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F5F53" w14:textId="311B9770" w:rsidR="00BD4154" w:rsidRDefault="00BD4154"/>
    <w:tbl>
      <w:tblPr>
        <w:tblW w:w="9498" w:type="dxa"/>
        <w:tblLook w:val="04A0" w:firstRow="1" w:lastRow="0" w:firstColumn="1" w:lastColumn="0" w:noHBand="0" w:noVBand="1"/>
      </w:tblPr>
      <w:tblGrid>
        <w:gridCol w:w="2689"/>
        <w:gridCol w:w="6809"/>
      </w:tblGrid>
      <w:tr w:rsidR="000A1B25" w:rsidRPr="0012515B" w14:paraId="5492E35D" w14:textId="77777777" w:rsidTr="00F31821">
        <w:tc>
          <w:tcPr>
            <w:tcW w:w="2689" w:type="dxa"/>
            <w:shd w:val="clear" w:color="auto" w:fill="auto"/>
          </w:tcPr>
          <w:p w14:paraId="2198F8FA" w14:textId="77777777" w:rsidR="000A1B25" w:rsidRPr="0012515B" w:rsidRDefault="000A1B25" w:rsidP="00F31821">
            <w:pPr>
              <w:tabs>
                <w:tab w:val="center" w:pos="4677"/>
                <w:tab w:val="right" w:pos="9355"/>
              </w:tabs>
              <w:spacing w:after="0" w:line="240" w:lineRule="auto"/>
              <w:rPr>
                <w:rFonts w:ascii="Arial" w:eastAsia="Times New Roman" w:hAnsi="Arial" w:cs="Arial"/>
                <w:sz w:val="24"/>
                <w:szCs w:val="24"/>
                <w:lang w:eastAsia="ru-RU"/>
              </w:rPr>
            </w:pPr>
            <w:r w:rsidRPr="0012515B">
              <w:rPr>
                <w:rFonts w:ascii="Arial" w:eastAsia="Times New Roman" w:hAnsi="Arial" w:cs="Arial"/>
                <w:noProof/>
                <w:sz w:val="24"/>
                <w:szCs w:val="24"/>
                <w:lang w:eastAsia="ja-JP"/>
              </w:rPr>
              <w:drawing>
                <wp:inline distT="0" distB="0" distL="0" distR="0" wp14:anchorId="35CBA2A6" wp14:editId="602B8801">
                  <wp:extent cx="15335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6809" w:type="dxa"/>
            <w:shd w:val="clear" w:color="auto" w:fill="auto"/>
          </w:tcPr>
          <w:p w14:paraId="0494522F"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Министерство науки и высшего образования Российской Федерации</w:t>
            </w:r>
          </w:p>
          <w:p w14:paraId="492193DD"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Федеральное государственное бюджетное образовательное учреждение</w:t>
            </w:r>
          </w:p>
          <w:p w14:paraId="2832675E"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высшего образования</w:t>
            </w:r>
          </w:p>
          <w:p w14:paraId="30B45212"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«Самарский государственный технический университет»</w:t>
            </w:r>
          </w:p>
          <w:p w14:paraId="10BD5CFA"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Филиал федерального государственного бюджетного образовательного учреждения</w:t>
            </w:r>
          </w:p>
          <w:p w14:paraId="4BA48D87"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высшего образования</w:t>
            </w:r>
          </w:p>
          <w:p w14:paraId="02D6626B"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«Самарский государственный технический университет» в г. Новокуйбышевске</w:t>
            </w:r>
          </w:p>
          <w:p w14:paraId="758A4556" w14:textId="77777777" w:rsidR="000A1B25" w:rsidRPr="0012515B" w:rsidRDefault="000A1B25" w:rsidP="00F31821">
            <w:pPr>
              <w:tabs>
                <w:tab w:val="center" w:pos="4677"/>
                <w:tab w:val="right" w:pos="9355"/>
              </w:tabs>
              <w:spacing w:after="0" w:line="240"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val="x-none" w:eastAsia="x-none"/>
              </w:rPr>
              <w:t>(филиал ФГБОУ ВО «СамГТУ» в г. Новокуйбышевске)</w:t>
            </w:r>
          </w:p>
        </w:tc>
      </w:tr>
    </w:tbl>
    <w:p w14:paraId="22293F94" w14:textId="77777777" w:rsidR="000A1B25" w:rsidRPr="0012515B" w:rsidRDefault="000A1B25" w:rsidP="000A1B25">
      <w:pPr>
        <w:rPr>
          <w:rFonts w:ascii="Arial" w:hAnsi="Arial" w:cs="Arial"/>
        </w:rPr>
      </w:pPr>
    </w:p>
    <w:p w14:paraId="51D329F6" w14:textId="77777777" w:rsidR="00855DDE" w:rsidRDefault="000A1B25" w:rsidP="00855DDE">
      <w:pPr>
        <w:tabs>
          <w:tab w:val="left" w:pos="3000"/>
        </w:tabs>
        <w:jc w:val="center"/>
        <w:rPr>
          <w:rFonts w:ascii="Arial" w:hAnsi="Arial" w:cs="Arial"/>
          <w:b/>
        </w:rPr>
      </w:pPr>
      <w:r w:rsidRPr="0012515B">
        <w:rPr>
          <w:rFonts w:ascii="Arial" w:hAnsi="Arial" w:cs="Arial"/>
          <w:b/>
        </w:rPr>
        <w:t>Кафедра «</w:t>
      </w:r>
      <w:r w:rsidR="00855DDE" w:rsidRPr="00855DDE">
        <w:rPr>
          <w:rFonts w:ascii="Arial" w:hAnsi="Arial" w:cs="Arial"/>
          <w:b/>
        </w:rPr>
        <w:t>Электроэнергетика,</w:t>
      </w:r>
      <w:r w:rsidR="00855DDE">
        <w:rPr>
          <w:rFonts w:ascii="Arial" w:hAnsi="Arial" w:cs="Arial"/>
          <w:b/>
        </w:rPr>
        <w:t xml:space="preserve"> </w:t>
      </w:r>
      <w:r w:rsidR="00855DDE" w:rsidRPr="00855DDE">
        <w:rPr>
          <w:rFonts w:ascii="Arial" w:hAnsi="Arial" w:cs="Arial"/>
          <w:b/>
        </w:rPr>
        <w:t xml:space="preserve">электротехника и </w:t>
      </w:r>
    </w:p>
    <w:p w14:paraId="2378CD9C" w14:textId="208EE3F6" w:rsidR="000A1B25" w:rsidRPr="0012515B" w:rsidRDefault="00855DDE" w:rsidP="00855DDE">
      <w:pPr>
        <w:tabs>
          <w:tab w:val="left" w:pos="3000"/>
        </w:tabs>
        <w:jc w:val="center"/>
        <w:rPr>
          <w:rFonts w:ascii="Arial" w:hAnsi="Arial" w:cs="Arial"/>
          <w:b/>
        </w:rPr>
      </w:pPr>
      <w:r>
        <w:rPr>
          <w:rFonts w:ascii="Arial" w:hAnsi="Arial" w:cs="Arial"/>
          <w:b/>
        </w:rPr>
        <w:t>а</w:t>
      </w:r>
      <w:r w:rsidRPr="00855DDE">
        <w:rPr>
          <w:rFonts w:ascii="Arial" w:hAnsi="Arial" w:cs="Arial"/>
          <w:b/>
        </w:rPr>
        <w:t>втоматизация</w:t>
      </w:r>
      <w:r>
        <w:rPr>
          <w:rFonts w:ascii="Arial" w:hAnsi="Arial" w:cs="Arial"/>
          <w:b/>
        </w:rPr>
        <w:t xml:space="preserve"> </w:t>
      </w:r>
      <w:r w:rsidRPr="00855DDE">
        <w:rPr>
          <w:rFonts w:ascii="Arial" w:hAnsi="Arial" w:cs="Arial"/>
          <w:b/>
        </w:rPr>
        <w:t>технологических процессов" (НФ-ЭЭиАТП)</w:t>
      </w:r>
      <w:r w:rsidR="000A1B25" w:rsidRPr="0012515B">
        <w:rPr>
          <w:rFonts w:ascii="Arial" w:hAnsi="Arial" w:cs="Arial"/>
          <w:b/>
        </w:rPr>
        <w:t>»</w:t>
      </w:r>
    </w:p>
    <w:p w14:paraId="6C74A007" w14:textId="77777777" w:rsidR="000A1B25" w:rsidRDefault="000A1B25"/>
    <w:p w14:paraId="512C1BE3" w14:textId="77777777" w:rsidR="000A1B25" w:rsidRDefault="000A1B25"/>
    <w:p w14:paraId="2436AA4F" w14:textId="77777777" w:rsidR="000A1B25" w:rsidRDefault="000A1B25"/>
    <w:p w14:paraId="6030602E" w14:textId="77777777" w:rsidR="000A1B25" w:rsidRDefault="000A1B25"/>
    <w:p w14:paraId="3AE6A97D" w14:textId="77777777" w:rsidR="000A1B25" w:rsidRDefault="000A1B25"/>
    <w:p w14:paraId="3E010603" w14:textId="77777777" w:rsidR="000A1B25" w:rsidRDefault="000A1B25"/>
    <w:p w14:paraId="4850869E" w14:textId="77777777" w:rsidR="000A1B25" w:rsidRPr="0083672F" w:rsidRDefault="000A1B25" w:rsidP="000A1B25">
      <w:pPr>
        <w:spacing w:after="0" w:line="360" w:lineRule="auto"/>
        <w:ind w:left="-567" w:right="-13" w:firstLine="568"/>
        <w:jc w:val="center"/>
        <w:rPr>
          <w:rFonts w:ascii="Arial" w:eastAsia="Segoe UI" w:hAnsi="Arial" w:cs="Arial"/>
          <w:b/>
          <w:bCs/>
          <w:sz w:val="32"/>
          <w:szCs w:val="32"/>
          <w:lang w:eastAsia="ru-RU"/>
        </w:rPr>
      </w:pPr>
      <w:r w:rsidRPr="0083672F">
        <w:rPr>
          <w:rFonts w:ascii="Arial" w:eastAsia="Segoe UI" w:hAnsi="Arial" w:cs="Arial"/>
          <w:b/>
          <w:bCs/>
          <w:sz w:val="32"/>
          <w:szCs w:val="32"/>
          <w:lang w:eastAsia="ru-RU"/>
        </w:rPr>
        <w:t xml:space="preserve">Методические указания по выполнению лабораторных работ по дисциплине </w:t>
      </w:r>
    </w:p>
    <w:p w14:paraId="544939F5" w14:textId="428BEA4B" w:rsidR="000A1B25" w:rsidRPr="000A1B25" w:rsidRDefault="00F82BD9" w:rsidP="000A1B25">
      <w:pPr>
        <w:jc w:val="center"/>
        <w:rPr>
          <w:rFonts w:ascii="Arial" w:hAnsi="Arial" w:cs="Arial"/>
          <w:b/>
          <w:sz w:val="32"/>
          <w:szCs w:val="32"/>
          <w:u w:val="single"/>
        </w:rPr>
      </w:pPr>
      <w:r w:rsidRPr="00F82BD9">
        <w:rPr>
          <w:rFonts w:ascii="Arial" w:hAnsi="Arial" w:cs="Arial"/>
          <w:b/>
          <w:sz w:val="32"/>
          <w:szCs w:val="32"/>
          <w:u w:val="single"/>
        </w:rPr>
        <w:t xml:space="preserve">Б1.О.03.05 </w:t>
      </w:r>
      <w:r w:rsidR="000A1B25" w:rsidRPr="000A1B25">
        <w:rPr>
          <w:rFonts w:ascii="Arial" w:hAnsi="Arial" w:cs="Arial"/>
          <w:b/>
          <w:sz w:val="32"/>
          <w:szCs w:val="32"/>
          <w:u w:val="single"/>
        </w:rPr>
        <w:t>«</w:t>
      </w:r>
      <w:r w:rsidR="00A0557A" w:rsidRPr="00A0557A">
        <w:rPr>
          <w:rFonts w:ascii="Arial" w:hAnsi="Arial" w:cs="Arial"/>
          <w:b/>
          <w:sz w:val="32"/>
          <w:szCs w:val="32"/>
          <w:u w:val="single"/>
        </w:rPr>
        <w:t>Информационно-измерительная техника</w:t>
      </w:r>
      <w:r w:rsidR="000A1B25" w:rsidRPr="000A1B25">
        <w:rPr>
          <w:rFonts w:ascii="Arial" w:hAnsi="Arial" w:cs="Arial"/>
          <w:b/>
          <w:sz w:val="32"/>
          <w:szCs w:val="32"/>
          <w:u w:val="single"/>
        </w:rPr>
        <w:t>»</w:t>
      </w:r>
    </w:p>
    <w:p w14:paraId="18414EB0"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r w:rsidRPr="0083672F">
        <w:rPr>
          <w:rFonts w:ascii="Arial" w:eastAsiaTheme="minorEastAsia" w:hAnsi="Arial" w:cs="Arial"/>
          <w:sz w:val="20"/>
          <w:szCs w:val="20"/>
          <w:lang w:eastAsia="ru-RU"/>
        </w:rPr>
        <w:t xml:space="preserve">     Наименование дисциплины </w:t>
      </w:r>
    </w:p>
    <w:p w14:paraId="1C7471E2"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p>
    <w:p w14:paraId="3A41AA91"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r>
        <w:rPr>
          <w:rFonts w:ascii="Arial" w:eastAsiaTheme="minorEastAsia" w:hAnsi="Arial" w:cs="Arial"/>
          <w:sz w:val="20"/>
          <w:szCs w:val="20"/>
          <w:lang w:eastAsia="ru-RU"/>
        </w:rPr>
        <w:t xml:space="preserve">Для студентов очной </w:t>
      </w:r>
      <w:r w:rsidRPr="0083672F">
        <w:rPr>
          <w:rFonts w:ascii="Arial" w:eastAsiaTheme="minorEastAsia" w:hAnsi="Arial" w:cs="Arial"/>
          <w:sz w:val="20"/>
          <w:szCs w:val="20"/>
          <w:lang w:eastAsia="ru-RU"/>
        </w:rPr>
        <w:t xml:space="preserve">и заочной форм обучения </w:t>
      </w:r>
    </w:p>
    <w:p w14:paraId="043950C0" w14:textId="77777777" w:rsidR="000A1B25" w:rsidRPr="0083672F" w:rsidRDefault="000A1B25" w:rsidP="00797905">
      <w:pPr>
        <w:spacing w:after="0" w:line="360" w:lineRule="auto"/>
        <w:ind w:left="-567" w:right="-13" w:firstLine="568"/>
        <w:jc w:val="center"/>
        <w:rPr>
          <w:rFonts w:ascii="Arial" w:eastAsiaTheme="minorEastAsia" w:hAnsi="Arial" w:cs="Arial"/>
          <w:sz w:val="20"/>
          <w:szCs w:val="20"/>
          <w:lang w:eastAsia="ru-RU"/>
        </w:rPr>
      </w:pPr>
      <w:r>
        <w:rPr>
          <w:rFonts w:ascii="Arial" w:eastAsiaTheme="minorEastAsia" w:hAnsi="Arial" w:cs="Arial"/>
          <w:sz w:val="20"/>
          <w:szCs w:val="20"/>
          <w:lang w:eastAsia="ru-RU"/>
        </w:rPr>
        <w:t xml:space="preserve">направления подготовки </w:t>
      </w:r>
      <w:r w:rsidR="00797905" w:rsidRPr="00797905">
        <w:rPr>
          <w:rFonts w:ascii="Arial" w:eastAsiaTheme="minorEastAsia" w:hAnsi="Arial" w:cs="Arial"/>
          <w:sz w:val="20"/>
          <w:szCs w:val="20"/>
          <w:lang w:eastAsia="ru-RU"/>
        </w:rPr>
        <w:t>13.03.02 Электроэнергетика и</w:t>
      </w:r>
      <w:r w:rsidR="00797905">
        <w:rPr>
          <w:rFonts w:ascii="Arial" w:eastAsiaTheme="minorEastAsia" w:hAnsi="Arial" w:cs="Arial"/>
          <w:sz w:val="20"/>
          <w:szCs w:val="20"/>
          <w:lang w:eastAsia="ru-RU"/>
        </w:rPr>
        <w:t xml:space="preserve"> </w:t>
      </w:r>
      <w:r w:rsidR="00797905" w:rsidRPr="00797905">
        <w:rPr>
          <w:rFonts w:ascii="Arial" w:eastAsiaTheme="minorEastAsia" w:hAnsi="Arial" w:cs="Arial"/>
          <w:sz w:val="20"/>
          <w:szCs w:val="20"/>
          <w:lang w:eastAsia="ru-RU"/>
        </w:rPr>
        <w:t>электротехника</w:t>
      </w:r>
    </w:p>
    <w:p w14:paraId="25DB8196"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r w:rsidRPr="0083672F">
        <w:rPr>
          <w:rFonts w:ascii="Arial" w:eastAsiaTheme="minorEastAsia" w:hAnsi="Arial" w:cs="Arial"/>
          <w:sz w:val="20"/>
          <w:szCs w:val="20"/>
          <w:lang w:eastAsia="ru-RU"/>
        </w:rPr>
        <w:t xml:space="preserve">профиль </w:t>
      </w:r>
      <w:r w:rsidR="00797905" w:rsidRPr="00797905">
        <w:rPr>
          <w:rFonts w:ascii="Arial" w:eastAsiaTheme="minorEastAsia" w:hAnsi="Arial" w:cs="Arial"/>
          <w:sz w:val="20"/>
          <w:szCs w:val="20"/>
          <w:lang w:eastAsia="ru-RU"/>
        </w:rPr>
        <w:t>Электроэнергетика</w:t>
      </w:r>
    </w:p>
    <w:p w14:paraId="710714EE" w14:textId="77777777" w:rsidR="000A1B25" w:rsidRPr="0012515B" w:rsidRDefault="000A1B25" w:rsidP="000A1B25">
      <w:pPr>
        <w:tabs>
          <w:tab w:val="left" w:pos="3000"/>
        </w:tabs>
        <w:rPr>
          <w:rFonts w:ascii="Arial" w:hAnsi="Arial" w:cs="Arial"/>
          <w:b/>
          <w:sz w:val="36"/>
        </w:rPr>
      </w:pPr>
    </w:p>
    <w:p w14:paraId="37BAEC91" w14:textId="77777777" w:rsidR="000A1B25" w:rsidRPr="0012515B" w:rsidRDefault="000A1B25" w:rsidP="000A1B25">
      <w:pPr>
        <w:tabs>
          <w:tab w:val="left" w:pos="3000"/>
        </w:tabs>
        <w:rPr>
          <w:rFonts w:ascii="Arial" w:hAnsi="Arial" w:cs="Arial"/>
          <w:b/>
          <w:sz w:val="28"/>
        </w:rPr>
      </w:pPr>
    </w:p>
    <w:p w14:paraId="19124521" w14:textId="77777777" w:rsidR="000A1B25" w:rsidRPr="0012515B" w:rsidRDefault="000A1B25" w:rsidP="000A1B25">
      <w:pPr>
        <w:tabs>
          <w:tab w:val="left" w:pos="3000"/>
        </w:tabs>
        <w:rPr>
          <w:rFonts w:ascii="Arial" w:hAnsi="Arial" w:cs="Arial"/>
          <w:b/>
          <w:sz w:val="28"/>
        </w:rPr>
      </w:pPr>
    </w:p>
    <w:p w14:paraId="6CF2BD48" w14:textId="77777777" w:rsidR="000A1B25" w:rsidRPr="0012515B" w:rsidRDefault="000A1B25" w:rsidP="000A1B25">
      <w:pPr>
        <w:tabs>
          <w:tab w:val="left" w:pos="3000"/>
        </w:tabs>
        <w:rPr>
          <w:rFonts w:ascii="Arial" w:hAnsi="Arial" w:cs="Arial"/>
          <w:b/>
          <w:sz w:val="28"/>
        </w:rPr>
      </w:pPr>
    </w:p>
    <w:p w14:paraId="37545922" w14:textId="77777777" w:rsidR="000A1B25" w:rsidRPr="0012515B" w:rsidRDefault="000A1B25" w:rsidP="000A1B25">
      <w:pPr>
        <w:tabs>
          <w:tab w:val="left" w:pos="3000"/>
        </w:tabs>
        <w:rPr>
          <w:rFonts w:ascii="Arial" w:hAnsi="Arial" w:cs="Arial"/>
          <w:b/>
          <w:sz w:val="28"/>
        </w:rPr>
      </w:pPr>
    </w:p>
    <w:p w14:paraId="39EC4F6F" w14:textId="77777777" w:rsidR="000A1B25" w:rsidRPr="0012515B" w:rsidRDefault="000A1B25" w:rsidP="000A1B25">
      <w:pPr>
        <w:tabs>
          <w:tab w:val="left" w:pos="3000"/>
        </w:tabs>
        <w:rPr>
          <w:rFonts w:ascii="Arial" w:hAnsi="Arial" w:cs="Arial"/>
          <w:b/>
          <w:sz w:val="28"/>
        </w:rPr>
      </w:pPr>
    </w:p>
    <w:p w14:paraId="35B81F52" w14:textId="77777777" w:rsidR="000A1B25" w:rsidRPr="0012515B" w:rsidRDefault="000A1B25" w:rsidP="000A1B25">
      <w:pPr>
        <w:tabs>
          <w:tab w:val="left" w:pos="3000"/>
        </w:tabs>
        <w:jc w:val="center"/>
        <w:rPr>
          <w:rFonts w:ascii="Arial" w:hAnsi="Arial" w:cs="Arial"/>
          <w:b/>
          <w:sz w:val="24"/>
        </w:rPr>
      </w:pPr>
      <w:r w:rsidRPr="0012515B">
        <w:rPr>
          <w:rFonts w:ascii="Arial" w:hAnsi="Arial" w:cs="Arial"/>
          <w:b/>
          <w:sz w:val="24"/>
        </w:rPr>
        <w:t>г. Новокуйбышевск, 202</w:t>
      </w:r>
      <w:r w:rsidR="00797905">
        <w:rPr>
          <w:rFonts w:ascii="Arial" w:hAnsi="Arial" w:cs="Arial"/>
          <w:b/>
          <w:sz w:val="24"/>
        </w:rPr>
        <w:t>6</w:t>
      </w:r>
      <w:r w:rsidRPr="0012515B">
        <w:rPr>
          <w:rFonts w:ascii="Arial" w:hAnsi="Arial" w:cs="Arial"/>
          <w:b/>
          <w:sz w:val="24"/>
        </w:rPr>
        <w:t xml:space="preserve"> г.</w:t>
      </w:r>
    </w:p>
    <w:p w14:paraId="73965DDC" w14:textId="77777777" w:rsidR="00797905" w:rsidRDefault="00797905">
      <w:pPr>
        <w:rPr>
          <w:rFonts w:ascii="Arial" w:hAnsi="Arial" w:cs="Arial"/>
        </w:rPr>
      </w:pPr>
      <w:r>
        <w:rPr>
          <w:rFonts w:ascii="Arial" w:hAnsi="Arial" w:cs="Arial"/>
        </w:rPr>
        <w:br w:type="page"/>
      </w:r>
    </w:p>
    <w:p w14:paraId="6A9BAF4A" w14:textId="77777777" w:rsidR="000A1B25" w:rsidRDefault="00797905">
      <w:pPr>
        <w:rPr>
          <w:rFonts w:ascii="Arial" w:hAnsi="Arial" w:cs="Arial"/>
        </w:rPr>
      </w:pPr>
      <w:r>
        <w:rPr>
          <w:rFonts w:ascii="Arial" w:hAnsi="Arial" w:cs="Arial"/>
        </w:rPr>
        <w:lastRenderedPageBreak/>
        <w:t xml:space="preserve"> </w:t>
      </w:r>
    </w:p>
    <w:p w14:paraId="71A09926" w14:textId="77777777" w:rsidR="00797905" w:rsidRPr="00B06760" w:rsidRDefault="00797905" w:rsidP="00797905">
      <w:pPr>
        <w:tabs>
          <w:tab w:val="left" w:pos="3000"/>
        </w:tabs>
        <w:jc w:val="center"/>
        <w:rPr>
          <w:rFonts w:ascii="Times New Roman" w:hAnsi="Times New Roman" w:cs="Times New Roman"/>
          <w:b/>
          <w:sz w:val="24"/>
          <w:szCs w:val="24"/>
        </w:rPr>
      </w:pPr>
      <w:r w:rsidRPr="00B06760">
        <w:rPr>
          <w:rFonts w:ascii="Times New Roman" w:hAnsi="Times New Roman" w:cs="Times New Roman"/>
          <w:b/>
          <w:sz w:val="24"/>
          <w:szCs w:val="24"/>
        </w:rPr>
        <w:t>СОДЕРЖАНИЕ</w:t>
      </w:r>
    </w:p>
    <w:tbl>
      <w:tblPr>
        <w:tblStyle w:val="a3"/>
        <w:tblW w:w="0" w:type="auto"/>
        <w:tblLook w:val="04A0" w:firstRow="1" w:lastRow="0" w:firstColumn="1" w:lastColumn="0" w:noHBand="0" w:noVBand="1"/>
      </w:tblPr>
      <w:tblGrid>
        <w:gridCol w:w="8359"/>
        <w:gridCol w:w="986"/>
      </w:tblGrid>
      <w:tr w:rsidR="00797905" w:rsidRPr="00B06760" w14:paraId="61F4F034" w14:textId="77777777" w:rsidTr="00F168A1">
        <w:tc>
          <w:tcPr>
            <w:tcW w:w="8359" w:type="dxa"/>
          </w:tcPr>
          <w:p w14:paraId="39203CE4" w14:textId="4C1559ED" w:rsidR="00797905" w:rsidRPr="001328D8" w:rsidRDefault="00797905" w:rsidP="00F31821">
            <w:pPr>
              <w:tabs>
                <w:tab w:val="left" w:pos="3000"/>
              </w:tabs>
              <w:rPr>
                <w:rFonts w:ascii="Times New Roman" w:hAnsi="Times New Roman" w:cs="Times New Roman"/>
                <w:sz w:val="24"/>
                <w:szCs w:val="24"/>
              </w:rPr>
            </w:pPr>
            <w:r w:rsidRPr="001328D8">
              <w:rPr>
                <w:rFonts w:ascii="Times New Roman" w:hAnsi="Times New Roman" w:cs="Times New Roman"/>
                <w:sz w:val="24"/>
                <w:szCs w:val="24"/>
              </w:rPr>
              <w:t>1.</w:t>
            </w:r>
            <w:r w:rsidR="00AE26A8">
              <w:rPr>
                <w:rFonts w:ascii="Times New Roman" w:hAnsi="Times New Roman" w:cs="Times New Roman"/>
                <w:sz w:val="24"/>
                <w:szCs w:val="24"/>
              </w:rPr>
              <w:t xml:space="preserve"> </w:t>
            </w:r>
            <w:r w:rsidRPr="001328D8">
              <w:rPr>
                <w:rFonts w:ascii="Times New Roman" w:hAnsi="Times New Roman" w:cs="Times New Roman"/>
                <w:sz w:val="24"/>
                <w:szCs w:val="24"/>
              </w:rPr>
              <w:t>Правила работы в лаборатории</w:t>
            </w:r>
          </w:p>
        </w:tc>
        <w:tc>
          <w:tcPr>
            <w:tcW w:w="986" w:type="dxa"/>
          </w:tcPr>
          <w:p w14:paraId="24CCDADC" w14:textId="77777777" w:rsidR="00797905" w:rsidRPr="001328D8" w:rsidRDefault="00797905" w:rsidP="00F31821">
            <w:pPr>
              <w:tabs>
                <w:tab w:val="left" w:pos="3000"/>
              </w:tabs>
              <w:jc w:val="center"/>
              <w:rPr>
                <w:rFonts w:ascii="Times New Roman" w:hAnsi="Times New Roman" w:cs="Times New Roman"/>
                <w:sz w:val="24"/>
                <w:szCs w:val="24"/>
              </w:rPr>
            </w:pPr>
            <w:r w:rsidRPr="001328D8">
              <w:rPr>
                <w:rFonts w:ascii="Times New Roman" w:hAnsi="Times New Roman" w:cs="Times New Roman"/>
                <w:sz w:val="24"/>
                <w:szCs w:val="24"/>
              </w:rPr>
              <w:t>3</w:t>
            </w:r>
          </w:p>
        </w:tc>
      </w:tr>
      <w:tr w:rsidR="00797905" w:rsidRPr="00B06760" w14:paraId="0BD1E17D" w14:textId="77777777" w:rsidTr="00F168A1">
        <w:tc>
          <w:tcPr>
            <w:tcW w:w="8359" w:type="dxa"/>
          </w:tcPr>
          <w:p w14:paraId="0CAFE345" w14:textId="5CDC9EF3" w:rsidR="00797905" w:rsidRPr="001328D8" w:rsidRDefault="00797905" w:rsidP="00A0557A">
            <w:pPr>
              <w:tabs>
                <w:tab w:val="left" w:pos="3000"/>
              </w:tabs>
              <w:rPr>
                <w:rFonts w:ascii="Times New Roman" w:hAnsi="Times New Roman" w:cs="Times New Roman"/>
                <w:sz w:val="24"/>
                <w:szCs w:val="24"/>
              </w:rPr>
            </w:pPr>
            <w:r w:rsidRPr="001328D8">
              <w:rPr>
                <w:rFonts w:ascii="Times New Roman" w:hAnsi="Times New Roman" w:cs="Times New Roman"/>
                <w:sz w:val="24"/>
                <w:szCs w:val="24"/>
              </w:rPr>
              <w:t xml:space="preserve">2. Лабораторная работа № </w:t>
            </w:r>
            <w:r w:rsidR="00A0557A">
              <w:rPr>
                <w:rFonts w:ascii="Times New Roman" w:hAnsi="Times New Roman" w:cs="Times New Roman"/>
                <w:sz w:val="24"/>
                <w:szCs w:val="24"/>
              </w:rPr>
              <w:t>1</w:t>
            </w:r>
            <w:r w:rsidRPr="001328D8">
              <w:rPr>
                <w:rFonts w:ascii="Times New Roman" w:hAnsi="Times New Roman" w:cs="Times New Roman"/>
                <w:sz w:val="24"/>
                <w:szCs w:val="24"/>
              </w:rPr>
              <w:t xml:space="preserve"> «</w:t>
            </w:r>
            <w:r w:rsidR="00A0557A" w:rsidRPr="00A0557A">
              <w:rPr>
                <w:rFonts w:ascii="Times New Roman" w:hAnsi="Times New Roman" w:cs="Times New Roman"/>
                <w:sz w:val="24"/>
                <w:szCs w:val="24"/>
              </w:rPr>
              <w:t>Измерение переменного напряжения вольтметром при включении непосредственно и через трансформатор напряжения</w:t>
            </w:r>
            <w:r w:rsidRPr="001328D8">
              <w:rPr>
                <w:rFonts w:ascii="Times New Roman" w:hAnsi="Times New Roman" w:cs="Times New Roman"/>
                <w:sz w:val="24"/>
                <w:szCs w:val="24"/>
              </w:rPr>
              <w:t>»</w:t>
            </w:r>
          </w:p>
        </w:tc>
        <w:tc>
          <w:tcPr>
            <w:tcW w:w="986" w:type="dxa"/>
          </w:tcPr>
          <w:p w14:paraId="52AE8284" w14:textId="30D499D5" w:rsidR="00797905" w:rsidRPr="001328D8" w:rsidRDefault="001328D8" w:rsidP="00F31821">
            <w:pPr>
              <w:tabs>
                <w:tab w:val="left" w:pos="3000"/>
              </w:tabs>
              <w:jc w:val="center"/>
              <w:rPr>
                <w:rFonts w:ascii="Times New Roman" w:hAnsi="Times New Roman" w:cs="Times New Roman"/>
                <w:sz w:val="24"/>
                <w:szCs w:val="24"/>
              </w:rPr>
            </w:pPr>
            <w:r>
              <w:rPr>
                <w:rFonts w:ascii="Times New Roman" w:hAnsi="Times New Roman" w:cs="Times New Roman"/>
                <w:sz w:val="24"/>
                <w:szCs w:val="24"/>
              </w:rPr>
              <w:t>5</w:t>
            </w:r>
          </w:p>
        </w:tc>
      </w:tr>
      <w:tr w:rsidR="00F168A1" w:rsidRPr="00B06760" w14:paraId="3F1E925D" w14:textId="77777777" w:rsidTr="00F168A1">
        <w:tc>
          <w:tcPr>
            <w:tcW w:w="8359" w:type="dxa"/>
          </w:tcPr>
          <w:p w14:paraId="6CB06A37" w14:textId="3E17BA11" w:rsidR="00F168A1" w:rsidRPr="001328D8" w:rsidRDefault="00F168A1" w:rsidP="00F168A1">
            <w:pPr>
              <w:tabs>
                <w:tab w:val="left" w:pos="3000"/>
              </w:tabs>
              <w:rPr>
                <w:rFonts w:ascii="Times New Roman" w:hAnsi="Times New Roman" w:cs="Times New Roman"/>
                <w:sz w:val="24"/>
                <w:szCs w:val="24"/>
              </w:rPr>
            </w:pPr>
            <w:r>
              <w:rPr>
                <w:rFonts w:ascii="Times New Roman" w:hAnsi="Times New Roman" w:cs="Times New Roman"/>
                <w:sz w:val="24"/>
                <w:szCs w:val="24"/>
              </w:rPr>
              <w:t>3.</w:t>
            </w:r>
            <w:r>
              <w:t xml:space="preserve"> </w:t>
            </w:r>
            <w:r w:rsidRPr="00F168A1">
              <w:rPr>
                <w:rFonts w:ascii="Times New Roman" w:hAnsi="Times New Roman" w:cs="Times New Roman"/>
                <w:sz w:val="24"/>
                <w:szCs w:val="24"/>
              </w:rPr>
              <w:t>Лабораторная работа № 2 «Измерение переменного тока амперметром при включении непосредственно и через трансформатор тока»</w:t>
            </w:r>
          </w:p>
        </w:tc>
        <w:tc>
          <w:tcPr>
            <w:tcW w:w="986" w:type="dxa"/>
          </w:tcPr>
          <w:p w14:paraId="46E7A12A" w14:textId="300BB0DE" w:rsidR="00F168A1" w:rsidRDefault="00C7750E" w:rsidP="00F31821">
            <w:pPr>
              <w:tabs>
                <w:tab w:val="left" w:pos="3000"/>
              </w:tabs>
              <w:jc w:val="center"/>
              <w:rPr>
                <w:rFonts w:ascii="Times New Roman" w:hAnsi="Times New Roman" w:cs="Times New Roman"/>
                <w:sz w:val="24"/>
                <w:szCs w:val="24"/>
              </w:rPr>
            </w:pPr>
            <w:r>
              <w:rPr>
                <w:rFonts w:ascii="Times New Roman" w:hAnsi="Times New Roman" w:cs="Times New Roman"/>
                <w:sz w:val="24"/>
                <w:szCs w:val="24"/>
              </w:rPr>
              <w:t>10</w:t>
            </w:r>
          </w:p>
        </w:tc>
      </w:tr>
      <w:tr w:rsidR="00F168A1" w:rsidRPr="00B06760" w14:paraId="43404F63" w14:textId="77777777" w:rsidTr="00F168A1">
        <w:tc>
          <w:tcPr>
            <w:tcW w:w="8359" w:type="dxa"/>
          </w:tcPr>
          <w:p w14:paraId="6BD4DB36" w14:textId="6A934D5C" w:rsidR="00F168A1" w:rsidRPr="001328D8" w:rsidRDefault="00C7750E" w:rsidP="00A0557A">
            <w:pPr>
              <w:tabs>
                <w:tab w:val="left" w:pos="3000"/>
              </w:tabs>
              <w:rPr>
                <w:rFonts w:ascii="Times New Roman" w:hAnsi="Times New Roman" w:cs="Times New Roman"/>
                <w:sz w:val="24"/>
                <w:szCs w:val="24"/>
              </w:rPr>
            </w:pPr>
            <w:r>
              <w:rPr>
                <w:rFonts w:ascii="Times New Roman" w:hAnsi="Times New Roman" w:cs="Times New Roman"/>
                <w:sz w:val="24"/>
                <w:szCs w:val="24"/>
              </w:rPr>
              <w:t>4. Лабораторная работа № 3</w:t>
            </w:r>
            <w:r w:rsidRPr="00F168A1">
              <w:rPr>
                <w:rFonts w:ascii="Times New Roman" w:hAnsi="Times New Roman" w:cs="Times New Roman"/>
                <w:sz w:val="24"/>
                <w:szCs w:val="24"/>
              </w:rPr>
              <w:t xml:space="preserve"> </w:t>
            </w:r>
            <w:r>
              <w:rPr>
                <w:rFonts w:ascii="Times New Roman" w:hAnsi="Times New Roman" w:cs="Times New Roman"/>
                <w:sz w:val="24"/>
                <w:szCs w:val="24"/>
              </w:rPr>
              <w:t>«</w:t>
            </w:r>
            <w:r w:rsidRPr="00C7750E">
              <w:rPr>
                <w:rFonts w:ascii="Times New Roman" w:hAnsi="Times New Roman" w:cs="Times New Roman"/>
                <w:sz w:val="24"/>
                <w:szCs w:val="24"/>
              </w:rPr>
              <w:t>Измерение полной мощности однофазного переменного тока с помощью непосредственно включенных вольтметра и амперметра.</w:t>
            </w:r>
            <w:r>
              <w:rPr>
                <w:rFonts w:ascii="Times New Roman" w:hAnsi="Times New Roman" w:cs="Times New Roman"/>
                <w:sz w:val="24"/>
                <w:szCs w:val="24"/>
              </w:rPr>
              <w:t>»</w:t>
            </w:r>
          </w:p>
        </w:tc>
        <w:tc>
          <w:tcPr>
            <w:tcW w:w="986" w:type="dxa"/>
          </w:tcPr>
          <w:p w14:paraId="5FEA86C0" w14:textId="4B8D0472" w:rsidR="00F168A1" w:rsidRDefault="00C7750E" w:rsidP="00F31821">
            <w:pPr>
              <w:tabs>
                <w:tab w:val="left" w:pos="3000"/>
              </w:tabs>
              <w:jc w:val="center"/>
              <w:rPr>
                <w:rFonts w:ascii="Times New Roman" w:hAnsi="Times New Roman" w:cs="Times New Roman"/>
                <w:sz w:val="24"/>
                <w:szCs w:val="24"/>
              </w:rPr>
            </w:pPr>
            <w:r>
              <w:rPr>
                <w:rFonts w:ascii="Times New Roman" w:hAnsi="Times New Roman" w:cs="Times New Roman"/>
                <w:sz w:val="24"/>
                <w:szCs w:val="24"/>
              </w:rPr>
              <w:t>14</w:t>
            </w:r>
          </w:p>
        </w:tc>
      </w:tr>
      <w:tr w:rsidR="00F168A1" w:rsidRPr="00B06760" w14:paraId="6DE33F89" w14:textId="77777777" w:rsidTr="00F168A1">
        <w:tc>
          <w:tcPr>
            <w:tcW w:w="8359" w:type="dxa"/>
          </w:tcPr>
          <w:p w14:paraId="126B2383" w14:textId="2F8E125A" w:rsidR="00F168A1" w:rsidRPr="001328D8" w:rsidRDefault="00AD3D38" w:rsidP="00AD3D38">
            <w:pPr>
              <w:tabs>
                <w:tab w:val="left" w:pos="3000"/>
              </w:tabs>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 xml:space="preserve">Лабораторная работа № </w:t>
            </w:r>
            <w:r>
              <w:rPr>
                <w:rFonts w:ascii="Times New Roman" w:hAnsi="Times New Roman" w:cs="Times New Roman"/>
                <w:sz w:val="24"/>
                <w:szCs w:val="24"/>
              </w:rPr>
              <w:t>4 «</w:t>
            </w:r>
            <w:r w:rsidRPr="00AD3D38">
              <w:rPr>
                <w:rFonts w:ascii="Times New Roman" w:hAnsi="Times New Roman" w:cs="Times New Roman"/>
                <w:sz w:val="24"/>
                <w:szCs w:val="24"/>
              </w:rPr>
              <w:t>Измерение активной мощности однофазного переменного тока ваттметром непосредственно и через трансформатор тока</w:t>
            </w:r>
            <w:r>
              <w:rPr>
                <w:rFonts w:ascii="Times New Roman" w:hAnsi="Times New Roman" w:cs="Times New Roman"/>
                <w:sz w:val="24"/>
                <w:szCs w:val="24"/>
              </w:rPr>
              <w:t>»</w:t>
            </w:r>
          </w:p>
        </w:tc>
        <w:tc>
          <w:tcPr>
            <w:tcW w:w="986" w:type="dxa"/>
          </w:tcPr>
          <w:p w14:paraId="333E08C5" w14:textId="7862E3C1" w:rsidR="00F168A1" w:rsidRDefault="00AD3D38" w:rsidP="00F31821">
            <w:pPr>
              <w:tabs>
                <w:tab w:val="left" w:pos="3000"/>
              </w:tabs>
              <w:jc w:val="center"/>
              <w:rPr>
                <w:rFonts w:ascii="Times New Roman" w:hAnsi="Times New Roman" w:cs="Times New Roman"/>
                <w:sz w:val="24"/>
                <w:szCs w:val="24"/>
              </w:rPr>
            </w:pPr>
            <w:r>
              <w:rPr>
                <w:rFonts w:ascii="Times New Roman" w:hAnsi="Times New Roman" w:cs="Times New Roman"/>
                <w:sz w:val="24"/>
                <w:szCs w:val="24"/>
              </w:rPr>
              <w:t>19</w:t>
            </w:r>
          </w:p>
        </w:tc>
      </w:tr>
      <w:tr w:rsidR="00F168A1" w:rsidRPr="00B06760" w14:paraId="3616F38E" w14:textId="77777777" w:rsidTr="00F168A1">
        <w:tc>
          <w:tcPr>
            <w:tcW w:w="8359" w:type="dxa"/>
          </w:tcPr>
          <w:p w14:paraId="39A93C6B" w14:textId="1446C6D1" w:rsidR="00F168A1" w:rsidRPr="001328D8" w:rsidRDefault="00AD3D38" w:rsidP="00AD3D38">
            <w:pPr>
              <w:tabs>
                <w:tab w:val="left" w:pos="3000"/>
              </w:tabs>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 xml:space="preserve">Лабораторная работа № </w:t>
            </w:r>
            <w:r>
              <w:rPr>
                <w:rFonts w:ascii="Times New Roman" w:hAnsi="Times New Roman" w:cs="Times New Roman"/>
                <w:sz w:val="24"/>
                <w:szCs w:val="24"/>
              </w:rPr>
              <w:t>5 «</w:t>
            </w:r>
            <w:r w:rsidRPr="00AD3D38">
              <w:rPr>
                <w:rFonts w:ascii="Times New Roman" w:hAnsi="Times New Roman" w:cs="Times New Roman"/>
                <w:sz w:val="24"/>
                <w:szCs w:val="24"/>
              </w:rPr>
              <w:t>Измерение коэффициента мощности однофазного переменного тока с помощью непосредственно включенных ваттметра, вольтметра и амперметра</w:t>
            </w:r>
            <w:r>
              <w:rPr>
                <w:rFonts w:ascii="Times New Roman" w:hAnsi="Times New Roman" w:cs="Times New Roman"/>
                <w:sz w:val="24"/>
                <w:szCs w:val="24"/>
              </w:rPr>
              <w:t>»</w:t>
            </w:r>
          </w:p>
        </w:tc>
        <w:tc>
          <w:tcPr>
            <w:tcW w:w="986" w:type="dxa"/>
          </w:tcPr>
          <w:p w14:paraId="2C7F98D5" w14:textId="04C853E2" w:rsidR="00F168A1" w:rsidRDefault="00AD3D38" w:rsidP="00F31821">
            <w:pPr>
              <w:tabs>
                <w:tab w:val="left" w:pos="3000"/>
              </w:tabs>
              <w:jc w:val="center"/>
              <w:rPr>
                <w:rFonts w:ascii="Times New Roman" w:hAnsi="Times New Roman" w:cs="Times New Roman"/>
                <w:sz w:val="24"/>
                <w:szCs w:val="24"/>
              </w:rPr>
            </w:pPr>
            <w:r>
              <w:rPr>
                <w:rFonts w:ascii="Times New Roman" w:hAnsi="Times New Roman" w:cs="Times New Roman"/>
                <w:sz w:val="24"/>
                <w:szCs w:val="24"/>
              </w:rPr>
              <w:t>24</w:t>
            </w:r>
          </w:p>
        </w:tc>
      </w:tr>
      <w:tr w:rsidR="00AD3D38" w:rsidRPr="00B06760" w14:paraId="45259823" w14:textId="77777777" w:rsidTr="00F168A1">
        <w:tc>
          <w:tcPr>
            <w:tcW w:w="8359" w:type="dxa"/>
          </w:tcPr>
          <w:p w14:paraId="0061FD18" w14:textId="7B4F21DB" w:rsidR="00AD3D38" w:rsidRDefault="00AD3D38" w:rsidP="00AD3D38">
            <w:pPr>
              <w:tabs>
                <w:tab w:val="left" w:pos="3000"/>
              </w:tabs>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 xml:space="preserve">Лабораторная работа № </w:t>
            </w:r>
            <w:r>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w:t>
            </w:r>
            <w:r w:rsidRPr="00AD3D38">
              <w:rPr>
                <w:rFonts w:ascii="Times New Roman" w:hAnsi="Times New Roman" w:cs="Times New Roman"/>
                <w:sz w:val="24"/>
                <w:szCs w:val="24"/>
              </w:rPr>
              <w:t>Измерение активной энергии однофазного переменного тока с помощью индукционного счетчика электрической энергии</w:t>
            </w:r>
            <w:r>
              <w:rPr>
                <w:rFonts w:ascii="Times New Roman" w:hAnsi="Times New Roman" w:cs="Times New Roman"/>
                <w:sz w:val="24"/>
                <w:szCs w:val="24"/>
              </w:rPr>
              <w:t>»</w:t>
            </w:r>
          </w:p>
        </w:tc>
        <w:tc>
          <w:tcPr>
            <w:tcW w:w="986" w:type="dxa"/>
          </w:tcPr>
          <w:p w14:paraId="4A374381" w14:textId="25D2CF40" w:rsidR="00AD3D38" w:rsidRDefault="00AD3D38" w:rsidP="00F31821">
            <w:pPr>
              <w:tabs>
                <w:tab w:val="left" w:pos="3000"/>
              </w:tabs>
              <w:jc w:val="center"/>
              <w:rPr>
                <w:rFonts w:ascii="Times New Roman" w:hAnsi="Times New Roman" w:cs="Times New Roman"/>
                <w:sz w:val="24"/>
                <w:szCs w:val="24"/>
              </w:rPr>
            </w:pPr>
            <w:r>
              <w:rPr>
                <w:rFonts w:ascii="Times New Roman" w:hAnsi="Times New Roman" w:cs="Times New Roman"/>
                <w:sz w:val="24"/>
                <w:szCs w:val="24"/>
              </w:rPr>
              <w:t>29</w:t>
            </w:r>
          </w:p>
        </w:tc>
      </w:tr>
      <w:tr w:rsidR="00F168A1" w:rsidRPr="00B06760" w14:paraId="0627838A" w14:textId="77777777" w:rsidTr="00F168A1">
        <w:tc>
          <w:tcPr>
            <w:tcW w:w="8359" w:type="dxa"/>
          </w:tcPr>
          <w:p w14:paraId="298A4FB3" w14:textId="65B535E1" w:rsidR="00F168A1" w:rsidRPr="001328D8" w:rsidRDefault="00AD3D38" w:rsidP="00AD3D38">
            <w:pPr>
              <w:tabs>
                <w:tab w:val="left" w:pos="3000"/>
              </w:tabs>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 xml:space="preserve">Лабораторная работа № </w:t>
            </w:r>
            <w:r>
              <w:rPr>
                <w:rFonts w:ascii="Times New Roman" w:hAnsi="Times New Roman" w:cs="Times New Roman"/>
                <w:sz w:val="24"/>
                <w:szCs w:val="24"/>
              </w:rPr>
              <w:t>7 «</w:t>
            </w:r>
            <w:r w:rsidRPr="00AD3D38">
              <w:rPr>
                <w:rFonts w:ascii="Times New Roman" w:hAnsi="Times New Roman" w:cs="Times New Roman"/>
                <w:sz w:val="24"/>
                <w:szCs w:val="24"/>
              </w:rPr>
              <w:t>Измерение параметров установившегося режима работы трансформатора</w:t>
            </w:r>
            <w:r>
              <w:rPr>
                <w:rFonts w:ascii="Times New Roman" w:hAnsi="Times New Roman" w:cs="Times New Roman"/>
                <w:sz w:val="24"/>
                <w:szCs w:val="24"/>
              </w:rPr>
              <w:t>»</w:t>
            </w:r>
          </w:p>
        </w:tc>
        <w:tc>
          <w:tcPr>
            <w:tcW w:w="986" w:type="dxa"/>
          </w:tcPr>
          <w:p w14:paraId="3A2059F3" w14:textId="72EF2A26" w:rsidR="00F168A1" w:rsidRDefault="00AD3D38" w:rsidP="00F31821">
            <w:pPr>
              <w:tabs>
                <w:tab w:val="left" w:pos="3000"/>
              </w:tabs>
              <w:jc w:val="center"/>
              <w:rPr>
                <w:rFonts w:ascii="Times New Roman" w:hAnsi="Times New Roman" w:cs="Times New Roman"/>
                <w:sz w:val="24"/>
                <w:szCs w:val="24"/>
              </w:rPr>
            </w:pPr>
            <w:r>
              <w:rPr>
                <w:rFonts w:ascii="Times New Roman" w:hAnsi="Times New Roman" w:cs="Times New Roman"/>
                <w:sz w:val="24"/>
                <w:szCs w:val="24"/>
              </w:rPr>
              <w:t>33</w:t>
            </w:r>
          </w:p>
        </w:tc>
      </w:tr>
      <w:tr w:rsidR="00F168A1" w:rsidRPr="00B06760" w14:paraId="4A726ECA" w14:textId="77777777" w:rsidTr="00F168A1">
        <w:tc>
          <w:tcPr>
            <w:tcW w:w="8359" w:type="dxa"/>
          </w:tcPr>
          <w:p w14:paraId="34EE0AD1" w14:textId="1A6F3EFF" w:rsidR="00F168A1" w:rsidRPr="001328D8" w:rsidRDefault="00AD3D38" w:rsidP="00AD3D38">
            <w:pPr>
              <w:tabs>
                <w:tab w:val="left" w:pos="3000"/>
              </w:tabs>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 xml:space="preserve">Лабораторная работа № </w:t>
            </w:r>
            <w:r>
              <w:rPr>
                <w:rFonts w:ascii="Times New Roman" w:hAnsi="Times New Roman" w:cs="Times New Roman"/>
                <w:sz w:val="24"/>
                <w:szCs w:val="24"/>
              </w:rPr>
              <w:t>8 «</w:t>
            </w:r>
            <w:r w:rsidRPr="00AD3D38">
              <w:rPr>
                <w:rFonts w:ascii="Times New Roman" w:hAnsi="Times New Roman" w:cs="Times New Roman"/>
                <w:sz w:val="24"/>
                <w:szCs w:val="24"/>
              </w:rPr>
              <w:t>Измерение параметров установившегося режима работы линии электропередачи</w:t>
            </w:r>
            <w:r>
              <w:rPr>
                <w:rFonts w:ascii="Times New Roman" w:hAnsi="Times New Roman" w:cs="Times New Roman"/>
                <w:sz w:val="24"/>
                <w:szCs w:val="24"/>
              </w:rPr>
              <w:t>»</w:t>
            </w:r>
          </w:p>
        </w:tc>
        <w:tc>
          <w:tcPr>
            <w:tcW w:w="986" w:type="dxa"/>
          </w:tcPr>
          <w:p w14:paraId="2B21CAEB" w14:textId="38D0883D" w:rsidR="00F168A1" w:rsidRDefault="00AD3D38" w:rsidP="00F31821">
            <w:pPr>
              <w:tabs>
                <w:tab w:val="left" w:pos="3000"/>
              </w:tabs>
              <w:jc w:val="center"/>
              <w:rPr>
                <w:rFonts w:ascii="Times New Roman" w:hAnsi="Times New Roman" w:cs="Times New Roman"/>
                <w:sz w:val="24"/>
                <w:szCs w:val="24"/>
              </w:rPr>
            </w:pPr>
            <w:r>
              <w:rPr>
                <w:rFonts w:ascii="Times New Roman" w:hAnsi="Times New Roman" w:cs="Times New Roman"/>
                <w:sz w:val="24"/>
                <w:szCs w:val="24"/>
              </w:rPr>
              <w:t>37</w:t>
            </w:r>
          </w:p>
        </w:tc>
      </w:tr>
      <w:tr w:rsidR="00797905" w:rsidRPr="00B06760" w14:paraId="14B75C7A" w14:textId="77777777" w:rsidTr="00F168A1">
        <w:tc>
          <w:tcPr>
            <w:tcW w:w="8359" w:type="dxa"/>
          </w:tcPr>
          <w:p w14:paraId="3D3B6DF4" w14:textId="1EF95E0F" w:rsidR="00797905" w:rsidRPr="00B06760" w:rsidRDefault="00AD3D38" w:rsidP="00855DDE">
            <w:pPr>
              <w:tabs>
                <w:tab w:val="left" w:pos="3000"/>
              </w:tabs>
              <w:rPr>
                <w:rFonts w:ascii="Times New Roman" w:hAnsi="Times New Roman" w:cs="Times New Roman"/>
                <w:color w:val="FF0000"/>
                <w:sz w:val="24"/>
                <w:szCs w:val="24"/>
              </w:rPr>
            </w:pPr>
            <w:r>
              <w:rPr>
                <w:rFonts w:ascii="Times New Roman" w:hAnsi="Times New Roman" w:cs="Times New Roman"/>
                <w:sz w:val="24"/>
                <w:szCs w:val="24"/>
              </w:rPr>
              <w:t>10</w:t>
            </w:r>
            <w:r w:rsidR="001328D8" w:rsidRPr="00C0305C">
              <w:rPr>
                <w:rFonts w:ascii="Times New Roman" w:hAnsi="Times New Roman" w:cs="Times New Roman"/>
                <w:sz w:val="24"/>
                <w:szCs w:val="24"/>
              </w:rPr>
              <w:t xml:space="preserve">. </w:t>
            </w:r>
            <w:r w:rsidR="00C0305C" w:rsidRPr="00C0305C">
              <w:rPr>
                <w:rFonts w:ascii="Times New Roman" w:hAnsi="Times New Roman" w:cs="Times New Roman"/>
                <w:sz w:val="24"/>
                <w:szCs w:val="24"/>
              </w:rPr>
              <w:t>Приложение 1   Шаблон отчета</w:t>
            </w:r>
          </w:p>
        </w:tc>
        <w:tc>
          <w:tcPr>
            <w:tcW w:w="986" w:type="dxa"/>
          </w:tcPr>
          <w:p w14:paraId="2BF5EDFA" w14:textId="087FA69D" w:rsidR="00797905" w:rsidRPr="00B06760" w:rsidRDefault="00F504AF" w:rsidP="00F31821">
            <w:pPr>
              <w:tabs>
                <w:tab w:val="left" w:pos="3000"/>
              </w:tabs>
              <w:jc w:val="center"/>
              <w:rPr>
                <w:rFonts w:ascii="Times New Roman" w:hAnsi="Times New Roman" w:cs="Times New Roman"/>
                <w:sz w:val="24"/>
                <w:szCs w:val="24"/>
              </w:rPr>
            </w:pPr>
            <w:r>
              <w:rPr>
                <w:rFonts w:ascii="Times New Roman" w:hAnsi="Times New Roman" w:cs="Times New Roman"/>
                <w:sz w:val="24"/>
                <w:szCs w:val="24"/>
              </w:rPr>
              <w:t>42</w:t>
            </w:r>
            <w:bookmarkStart w:id="0" w:name="_GoBack"/>
            <w:bookmarkEnd w:id="0"/>
          </w:p>
        </w:tc>
      </w:tr>
    </w:tbl>
    <w:p w14:paraId="596360D4" w14:textId="77777777" w:rsidR="000A1B25" w:rsidRPr="00B06760" w:rsidRDefault="000A1B25">
      <w:pPr>
        <w:rPr>
          <w:rFonts w:ascii="Times New Roman" w:hAnsi="Times New Roman" w:cs="Times New Roman"/>
          <w:sz w:val="24"/>
          <w:szCs w:val="24"/>
        </w:rPr>
      </w:pPr>
    </w:p>
    <w:p w14:paraId="54867ACF" w14:textId="77777777" w:rsidR="000A1B25" w:rsidRPr="00B06760" w:rsidRDefault="000A1B25">
      <w:pPr>
        <w:rPr>
          <w:rFonts w:ascii="Times New Roman" w:hAnsi="Times New Roman" w:cs="Times New Roman"/>
          <w:sz w:val="24"/>
          <w:szCs w:val="24"/>
        </w:rPr>
      </w:pPr>
    </w:p>
    <w:p w14:paraId="46223037" w14:textId="77777777" w:rsidR="00797905" w:rsidRPr="00B06760" w:rsidRDefault="00797905">
      <w:pPr>
        <w:rPr>
          <w:rFonts w:ascii="Times New Roman" w:hAnsi="Times New Roman" w:cs="Times New Roman"/>
          <w:sz w:val="24"/>
          <w:szCs w:val="24"/>
        </w:rPr>
      </w:pPr>
    </w:p>
    <w:p w14:paraId="28A07FBB" w14:textId="77777777" w:rsidR="00797905" w:rsidRPr="00B06760" w:rsidRDefault="00797905">
      <w:pPr>
        <w:rPr>
          <w:rFonts w:ascii="Times New Roman" w:hAnsi="Times New Roman" w:cs="Times New Roman"/>
          <w:sz w:val="24"/>
          <w:szCs w:val="24"/>
        </w:rPr>
      </w:pPr>
    </w:p>
    <w:p w14:paraId="3050E2EE" w14:textId="77777777" w:rsidR="00797905" w:rsidRPr="00B06760" w:rsidRDefault="00797905">
      <w:pPr>
        <w:rPr>
          <w:rFonts w:ascii="Times New Roman" w:hAnsi="Times New Roman" w:cs="Times New Roman"/>
          <w:sz w:val="24"/>
          <w:szCs w:val="24"/>
        </w:rPr>
      </w:pPr>
    </w:p>
    <w:p w14:paraId="2A1E8E91" w14:textId="77777777" w:rsidR="00797905" w:rsidRPr="00B06760" w:rsidRDefault="00797905">
      <w:pPr>
        <w:rPr>
          <w:rFonts w:ascii="Times New Roman" w:hAnsi="Times New Roman" w:cs="Times New Roman"/>
          <w:sz w:val="24"/>
          <w:szCs w:val="24"/>
        </w:rPr>
      </w:pPr>
    </w:p>
    <w:p w14:paraId="71501CCD" w14:textId="77777777" w:rsidR="00797905" w:rsidRPr="00B06760" w:rsidRDefault="00797905">
      <w:pPr>
        <w:rPr>
          <w:rFonts w:ascii="Times New Roman" w:hAnsi="Times New Roman" w:cs="Times New Roman"/>
          <w:sz w:val="24"/>
          <w:szCs w:val="24"/>
        </w:rPr>
      </w:pPr>
    </w:p>
    <w:p w14:paraId="296DD34B" w14:textId="77777777" w:rsidR="00797905" w:rsidRPr="00B06760" w:rsidRDefault="00797905">
      <w:pPr>
        <w:rPr>
          <w:rFonts w:ascii="Times New Roman" w:hAnsi="Times New Roman" w:cs="Times New Roman"/>
          <w:sz w:val="24"/>
          <w:szCs w:val="24"/>
        </w:rPr>
      </w:pPr>
      <w:r w:rsidRPr="00B06760">
        <w:rPr>
          <w:rFonts w:ascii="Times New Roman" w:hAnsi="Times New Roman" w:cs="Times New Roman"/>
          <w:sz w:val="24"/>
          <w:szCs w:val="24"/>
        </w:rPr>
        <w:br w:type="page"/>
      </w:r>
    </w:p>
    <w:p w14:paraId="754FB098" w14:textId="77777777" w:rsidR="00797905" w:rsidRPr="00F168A1" w:rsidRDefault="00797905" w:rsidP="00855DDE">
      <w:pPr>
        <w:tabs>
          <w:tab w:val="left" w:pos="3000"/>
        </w:tabs>
        <w:ind w:left="-567"/>
        <w:jc w:val="center"/>
        <w:rPr>
          <w:rFonts w:ascii="Times New Roman" w:hAnsi="Times New Roman" w:cs="Times New Roman"/>
          <w:b/>
          <w:sz w:val="28"/>
          <w:szCs w:val="28"/>
        </w:rPr>
      </w:pPr>
      <w:r w:rsidRPr="00F168A1">
        <w:rPr>
          <w:rFonts w:ascii="Times New Roman" w:hAnsi="Times New Roman" w:cs="Times New Roman"/>
          <w:b/>
          <w:sz w:val="28"/>
          <w:szCs w:val="28"/>
        </w:rPr>
        <w:lastRenderedPageBreak/>
        <w:t>ПРАВИЛА РАБОТЫ В ЛАБОРАТОРИИ</w:t>
      </w:r>
    </w:p>
    <w:p w14:paraId="27FC2DF0" w14:textId="40F23865" w:rsidR="00855DDE" w:rsidRPr="00F168A1" w:rsidRDefault="00855DDE" w:rsidP="00855DDE">
      <w:pPr>
        <w:widowControl w:val="0"/>
        <w:spacing w:after="0" w:line="240" w:lineRule="auto"/>
        <w:ind w:firstLine="709"/>
        <w:jc w:val="center"/>
        <w:rPr>
          <w:rFonts w:ascii="Times New Roman" w:eastAsia="Times New Roman" w:hAnsi="Times New Roman" w:cs="Times New Roman"/>
          <w:b/>
          <w:bCs/>
          <w:sz w:val="28"/>
          <w:szCs w:val="28"/>
          <w:lang w:eastAsia="ru-RU"/>
        </w:rPr>
      </w:pPr>
      <w:r w:rsidRPr="00F168A1">
        <w:rPr>
          <w:rFonts w:ascii="Times New Roman" w:eastAsia="Times New Roman" w:hAnsi="Times New Roman" w:cs="Times New Roman"/>
          <w:b/>
          <w:bCs/>
          <w:sz w:val="28"/>
          <w:szCs w:val="28"/>
          <w:lang w:eastAsia="ru-RU"/>
        </w:rPr>
        <w:t>1. Правила работы в лаборатории при проведении лабораторных работ по дисциплине «</w:t>
      </w:r>
      <w:r w:rsidR="00D76C5B" w:rsidRPr="00F168A1">
        <w:rPr>
          <w:rFonts w:ascii="Times New Roman" w:eastAsia="Times New Roman" w:hAnsi="Times New Roman" w:cs="Times New Roman"/>
          <w:b/>
          <w:bCs/>
          <w:sz w:val="28"/>
          <w:szCs w:val="28"/>
          <w:lang w:eastAsia="ru-RU"/>
        </w:rPr>
        <w:t>Информационно-измерительная техника</w:t>
      </w:r>
      <w:r w:rsidRPr="00F168A1">
        <w:rPr>
          <w:rFonts w:ascii="Times New Roman" w:eastAsia="Times New Roman" w:hAnsi="Times New Roman" w:cs="Times New Roman"/>
          <w:b/>
          <w:bCs/>
          <w:sz w:val="28"/>
          <w:szCs w:val="28"/>
          <w:lang w:eastAsia="ru-RU"/>
        </w:rPr>
        <w:t>»</w:t>
      </w:r>
    </w:p>
    <w:p w14:paraId="107B1E44" w14:textId="49A0E5A3" w:rsidR="00855DDE" w:rsidRPr="00F168A1" w:rsidRDefault="00855DDE" w:rsidP="00855DDE">
      <w:pPr>
        <w:widowControl w:val="0"/>
        <w:spacing w:after="0" w:line="240" w:lineRule="auto"/>
        <w:ind w:firstLine="709"/>
        <w:jc w:val="both"/>
        <w:rPr>
          <w:rFonts w:ascii="Times New Roman" w:eastAsia="Times New Roman" w:hAnsi="Times New Roman" w:cs="Times New Roman"/>
          <w:sz w:val="28"/>
          <w:szCs w:val="28"/>
          <w:lang w:eastAsia="ru-RU"/>
        </w:rPr>
      </w:pPr>
      <w:r w:rsidRPr="00F168A1">
        <w:rPr>
          <w:rFonts w:ascii="Times New Roman" w:eastAsia="Times New Roman" w:hAnsi="Times New Roman" w:cs="Times New Roman"/>
          <w:b/>
          <w:bCs/>
          <w:sz w:val="28"/>
          <w:szCs w:val="28"/>
          <w:lang w:eastAsia="ru-RU"/>
        </w:rPr>
        <w:t xml:space="preserve">1.1 Общие положения </w:t>
      </w:r>
    </w:p>
    <w:p w14:paraId="5E44D484" w14:textId="77777777" w:rsidR="00855DDE" w:rsidRPr="00F168A1" w:rsidRDefault="00855DDE" w:rsidP="00855DDE">
      <w:pPr>
        <w:widowControl w:val="0"/>
        <w:numPr>
          <w:ilvl w:val="0"/>
          <w:numId w:val="2"/>
        </w:numPr>
        <w:tabs>
          <w:tab w:val="clear" w:pos="72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F168A1">
        <w:rPr>
          <w:rFonts w:ascii="Times New Roman" w:eastAsia="Times New Roman" w:hAnsi="Times New Roman" w:cs="Times New Roman"/>
          <w:sz w:val="28"/>
          <w:szCs w:val="28"/>
          <w:lang w:eastAsia="ru-RU"/>
        </w:rPr>
        <w:t>Настоящие правила обязательны для исполнения всеми студентами, преподавателями и сотрудниками, находящимися в лаборатории.</w:t>
      </w:r>
    </w:p>
    <w:p w14:paraId="1199C68A" w14:textId="77777777" w:rsidR="00855DDE" w:rsidRPr="00F168A1" w:rsidRDefault="00855DDE" w:rsidP="00855DDE">
      <w:pPr>
        <w:widowControl w:val="0"/>
        <w:numPr>
          <w:ilvl w:val="0"/>
          <w:numId w:val="2"/>
        </w:numPr>
        <w:tabs>
          <w:tab w:val="clear" w:pos="72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F168A1">
        <w:rPr>
          <w:rFonts w:ascii="Times New Roman" w:eastAsia="Times New Roman" w:hAnsi="Times New Roman" w:cs="Times New Roman"/>
          <w:sz w:val="28"/>
          <w:szCs w:val="28"/>
          <w:lang w:eastAsia="ru-RU"/>
        </w:rPr>
        <w:t>Нарушение правил влечет за собой предупреждение, отстранение от работы и/или другие дисциплинарные меры, предусмотренные уставом учебного заведения.</w:t>
      </w:r>
    </w:p>
    <w:p w14:paraId="536255E7" w14:textId="77777777" w:rsidR="00855DDE" w:rsidRPr="00F168A1" w:rsidRDefault="00855DDE" w:rsidP="00855DDE">
      <w:pPr>
        <w:widowControl w:val="0"/>
        <w:numPr>
          <w:ilvl w:val="0"/>
          <w:numId w:val="2"/>
        </w:numPr>
        <w:tabs>
          <w:tab w:val="clear" w:pos="72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F168A1">
        <w:rPr>
          <w:rFonts w:ascii="Times New Roman" w:eastAsia="Times New Roman" w:hAnsi="Times New Roman" w:cs="Times New Roman"/>
          <w:sz w:val="28"/>
          <w:szCs w:val="28"/>
          <w:lang w:eastAsia="ru-RU"/>
        </w:rPr>
        <w:t>Администрация лаборатории не несет ответственности за несчастные случаи, произошедшие в результате несоблюдения настоящих правил.</w:t>
      </w:r>
    </w:p>
    <w:p w14:paraId="541909C3" w14:textId="77777777" w:rsidR="00855DDE" w:rsidRPr="00F168A1" w:rsidRDefault="00855DDE" w:rsidP="00855DDE">
      <w:pPr>
        <w:spacing w:after="0"/>
        <w:ind w:firstLine="709"/>
        <w:rPr>
          <w:rFonts w:ascii="Times New Roman" w:hAnsi="Times New Roman" w:cs="Times New Roman"/>
          <w:b/>
          <w:bCs/>
          <w:sz w:val="28"/>
          <w:szCs w:val="28"/>
        </w:rPr>
      </w:pPr>
      <w:r w:rsidRPr="00F168A1">
        <w:rPr>
          <w:rFonts w:ascii="Times New Roman" w:hAnsi="Times New Roman" w:cs="Times New Roman"/>
          <w:b/>
          <w:bCs/>
          <w:sz w:val="28"/>
          <w:szCs w:val="28"/>
        </w:rPr>
        <w:t>1.2 Инструктаж по технике безопасности</w:t>
      </w:r>
    </w:p>
    <w:p w14:paraId="5F9870C7" w14:textId="77777777" w:rsidR="00855DDE" w:rsidRPr="00F168A1" w:rsidRDefault="00855DDE" w:rsidP="00855DDE">
      <w:pPr>
        <w:spacing w:after="0"/>
        <w:jc w:val="both"/>
        <w:rPr>
          <w:rFonts w:ascii="Times New Roman" w:hAnsi="Times New Roman" w:cs="Times New Roman"/>
          <w:sz w:val="28"/>
          <w:szCs w:val="28"/>
        </w:rPr>
      </w:pPr>
      <w:r w:rsidRPr="00F168A1">
        <w:rPr>
          <w:rFonts w:ascii="Times New Roman" w:hAnsi="Times New Roman" w:cs="Times New Roman"/>
          <w:sz w:val="28"/>
          <w:szCs w:val="28"/>
        </w:rPr>
        <w:t>•</w:t>
      </w:r>
      <w:r w:rsidRPr="00F168A1">
        <w:rPr>
          <w:rFonts w:ascii="Times New Roman" w:hAnsi="Times New Roman" w:cs="Times New Roman"/>
          <w:sz w:val="28"/>
          <w:szCs w:val="28"/>
        </w:rPr>
        <w:tab/>
        <w:t>Перед началом каждой лабораторной работы студент обязан пройти инструктаж.</w:t>
      </w:r>
    </w:p>
    <w:p w14:paraId="762B748E" w14:textId="77777777" w:rsidR="00855DDE" w:rsidRPr="00F168A1" w:rsidRDefault="00855DDE" w:rsidP="00855DDE">
      <w:pPr>
        <w:spacing w:after="0"/>
        <w:jc w:val="both"/>
        <w:rPr>
          <w:rFonts w:ascii="Times New Roman" w:hAnsi="Times New Roman" w:cs="Times New Roman"/>
          <w:sz w:val="28"/>
          <w:szCs w:val="28"/>
        </w:rPr>
      </w:pPr>
      <w:r w:rsidRPr="00F168A1">
        <w:rPr>
          <w:rFonts w:ascii="Times New Roman" w:hAnsi="Times New Roman" w:cs="Times New Roman"/>
          <w:sz w:val="28"/>
          <w:szCs w:val="28"/>
        </w:rPr>
        <w:t>•</w:t>
      </w:r>
      <w:r w:rsidRPr="00F168A1">
        <w:rPr>
          <w:rFonts w:ascii="Times New Roman" w:hAnsi="Times New Roman" w:cs="Times New Roman"/>
          <w:sz w:val="28"/>
          <w:szCs w:val="28"/>
        </w:rPr>
        <w:tab/>
        <w:t xml:space="preserve">Инструктаж </w:t>
      </w:r>
      <w:proofErr w:type="gramStart"/>
      <w:r w:rsidRPr="00F168A1">
        <w:rPr>
          <w:rFonts w:ascii="Times New Roman" w:hAnsi="Times New Roman" w:cs="Times New Roman"/>
          <w:sz w:val="28"/>
          <w:szCs w:val="28"/>
        </w:rPr>
        <w:t>может быть</w:t>
      </w:r>
      <w:proofErr w:type="gramEnd"/>
      <w:r w:rsidRPr="00F168A1">
        <w:rPr>
          <w:rFonts w:ascii="Times New Roman" w:hAnsi="Times New Roman" w:cs="Times New Roman"/>
          <w:sz w:val="28"/>
          <w:szCs w:val="28"/>
        </w:rPr>
        <w:t xml:space="preserve"> как общим (в начале семестра), так и индивидуальным (перед каждой работой, если это необходимо).</w:t>
      </w:r>
    </w:p>
    <w:p w14:paraId="7C236BDC" w14:textId="77777777" w:rsidR="00855DDE" w:rsidRPr="00F168A1" w:rsidRDefault="00855DDE" w:rsidP="00855DDE">
      <w:pPr>
        <w:spacing w:after="0"/>
        <w:jc w:val="both"/>
        <w:rPr>
          <w:rFonts w:ascii="Times New Roman" w:hAnsi="Times New Roman" w:cs="Times New Roman"/>
          <w:sz w:val="28"/>
          <w:szCs w:val="28"/>
        </w:rPr>
      </w:pPr>
      <w:r w:rsidRPr="00F168A1">
        <w:rPr>
          <w:rFonts w:ascii="Times New Roman" w:hAnsi="Times New Roman" w:cs="Times New Roman"/>
          <w:sz w:val="28"/>
          <w:szCs w:val="28"/>
        </w:rPr>
        <w:t>•</w:t>
      </w:r>
      <w:r w:rsidRPr="00F168A1">
        <w:rPr>
          <w:rFonts w:ascii="Times New Roman" w:hAnsi="Times New Roman" w:cs="Times New Roman"/>
          <w:sz w:val="28"/>
          <w:szCs w:val="28"/>
        </w:rPr>
        <w:tab/>
        <w:t>Инструктаж включает:</w:t>
      </w:r>
    </w:p>
    <w:p w14:paraId="75EDD5EC" w14:textId="1B12CC5E" w:rsidR="00855DDE" w:rsidRPr="00F168A1" w:rsidRDefault="00855DDE" w:rsidP="005800C8">
      <w:pPr>
        <w:pStyle w:val="a9"/>
        <w:numPr>
          <w:ilvl w:val="0"/>
          <w:numId w:val="7"/>
        </w:numPr>
        <w:spacing w:after="0"/>
        <w:ind w:left="0" w:firstLine="0"/>
        <w:jc w:val="both"/>
        <w:rPr>
          <w:rFonts w:ascii="Times New Roman" w:hAnsi="Times New Roman" w:cs="Times New Roman"/>
          <w:sz w:val="28"/>
          <w:szCs w:val="28"/>
        </w:rPr>
      </w:pPr>
      <w:r w:rsidRPr="00F168A1">
        <w:rPr>
          <w:rFonts w:ascii="Times New Roman" w:hAnsi="Times New Roman" w:cs="Times New Roman"/>
          <w:sz w:val="28"/>
          <w:szCs w:val="28"/>
        </w:rPr>
        <w:t>Правила работы в лаборатории.</w:t>
      </w:r>
    </w:p>
    <w:p w14:paraId="4034BA71" w14:textId="1257F639"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Меры безопасности при работе с компьютерной техникой (электробезопасность, правильная посадка за рабочим местом, перерывы).</w:t>
      </w:r>
    </w:p>
    <w:p w14:paraId="41E156B2" w14:textId="0D46E874"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Правила работы с программным обеспечением (особенно с незнакомым).</w:t>
      </w:r>
    </w:p>
    <w:p w14:paraId="7CC7B5BD" w14:textId="15B7A86B"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Правила хранения и использования данных (конфиденциальность, резервное копирование).</w:t>
      </w:r>
    </w:p>
    <w:p w14:paraId="0D36BAF2" w14:textId="14941404" w:rsidR="00797905" w:rsidRPr="00F168A1" w:rsidRDefault="00855DDE" w:rsidP="00855DDE">
      <w:pPr>
        <w:spacing w:after="0"/>
        <w:jc w:val="both"/>
        <w:rPr>
          <w:rFonts w:ascii="Times New Roman" w:hAnsi="Times New Roman" w:cs="Times New Roman"/>
          <w:sz w:val="28"/>
          <w:szCs w:val="28"/>
        </w:rPr>
      </w:pPr>
      <w:r w:rsidRPr="00F168A1">
        <w:rPr>
          <w:rFonts w:ascii="Times New Roman" w:hAnsi="Times New Roman" w:cs="Times New Roman"/>
          <w:sz w:val="28"/>
          <w:szCs w:val="28"/>
        </w:rPr>
        <w:t>•</w:t>
      </w:r>
      <w:r w:rsidRPr="00F168A1">
        <w:rPr>
          <w:rFonts w:ascii="Times New Roman" w:hAnsi="Times New Roman" w:cs="Times New Roman"/>
          <w:sz w:val="28"/>
          <w:szCs w:val="28"/>
        </w:rPr>
        <w:tab/>
        <w:t>Подтверждение прохождения инструктажа – подпись в журнале (при необходимости).</w:t>
      </w:r>
    </w:p>
    <w:p w14:paraId="5ADCC638" w14:textId="77777777" w:rsidR="00855DDE" w:rsidRPr="00F168A1" w:rsidRDefault="00855DDE" w:rsidP="00855DDE">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1.3 Меры безопасности</w:t>
      </w:r>
    </w:p>
    <w:p w14:paraId="62AD292F" w14:textId="199D1598" w:rsidR="00855DDE" w:rsidRPr="00F168A1" w:rsidRDefault="008642FA" w:rsidP="005800C8">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 xml:space="preserve">1.3.1. </w:t>
      </w:r>
      <w:r w:rsidR="00855DDE" w:rsidRPr="00F168A1">
        <w:rPr>
          <w:rFonts w:ascii="Times New Roman" w:hAnsi="Times New Roman" w:cs="Times New Roman"/>
          <w:b/>
          <w:bCs/>
          <w:sz w:val="28"/>
          <w:szCs w:val="28"/>
        </w:rPr>
        <w:t>Общие требования:</w:t>
      </w:r>
    </w:p>
    <w:p w14:paraId="2811DDEC" w14:textId="34AC50EC"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Поддерживайте чистоту и порядок на рабочем месте.</w:t>
      </w:r>
    </w:p>
    <w:p w14:paraId="507B6526" w14:textId="715510F4"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оставляйте личные вещи на проходах и рабочих столах.</w:t>
      </w:r>
    </w:p>
    <w:p w14:paraId="28E44869" w14:textId="1295D3C1"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употребляйте пищу и напитки за компьютерами.</w:t>
      </w:r>
    </w:p>
    <w:p w14:paraId="58BAA34F" w14:textId="3E862C9F"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используйте постороннее программное обеспечение без разрешения преподавателя.</w:t>
      </w:r>
    </w:p>
    <w:p w14:paraId="0B17EC43" w14:textId="04B9A16A"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Сообщайте о любых неисправностях оборудования или программного обеспечения лаборанту или преподавателю.</w:t>
      </w:r>
    </w:p>
    <w:p w14:paraId="2FCF82A9" w14:textId="64BC3EAA" w:rsidR="00855DDE" w:rsidRPr="00F168A1" w:rsidRDefault="008642FA" w:rsidP="005800C8">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 xml:space="preserve">1.3.2. </w:t>
      </w:r>
      <w:r w:rsidR="00855DDE" w:rsidRPr="00F168A1">
        <w:rPr>
          <w:rFonts w:ascii="Times New Roman" w:hAnsi="Times New Roman" w:cs="Times New Roman"/>
          <w:b/>
          <w:bCs/>
          <w:sz w:val="28"/>
          <w:szCs w:val="28"/>
        </w:rPr>
        <w:t>Электробезопасность:</w:t>
      </w:r>
    </w:p>
    <w:p w14:paraId="46D44956" w14:textId="61D9CA0F"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касайтесь оголенных проводов и поврежденных розеток.</w:t>
      </w:r>
    </w:p>
    <w:p w14:paraId="590E4E12" w14:textId="02C9AA80"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работайте с неисправным оборудованием.</w:t>
      </w:r>
    </w:p>
    <w:p w14:paraId="14D5DC9D" w14:textId="75B59CA9"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пытайтесь самостоятельно ремонтировать компьютерную технику.</w:t>
      </w:r>
    </w:p>
    <w:p w14:paraId="6B7D1EDE" w14:textId="292ECF43" w:rsidR="00855DDE" w:rsidRPr="00F168A1" w:rsidRDefault="008642FA" w:rsidP="005800C8">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1.3.3.</w:t>
      </w:r>
      <w:r w:rsidRPr="00F168A1">
        <w:rPr>
          <w:rFonts w:ascii="Times New Roman" w:hAnsi="Times New Roman" w:cs="Times New Roman"/>
          <w:sz w:val="28"/>
          <w:szCs w:val="28"/>
        </w:rPr>
        <w:t xml:space="preserve"> </w:t>
      </w:r>
      <w:r w:rsidR="00855DDE" w:rsidRPr="00F168A1">
        <w:rPr>
          <w:rFonts w:ascii="Times New Roman" w:hAnsi="Times New Roman" w:cs="Times New Roman"/>
          <w:b/>
          <w:bCs/>
          <w:sz w:val="28"/>
          <w:szCs w:val="28"/>
        </w:rPr>
        <w:t>Работа с компьютерной техникой:</w:t>
      </w:r>
    </w:p>
    <w:p w14:paraId="3A160E74" w14:textId="49986304"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Соблюдайте правильную осанку при работе за компьютером.</w:t>
      </w:r>
    </w:p>
    <w:p w14:paraId="7B354FE1" w14:textId="3618C8B2"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Регулярно делайте перерывы для отдыха глаз и разминки.</w:t>
      </w:r>
    </w:p>
    <w:p w14:paraId="47465F7A" w14:textId="2FEB2207"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перекрывайте вентиляционные отверстия на системном блоке и мониторе.</w:t>
      </w:r>
    </w:p>
    <w:p w14:paraId="71C9A528" w14:textId="6D85F089" w:rsidR="00855DDE" w:rsidRPr="00F168A1" w:rsidRDefault="008642FA" w:rsidP="005800C8">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 xml:space="preserve">1.3.4. </w:t>
      </w:r>
      <w:r w:rsidR="00855DDE" w:rsidRPr="00F168A1">
        <w:rPr>
          <w:rFonts w:ascii="Times New Roman" w:hAnsi="Times New Roman" w:cs="Times New Roman"/>
          <w:b/>
          <w:bCs/>
          <w:sz w:val="28"/>
          <w:szCs w:val="28"/>
        </w:rPr>
        <w:t>Работа с программным обеспечением и данными:</w:t>
      </w:r>
    </w:p>
    <w:p w14:paraId="5FD1E791" w14:textId="5D345A0B"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Используйте только лицензионное программное обеспечение.</w:t>
      </w:r>
    </w:p>
    <w:p w14:paraId="12AD7F38" w14:textId="5BF49A19"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устанавливайте программное обеспечение без разрешения преподавателя.</w:t>
      </w:r>
    </w:p>
    <w:p w14:paraId="24F63D25" w14:textId="157D64CE" w:rsidR="00855DDE" w:rsidRPr="00F168A1" w:rsidRDefault="00855DDE" w:rsidP="005800C8">
      <w:pPr>
        <w:pStyle w:val="a9"/>
        <w:numPr>
          <w:ilvl w:val="0"/>
          <w:numId w:val="2"/>
        </w:numPr>
        <w:spacing w:after="0"/>
        <w:ind w:hanging="720"/>
        <w:jc w:val="both"/>
        <w:rPr>
          <w:rFonts w:ascii="Times New Roman" w:hAnsi="Times New Roman" w:cs="Times New Roman"/>
          <w:b/>
          <w:bCs/>
          <w:i/>
          <w:iCs/>
          <w:sz w:val="28"/>
          <w:szCs w:val="28"/>
        </w:rPr>
      </w:pPr>
      <w:r w:rsidRPr="00F168A1">
        <w:rPr>
          <w:rFonts w:ascii="Times New Roman" w:hAnsi="Times New Roman" w:cs="Times New Roman"/>
          <w:b/>
          <w:bCs/>
          <w:i/>
          <w:iCs/>
          <w:sz w:val="28"/>
          <w:szCs w:val="28"/>
        </w:rPr>
        <w:t>Создавайте резервные копии своих данных.</w:t>
      </w:r>
    </w:p>
    <w:p w14:paraId="159477F4" w14:textId="2B36CC98" w:rsidR="00855DDE" w:rsidRPr="00F168A1" w:rsidRDefault="00855DDE" w:rsidP="005800C8">
      <w:pPr>
        <w:pStyle w:val="a9"/>
        <w:numPr>
          <w:ilvl w:val="0"/>
          <w:numId w:val="2"/>
        </w:numPr>
        <w:spacing w:after="0"/>
        <w:ind w:hanging="720"/>
        <w:jc w:val="both"/>
        <w:rPr>
          <w:rFonts w:ascii="Times New Roman" w:hAnsi="Times New Roman" w:cs="Times New Roman"/>
          <w:b/>
          <w:bCs/>
          <w:i/>
          <w:iCs/>
          <w:sz w:val="28"/>
          <w:szCs w:val="28"/>
        </w:rPr>
      </w:pPr>
      <w:r w:rsidRPr="00F168A1">
        <w:rPr>
          <w:rFonts w:ascii="Times New Roman" w:hAnsi="Times New Roman" w:cs="Times New Roman"/>
          <w:b/>
          <w:bCs/>
          <w:i/>
          <w:iCs/>
          <w:sz w:val="28"/>
          <w:szCs w:val="28"/>
        </w:rPr>
        <w:t>Соблюдайте конфиденциальность данных (особенно при работе с реальными данными о сотрудниках).</w:t>
      </w:r>
    </w:p>
    <w:p w14:paraId="7BCA985D" w14:textId="0C9876B6"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распространяйте персональные данные без разрешения.</w:t>
      </w:r>
    </w:p>
    <w:p w14:paraId="264427FD" w14:textId="6D61C288"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Не посещайте сайты, содержащие вирусы или вредоносное программное обеспечение.</w:t>
      </w:r>
    </w:p>
    <w:p w14:paraId="1FBEE6A9" w14:textId="33FC932E" w:rsidR="00855DDE" w:rsidRPr="00F168A1" w:rsidRDefault="00E3105E" w:rsidP="005800C8">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 xml:space="preserve">1.3.5. </w:t>
      </w:r>
      <w:r w:rsidR="00855DDE" w:rsidRPr="00F168A1">
        <w:rPr>
          <w:rFonts w:ascii="Times New Roman" w:hAnsi="Times New Roman" w:cs="Times New Roman"/>
          <w:b/>
          <w:bCs/>
          <w:sz w:val="28"/>
          <w:szCs w:val="28"/>
        </w:rPr>
        <w:t>Профилактика компьютерных заболеваний:</w:t>
      </w:r>
    </w:p>
    <w:p w14:paraId="79A39B63" w14:textId="5C4F5D4E" w:rsidR="00855DDE"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Регулярно проветривайте помещение лаборатории.</w:t>
      </w:r>
    </w:p>
    <w:p w14:paraId="07AE95FB" w14:textId="3AAEA17B" w:rsidR="00797905" w:rsidRPr="00F168A1" w:rsidRDefault="00855DDE" w:rsidP="005800C8">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Используйте средства защиты от излучения монитора (при необходимости).</w:t>
      </w:r>
    </w:p>
    <w:p w14:paraId="1B31F639" w14:textId="77777777" w:rsidR="008642FA" w:rsidRPr="00F168A1" w:rsidRDefault="008642FA" w:rsidP="008642FA">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1.4 Ответственность</w:t>
      </w:r>
    </w:p>
    <w:p w14:paraId="66BFB714" w14:textId="77777777" w:rsidR="008642FA" w:rsidRPr="00F168A1" w:rsidRDefault="008642FA" w:rsidP="005800C8">
      <w:pPr>
        <w:spacing w:after="0"/>
        <w:ind w:left="709" w:hanging="709"/>
        <w:jc w:val="both"/>
        <w:rPr>
          <w:rFonts w:ascii="Times New Roman" w:hAnsi="Times New Roman" w:cs="Times New Roman"/>
          <w:sz w:val="28"/>
          <w:szCs w:val="28"/>
        </w:rPr>
      </w:pPr>
      <w:r w:rsidRPr="00F168A1">
        <w:rPr>
          <w:rFonts w:ascii="Times New Roman" w:hAnsi="Times New Roman" w:cs="Times New Roman"/>
          <w:sz w:val="28"/>
          <w:szCs w:val="28"/>
        </w:rPr>
        <w:t>•</w:t>
      </w:r>
      <w:r w:rsidRPr="00F168A1">
        <w:rPr>
          <w:rFonts w:ascii="Times New Roman" w:hAnsi="Times New Roman" w:cs="Times New Roman"/>
          <w:sz w:val="28"/>
          <w:szCs w:val="28"/>
        </w:rPr>
        <w:tab/>
        <w:t>Студенты несут ответственность за сохранность оборудования и программного обеспечения, предоставленных для выполнения лабораторной работы.</w:t>
      </w:r>
    </w:p>
    <w:p w14:paraId="63DF7A51" w14:textId="77777777" w:rsidR="008642FA" w:rsidRPr="00F168A1" w:rsidRDefault="008642FA" w:rsidP="005800C8">
      <w:pPr>
        <w:spacing w:after="0"/>
        <w:ind w:left="709" w:hanging="709"/>
        <w:jc w:val="both"/>
        <w:rPr>
          <w:rFonts w:ascii="Times New Roman" w:hAnsi="Times New Roman" w:cs="Times New Roman"/>
          <w:sz w:val="28"/>
          <w:szCs w:val="28"/>
        </w:rPr>
      </w:pPr>
      <w:r w:rsidRPr="00F168A1">
        <w:rPr>
          <w:rFonts w:ascii="Times New Roman" w:hAnsi="Times New Roman" w:cs="Times New Roman"/>
          <w:sz w:val="28"/>
          <w:szCs w:val="28"/>
        </w:rPr>
        <w:t>•</w:t>
      </w:r>
      <w:r w:rsidRPr="00F168A1">
        <w:rPr>
          <w:rFonts w:ascii="Times New Roman" w:hAnsi="Times New Roman" w:cs="Times New Roman"/>
          <w:sz w:val="28"/>
          <w:szCs w:val="28"/>
        </w:rPr>
        <w:tab/>
      </w:r>
      <w:proofErr w:type="gramStart"/>
      <w:r w:rsidRPr="00F168A1">
        <w:rPr>
          <w:rFonts w:ascii="Times New Roman" w:hAnsi="Times New Roman" w:cs="Times New Roman"/>
          <w:sz w:val="28"/>
          <w:szCs w:val="28"/>
        </w:rPr>
        <w:t>В</w:t>
      </w:r>
      <w:proofErr w:type="gramEnd"/>
      <w:r w:rsidRPr="00F168A1">
        <w:rPr>
          <w:rFonts w:ascii="Times New Roman" w:hAnsi="Times New Roman" w:cs="Times New Roman"/>
          <w:sz w:val="28"/>
          <w:szCs w:val="28"/>
        </w:rPr>
        <w:t xml:space="preserve"> случае повреждения по вине студента, он обязан возместить ущерб в установленном порядке.</w:t>
      </w:r>
    </w:p>
    <w:p w14:paraId="2A197C65" w14:textId="0F645F87" w:rsidR="00855DDE" w:rsidRPr="00F168A1" w:rsidRDefault="008642FA" w:rsidP="008642FA">
      <w:pPr>
        <w:spacing w:after="0"/>
        <w:jc w:val="both"/>
        <w:rPr>
          <w:rFonts w:ascii="Times New Roman" w:hAnsi="Times New Roman" w:cs="Times New Roman"/>
          <w:sz w:val="28"/>
          <w:szCs w:val="28"/>
        </w:rPr>
      </w:pPr>
      <w:r w:rsidRPr="00F168A1">
        <w:rPr>
          <w:rFonts w:ascii="Times New Roman" w:hAnsi="Times New Roman" w:cs="Times New Roman"/>
          <w:sz w:val="28"/>
          <w:szCs w:val="28"/>
        </w:rPr>
        <w:t>•</w:t>
      </w:r>
      <w:r w:rsidRPr="00F168A1">
        <w:rPr>
          <w:rFonts w:ascii="Times New Roman" w:hAnsi="Times New Roman" w:cs="Times New Roman"/>
          <w:sz w:val="28"/>
          <w:szCs w:val="28"/>
        </w:rPr>
        <w:tab/>
        <w:t>Студенты несут ответственность за нарушение конфиденциальности данных.</w:t>
      </w:r>
    </w:p>
    <w:p w14:paraId="79B02FB6" w14:textId="77234E27" w:rsidR="00855DDE" w:rsidRPr="00F168A1" w:rsidRDefault="00855DDE" w:rsidP="00855DDE">
      <w:pPr>
        <w:spacing w:after="0"/>
        <w:jc w:val="both"/>
        <w:rPr>
          <w:rFonts w:ascii="Times New Roman" w:hAnsi="Times New Roman" w:cs="Times New Roman"/>
          <w:sz w:val="28"/>
          <w:szCs w:val="28"/>
        </w:rPr>
      </w:pPr>
    </w:p>
    <w:p w14:paraId="18B84FB0" w14:textId="77777777" w:rsidR="00B06760" w:rsidRPr="00F168A1" w:rsidRDefault="008642FA" w:rsidP="008642FA">
      <w:pPr>
        <w:spacing w:after="0"/>
        <w:jc w:val="center"/>
        <w:rPr>
          <w:rFonts w:ascii="Times New Roman" w:hAnsi="Times New Roman" w:cs="Times New Roman"/>
          <w:b/>
          <w:bCs/>
          <w:sz w:val="28"/>
          <w:szCs w:val="28"/>
        </w:rPr>
      </w:pPr>
      <w:r w:rsidRPr="00F168A1">
        <w:rPr>
          <w:rFonts w:ascii="Times New Roman" w:hAnsi="Times New Roman" w:cs="Times New Roman"/>
          <w:b/>
          <w:bCs/>
          <w:sz w:val="28"/>
          <w:szCs w:val="28"/>
        </w:rPr>
        <w:t xml:space="preserve">2. Алгоритм проведения лабораторной работы </w:t>
      </w:r>
    </w:p>
    <w:p w14:paraId="419E197E" w14:textId="2AE20ED0" w:rsidR="008642FA" w:rsidRPr="00F168A1" w:rsidRDefault="008642FA" w:rsidP="008642FA">
      <w:pPr>
        <w:spacing w:after="0"/>
        <w:jc w:val="center"/>
        <w:rPr>
          <w:rFonts w:ascii="Times New Roman" w:hAnsi="Times New Roman" w:cs="Times New Roman"/>
          <w:b/>
          <w:bCs/>
          <w:sz w:val="28"/>
          <w:szCs w:val="28"/>
        </w:rPr>
      </w:pPr>
      <w:r w:rsidRPr="00F168A1">
        <w:rPr>
          <w:rFonts w:ascii="Times New Roman" w:hAnsi="Times New Roman" w:cs="Times New Roman"/>
          <w:b/>
          <w:bCs/>
          <w:sz w:val="28"/>
          <w:szCs w:val="28"/>
        </w:rPr>
        <w:t>по дисциплине «</w:t>
      </w:r>
      <w:r w:rsidR="00A0557A" w:rsidRPr="00F168A1">
        <w:rPr>
          <w:rFonts w:ascii="Times New Roman" w:hAnsi="Times New Roman" w:cs="Times New Roman"/>
          <w:b/>
          <w:bCs/>
          <w:sz w:val="28"/>
          <w:szCs w:val="28"/>
        </w:rPr>
        <w:t>Информационно-измерительная техника</w:t>
      </w:r>
      <w:r w:rsidRPr="00F168A1">
        <w:rPr>
          <w:rFonts w:ascii="Times New Roman" w:hAnsi="Times New Roman" w:cs="Times New Roman"/>
          <w:b/>
          <w:bCs/>
          <w:sz w:val="28"/>
          <w:szCs w:val="28"/>
        </w:rPr>
        <w:t>»</w:t>
      </w:r>
    </w:p>
    <w:p w14:paraId="6944C0CD" w14:textId="76C335C1" w:rsidR="008642FA" w:rsidRPr="00F168A1" w:rsidRDefault="008642FA" w:rsidP="00457344">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2.1.</w:t>
      </w:r>
      <w:r w:rsidRPr="00F168A1">
        <w:rPr>
          <w:rFonts w:ascii="Times New Roman" w:hAnsi="Times New Roman" w:cs="Times New Roman"/>
          <w:b/>
          <w:bCs/>
          <w:sz w:val="28"/>
          <w:szCs w:val="28"/>
        </w:rPr>
        <w:tab/>
        <w:t>Подготовка к лабораторной работе:</w:t>
      </w:r>
    </w:p>
    <w:p w14:paraId="0DA56400" w14:textId="32CF054B" w:rsidR="008642FA" w:rsidRPr="00F168A1" w:rsidRDefault="008642FA" w:rsidP="00457344">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Получение задания от преподавателя (описание задачи, данные, требования к отчету).</w:t>
      </w:r>
    </w:p>
    <w:p w14:paraId="1CF9FA37" w14:textId="698F63E8" w:rsidR="008642FA" w:rsidRPr="00F168A1" w:rsidRDefault="008642FA" w:rsidP="00457344">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Изучение теоретического материала (конспекты, учебники, методические указания).</w:t>
      </w:r>
    </w:p>
    <w:p w14:paraId="3D00DBE2" w14:textId="4C3FA72A" w:rsidR="008642FA" w:rsidRPr="00F168A1" w:rsidRDefault="008642FA" w:rsidP="004323B0">
      <w:pPr>
        <w:pStyle w:val="a9"/>
        <w:numPr>
          <w:ilvl w:val="0"/>
          <w:numId w:val="2"/>
        </w:numPr>
        <w:spacing w:after="0"/>
        <w:jc w:val="both"/>
        <w:rPr>
          <w:rFonts w:ascii="Times New Roman" w:hAnsi="Times New Roman" w:cs="Times New Roman"/>
          <w:sz w:val="28"/>
          <w:szCs w:val="28"/>
        </w:rPr>
      </w:pPr>
      <w:r w:rsidRPr="00F168A1">
        <w:rPr>
          <w:rFonts w:ascii="Times New Roman" w:hAnsi="Times New Roman" w:cs="Times New Roman"/>
          <w:sz w:val="28"/>
          <w:szCs w:val="28"/>
        </w:rPr>
        <w:t xml:space="preserve">Ознакомление с используемым программным обеспечением (например, MS </w:t>
      </w:r>
      <w:proofErr w:type="spellStart"/>
      <w:r w:rsidRPr="00F168A1">
        <w:rPr>
          <w:rFonts w:ascii="Times New Roman" w:hAnsi="Times New Roman" w:cs="Times New Roman"/>
          <w:sz w:val="28"/>
          <w:szCs w:val="28"/>
        </w:rPr>
        <w:t>Excel</w:t>
      </w:r>
      <w:proofErr w:type="spellEnd"/>
      <w:r w:rsidRPr="00F168A1">
        <w:rPr>
          <w:rFonts w:ascii="Times New Roman" w:hAnsi="Times New Roman" w:cs="Times New Roman"/>
          <w:sz w:val="28"/>
          <w:szCs w:val="28"/>
        </w:rPr>
        <w:t xml:space="preserve">, </w:t>
      </w:r>
      <w:r w:rsidR="004323B0" w:rsidRPr="00F168A1">
        <w:rPr>
          <w:rFonts w:ascii="Times New Roman" w:hAnsi="Times New Roman" w:cs="Times New Roman"/>
          <w:sz w:val="28"/>
          <w:szCs w:val="28"/>
        </w:rPr>
        <w:t>MathCAD</w:t>
      </w:r>
      <w:r w:rsidRPr="00F168A1">
        <w:rPr>
          <w:rFonts w:ascii="Times New Roman" w:hAnsi="Times New Roman" w:cs="Times New Roman"/>
          <w:sz w:val="28"/>
          <w:szCs w:val="28"/>
        </w:rPr>
        <w:t>).</w:t>
      </w:r>
    </w:p>
    <w:p w14:paraId="207A23E2" w14:textId="345606D7" w:rsidR="00855DDE" w:rsidRPr="00F168A1" w:rsidRDefault="008642FA" w:rsidP="00457344">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Подготовка плана выполнения работы.</w:t>
      </w:r>
    </w:p>
    <w:p w14:paraId="5CF3F48D" w14:textId="1CC87B58" w:rsidR="008642FA" w:rsidRPr="00F168A1" w:rsidRDefault="008642FA" w:rsidP="004323B0">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2.2.</w:t>
      </w:r>
      <w:r w:rsidRPr="00F168A1">
        <w:rPr>
          <w:rFonts w:ascii="Times New Roman" w:hAnsi="Times New Roman" w:cs="Times New Roman"/>
          <w:b/>
          <w:bCs/>
          <w:sz w:val="28"/>
          <w:szCs w:val="28"/>
        </w:rPr>
        <w:tab/>
        <w:t>Начало лабораторной работы:</w:t>
      </w:r>
    </w:p>
    <w:p w14:paraId="15F9B3E5" w14:textId="5D22DF63" w:rsidR="008642FA" w:rsidRPr="00F168A1" w:rsidRDefault="008642FA" w:rsidP="004323B0">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Запуск необходимого программного обеспечения.</w:t>
      </w:r>
    </w:p>
    <w:p w14:paraId="27771689" w14:textId="70B7BED0" w:rsidR="008642FA" w:rsidRPr="00F168A1" w:rsidRDefault="008642FA" w:rsidP="004323B0">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Загрузка предоставленных данных или подготовка данных самостоятельно.</w:t>
      </w:r>
    </w:p>
    <w:p w14:paraId="2F610FA5" w14:textId="4B3E478C" w:rsidR="00855DDE" w:rsidRPr="00F168A1" w:rsidRDefault="008642FA" w:rsidP="004323B0">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Создание новых файлов для хранения результатов работы.</w:t>
      </w:r>
    </w:p>
    <w:p w14:paraId="45E2F5DD" w14:textId="2A7F5A15" w:rsidR="008642FA" w:rsidRPr="00F168A1" w:rsidRDefault="00E3105E" w:rsidP="0048077A">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2.</w:t>
      </w:r>
      <w:r w:rsidR="008642FA" w:rsidRPr="00F168A1">
        <w:rPr>
          <w:rFonts w:ascii="Times New Roman" w:hAnsi="Times New Roman" w:cs="Times New Roman"/>
          <w:b/>
          <w:bCs/>
          <w:sz w:val="28"/>
          <w:szCs w:val="28"/>
        </w:rPr>
        <w:t>3.</w:t>
      </w:r>
      <w:r w:rsidR="008642FA" w:rsidRPr="00F168A1">
        <w:rPr>
          <w:rFonts w:ascii="Times New Roman" w:hAnsi="Times New Roman" w:cs="Times New Roman"/>
          <w:b/>
          <w:bCs/>
          <w:sz w:val="28"/>
          <w:szCs w:val="28"/>
        </w:rPr>
        <w:tab/>
        <w:t>Выполнение работы:</w:t>
      </w:r>
    </w:p>
    <w:p w14:paraId="2EFEFAA0" w14:textId="0AFDD8B5"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Выполнение анализа данных в соответствии с заданием.</w:t>
      </w:r>
    </w:p>
    <w:p w14:paraId="06E18FB7" w14:textId="5B519695"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Подготовка данных.</w:t>
      </w:r>
    </w:p>
    <w:p w14:paraId="16530CD1" w14:textId="55E2C9AE"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Выбор и применение подходящих методов анализа (статистические методы, визуализация данных, машинное обучение).</w:t>
      </w:r>
    </w:p>
    <w:p w14:paraId="4D4A6534" w14:textId="5C809ECA"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Фиксация промежуточных результатов.</w:t>
      </w:r>
    </w:p>
    <w:p w14:paraId="3A1951C2" w14:textId="528973E2"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Создание таблиц, графиков, диаграмм для визуализации данных.</w:t>
      </w:r>
    </w:p>
    <w:p w14:paraId="1372EBCE" w14:textId="6A280A78" w:rsidR="00855DDE"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Формулировка выводов и рекомендаций на основе результатов анализа.</w:t>
      </w:r>
    </w:p>
    <w:p w14:paraId="6828348E" w14:textId="549D8F4A" w:rsidR="008642FA" w:rsidRPr="00F168A1" w:rsidRDefault="00E3105E" w:rsidP="0048077A">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2.</w:t>
      </w:r>
      <w:r w:rsidR="008642FA" w:rsidRPr="00F168A1">
        <w:rPr>
          <w:rFonts w:ascii="Times New Roman" w:hAnsi="Times New Roman" w:cs="Times New Roman"/>
          <w:b/>
          <w:bCs/>
          <w:sz w:val="28"/>
          <w:szCs w:val="28"/>
        </w:rPr>
        <w:t>4.</w:t>
      </w:r>
      <w:r w:rsidR="008642FA" w:rsidRPr="00F168A1">
        <w:rPr>
          <w:rFonts w:ascii="Times New Roman" w:hAnsi="Times New Roman" w:cs="Times New Roman"/>
          <w:b/>
          <w:bCs/>
          <w:sz w:val="28"/>
          <w:szCs w:val="28"/>
        </w:rPr>
        <w:tab/>
        <w:t>Завершение работы:</w:t>
      </w:r>
    </w:p>
    <w:p w14:paraId="6975142F" w14:textId="3EAFA036"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Сохранение всех рабочих файлов.</w:t>
      </w:r>
    </w:p>
    <w:p w14:paraId="4B944A42" w14:textId="3E58D9A1"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Закрытие программного обеспечения.</w:t>
      </w:r>
    </w:p>
    <w:p w14:paraId="12F19122" w14:textId="4DEFCC5D"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Удаление временных файлов (при необходимости).</w:t>
      </w:r>
    </w:p>
    <w:p w14:paraId="61D6ECCE" w14:textId="4AD7BC16" w:rsidR="00855DDE"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Уборка рабочего места.</w:t>
      </w:r>
    </w:p>
    <w:p w14:paraId="43E5997E" w14:textId="73F0FFCF" w:rsidR="008642FA" w:rsidRPr="00F168A1" w:rsidRDefault="00E3105E" w:rsidP="0048077A">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2.</w:t>
      </w:r>
      <w:r w:rsidR="008642FA" w:rsidRPr="00F168A1">
        <w:rPr>
          <w:rFonts w:ascii="Times New Roman" w:hAnsi="Times New Roman" w:cs="Times New Roman"/>
          <w:b/>
          <w:bCs/>
          <w:sz w:val="28"/>
          <w:szCs w:val="28"/>
        </w:rPr>
        <w:t>5.</w:t>
      </w:r>
      <w:r w:rsidR="008642FA" w:rsidRPr="00F168A1">
        <w:rPr>
          <w:rFonts w:ascii="Times New Roman" w:hAnsi="Times New Roman" w:cs="Times New Roman"/>
          <w:b/>
          <w:bCs/>
          <w:sz w:val="28"/>
          <w:szCs w:val="28"/>
        </w:rPr>
        <w:tab/>
        <w:t>Оформление отчета:</w:t>
      </w:r>
    </w:p>
    <w:p w14:paraId="5A3E4273" w14:textId="014231E3"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В отчете должны быть четко сформулированы цель работы, описание использованных методов, результаты анализа (с таблицами, графиками), выводы и рекомендации.</w:t>
      </w:r>
    </w:p>
    <w:p w14:paraId="21882127" w14:textId="4A99D218"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Отчет должен быть оформлен в соответствии с требованиями преподавателя.</w:t>
      </w:r>
    </w:p>
    <w:p w14:paraId="0A4B1767" w14:textId="4D2BBD6F" w:rsidR="00855DDE"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Обязательно указывайте источники данных и использованного программного обеспечения.</w:t>
      </w:r>
    </w:p>
    <w:p w14:paraId="12DA0534" w14:textId="34203989" w:rsidR="008642FA" w:rsidRPr="00F168A1" w:rsidRDefault="00E3105E" w:rsidP="0048077A">
      <w:pPr>
        <w:spacing w:after="0"/>
        <w:ind w:firstLine="709"/>
        <w:jc w:val="both"/>
        <w:rPr>
          <w:rFonts w:ascii="Times New Roman" w:hAnsi="Times New Roman" w:cs="Times New Roman"/>
          <w:b/>
          <w:bCs/>
          <w:sz w:val="28"/>
          <w:szCs w:val="28"/>
        </w:rPr>
      </w:pPr>
      <w:r w:rsidRPr="00F168A1">
        <w:rPr>
          <w:rFonts w:ascii="Times New Roman" w:hAnsi="Times New Roman" w:cs="Times New Roman"/>
          <w:b/>
          <w:bCs/>
          <w:sz w:val="28"/>
          <w:szCs w:val="28"/>
        </w:rPr>
        <w:t>2.</w:t>
      </w:r>
      <w:r w:rsidR="008642FA" w:rsidRPr="00F168A1">
        <w:rPr>
          <w:rFonts w:ascii="Times New Roman" w:hAnsi="Times New Roman" w:cs="Times New Roman"/>
          <w:b/>
          <w:bCs/>
          <w:sz w:val="28"/>
          <w:szCs w:val="28"/>
        </w:rPr>
        <w:t>6.</w:t>
      </w:r>
      <w:r w:rsidR="008642FA" w:rsidRPr="00F168A1">
        <w:rPr>
          <w:rFonts w:ascii="Times New Roman" w:hAnsi="Times New Roman" w:cs="Times New Roman"/>
          <w:b/>
          <w:bCs/>
          <w:sz w:val="28"/>
          <w:szCs w:val="28"/>
        </w:rPr>
        <w:tab/>
        <w:t>Защита лабораторной работы:</w:t>
      </w:r>
    </w:p>
    <w:p w14:paraId="51064DCB" w14:textId="69085581"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Демонстрация преподавателю результатов работы.</w:t>
      </w:r>
    </w:p>
    <w:p w14:paraId="79E33D88" w14:textId="03C1BDCF" w:rsidR="008642FA" w:rsidRPr="00F168A1" w:rsidRDefault="008642FA" w:rsidP="0048077A">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Ответы на вопросы по методике анализа, интерпретации результатов и сделанным выводам.</w:t>
      </w:r>
    </w:p>
    <w:p w14:paraId="1DBC93FA" w14:textId="5155AD43" w:rsidR="008642FA" w:rsidRPr="00F168A1" w:rsidRDefault="008642FA" w:rsidP="00545681">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Объяснение ограничений использованных методов.</w:t>
      </w:r>
    </w:p>
    <w:p w14:paraId="6685A42D" w14:textId="57A5D0FD" w:rsidR="008642FA" w:rsidRPr="00F168A1" w:rsidRDefault="008642FA" w:rsidP="00545681">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Предложения по дальнейшему развитию анализа.</w:t>
      </w:r>
    </w:p>
    <w:p w14:paraId="7FB05D07" w14:textId="7E533D35" w:rsidR="008642FA" w:rsidRPr="00F168A1" w:rsidRDefault="008642FA" w:rsidP="00545681">
      <w:pPr>
        <w:pStyle w:val="a9"/>
        <w:numPr>
          <w:ilvl w:val="0"/>
          <w:numId w:val="2"/>
        </w:numPr>
        <w:spacing w:after="0"/>
        <w:ind w:hanging="720"/>
        <w:jc w:val="both"/>
        <w:rPr>
          <w:rFonts w:ascii="Times New Roman" w:hAnsi="Times New Roman" w:cs="Times New Roman"/>
          <w:sz w:val="28"/>
          <w:szCs w:val="28"/>
        </w:rPr>
      </w:pPr>
      <w:r w:rsidRPr="00F168A1">
        <w:rPr>
          <w:rFonts w:ascii="Times New Roman" w:hAnsi="Times New Roman" w:cs="Times New Roman"/>
          <w:sz w:val="28"/>
          <w:szCs w:val="28"/>
        </w:rPr>
        <w:t>Обоснование практической значимости полученных результатов.</w:t>
      </w:r>
    </w:p>
    <w:p w14:paraId="4FBC7D46" w14:textId="77777777" w:rsidR="00797905" w:rsidRPr="00F168A1" w:rsidRDefault="00797905" w:rsidP="00855DDE">
      <w:pPr>
        <w:spacing w:after="0"/>
        <w:jc w:val="both"/>
        <w:rPr>
          <w:rFonts w:ascii="Times New Roman" w:hAnsi="Times New Roman" w:cs="Times New Roman"/>
          <w:sz w:val="28"/>
          <w:szCs w:val="28"/>
        </w:rPr>
      </w:pPr>
    </w:p>
    <w:p w14:paraId="6F6CAC9E" w14:textId="77777777" w:rsidR="00797905" w:rsidRPr="00F168A1" w:rsidRDefault="00797905" w:rsidP="00855DDE">
      <w:pPr>
        <w:spacing w:after="0"/>
        <w:rPr>
          <w:rFonts w:ascii="Times New Roman" w:hAnsi="Times New Roman" w:cs="Times New Roman"/>
          <w:sz w:val="28"/>
          <w:szCs w:val="28"/>
        </w:rPr>
      </w:pPr>
    </w:p>
    <w:p w14:paraId="37270B55" w14:textId="25115238" w:rsidR="00F168A1" w:rsidRDefault="00F168A1">
      <w:pPr>
        <w:rPr>
          <w:rFonts w:ascii="Times New Roman" w:hAnsi="Times New Roman" w:cs="Times New Roman"/>
          <w:sz w:val="28"/>
          <w:szCs w:val="28"/>
        </w:rPr>
      </w:pPr>
      <w:r>
        <w:rPr>
          <w:rFonts w:ascii="Times New Roman" w:hAnsi="Times New Roman" w:cs="Times New Roman"/>
          <w:sz w:val="28"/>
          <w:szCs w:val="28"/>
        </w:rPr>
        <w:br w:type="page"/>
      </w:r>
    </w:p>
    <w:p w14:paraId="1214ACD5" w14:textId="6F4BCFE2" w:rsidR="00536B10" w:rsidRPr="00F82BD9" w:rsidRDefault="00536B10" w:rsidP="00855DDE">
      <w:pPr>
        <w:spacing w:after="0"/>
        <w:ind w:firstLine="567"/>
        <w:jc w:val="center"/>
        <w:rPr>
          <w:rFonts w:ascii="Times New Roman" w:hAnsi="Times New Roman" w:cs="Times New Roman"/>
          <w:b/>
          <w:sz w:val="28"/>
          <w:szCs w:val="28"/>
        </w:rPr>
      </w:pPr>
      <w:r w:rsidRPr="00F82BD9">
        <w:rPr>
          <w:rFonts w:ascii="Times New Roman" w:hAnsi="Times New Roman" w:cs="Times New Roman"/>
          <w:b/>
          <w:sz w:val="28"/>
          <w:szCs w:val="28"/>
        </w:rPr>
        <w:t>Лабораторная работа №</w:t>
      </w:r>
      <w:r w:rsidR="006A6AFB" w:rsidRPr="00F82BD9">
        <w:rPr>
          <w:rFonts w:ascii="Times New Roman" w:hAnsi="Times New Roman" w:cs="Times New Roman"/>
          <w:b/>
          <w:sz w:val="28"/>
          <w:szCs w:val="28"/>
        </w:rPr>
        <w:t>1</w:t>
      </w:r>
    </w:p>
    <w:p w14:paraId="3E3733BB" w14:textId="293A5346" w:rsidR="00797905" w:rsidRPr="00F82BD9" w:rsidRDefault="00B06760" w:rsidP="00B06760">
      <w:pPr>
        <w:spacing w:after="0"/>
        <w:jc w:val="center"/>
        <w:rPr>
          <w:rFonts w:ascii="Times New Roman" w:hAnsi="Times New Roman" w:cs="Times New Roman"/>
          <w:b/>
          <w:sz w:val="28"/>
          <w:szCs w:val="28"/>
        </w:rPr>
      </w:pPr>
      <w:r w:rsidRPr="00F82BD9">
        <w:rPr>
          <w:rFonts w:ascii="Times New Roman" w:hAnsi="Times New Roman" w:cs="Times New Roman"/>
          <w:b/>
          <w:sz w:val="28"/>
          <w:szCs w:val="28"/>
        </w:rPr>
        <w:t>«</w:t>
      </w:r>
      <w:r w:rsidR="00FE027D" w:rsidRPr="00F82BD9">
        <w:rPr>
          <w:rFonts w:ascii="Times New Roman" w:hAnsi="Times New Roman" w:cs="Times New Roman"/>
          <w:b/>
          <w:sz w:val="28"/>
          <w:szCs w:val="28"/>
        </w:rPr>
        <w:t>Измерение переменного напряжения вольтметром при включении непосредственно и через трансформатор напряжения</w:t>
      </w:r>
      <w:r w:rsidRPr="00F82BD9">
        <w:rPr>
          <w:rFonts w:ascii="Times New Roman" w:hAnsi="Times New Roman" w:cs="Times New Roman"/>
          <w:b/>
          <w:sz w:val="28"/>
          <w:szCs w:val="28"/>
        </w:rPr>
        <w:t>»</w:t>
      </w:r>
    </w:p>
    <w:p w14:paraId="66C86A4B" w14:textId="77777777" w:rsidR="00797905" w:rsidRPr="00B06760" w:rsidRDefault="00797905" w:rsidP="00855DDE">
      <w:pPr>
        <w:spacing w:after="0"/>
        <w:rPr>
          <w:rFonts w:ascii="Times New Roman" w:hAnsi="Times New Roman" w:cs="Times New Roman"/>
          <w:sz w:val="24"/>
          <w:szCs w:val="24"/>
        </w:rPr>
      </w:pPr>
    </w:p>
    <w:p w14:paraId="31A2A586" w14:textId="77777777" w:rsidR="00536B10" w:rsidRPr="00F82BD9" w:rsidRDefault="00536B10" w:rsidP="00F82BD9">
      <w:pPr>
        <w:spacing w:after="0" w:line="240" w:lineRule="auto"/>
        <w:ind w:firstLine="567"/>
        <w:jc w:val="both"/>
        <w:rPr>
          <w:rFonts w:ascii="Times New Roman" w:hAnsi="Times New Roman" w:cs="Times New Roman"/>
          <w:b/>
          <w:sz w:val="28"/>
          <w:szCs w:val="28"/>
        </w:rPr>
      </w:pPr>
      <w:r w:rsidRPr="00F82BD9">
        <w:rPr>
          <w:rFonts w:ascii="Times New Roman" w:hAnsi="Times New Roman" w:cs="Times New Roman"/>
          <w:b/>
          <w:sz w:val="28"/>
          <w:szCs w:val="28"/>
        </w:rPr>
        <w:t>Цель работы:</w:t>
      </w:r>
    </w:p>
    <w:p w14:paraId="71EE3A47" w14:textId="6EF1B9EF" w:rsidR="00C80D56" w:rsidRPr="00F82BD9" w:rsidRDefault="00FE027D" w:rsidP="00F82BD9">
      <w:pPr>
        <w:spacing w:after="0" w:line="240" w:lineRule="auto"/>
        <w:ind w:firstLine="567"/>
        <w:jc w:val="both"/>
        <w:rPr>
          <w:rFonts w:ascii="Times New Roman" w:hAnsi="Times New Roman" w:cs="Times New Roman"/>
          <w:sz w:val="28"/>
          <w:szCs w:val="28"/>
        </w:rPr>
      </w:pPr>
      <w:r w:rsidRPr="00F82BD9">
        <w:rPr>
          <w:rFonts w:ascii="Times New Roman" w:hAnsi="Times New Roman" w:cs="Times New Roman"/>
          <w:sz w:val="28"/>
          <w:szCs w:val="28"/>
        </w:rPr>
        <w:t>Целью работы является ознакомление с методами измерения переменного напряжения однофазной цепи при непосредственном включении средств измерения в измерительную цепь, а также с использованием измерительного трансформатора напряжения.</w:t>
      </w:r>
    </w:p>
    <w:p w14:paraId="1BB6CAEA" w14:textId="52F86EAC" w:rsidR="00536B10" w:rsidRPr="00F82BD9" w:rsidRDefault="00536B10" w:rsidP="00855DDE">
      <w:pPr>
        <w:spacing w:after="0" w:line="360" w:lineRule="auto"/>
        <w:ind w:firstLine="567"/>
        <w:jc w:val="both"/>
        <w:rPr>
          <w:rFonts w:ascii="Times New Roman" w:hAnsi="Times New Roman" w:cs="Times New Roman"/>
          <w:b/>
          <w:sz w:val="28"/>
          <w:szCs w:val="28"/>
        </w:rPr>
      </w:pPr>
      <w:r w:rsidRPr="00F82BD9">
        <w:rPr>
          <w:rFonts w:ascii="Times New Roman" w:hAnsi="Times New Roman" w:cs="Times New Roman"/>
          <w:b/>
          <w:sz w:val="28"/>
          <w:szCs w:val="28"/>
        </w:rPr>
        <w:t xml:space="preserve">Время выполнения: </w:t>
      </w:r>
      <w:r w:rsidR="00FE027D" w:rsidRPr="00F82BD9">
        <w:rPr>
          <w:rFonts w:ascii="Times New Roman" w:hAnsi="Times New Roman" w:cs="Times New Roman"/>
          <w:sz w:val="28"/>
          <w:szCs w:val="28"/>
        </w:rPr>
        <w:t>2</w:t>
      </w:r>
      <w:r w:rsidRPr="00F82BD9">
        <w:rPr>
          <w:rFonts w:ascii="Times New Roman" w:hAnsi="Times New Roman" w:cs="Times New Roman"/>
          <w:sz w:val="28"/>
          <w:szCs w:val="28"/>
        </w:rPr>
        <w:t xml:space="preserve"> часа</w:t>
      </w:r>
    </w:p>
    <w:p w14:paraId="4E934458" w14:textId="77777777" w:rsidR="00536B10" w:rsidRPr="00F82BD9" w:rsidRDefault="00536B10" w:rsidP="00855DDE">
      <w:pPr>
        <w:spacing w:after="0" w:line="360" w:lineRule="auto"/>
        <w:ind w:firstLine="567"/>
        <w:jc w:val="both"/>
        <w:rPr>
          <w:rFonts w:ascii="Times New Roman" w:hAnsi="Times New Roman" w:cs="Times New Roman"/>
          <w:b/>
          <w:sz w:val="28"/>
          <w:szCs w:val="28"/>
        </w:rPr>
      </w:pPr>
      <w:r w:rsidRPr="00F82BD9">
        <w:rPr>
          <w:rFonts w:ascii="Times New Roman" w:hAnsi="Times New Roman" w:cs="Times New Roman"/>
          <w:b/>
          <w:sz w:val="28"/>
          <w:szCs w:val="28"/>
        </w:rPr>
        <w:t>Формируемая компетенция:</w:t>
      </w:r>
    </w:p>
    <w:p w14:paraId="75E725B2" w14:textId="615F87E7" w:rsidR="00536B10" w:rsidRPr="00F82BD9" w:rsidRDefault="00FE027D" w:rsidP="00FE027D">
      <w:pPr>
        <w:spacing w:after="0"/>
        <w:jc w:val="both"/>
        <w:rPr>
          <w:rFonts w:ascii="Times New Roman" w:hAnsi="Times New Roman" w:cs="Times New Roman"/>
          <w:sz w:val="28"/>
          <w:szCs w:val="28"/>
        </w:rPr>
      </w:pPr>
      <w:r w:rsidRPr="00F82BD9">
        <w:rPr>
          <w:rFonts w:ascii="Times New Roman" w:hAnsi="Times New Roman" w:cs="Times New Roman"/>
          <w:b/>
          <w:sz w:val="28"/>
          <w:szCs w:val="28"/>
        </w:rPr>
        <w:t>ОПК-6</w:t>
      </w:r>
      <w:r w:rsidRPr="00F82BD9">
        <w:rPr>
          <w:rFonts w:ascii="Times New Roman" w:hAnsi="Times New Roman" w:cs="Times New Roman"/>
          <w:sz w:val="28"/>
          <w:szCs w:val="28"/>
        </w:rPr>
        <w:t xml:space="preserve"> Способен проводить измерения электрических и неэлектрических величин применительно к объектам профессиональной деятельности</w:t>
      </w:r>
    </w:p>
    <w:p w14:paraId="3F9E24C3" w14:textId="77777777" w:rsidR="00536B10" w:rsidRPr="00F82BD9" w:rsidRDefault="00536B10" w:rsidP="001328D8">
      <w:pPr>
        <w:spacing w:after="0" w:line="240" w:lineRule="auto"/>
        <w:ind w:firstLine="567"/>
        <w:jc w:val="both"/>
        <w:rPr>
          <w:rFonts w:ascii="Times New Roman" w:hAnsi="Times New Roman" w:cs="Times New Roman"/>
          <w:b/>
          <w:sz w:val="28"/>
          <w:szCs w:val="28"/>
        </w:rPr>
      </w:pPr>
      <w:r w:rsidRPr="00F82BD9">
        <w:rPr>
          <w:rFonts w:ascii="Times New Roman" w:hAnsi="Times New Roman" w:cs="Times New Roman"/>
          <w:b/>
          <w:sz w:val="28"/>
          <w:szCs w:val="28"/>
        </w:rPr>
        <w:t>Методическое обеспечение</w:t>
      </w:r>
    </w:p>
    <w:p w14:paraId="588A0A13" w14:textId="17BB84CF" w:rsidR="00C80D56" w:rsidRPr="00F82BD9" w:rsidRDefault="00C80D56" w:rsidP="001328D8">
      <w:pPr>
        <w:spacing w:after="0" w:line="240" w:lineRule="auto"/>
        <w:ind w:firstLine="567"/>
        <w:jc w:val="both"/>
        <w:rPr>
          <w:rFonts w:ascii="Times New Roman" w:hAnsi="Times New Roman" w:cs="Times New Roman"/>
          <w:bCs/>
          <w:sz w:val="28"/>
          <w:szCs w:val="28"/>
        </w:rPr>
      </w:pPr>
      <w:r w:rsidRPr="00F82BD9">
        <w:rPr>
          <w:rFonts w:ascii="Times New Roman" w:hAnsi="Times New Roman" w:cs="Times New Roman"/>
          <w:bCs/>
          <w:sz w:val="28"/>
          <w:szCs w:val="28"/>
        </w:rPr>
        <w:t>- Методические указания для выполнения лабораторных работ</w:t>
      </w:r>
    </w:p>
    <w:p w14:paraId="42B16CF2" w14:textId="13908C8B" w:rsidR="00C80D56" w:rsidRPr="00F82BD9" w:rsidRDefault="00C80D56" w:rsidP="001328D8">
      <w:pPr>
        <w:spacing w:after="0" w:line="240" w:lineRule="auto"/>
        <w:ind w:firstLine="567"/>
        <w:jc w:val="both"/>
        <w:rPr>
          <w:rFonts w:ascii="Times New Roman" w:hAnsi="Times New Roman" w:cs="Times New Roman"/>
          <w:bCs/>
          <w:sz w:val="28"/>
          <w:szCs w:val="28"/>
        </w:rPr>
      </w:pPr>
      <w:r w:rsidRPr="00F82BD9">
        <w:rPr>
          <w:rFonts w:ascii="Times New Roman" w:hAnsi="Times New Roman" w:cs="Times New Roman"/>
          <w:bCs/>
          <w:sz w:val="28"/>
          <w:szCs w:val="28"/>
        </w:rPr>
        <w:t xml:space="preserve">- Процесс проведения лабораторных работ по дисциплине </w:t>
      </w:r>
      <w:r w:rsidR="00FE027D" w:rsidRPr="00F82BD9">
        <w:rPr>
          <w:rFonts w:ascii="Times New Roman" w:hAnsi="Times New Roman" w:cs="Times New Roman"/>
          <w:bCs/>
          <w:sz w:val="28"/>
          <w:szCs w:val="28"/>
        </w:rPr>
        <w:t>«Информационно-измерительная техника»</w:t>
      </w:r>
    </w:p>
    <w:p w14:paraId="7E5B1755" w14:textId="77777777" w:rsidR="00C80D56" w:rsidRPr="00F82BD9" w:rsidRDefault="00C80D56" w:rsidP="001328D8">
      <w:pPr>
        <w:spacing w:after="0" w:line="240" w:lineRule="auto"/>
        <w:ind w:firstLine="567"/>
        <w:jc w:val="both"/>
        <w:rPr>
          <w:rFonts w:ascii="Times New Roman" w:hAnsi="Times New Roman" w:cs="Times New Roman"/>
          <w:bCs/>
          <w:sz w:val="28"/>
          <w:szCs w:val="28"/>
        </w:rPr>
      </w:pPr>
      <w:r w:rsidRPr="00F82BD9">
        <w:rPr>
          <w:rFonts w:ascii="Times New Roman" w:hAnsi="Times New Roman" w:cs="Times New Roman"/>
          <w:bCs/>
          <w:sz w:val="28"/>
          <w:szCs w:val="28"/>
        </w:rPr>
        <w:t>Процесс проведения лабораторных работ направлен на:</w:t>
      </w:r>
    </w:p>
    <w:p w14:paraId="35FDB78E" w14:textId="11C3F709" w:rsidR="00C80D56" w:rsidRPr="00F82BD9" w:rsidRDefault="00C80D56" w:rsidP="00AA4247">
      <w:pPr>
        <w:spacing w:after="0" w:line="240" w:lineRule="auto"/>
        <w:ind w:firstLine="567"/>
        <w:jc w:val="both"/>
        <w:rPr>
          <w:rFonts w:ascii="Times New Roman" w:hAnsi="Times New Roman" w:cs="Times New Roman"/>
          <w:bCs/>
          <w:sz w:val="28"/>
          <w:szCs w:val="28"/>
        </w:rPr>
      </w:pPr>
      <w:r w:rsidRPr="00F82BD9">
        <w:rPr>
          <w:rFonts w:ascii="Times New Roman" w:hAnsi="Times New Roman" w:cs="Times New Roman"/>
          <w:bCs/>
          <w:sz w:val="28"/>
          <w:szCs w:val="28"/>
        </w:rPr>
        <w:t xml:space="preserve">- </w:t>
      </w:r>
      <w:r w:rsidR="00AA4247" w:rsidRPr="00F82BD9">
        <w:rPr>
          <w:rFonts w:ascii="Times New Roman" w:hAnsi="Times New Roman" w:cs="Times New Roman"/>
          <w:bCs/>
          <w:sz w:val="28"/>
          <w:szCs w:val="28"/>
        </w:rPr>
        <w:t>овладение методами измерения основных параметров электроэнергетических и электротехнических объектов и систем и происходящих в них процессов.</w:t>
      </w:r>
    </w:p>
    <w:p w14:paraId="25E8D2C3" w14:textId="77777777" w:rsidR="00AA4247" w:rsidRPr="00F82BD9" w:rsidRDefault="00AA4247" w:rsidP="00AA4247">
      <w:pPr>
        <w:spacing w:after="0" w:line="240" w:lineRule="auto"/>
        <w:ind w:firstLine="567"/>
        <w:jc w:val="both"/>
        <w:rPr>
          <w:rFonts w:ascii="Times New Roman" w:hAnsi="Times New Roman" w:cs="Times New Roman"/>
          <w:bCs/>
          <w:sz w:val="28"/>
          <w:szCs w:val="28"/>
        </w:rPr>
      </w:pPr>
    </w:p>
    <w:p w14:paraId="30F52A6D" w14:textId="6B083C49" w:rsidR="00536B10" w:rsidRPr="00F82BD9" w:rsidRDefault="00536B10" w:rsidP="001328D8">
      <w:pPr>
        <w:spacing w:after="0" w:line="360" w:lineRule="auto"/>
        <w:ind w:firstLine="567"/>
        <w:jc w:val="center"/>
        <w:rPr>
          <w:rFonts w:ascii="Times New Roman" w:hAnsi="Times New Roman" w:cs="Times New Roman"/>
          <w:b/>
          <w:sz w:val="28"/>
          <w:szCs w:val="28"/>
        </w:rPr>
      </w:pPr>
      <w:r w:rsidRPr="00F82BD9">
        <w:rPr>
          <w:rFonts w:ascii="Times New Roman" w:hAnsi="Times New Roman" w:cs="Times New Roman"/>
          <w:b/>
          <w:sz w:val="28"/>
          <w:szCs w:val="28"/>
        </w:rPr>
        <w:t>Теоретические сведения</w:t>
      </w:r>
    </w:p>
    <w:p w14:paraId="678466A8" w14:textId="5450DDE2" w:rsidR="00B06760" w:rsidRPr="00F82BD9" w:rsidRDefault="00B06760" w:rsidP="00855DDE">
      <w:pPr>
        <w:spacing w:after="0"/>
        <w:rPr>
          <w:rFonts w:ascii="Times New Roman" w:hAnsi="Times New Roman" w:cs="Times New Roman"/>
          <w:color w:val="FF0000"/>
          <w:sz w:val="28"/>
          <w:szCs w:val="28"/>
        </w:rPr>
      </w:pPr>
    </w:p>
    <w:p w14:paraId="18144F70" w14:textId="03627FFC" w:rsidR="00F31821" w:rsidRPr="00F82BD9" w:rsidRDefault="00FE027D" w:rsidP="00F31821">
      <w:pPr>
        <w:spacing w:after="0"/>
        <w:jc w:val="both"/>
        <w:rPr>
          <w:rFonts w:ascii="Times New Roman" w:hAnsi="Times New Roman" w:cs="Times New Roman"/>
          <w:sz w:val="28"/>
          <w:szCs w:val="28"/>
        </w:rPr>
      </w:pPr>
      <w:r w:rsidRPr="00F82BD9">
        <w:rPr>
          <w:rFonts w:ascii="Times New Roman" w:hAnsi="Times New Roman" w:cs="Times New Roman"/>
          <w:sz w:val="28"/>
          <w:szCs w:val="28"/>
        </w:rPr>
        <w:tab/>
      </w:r>
      <w:r w:rsidRPr="00F82BD9">
        <w:rPr>
          <w:rFonts w:ascii="Times New Roman" w:hAnsi="Times New Roman" w:cs="Times New Roman"/>
          <w:spacing w:val="-2"/>
          <w:sz w:val="28"/>
          <w:szCs w:val="28"/>
        </w:rPr>
        <w:t>Для измерения напряжения служат вольтметры, милливольтметры и микровольтметры различных систем. Эти приборы включают параллельно нагрузке (рис. 1)</w:t>
      </w:r>
      <w:r w:rsidRPr="00F82BD9">
        <w:rPr>
          <w:rFonts w:ascii="Times New Roman" w:hAnsi="Times New Roman" w:cs="Times New Roman"/>
          <w:sz w:val="28"/>
          <w:szCs w:val="28"/>
        </w:rPr>
        <w:t>, а потому сопротивление их должно быть как можно больше.</w:t>
      </w:r>
    </w:p>
    <w:p w14:paraId="565AA36E" w14:textId="3BF5DB7B" w:rsidR="00B06760" w:rsidRDefault="00FE027D" w:rsidP="00855DDE">
      <w:pPr>
        <w:spacing w:after="0"/>
        <w:rPr>
          <w:rFonts w:ascii="Times New Roman" w:hAnsi="Times New Roman" w:cs="Times New Roman"/>
          <w:sz w:val="24"/>
          <w:szCs w:val="24"/>
        </w:rPr>
      </w:pPr>
      <w:r w:rsidRPr="00FE027D">
        <w:rPr>
          <w:rFonts w:ascii="Calibri" w:eastAsia="Calibri" w:hAnsi="Calibri" w:cs="Times New Roman"/>
          <w:noProof/>
          <w:lang w:eastAsia="ja-JP"/>
        </w:rPr>
        <w:drawing>
          <wp:inline distT="0" distB="0" distL="0" distR="0" wp14:anchorId="61F1D127" wp14:editId="09B21056">
            <wp:extent cx="2935425" cy="12403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8074" cy="1254116"/>
                    </a:xfrm>
                    <a:prstGeom prst="rect">
                      <a:avLst/>
                    </a:prstGeom>
                  </pic:spPr>
                </pic:pic>
              </a:graphicData>
            </a:graphic>
          </wp:inline>
        </w:drawing>
      </w:r>
    </w:p>
    <w:p w14:paraId="6CB44934" w14:textId="4BAC2863" w:rsidR="003F4484" w:rsidRDefault="00FE027D" w:rsidP="00855DDE">
      <w:pPr>
        <w:spacing w:after="0"/>
        <w:rPr>
          <w:rFonts w:ascii="Times New Roman" w:hAnsi="Times New Roman" w:cs="Times New Roman"/>
          <w:sz w:val="24"/>
          <w:szCs w:val="24"/>
        </w:rPr>
      </w:pPr>
      <w:r w:rsidRPr="00FE027D">
        <w:rPr>
          <w:rFonts w:ascii="Times New Roman" w:hAnsi="Times New Roman" w:cs="Times New Roman"/>
          <w:sz w:val="24"/>
          <w:szCs w:val="24"/>
        </w:rPr>
        <w:t>Рис. 1. Общая схема подключения вольтметра</w:t>
      </w:r>
    </w:p>
    <w:p w14:paraId="58F4F230" w14:textId="77777777" w:rsidR="00E11D6C" w:rsidRDefault="00E11D6C" w:rsidP="00855DDE">
      <w:pPr>
        <w:spacing w:after="0"/>
        <w:rPr>
          <w:rFonts w:ascii="Times New Roman" w:hAnsi="Times New Roman" w:cs="Times New Roman"/>
          <w:sz w:val="24"/>
          <w:szCs w:val="24"/>
        </w:rPr>
      </w:pPr>
    </w:p>
    <w:p w14:paraId="72607865" w14:textId="7C18A814" w:rsidR="003F4484" w:rsidRPr="00F82BD9" w:rsidRDefault="00E11D6C" w:rsidP="00E11D6C">
      <w:pPr>
        <w:spacing w:after="0"/>
        <w:jc w:val="both"/>
        <w:rPr>
          <w:rFonts w:ascii="Times New Roman" w:hAnsi="Times New Roman" w:cs="Times New Roman"/>
          <w:sz w:val="28"/>
          <w:szCs w:val="28"/>
        </w:rPr>
      </w:pPr>
      <w:r>
        <w:rPr>
          <w:rFonts w:ascii="Times New Roman" w:hAnsi="Times New Roman" w:cs="Times New Roman"/>
          <w:sz w:val="24"/>
          <w:szCs w:val="24"/>
        </w:rPr>
        <w:tab/>
      </w:r>
      <w:r w:rsidRPr="00F82BD9">
        <w:rPr>
          <w:rFonts w:ascii="Times New Roman" w:hAnsi="Times New Roman" w:cs="Times New Roman"/>
          <w:sz w:val="28"/>
          <w:szCs w:val="28"/>
        </w:rPr>
        <w:t>Чтобы измерить переменное напряжение большой величины, применяют трансформатор напряжения (рис. 2).</w:t>
      </w:r>
    </w:p>
    <w:p w14:paraId="269639E7" w14:textId="6A3E1313" w:rsidR="00FE027D" w:rsidRDefault="00E11D6C" w:rsidP="00855DDE">
      <w:pPr>
        <w:spacing w:after="0"/>
        <w:rPr>
          <w:rFonts w:ascii="Times New Roman" w:hAnsi="Times New Roman" w:cs="Times New Roman"/>
          <w:sz w:val="24"/>
          <w:szCs w:val="24"/>
        </w:rPr>
      </w:pPr>
      <w:r w:rsidRPr="00E11D6C">
        <w:rPr>
          <w:rFonts w:ascii="Calibri" w:eastAsia="Calibri" w:hAnsi="Calibri" w:cs="Times New Roman"/>
          <w:noProof/>
          <w:lang w:eastAsia="ja-JP"/>
        </w:rPr>
        <w:drawing>
          <wp:inline distT="0" distB="0" distL="0" distR="0" wp14:anchorId="6A6E9D09" wp14:editId="308B5A02">
            <wp:extent cx="2097394" cy="1229360"/>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44654" cy="1257061"/>
                    </a:xfrm>
                    <a:prstGeom prst="rect">
                      <a:avLst/>
                    </a:prstGeom>
                  </pic:spPr>
                </pic:pic>
              </a:graphicData>
            </a:graphic>
          </wp:inline>
        </w:drawing>
      </w:r>
    </w:p>
    <w:p w14:paraId="6C3827E2" w14:textId="231B64AE" w:rsidR="00FE027D" w:rsidRDefault="00E11D6C" w:rsidP="00855DDE">
      <w:pPr>
        <w:spacing w:after="0"/>
        <w:rPr>
          <w:rFonts w:ascii="Times New Roman" w:hAnsi="Times New Roman" w:cs="Times New Roman"/>
          <w:sz w:val="24"/>
          <w:szCs w:val="24"/>
        </w:rPr>
      </w:pPr>
      <w:r w:rsidRPr="00E11D6C">
        <w:rPr>
          <w:rFonts w:ascii="Times New Roman" w:hAnsi="Times New Roman" w:cs="Times New Roman"/>
          <w:sz w:val="24"/>
          <w:szCs w:val="24"/>
        </w:rPr>
        <w:t>Рис. 2. Обозначение измерительного трансформатора напряжения на схеме</w:t>
      </w:r>
    </w:p>
    <w:p w14:paraId="415F088E" w14:textId="77777777" w:rsidR="00FE027D" w:rsidRDefault="00FE027D" w:rsidP="00855DDE">
      <w:pPr>
        <w:spacing w:after="0"/>
        <w:rPr>
          <w:rFonts w:ascii="Times New Roman" w:hAnsi="Times New Roman" w:cs="Times New Roman"/>
          <w:sz w:val="24"/>
          <w:szCs w:val="24"/>
        </w:rPr>
      </w:pPr>
    </w:p>
    <w:p w14:paraId="2CA1F95B" w14:textId="6FEB7AC6" w:rsidR="003F4484" w:rsidRPr="00F82BD9" w:rsidRDefault="00E11D6C" w:rsidP="00E11D6C">
      <w:pPr>
        <w:spacing w:after="0"/>
        <w:jc w:val="both"/>
        <w:rPr>
          <w:rFonts w:ascii="Times New Roman" w:hAnsi="Times New Roman" w:cs="Times New Roman"/>
          <w:sz w:val="28"/>
          <w:szCs w:val="28"/>
        </w:rPr>
      </w:pPr>
      <w:r>
        <w:rPr>
          <w:rFonts w:ascii="Times New Roman" w:hAnsi="Times New Roman" w:cs="Times New Roman"/>
          <w:sz w:val="24"/>
          <w:szCs w:val="24"/>
        </w:rPr>
        <w:tab/>
      </w:r>
      <w:r w:rsidRPr="00F82BD9">
        <w:rPr>
          <w:rFonts w:ascii="Times New Roman" w:hAnsi="Times New Roman" w:cs="Times New Roman"/>
          <w:sz w:val="28"/>
          <w:szCs w:val="28"/>
        </w:rPr>
        <w:t>Это понижающий трансформатор с двумя обмотками, первичная обмотка которого присоединяется к двум точкам цепи, между которыми нужно измерить напряжение, а вторичная обмотка подсоединяется к вольтметру (рис. 3).</w:t>
      </w:r>
    </w:p>
    <w:p w14:paraId="6CF23C07" w14:textId="1E41DB64" w:rsidR="00E11D6C" w:rsidRDefault="00E11D6C" w:rsidP="00855DDE">
      <w:pPr>
        <w:spacing w:after="0"/>
        <w:rPr>
          <w:rFonts w:ascii="Times New Roman" w:hAnsi="Times New Roman" w:cs="Times New Roman"/>
          <w:sz w:val="24"/>
          <w:szCs w:val="24"/>
        </w:rPr>
      </w:pPr>
      <w:r w:rsidRPr="00E11D6C">
        <w:rPr>
          <w:rFonts w:ascii="Calibri" w:eastAsia="Calibri" w:hAnsi="Calibri" w:cs="Times New Roman"/>
          <w:noProof/>
          <w:lang w:eastAsia="ja-JP"/>
        </w:rPr>
        <w:drawing>
          <wp:inline distT="0" distB="0" distL="0" distR="0" wp14:anchorId="5F8A520F" wp14:editId="37F669EC">
            <wp:extent cx="3372307" cy="196996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1360" cy="1981092"/>
                    </a:xfrm>
                    <a:prstGeom prst="rect">
                      <a:avLst/>
                    </a:prstGeom>
                  </pic:spPr>
                </pic:pic>
              </a:graphicData>
            </a:graphic>
          </wp:inline>
        </w:drawing>
      </w:r>
    </w:p>
    <w:p w14:paraId="23F5CA10" w14:textId="641AA882" w:rsidR="00E11D6C" w:rsidRDefault="00E11D6C" w:rsidP="00855DDE">
      <w:pPr>
        <w:spacing w:after="0"/>
        <w:rPr>
          <w:rFonts w:ascii="Times New Roman" w:hAnsi="Times New Roman" w:cs="Times New Roman"/>
          <w:sz w:val="24"/>
          <w:szCs w:val="24"/>
        </w:rPr>
      </w:pPr>
      <w:r w:rsidRPr="00E11D6C">
        <w:rPr>
          <w:rFonts w:ascii="Times New Roman" w:hAnsi="Times New Roman" w:cs="Times New Roman"/>
          <w:sz w:val="24"/>
          <w:szCs w:val="24"/>
        </w:rPr>
        <w:t>Рис. 4. Подключение вольтметра с помощью трансформатора напряжения</w:t>
      </w:r>
    </w:p>
    <w:p w14:paraId="2755827C" w14:textId="77777777" w:rsidR="00E11D6C" w:rsidRDefault="00E11D6C" w:rsidP="00855DDE">
      <w:pPr>
        <w:spacing w:after="0"/>
        <w:rPr>
          <w:rFonts w:ascii="Times New Roman" w:hAnsi="Times New Roman" w:cs="Times New Roman"/>
          <w:sz w:val="24"/>
          <w:szCs w:val="24"/>
        </w:rPr>
      </w:pPr>
    </w:p>
    <w:p w14:paraId="4D608BFE" w14:textId="20063509" w:rsidR="00E11D6C" w:rsidRPr="00F82BD9" w:rsidRDefault="00E11D6C" w:rsidP="00E11D6C">
      <w:pPr>
        <w:spacing w:after="0"/>
        <w:jc w:val="both"/>
        <w:rPr>
          <w:rFonts w:ascii="Times New Roman" w:hAnsi="Times New Roman" w:cs="Times New Roman"/>
          <w:sz w:val="28"/>
          <w:szCs w:val="28"/>
        </w:rPr>
      </w:pPr>
      <w:r>
        <w:rPr>
          <w:rFonts w:ascii="Times New Roman" w:hAnsi="Times New Roman" w:cs="Times New Roman"/>
          <w:sz w:val="24"/>
          <w:szCs w:val="24"/>
        </w:rPr>
        <w:tab/>
      </w:r>
      <w:r w:rsidRPr="00F82BD9">
        <w:rPr>
          <w:rFonts w:ascii="Times New Roman" w:hAnsi="Times New Roman" w:cs="Times New Roman"/>
          <w:sz w:val="28"/>
          <w:szCs w:val="28"/>
        </w:rPr>
        <w:t xml:space="preserve">Трансформатор без нагруженной вторичной обмотки работает в режиме холостого хода, и при подключённом вольтметре, сопротивление которого велико, трансформатор остаётся практически в этом режиме, поэтому можно считать измеренное напряжение пропорциональным напряжению, приложенному к первичной обмотке, с учётом коэффициента трансформации, равного соотношению количества витков во вторичной и первичной его обмотках. </w:t>
      </w:r>
    </w:p>
    <w:p w14:paraId="0BE76D16" w14:textId="292D5C0F" w:rsidR="00E11D6C" w:rsidRPr="00F82BD9" w:rsidRDefault="00E11D6C" w:rsidP="00E11D6C">
      <w:pPr>
        <w:spacing w:after="0"/>
        <w:jc w:val="both"/>
        <w:rPr>
          <w:rFonts w:ascii="Times New Roman" w:hAnsi="Times New Roman" w:cs="Times New Roman"/>
          <w:sz w:val="28"/>
          <w:szCs w:val="28"/>
        </w:rPr>
      </w:pPr>
      <w:r w:rsidRPr="00F82BD9">
        <w:rPr>
          <w:rFonts w:ascii="Times New Roman" w:hAnsi="Times New Roman" w:cs="Times New Roman"/>
          <w:sz w:val="28"/>
          <w:szCs w:val="28"/>
        </w:rPr>
        <w:tab/>
        <w:t>Таким образом можно измерять высокое напряжение – при этом на вольтметр будет подаваться безопасное низкое напряжение. Останется умножить измеренное напряжение на коэффициент трансформации измерительного трансформатора напряжения.</w:t>
      </w:r>
    </w:p>
    <w:p w14:paraId="4850A85A" w14:textId="1FD69BF5" w:rsidR="00E11D6C" w:rsidRPr="00F82BD9" w:rsidRDefault="00E11D6C" w:rsidP="00E11D6C">
      <w:pPr>
        <w:spacing w:after="0"/>
        <w:jc w:val="both"/>
        <w:rPr>
          <w:rFonts w:ascii="Times New Roman" w:hAnsi="Times New Roman" w:cs="Times New Roman"/>
          <w:sz w:val="28"/>
          <w:szCs w:val="28"/>
        </w:rPr>
      </w:pPr>
      <w:r w:rsidRPr="00F82BD9">
        <w:rPr>
          <w:rFonts w:ascii="Times New Roman" w:hAnsi="Times New Roman" w:cs="Times New Roman"/>
          <w:sz w:val="28"/>
          <w:szCs w:val="28"/>
        </w:rPr>
        <w:t xml:space="preserve">Те вольтметры, которые изначально предназначены для работы с трансформаторами напряжения, имеют градуировку шкалы с учётом коэффициента трансформации – тогда по шкале без дополнительных вычислений сразу видно значение измененного напряжения. </w:t>
      </w:r>
    </w:p>
    <w:p w14:paraId="6DBF7291" w14:textId="7A6987E6" w:rsidR="00E11D6C" w:rsidRPr="00F82BD9" w:rsidRDefault="00F82BD9" w:rsidP="00E11D6C">
      <w:pPr>
        <w:spacing w:after="0"/>
        <w:jc w:val="both"/>
        <w:rPr>
          <w:rFonts w:ascii="Times New Roman" w:hAnsi="Times New Roman" w:cs="Times New Roman"/>
          <w:sz w:val="28"/>
          <w:szCs w:val="28"/>
        </w:rPr>
      </w:pPr>
      <w:r>
        <w:rPr>
          <w:rFonts w:ascii="Times New Roman" w:hAnsi="Times New Roman" w:cs="Times New Roman"/>
          <w:sz w:val="28"/>
          <w:szCs w:val="28"/>
        </w:rPr>
        <w:tab/>
      </w:r>
      <w:r w:rsidR="00E11D6C" w:rsidRPr="00F82BD9">
        <w:rPr>
          <w:rFonts w:ascii="Times New Roman" w:hAnsi="Times New Roman" w:cs="Times New Roman"/>
          <w:sz w:val="28"/>
          <w:szCs w:val="28"/>
        </w:rPr>
        <w:t>В целях повышения безопасности при работе с прибором, на случай повреждения изоляции измерительного трансформатора, один из выводов вторичной обмотки трансформатора и его каркас сначала заземляются.</w:t>
      </w:r>
    </w:p>
    <w:p w14:paraId="649B21BB" w14:textId="3D8F6B61" w:rsidR="00F82BD9" w:rsidRDefault="00F82BD9">
      <w:pPr>
        <w:rPr>
          <w:rFonts w:ascii="Times New Roman" w:hAnsi="Times New Roman" w:cs="Times New Roman"/>
          <w:sz w:val="28"/>
          <w:szCs w:val="28"/>
        </w:rPr>
      </w:pPr>
      <w:r>
        <w:rPr>
          <w:rFonts w:ascii="Times New Roman" w:hAnsi="Times New Roman" w:cs="Times New Roman"/>
          <w:sz w:val="28"/>
          <w:szCs w:val="28"/>
        </w:rPr>
        <w:br w:type="page"/>
      </w:r>
    </w:p>
    <w:p w14:paraId="42174693" w14:textId="77777777" w:rsidR="00E11D6C" w:rsidRPr="00F82BD9" w:rsidRDefault="00E11D6C" w:rsidP="00855DDE">
      <w:pPr>
        <w:spacing w:after="0"/>
        <w:rPr>
          <w:rFonts w:ascii="Times New Roman" w:hAnsi="Times New Roman" w:cs="Times New Roman"/>
          <w:sz w:val="28"/>
          <w:szCs w:val="28"/>
        </w:rPr>
      </w:pPr>
    </w:p>
    <w:p w14:paraId="3733AF67" w14:textId="77777777" w:rsidR="00403679" w:rsidRPr="00F82BD9" w:rsidRDefault="00403679" w:rsidP="00403679">
      <w:pPr>
        <w:spacing w:after="0"/>
        <w:jc w:val="center"/>
        <w:rPr>
          <w:rFonts w:ascii="Times New Roman" w:eastAsiaTheme="minorEastAsia" w:hAnsi="Times New Roman" w:cs="Times New Roman"/>
          <w:b/>
          <w:sz w:val="28"/>
          <w:szCs w:val="28"/>
          <w:lang w:eastAsia="ja-JP"/>
        </w:rPr>
      </w:pPr>
      <w:r w:rsidRPr="00F82BD9">
        <w:rPr>
          <w:rFonts w:ascii="Times New Roman" w:eastAsiaTheme="minorEastAsia" w:hAnsi="Times New Roman" w:cs="Times New Roman"/>
          <w:b/>
          <w:sz w:val="28"/>
          <w:szCs w:val="28"/>
          <w:lang w:eastAsia="ja-JP"/>
        </w:rPr>
        <w:t>Практическая часть</w:t>
      </w:r>
    </w:p>
    <w:p w14:paraId="10774713" w14:textId="77777777" w:rsidR="004F54D4" w:rsidRPr="00F82BD9" w:rsidRDefault="004F54D4" w:rsidP="00855DDE">
      <w:pPr>
        <w:spacing w:after="0"/>
        <w:rPr>
          <w:rFonts w:ascii="Times New Roman" w:hAnsi="Times New Roman" w:cs="Times New Roman"/>
          <w:sz w:val="28"/>
          <w:szCs w:val="28"/>
        </w:rPr>
      </w:pPr>
    </w:p>
    <w:p w14:paraId="673D48BA" w14:textId="2B441FC0" w:rsidR="00F90461" w:rsidRPr="00F82BD9" w:rsidRDefault="00F90461" w:rsidP="00F90461">
      <w:pPr>
        <w:spacing w:after="0"/>
        <w:jc w:val="center"/>
        <w:rPr>
          <w:rFonts w:ascii="Times New Roman" w:hAnsi="Times New Roman" w:cs="Times New Roman"/>
          <w:b/>
          <w:sz w:val="28"/>
          <w:szCs w:val="28"/>
        </w:rPr>
      </w:pPr>
      <w:r w:rsidRPr="00F82BD9">
        <w:rPr>
          <w:rFonts w:ascii="Times New Roman" w:hAnsi="Times New Roman" w:cs="Times New Roman"/>
          <w:b/>
          <w:sz w:val="28"/>
          <w:szCs w:val="28"/>
        </w:rPr>
        <w:t>Схемы включения вольтметра</w:t>
      </w:r>
    </w:p>
    <w:p w14:paraId="351BF7D0" w14:textId="18B680C2" w:rsidR="00F90461" w:rsidRPr="00F82BD9" w:rsidRDefault="00F90461" w:rsidP="00F90461">
      <w:pPr>
        <w:spacing w:after="0"/>
        <w:jc w:val="center"/>
        <w:rPr>
          <w:rFonts w:ascii="Times New Roman" w:hAnsi="Times New Roman" w:cs="Times New Roman"/>
          <w:b/>
          <w:sz w:val="28"/>
          <w:szCs w:val="28"/>
        </w:rPr>
      </w:pPr>
      <w:r w:rsidRPr="00F82BD9">
        <w:rPr>
          <w:rFonts w:ascii="Times New Roman" w:hAnsi="Times New Roman" w:cs="Times New Roman"/>
          <w:b/>
          <w:sz w:val="28"/>
          <w:szCs w:val="28"/>
        </w:rPr>
        <w:t>а) непосредственно в сеть</w:t>
      </w:r>
    </w:p>
    <w:p w14:paraId="0CFEC427" w14:textId="2C7659A9" w:rsidR="00F90461" w:rsidRDefault="00F82BD9" w:rsidP="00855DDE">
      <w:pPr>
        <w:spacing w:after="0"/>
        <w:rPr>
          <w:rFonts w:ascii="Times New Roman" w:hAnsi="Times New Roman" w:cs="Times New Roman"/>
          <w:color w:val="FF0000"/>
          <w:sz w:val="24"/>
          <w:szCs w:val="24"/>
        </w:rPr>
      </w:pPr>
      <w:r>
        <w:rPr>
          <w:noProof/>
          <w:lang w:eastAsia="ja-JP"/>
        </w:rPr>
        <w:drawing>
          <wp:anchor distT="0" distB="0" distL="114300" distR="114300" simplePos="0" relativeHeight="251658240" behindDoc="0" locked="0" layoutInCell="1" allowOverlap="1" wp14:anchorId="22FAF628" wp14:editId="10A03BBF">
            <wp:simplePos x="0" y="0"/>
            <wp:positionH relativeFrom="column">
              <wp:posOffset>1137417</wp:posOffset>
            </wp:positionH>
            <wp:positionV relativeFrom="paragraph">
              <wp:posOffset>40592</wp:posOffset>
            </wp:positionV>
            <wp:extent cx="3067050" cy="26098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67050" cy="2609850"/>
                    </a:xfrm>
                    <a:prstGeom prst="rect">
                      <a:avLst/>
                    </a:prstGeom>
                  </pic:spPr>
                </pic:pic>
              </a:graphicData>
            </a:graphic>
          </wp:anchor>
        </w:drawing>
      </w:r>
    </w:p>
    <w:p w14:paraId="79A5F359" w14:textId="77777777" w:rsidR="004F54D4" w:rsidRDefault="004F54D4" w:rsidP="00855DDE">
      <w:pPr>
        <w:spacing w:after="0"/>
        <w:rPr>
          <w:rFonts w:ascii="Times New Roman" w:hAnsi="Times New Roman" w:cs="Times New Roman"/>
          <w:color w:val="FF0000"/>
          <w:sz w:val="24"/>
          <w:szCs w:val="24"/>
        </w:rPr>
      </w:pPr>
    </w:p>
    <w:p w14:paraId="6E20D63E" w14:textId="77777777" w:rsidR="00F82BD9" w:rsidRDefault="00F82BD9" w:rsidP="00855DDE">
      <w:pPr>
        <w:spacing w:after="0"/>
        <w:rPr>
          <w:rFonts w:ascii="Times New Roman" w:hAnsi="Times New Roman" w:cs="Times New Roman"/>
          <w:color w:val="FF0000"/>
          <w:sz w:val="24"/>
          <w:szCs w:val="24"/>
        </w:rPr>
      </w:pPr>
    </w:p>
    <w:p w14:paraId="7CC7E9C7" w14:textId="77777777" w:rsidR="00F82BD9" w:rsidRDefault="00F82BD9" w:rsidP="00855DDE">
      <w:pPr>
        <w:spacing w:after="0"/>
        <w:rPr>
          <w:rFonts w:ascii="Times New Roman" w:hAnsi="Times New Roman" w:cs="Times New Roman"/>
          <w:color w:val="FF0000"/>
          <w:sz w:val="24"/>
          <w:szCs w:val="24"/>
        </w:rPr>
      </w:pPr>
    </w:p>
    <w:p w14:paraId="1C606ECE" w14:textId="77777777" w:rsidR="00F82BD9" w:rsidRDefault="00F82BD9" w:rsidP="00855DDE">
      <w:pPr>
        <w:spacing w:after="0"/>
        <w:rPr>
          <w:rFonts w:ascii="Times New Roman" w:hAnsi="Times New Roman" w:cs="Times New Roman"/>
          <w:color w:val="FF0000"/>
          <w:sz w:val="24"/>
          <w:szCs w:val="24"/>
        </w:rPr>
      </w:pPr>
    </w:p>
    <w:p w14:paraId="3A87A3E3" w14:textId="77777777" w:rsidR="00F82BD9" w:rsidRDefault="00F82BD9" w:rsidP="00855DDE">
      <w:pPr>
        <w:spacing w:after="0"/>
        <w:rPr>
          <w:rFonts w:ascii="Times New Roman" w:hAnsi="Times New Roman" w:cs="Times New Roman"/>
          <w:color w:val="FF0000"/>
          <w:sz w:val="24"/>
          <w:szCs w:val="24"/>
        </w:rPr>
      </w:pPr>
    </w:p>
    <w:p w14:paraId="00A70726" w14:textId="77777777" w:rsidR="00F82BD9" w:rsidRDefault="00F82BD9" w:rsidP="00855DDE">
      <w:pPr>
        <w:spacing w:after="0"/>
        <w:rPr>
          <w:rFonts w:ascii="Times New Roman" w:hAnsi="Times New Roman" w:cs="Times New Roman"/>
          <w:color w:val="FF0000"/>
          <w:sz w:val="24"/>
          <w:szCs w:val="24"/>
        </w:rPr>
      </w:pPr>
    </w:p>
    <w:p w14:paraId="22C9DB74" w14:textId="77777777" w:rsidR="00F82BD9" w:rsidRDefault="00F82BD9" w:rsidP="00855DDE">
      <w:pPr>
        <w:spacing w:after="0"/>
        <w:rPr>
          <w:rFonts w:ascii="Times New Roman" w:hAnsi="Times New Roman" w:cs="Times New Roman"/>
          <w:color w:val="FF0000"/>
          <w:sz w:val="24"/>
          <w:szCs w:val="24"/>
        </w:rPr>
      </w:pPr>
    </w:p>
    <w:p w14:paraId="34F4AFC8" w14:textId="77777777" w:rsidR="00F82BD9" w:rsidRDefault="00F82BD9" w:rsidP="00855DDE">
      <w:pPr>
        <w:spacing w:after="0"/>
        <w:rPr>
          <w:rFonts w:ascii="Times New Roman" w:hAnsi="Times New Roman" w:cs="Times New Roman"/>
          <w:color w:val="FF0000"/>
          <w:sz w:val="24"/>
          <w:szCs w:val="24"/>
        </w:rPr>
      </w:pPr>
    </w:p>
    <w:p w14:paraId="2A086B4E" w14:textId="77777777" w:rsidR="00F82BD9" w:rsidRDefault="00F82BD9" w:rsidP="00855DDE">
      <w:pPr>
        <w:spacing w:after="0"/>
        <w:rPr>
          <w:rFonts w:ascii="Times New Roman" w:hAnsi="Times New Roman" w:cs="Times New Roman"/>
          <w:color w:val="FF0000"/>
          <w:sz w:val="24"/>
          <w:szCs w:val="24"/>
        </w:rPr>
      </w:pPr>
    </w:p>
    <w:p w14:paraId="200950CA" w14:textId="77777777" w:rsidR="00F82BD9" w:rsidRDefault="00F82BD9" w:rsidP="00855DDE">
      <w:pPr>
        <w:spacing w:after="0"/>
        <w:rPr>
          <w:rFonts w:ascii="Times New Roman" w:hAnsi="Times New Roman" w:cs="Times New Roman"/>
          <w:color w:val="FF0000"/>
          <w:sz w:val="24"/>
          <w:szCs w:val="24"/>
        </w:rPr>
      </w:pPr>
    </w:p>
    <w:p w14:paraId="206D0F1E" w14:textId="77777777" w:rsidR="00F82BD9" w:rsidRDefault="00F82BD9" w:rsidP="00855DDE">
      <w:pPr>
        <w:spacing w:after="0"/>
        <w:rPr>
          <w:rFonts w:ascii="Times New Roman" w:hAnsi="Times New Roman" w:cs="Times New Roman"/>
          <w:color w:val="FF0000"/>
          <w:sz w:val="24"/>
          <w:szCs w:val="24"/>
        </w:rPr>
      </w:pPr>
    </w:p>
    <w:p w14:paraId="12E9B6CC" w14:textId="77777777" w:rsidR="00F82BD9" w:rsidRDefault="00F82BD9" w:rsidP="00855DDE">
      <w:pPr>
        <w:spacing w:after="0"/>
        <w:rPr>
          <w:rFonts w:ascii="Times New Roman" w:hAnsi="Times New Roman" w:cs="Times New Roman"/>
          <w:color w:val="FF0000"/>
          <w:sz w:val="24"/>
          <w:szCs w:val="24"/>
        </w:rPr>
      </w:pPr>
    </w:p>
    <w:p w14:paraId="2B16777B" w14:textId="77777777" w:rsidR="00F82BD9" w:rsidRDefault="00F82BD9" w:rsidP="00855DDE">
      <w:pPr>
        <w:spacing w:after="0"/>
        <w:rPr>
          <w:rFonts w:ascii="Times New Roman" w:hAnsi="Times New Roman" w:cs="Times New Roman"/>
          <w:color w:val="FF0000"/>
          <w:sz w:val="24"/>
          <w:szCs w:val="24"/>
        </w:rPr>
      </w:pPr>
    </w:p>
    <w:p w14:paraId="7D3C5296" w14:textId="77777777" w:rsidR="00F82BD9" w:rsidRDefault="00F82BD9" w:rsidP="00855DDE">
      <w:pPr>
        <w:spacing w:after="0"/>
        <w:rPr>
          <w:rFonts w:ascii="Times New Roman" w:hAnsi="Times New Roman" w:cs="Times New Roman"/>
          <w:color w:val="FF0000"/>
          <w:sz w:val="24"/>
          <w:szCs w:val="24"/>
        </w:rPr>
      </w:pPr>
    </w:p>
    <w:p w14:paraId="4ADF4D9E" w14:textId="77777777" w:rsidR="00F82BD9" w:rsidRPr="006A6AFB" w:rsidRDefault="00F82BD9" w:rsidP="00855DDE">
      <w:pPr>
        <w:spacing w:after="0"/>
        <w:rPr>
          <w:rFonts w:ascii="Times New Roman" w:hAnsi="Times New Roman" w:cs="Times New Roman"/>
          <w:color w:val="FF0000"/>
          <w:sz w:val="24"/>
          <w:szCs w:val="24"/>
        </w:rPr>
      </w:pPr>
    </w:p>
    <w:p w14:paraId="24B7BAA0" w14:textId="0B7AC9B0" w:rsidR="00F90461" w:rsidRPr="00F90461" w:rsidRDefault="00F90461" w:rsidP="00F90461">
      <w:pPr>
        <w:spacing w:after="0"/>
        <w:jc w:val="center"/>
        <w:rPr>
          <w:rFonts w:ascii="Times New Roman" w:hAnsi="Times New Roman" w:cs="Times New Roman"/>
          <w:b/>
          <w:sz w:val="24"/>
          <w:szCs w:val="24"/>
        </w:rPr>
      </w:pPr>
      <w:r w:rsidRPr="00F90461">
        <w:rPr>
          <w:rFonts w:ascii="Times New Roman" w:hAnsi="Times New Roman" w:cs="Times New Roman"/>
          <w:b/>
          <w:sz w:val="24"/>
          <w:szCs w:val="24"/>
        </w:rPr>
        <w:t>б) через трансформатор напряжения</w:t>
      </w:r>
    </w:p>
    <w:p w14:paraId="377F5747" w14:textId="43EDA9AF" w:rsidR="00F90461" w:rsidRPr="006A6AFB" w:rsidRDefault="004F54D4" w:rsidP="00855DDE">
      <w:pPr>
        <w:spacing w:after="0"/>
        <w:rPr>
          <w:rFonts w:ascii="Times New Roman" w:hAnsi="Times New Roman" w:cs="Times New Roman"/>
          <w:color w:val="FF0000"/>
          <w:sz w:val="24"/>
          <w:szCs w:val="24"/>
        </w:rPr>
      </w:pPr>
      <w:r>
        <w:rPr>
          <w:rFonts w:ascii="Times New Roman" w:hAnsi="Times New Roman" w:cs="Times New Roman"/>
          <w:color w:val="FF0000"/>
          <w:sz w:val="24"/>
          <w:szCs w:val="24"/>
        </w:rPr>
        <w:tab/>
      </w:r>
      <w:r w:rsidR="00F82BD9">
        <w:rPr>
          <w:noProof/>
          <w:lang w:eastAsia="ja-JP"/>
        </w:rPr>
        <w:drawing>
          <wp:inline distT="0" distB="0" distL="0" distR="0" wp14:anchorId="0F93720C" wp14:editId="268AF72D">
            <wp:extent cx="4105275" cy="2714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5275" cy="2714625"/>
                    </a:xfrm>
                    <a:prstGeom prst="rect">
                      <a:avLst/>
                    </a:prstGeom>
                  </pic:spPr>
                </pic:pic>
              </a:graphicData>
            </a:graphic>
          </wp:inline>
        </w:drawing>
      </w:r>
    </w:p>
    <w:p w14:paraId="2B8C8F19" w14:textId="77777777" w:rsidR="00F90461" w:rsidRDefault="00F90461" w:rsidP="00855DDE">
      <w:pPr>
        <w:spacing w:after="0"/>
        <w:rPr>
          <w:rFonts w:ascii="Times New Roman" w:hAnsi="Times New Roman" w:cs="Times New Roman"/>
          <w:sz w:val="24"/>
          <w:szCs w:val="24"/>
        </w:rPr>
      </w:pPr>
    </w:p>
    <w:p w14:paraId="11FB432E" w14:textId="77777777" w:rsidR="00F82BD9" w:rsidRDefault="00F82BD9" w:rsidP="00855DDE">
      <w:pPr>
        <w:spacing w:after="0"/>
        <w:rPr>
          <w:rFonts w:ascii="Times New Roman" w:hAnsi="Times New Roman" w:cs="Times New Roman"/>
          <w:sz w:val="24"/>
          <w:szCs w:val="24"/>
        </w:rPr>
      </w:pPr>
    </w:p>
    <w:p w14:paraId="48A489E2" w14:textId="77777777" w:rsidR="00E273C7" w:rsidRPr="00E273C7" w:rsidRDefault="00E273C7" w:rsidP="00E273C7">
      <w:pPr>
        <w:spacing w:after="0"/>
        <w:jc w:val="center"/>
        <w:rPr>
          <w:rFonts w:ascii="Times New Roman" w:eastAsiaTheme="minorEastAsia" w:hAnsi="Times New Roman" w:cs="Times New Roman"/>
          <w:b/>
          <w:sz w:val="28"/>
          <w:szCs w:val="28"/>
          <w:lang w:eastAsia="ja-JP"/>
        </w:rPr>
      </w:pPr>
      <w:r w:rsidRPr="00E273C7">
        <w:rPr>
          <w:rFonts w:ascii="Times New Roman" w:eastAsiaTheme="minorEastAsia" w:hAnsi="Times New Roman" w:cs="Times New Roman"/>
          <w:b/>
          <w:sz w:val="28"/>
          <w:szCs w:val="28"/>
          <w:lang w:eastAsia="ja-JP"/>
        </w:rPr>
        <w:t>Перечень аппаратуры</w:t>
      </w:r>
    </w:p>
    <w:tbl>
      <w:tblPr>
        <w:tblStyle w:val="1"/>
        <w:tblW w:w="9660" w:type="dxa"/>
        <w:tblLook w:val="04A0" w:firstRow="1" w:lastRow="0" w:firstColumn="1" w:lastColumn="0" w:noHBand="0" w:noVBand="1"/>
      </w:tblPr>
      <w:tblGrid>
        <w:gridCol w:w="1873"/>
        <w:gridCol w:w="3648"/>
        <w:gridCol w:w="1066"/>
        <w:gridCol w:w="3073"/>
      </w:tblGrid>
      <w:tr w:rsidR="00E273C7" w:rsidRPr="00E273C7" w14:paraId="5D38D9D4" w14:textId="77777777" w:rsidTr="00F90461">
        <w:tc>
          <w:tcPr>
            <w:tcW w:w="1873" w:type="dxa"/>
            <w:hideMark/>
          </w:tcPr>
          <w:p w14:paraId="188363CD" w14:textId="77777777" w:rsidR="00E273C7" w:rsidRPr="00E273C7" w:rsidRDefault="00E273C7" w:rsidP="00E273C7">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Обозначение</w:t>
            </w:r>
          </w:p>
        </w:tc>
        <w:tc>
          <w:tcPr>
            <w:tcW w:w="3648" w:type="dxa"/>
            <w:hideMark/>
          </w:tcPr>
          <w:p w14:paraId="03985FCE" w14:textId="77777777" w:rsidR="00E273C7" w:rsidRPr="00E273C7" w:rsidRDefault="00E273C7" w:rsidP="00E273C7">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Наименование</w:t>
            </w:r>
          </w:p>
        </w:tc>
        <w:tc>
          <w:tcPr>
            <w:tcW w:w="1066" w:type="dxa"/>
            <w:hideMark/>
          </w:tcPr>
          <w:p w14:paraId="07A01B62" w14:textId="77777777" w:rsidR="00E273C7" w:rsidRPr="00E273C7" w:rsidRDefault="00E273C7" w:rsidP="00E273C7">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Тип</w:t>
            </w:r>
          </w:p>
        </w:tc>
        <w:tc>
          <w:tcPr>
            <w:tcW w:w="3073" w:type="dxa"/>
            <w:hideMark/>
          </w:tcPr>
          <w:p w14:paraId="24474543" w14:textId="77777777" w:rsidR="00E273C7" w:rsidRPr="00E273C7" w:rsidRDefault="00E273C7" w:rsidP="00E273C7">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Параметры</w:t>
            </w:r>
          </w:p>
        </w:tc>
      </w:tr>
      <w:tr w:rsidR="00E273C7" w:rsidRPr="00E273C7" w14:paraId="189B53BE" w14:textId="77777777" w:rsidTr="00F90461">
        <w:tc>
          <w:tcPr>
            <w:tcW w:w="1873" w:type="dxa"/>
            <w:hideMark/>
          </w:tcPr>
          <w:p w14:paraId="69098696" w14:textId="28341CD0" w:rsidR="00E273C7" w:rsidRPr="00E273C7" w:rsidRDefault="00E273C7" w:rsidP="00E273C7">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val="en-US" w:eastAsia="ja-JP"/>
              </w:rPr>
              <w:t>G</w:t>
            </w:r>
            <w:r w:rsidRPr="00E273C7">
              <w:rPr>
                <w:rFonts w:ascii="Times New Roman" w:eastAsiaTheme="minorEastAsia" w:hAnsi="Times New Roman" w:cs="Times New Roman"/>
                <w:sz w:val="24"/>
                <w:szCs w:val="24"/>
                <w:lang w:eastAsia="ja-JP"/>
              </w:rPr>
              <w:t>1</w:t>
            </w:r>
          </w:p>
        </w:tc>
        <w:tc>
          <w:tcPr>
            <w:tcW w:w="3648" w:type="dxa"/>
            <w:hideMark/>
          </w:tcPr>
          <w:p w14:paraId="2D7D09E7" w14:textId="7AFF49AD" w:rsidR="00E273C7" w:rsidRPr="00E273C7" w:rsidRDefault="00E273C7" w:rsidP="00E273C7">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eastAsia="ja-JP"/>
              </w:rPr>
              <w:t>Однофазный источник питания</w:t>
            </w:r>
          </w:p>
        </w:tc>
        <w:tc>
          <w:tcPr>
            <w:tcW w:w="1066" w:type="dxa"/>
            <w:hideMark/>
          </w:tcPr>
          <w:p w14:paraId="30F19B7D" w14:textId="70656E7A" w:rsidR="00E273C7" w:rsidRPr="00E273C7" w:rsidRDefault="00E273C7" w:rsidP="00E273C7">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val="en-US" w:eastAsia="ja-JP"/>
              </w:rPr>
              <w:t>2</w:t>
            </w:r>
            <w:r w:rsidRPr="00E273C7">
              <w:rPr>
                <w:rFonts w:ascii="Times New Roman" w:eastAsiaTheme="minorEastAsia" w:hAnsi="Times New Roman" w:cs="Times New Roman"/>
                <w:sz w:val="24"/>
                <w:szCs w:val="24"/>
                <w:lang w:eastAsia="ja-JP"/>
              </w:rPr>
              <w:t>18.2</w:t>
            </w:r>
          </w:p>
        </w:tc>
        <w:tc>
          <w:tcPr>
            <w:tcW w:w="3073" w:type="dxa"/>
            <w:hideMark/>
          </w:tcPr>
          <w:p w14:paraId="3FE6E992" w14:textId="09A9289B" w:rsidR="00E273C7" w:rsidRPr="00E273C7" w:rsidRDefault="00E273C7" w:rsidP="00F90461">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 xml:space="preserve">~ 0…240 В / </w:t>
            </w:r>
            <w:r w:rsidR="00F90461" w:rsidRPr="005405AC">
              <w:rPr>
                <w:rFonts w:ascii="Times New Roman" w:eastAsiaTheme="minorEastAsia" w:hAnsi="Times New Roman" w:cs="Times New Roman"/>
                <w:sz w:val="24"/>
                <w:szCs w:val="24"/>
                <w:lang w:eastAsia="ja-JP"/>
              </w:rPr>
              <w:t>10</w:t>
            </w:r>
            <w:r w:rsidRPr="00E273C7">
              <w:rPr>
                <w:rFonts w:ascii="Times New Roman" w:eastAsiaTheme="minorEastAsia" w:hAnsi="Times New Roman" w:cs="Times New Roman"/>
                <w:sz w:val="24"/>
                <w:szCs w:val="24"/>
                <w:lang w:eastAsia="ja-JP"/>
              </w:rPr>
              <w:t xml:space="preserve"> А</w:t>
            </w:r>
          </w:p>
        </w:tc>
      </w:tr>
      <w:tr w:rsidR="00F90461" w:rsidRPr="005405AC" w14:paraId="31C18E26" w14:textId="77777777" w:rsidTr="00F90461">
        <w:tc>
          <w:tcPr>
            <w:tcW w:w="1873" w:type="dxa"/>
          </w:tcPr>
          <w:p w14:paraId="677CACC9" w14:textId="615EAC03" w:rsidR="00F90461" w:rsidRPr="005405AC" w:rsidRDefault="00F90461" w:rsidP="00F90461">
            <w:pPr>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А</w:t>
            </w:r>
            <w:r w:rsidRPr="005405AC">
              <w:rPr>
                <w:rFonts w:ascii="Times New Roman" w:eastAsiaTheme="minorEastAsia" w:hAnsi="Times New Roman" w:cs="Times New Roman"/>
                <w:sz w:val="24"/>
                <w:szCs w:val="24"/>
                <w:lang w:eastAsia="ja-JP"/>
              </w:rPr>
              <w:t>1</w:t>
            </w:r>
          </w:p>
        </w:tc>
        <w:tc>
          <w:tcPr>
            <w:tcW w:w="3648" w:type="dxa"/>
          </w:tcPr>
          <w:p w14:paraId="34FD8472" w14:textId="74F39C89" w:rsidR="00F90461" w:rsidRPr="005405AC" w:rsidRDefault="00F90461" w:rsidP="00F90461">
            <w:pPr>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eastAsia="ja-JP"/>
              </w:rPr>
              <w:t>Однофазный трансформатор</w:t>
            </w:r>
          </w:p>
        </w:tc>
        <w:tc>
          <w:tcPr>
            <w:tcW w:w="1066" w:type="dxa"/>
          </w:tcPr>
          <w:p w14:paraId="7CCED2B1" w14:textId="2E1900CF" w:rsidR="00F90461" w:rsidRPr="005405AC" w:rsidRDefault="00F90461" w:rsidP="00F90461">
            <w:pPr>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37</w:t>
            </w:r>
            <w:r w:rsidRPr="005405AC">
              <w:rPr>
                <w:rFonts w:ascii="Times New Roman" w:eastAsiaTheme="minorEastAsia" w:hAnsi="Times New Roman" w:cs="Times New Roman"/>
                <w:sz w:val="24"/>
                <w:szCs w:val="24"/>
                <w:lang w:val="en-US" w:eastAsia="ja-JP"/>
              </w:rPr>
              <w:t>2</w:t>
            </w:r>
            <w:r w:rsidRPr="00E273C7">
              <w:rPr>
                <w:rFonts w:ascii="Times New Roman" w:eastAsiaTheme="minorEastAsia" w:hAnsi="Times New Roman" w:cs="Times New Roman"/>
                <w:sz w:val="24"/>
                <w:szCs w:val="24"/>
                <w:lang w:eastAsia="ja-JP"/>
              </w:rPr>
              <w:t>.</w:t>
            </w:r>
            <w:r w:rsidRPr="005405AC">
              <w:rPr>
                <w:rFonts w:ascii="Times New Roman" w:eastAsiaTheme="minorEastAsia" w:hAnsi="Times New Roman" w:cs="Times New Roman"/>
                <w:sz w:val="24"/>
                <w:szCs w:val="24"/>
                <w:lang w:val="en-US" w:eastAsia="ja-JP"/>
              </w:rPr>
              <w:t>1</w:t>
            </w:r>
          </w:p>
        </w:tc>
        <w:tc>
          <w:tcPr>
            <w:tcW w:w="3073" w:type="dxa"/>
          </w:tcPr>
          <w:p w14:paraId="317403A2" w14:textId="288EA3CB" w:rsidR="00F90461" w:rsidRPr="00E273C7" w:rsidRDefault="00F90461" w:rsidP="00F90461">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eastAsia="ja-JP"/>
              </w:rPr>
              <w:t>8</w:t>
            </w:r>
            <w:r w:rsidRPr="00E273C7">
              <w:rPr>
                <w:rFonts w:ascii="Times New Roman" w:eastAsiaTheme="minorEastAsia" w:hAnsi="Times New Roman" w:cs="Times New Roman"/>
                <w:sz w:val="24"/>
                <w:szCs w:val="24"/>
                <w:lang w:eastAsia="ja-JP"/>
              </w:rPr>
              <w:t>0 В</w:t>
            </w:r>
            <w:r w:rsidRPr="00E273C7">
              <w:rPr>
                <w:rFonts w:ascii="Times New Roman" w:eastAsiaTheme="minorEastAsia" w:hAnsi="Times New Roman" w:cs="Times New Roman"/>
                <w:sz w:val="24"/>
                <w:szCs w:val="24"/>
                <w:lang w:eastAsia="ja-JP"/>
              </w:rPr>
              <w:sym w:font="Symbol" w:char="F0D7"/>
            </w:r>
            <w:r w:rsidRPr="00E273C7">
              <w:rPr>
                <w:rFonts w:ascii="Times New Roman" w:eastAsiaTheme="minorEastAsia" w:hAnsi="Times New Roman" w:cs="Times New Roman"/>
                <w:sz w:val="24"/>
                <w:szCs w:val="24"/>
                <w:lang w:eastAsia="ja-JP"/>
              </w:rPr>
              <w:t>А;</w:t>
            </w:r>
          </w:p>
          <w:p w14:paraId="2575C2DE" w14:textId="771BD139" w:rsidR="00F90461" w:rsidRPr="005405AC" w:rsidRDefault="00F90461" w:rsidP="00F90461">
            <w:pPr>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2</w:t>
            </w:r>
            <w:r w:rsidRPr="005405AC">
              <w:rPr>
                <w:rFonts w:ascii="Times New Roman" w:eastAsiaTheme="minorEastAsia" w:hAnsi="Times New Roman" w:cs="Times New Roman"/>
                <w:sz w:val="24"/>
                <w:szCs w:val="24"/>
                <w:lang w:eastAsia="ja-JP"/>
              </w:rPr>
              <w:t>2</w:t>
            </w:r>
            <w:r w:rsidRPr="00E273C7">
              <w:rPr>
                <w:rFonts w:ascii="Times New Roman" w:eastAsiaTheme="minorEastAsia" w:hAnsi="Times New Roman" w:cs="Times New Roman"/>
                <w:sz w:val="24"/>
                <w:szCs w:val="24"/>
                <w:lang w:eastAsia="ja-JP"/>
              </w:rPr>
              <w:t>0 В/</w:t>
            </w:r>
            <w:r w:rsidRPr="005405AC">
              <w:rPr>
                <w:rFonts w:ascii="Times New Roman" w:eastAsiaTheme="minorEastAsia" w:hAnsi="Times New Roman" w:cs="Times New Roman"/>
                <w:sz w:val="24"/>
                <w:szCs w:val="24"/>
                <w:lang w:eastAsia="ja-JP"/>
              </w:rPr>
              <w:t>198...</w:t>
            </w:r>
            <w:r w:rsidRPr="00E273C7">
              <w:rPr>
                <w:rFonts w:ascii="Times New Roman" w:eastAsiaTheme="minorEastAsia" w:hAnsi="Times New Roman" w:cs="Times New Roman"/>
                <w:sz w:val="24"/>
                <w:szCs w:val="24"/>
                <w:lang w:eastAsia="ja-JP"/>
              </w:rPr>
              <w:t>242 В</w:t>
            </w:r>
          </w:p>
        </w:tc>
      </w:tr>
      <w:tr w:rsidR="00F90461" w:rsidRPr="00E273C7" w14:paraId="0D1C147F" w14:textId="77777777" w:rsidTr="00F90461">
        <w:tc>
          <w:tcPr>
            <w:tcW w:w="1873" w:type="dxa"/>
            <w:hideMark/>
          </w:tcPr>
          <w:p w14:paraId="19E8615D" w14:textId="2021C8B9" w:rsidR="00F90461" w:rsidRPr="00E273C7" w:rsidRDefault="00F90461" w:rsidP="00F90461">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А</w:t>
            </w:r>
            <w:r w:rsidRPr="005405AC">
              <w:rPr>
                <w:rFonts w:ascii="Times New Roman" w:eastAsiaTheme="minorEastAsia" w:hAnsi="Times New Roman" w:cs="Times New Roman"/>
                <w:sz w:val="24"/>
                <w:szCs w:val="24"/>
                <w:lang w:eastAsia="ja-JP"/>
              </w:rPr>
              <w:t>15</w:t>
            </w:r>
          </w:p>
        </w:tc>
        <w:tc>
          <w:tcPr>
            <w:tcW w:w="3648" w:type="dxa"/>
            <w:hideMark/>
          </w:tcPr>
          <w:p w14:paraId="02EBEF40" w14:textId="7BF067BE" w:rsidR="00F90461" w:rsidRPr="00E273C7" w:rsidRDefault="00F90461" w:rsidP="00F90461">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eastAsia="ja-JP"/>
              </w:rPr>
              <w:t>Трансформатор напряжения</w:t>
            </w:r>
          </w:p>
        </w:tc>
        <w:tc>
          <w:tcPr>
            <w:tcW w:w="1066" w:type="dxa"/>
          </w:tcPr>
          <w:p w14:paraId="30462226" w14:textId="50C8D610" w:rsidR="00F90461" w:rsidRPr="00E273C7" w:rsidRDefault="00F90461" w:rsidP="00F90461">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eastAsia="ja-JP"/>
              </w:rPr>
              <w:t>405</w:t>
            </w:r>
          </w:p>
        </w:tc>
        <w:tc>
          <w:tcPr>
            <w:tcW w:w="3073" w:type="dxa"/>
            <w:hideMark/>
          </w:tcPr>
          <w:p w14:paraId="4B7DE313" w14:textId="77777777" w:rsidR="00F90461" w:rsidRPr="005405AC" w:rsidRDefault="00F90461" w:rsidP="00F90461">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eastAsia="ja-JP"/>
              </w:rPr>
              <w:t>38</w:t>
            </w:r>
            <w:r w:rsidRPr="00E273C7">
              <w:rPr>
                <w:rFonts w:ascii="Times New Roman" w:eastAsiaTheme="minorEastAsia" w:hAnsi="Times New Roman" w:cs="Times New Roman"/>
                <w:sz w:val="24"/>
                <w:szCs w:val="24"/>
                <w:lang w:eastAsia="ja-JP"/>
              </w:rPr>
              <w:t>0 В/</w:t>
            </w:r>
            <w:r w:rsidRPr="005405AC">
              <w:rPr>
                <w:rFonts w:ascii="Times New Roman" w:eastAsiaTheme="minorEastAsia" w:hAnsi="Times New Roman" w:cs="Times New Roman"/>
                <w:sz w:val="24"/>
                <w:szCs w:val="24"/>
                <w:lang w:eastAsia="ja-JP"/>
              </w:rPr>
              <w:t xml:space="preserve"> 380 (</w:t>
            </w:r>
            <w:r w:rsidRPr="00E273C7">
              <w:rPr>
                <w:rFonts w:ascii="Times New Roman" w:eastAsiaTheme="minorEastAsia" w:hAnsi="Times New Roman" w:cs="Times New Roman"/>
                <w:sz w:val="24"/>
                <w:szCs w:val="24"/>
                <w:lang w:eastAsia="ja-JP"/>
              </w:rPr>
              <w:t>22</w:t>
            </w:r>
            <w:r w:rsidRPr="005405AC">
              <w:rPr>
                <w:rFonts w:ascii="Times New Roman" w:eastAsiaTheme="minorEastAsia" w:hAnsi="Times New Roman" w:cs="Times New Roman"/>
                <w:sz w:val="24"/>
                <w:szCs w:val="24"/>
                <w:lang w:eastAsia="ja-JP"/>
              </w:rPr>
              <w:t>0)</w:t>
            </w:r>
            <w:r w:rsidRPr="00E273C7">
              <w:rPr>
                <w:rFonts w:ascii="Times New Roman" w:eastAsiaTheme="minorEastAsia" w:hAnsi="Times New Roman" w:cs="Times New Roman"/>
                <w:sz w:val="24"/>
                <w:szCs w:val="24"/>
                <w:lang w:eastAsia="ja-JP"/>
              </w:rPr>
              <w:t xml:space="preserve"> В</w:t>
            </w:r>
          </w:p>
          <w:p w14:paraId="3AD4B477" w14:textId="1B1BD227" w:rsidR="00F90461" w:rsidRPr="00E273C7" w:rsidRDefault="00F90461" w:rsidP="00F90461">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val="en-US" w:eastAsia="ja-JP"/>
              </w:rPr>
              <w:t>S</w:t>
            </w:r>
            <w:r w:rsidRPr="005405AC">
              <w:rPr>
                <w:rFonts w:ascii="Times New Roman" w:eastAsiaTheme="minorEastAsia" w:hAnsi="Times New Roman" w:cs="Times New Roman"/>
                <w:sz w:val="24"/>
                <w:szCs w:val="24"/>
                <w:lang w:eastAsia="ja-JP"/>
              </w:rPr>
              <w:t>н = 5</w:t>
            </w:r>
            <w:r w:rsidRPr="00E273C7">
              <w:rPr>
                <w:rFonts w:ascii="Times New Roman" w:eastAsiaTheme="minorEastAsia" w:hAnsi="Times New Roman" w:cs="Times New Roman"/>
                <w:sz w:val="24"/>
                <w:szCs w:val="24"/>
                <w:lang w:eastAsia="ja-JP"/>
              </w:rPr>
              <w:t xml:space="preserve"> В</w:t>
            </w:r>
            <w:r w:rsidRPr="00E273C7">
              <w:rPr>
                <w:rFonts w:ascii="Times New Roman" w:eastAsiaTheme="minorEastAsia" w:hAnsi="Times New Roman" w:cs="Times New Roman"/>
                <w:sz w:val="24"/>
                <w:szCs w:val="24"/>
                <w:lang w:eastAsia="ja-JP"/>
              </w:rPr>
              <w:sym w:font="Symbol" w:char="F0D7"/>
            </w:r>
            <w:r w:rsidRPr="00E273C7">
              <w:rPr>
                <w:rFonts w:ascii="Times New Roman" w:eastAsiaTheme="minorEastAsia" w:hAnsi="Times New Roman" w:cs="Times New Roman"/>
                <w:sz w:val="24"/>
                <w:szCs w:val="24"/>
                <w:lang w:eastAsia="ja-JP"/>
              </w:rPr>
              <w:t>А;</w:t>
            </w:r>
          </w:p>
        </w:tc>
      </w:tr>
      <w:tr w:rsidR="00F90461" w:rsidRPr="00E273C7" w14:paraId="7AF100E6" w14:textId="77777777" w:rsidTr="00F90461">
        <w:tc>
          <w:tcPr>
            <w:tcW w:w="1873" w:type="dxa"/>
            <w:hideMark/>
          </w:tcPr>
          <w:p w14:paraId="094B08C2" w14:textId="353A4C06" w:rsidR="00F90461" w:rsidRPr="00E273C7" w:rsidRDefault="00F90461" w:rsidP="00F90461">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Р</w:t>
            </w:r>
            <w:r w:rsidRPr="005405AC">
              <w:rPr>
                <w:rFonts w:ascii="Times New Roman" w:eastAsiaTheme="minorEastAsia" w:hAnsi="Times New Roman" w:cs="Times New Roman"/>
                <w:sz w:val="24"/>
                <w:szCs w:val="24"/>
                <w:lang w:eastAsia="ja-JP"/>
              </w:rPr>
              <w:t>3</w:t>
            </w:r>
          </w:p>
        </w:tc>
        <w:tc>
          <w:tcPr>
            <w:tcW w:w="3648" w:type="dxa"/>
            <w:hideMark/>
          </w:tcPr>
          <w:p w14:paraId="1E9BABEE" w14:textId="20101681" w:rsidR="00F90461" w:rsidRPr="00E273C7" w:rsidRDefault="00F90461" w:rsidP="00F90461">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eastAsia="ja-JP"/>
              </w:rPr>
              <w:t>Вольтметр</w:t>
            </w:r>
          </w:p>
        </w:tc>
        <w:tc>
          <w:tcPr>
            <w:tcW w:w="1066" w:type="dxa"/>
            <w:hideMark/>
          </w:tcPr>
          <w:p w14:paraId="551F9ECE" w14:textId="598E1472" w:rsidR="00F90461" w:rsidRPr="00E273C7" w:rsidRDefault="00F90461" w:rsidP="00F90461">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51</w:t>
            </w:r>
            <w:r w:rsidRPr="005405AC">
              <w:rPr>
                <w:rFonts w:ascii="Times New Roman" w:eastAsiaTheme="minorEastAsia" w:hAnsi="Times New Roman" w:cs="Times New Roman"/>
                <w:sz w:val="24"/>
                <w:szCs w:val="24"/>
                <w:lang w:eastAsia="ja-JP"/>
              </w:rPr>
              <w:t>2</w:t>
            </w:r>
          </w:p>
        </w:tc>
        <w:tc>
          <w:tcPr>
            <w:tcW w:w="3073" w:type="dxa"/>
            <w:hideMark/>
          </w:tcPr>
          <w:p w14:paraId="144A216D" w14:textId="4497873C" w:rsidR="00F90461" w:rsidRPr="00E273C7" w:rsidRDefault="00F90461" w:rsidP="00F90461">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0...</w:t>
            </w:r>
            <w:r w:rsidRPr="005405AC">
              <w:rPr>
                <w:rFonts w:ascii="Times New Roman" w:eastAsiaTheme="minorEastAsia" w:hAnsi="Times New Roman" w:cs="Times New Roman"/>
                <w:sz w:val="24"/>
                <w:szCs w:val="24"/>
                <w:lang w:eastAsia="ja-JP"/>
              </w:rPr>
              <w:t>5</w:t>
            </w:r>
            <w:r w:rsidRPr="00E273C7">
              <w:rPr>
                <w:rFonts w:ascii="Times New Roman" w:eastAsiaTheme="minorEastAsia" w:hAnsi="Times New Roman" w:cs="Times New Roman"/>
                <w:sz w:val="24"/>
                <w:szCs w:val="24"/>
                <w:lang w:eastAsia="ja-JP"/>
              </w:rPr>
              <w:t xml:space="preserve">00 В </w:t>
            </w:r>
          </w:p>
        </w:tc>
      </w:tr>
    </w:tbl>
    <w:p w14:paraId="5358C3E3" w14:textId="2B19C72B" w:rsidR="00F82BD9" w:rsidRDefault="00F82BD9" w:rsidP="00855DDE">
      <w:pPr>
        <w:spacing w:after="0"/>
        <w:rPr>
          <w:rFonts w:ascii="Times New Roman" w:hAnsi="Times New Roman" w:cs="Times New Roman"/>
          <w:sz w:val="24"/>
          <w:szCs w:val="24"/>
        </w:rPr>
      </w:pPr>
    </w:p>
    <w:p w14:paraId="16FA7FFC" w14:textId="77777777" w:rsidR="00F82BD9" w:rsidRDefault="00F82BD9">
      <w:pPr>
        <w:rPr>
          <w:rFonts w:ascii="Times New Roman" w:hAnsi="Times New Roman" w:cs="Times New Roman"/>
          <w:sz w:val="24"/>
          <w:szCs w:val="24"/>
        </w:rPr>
      </w:pPr>
      <w:r>
        <w:rPr>
          <w:rFonts w:ascii="Times New Roman" w:hAnsi="Times New Roman" w:cs="Times New Roman"/>
          <w:sz w:val="24"/>
          <w:szCs w:val="24"/>
        </w:rPr>
        <w:br w:type="page"/>
      </w:r>
    </w:p>
    <w:p w14:paraId="2D629C23" w14:textId="77777777" w:rsidR="00545E01" w:rsidRPr="00545E01" w:rsidRDefault="00545E01" w:rsidP="00545E01">
      <w:pPr>
        <w:spacing w:after="0"/>
        <w:jc w:val="center"/>
        <w:rPr>
          <w:rFonts w:ascii="Times New Roman" w:eastAsiaTheme="minorEastAsia" w:hAnsi="Times New Roman" w:cs="Times New Roman"/>
          <w:b/>
          <w:bCs/>
          <w:sz w:val="28"/>
          <w:szCs w:val="28"/>
          <w:lang w:eastAsia="ja-JP"/>
        </w:rPr>
      </w:pPr>
      <w:r w:rsidRPr="00545E01">
        <w:rPr>
          <w:rFonts w:ascii="Times New Roman" w:eastAsiaTheme="minorEastAsia" w:hAnsi="Times New Roman" w:cs="Times New Roman"/>
          <w:b/>
          <w:bCs/>
          <w:sz w:val="28"/>
          <w:szCs w:val="28"/>
          <w:lang w:eastAsia="ja-JP"/>
        </w:rPr>
        <w:t>Указания по проведению эксперимента</w:t>
      </w:r>
    </w:p>
    <w:p w14:paraId="2F331F00" w14:textId="4F476F46" w:rsidR="00E11D6C" w:rsidRPr="00F82BD9" w:rsidRDefault="00545E01" w:rsidP="00545E01">
      <w:pPr>
        <w:spacing w:after="0"/>
        <w:jc w:val="both"/>
        <w:rPr>
          <w:rFonts w:ascii="Times New Roman" w:hAnsi="Times New Roman" w:cs="Times New Roman"/>
          <w:sz w:val="28"/>
          <w:szCs w:val="28"/>
        </w:rPr>
      </w:pPr>
      <w:r w:rsidRPr="00545E01">
        <w:rPr>
          <w:rFonts w:ascii="Times New Roman" w:hAnsi="Times New Roman" w:cs="Times New Roman"/>
          <w:sz w:val="24"/>
          <w:szCs w:val="24"/>
        </w:rPr>
        <w:t>•</w:t>
      </w:r>
      <w:r w:rsidRPr="00545E01">
        <w:rPr>
          <w:rFonts w:ascii="Times New Roman" w:hAnsi="Times New Roman" w:cs="Times New Roman"/>
          <w:sz w:val="24"/>
          <w:szCs w:val="24"/>
        </w:rPr>
        <w:tab/>
      </w:r>
      <w:r w:rsidRPr="00F82BD9">
        <w:rPr>
          <w:rFonts w:ascii="Times New Roman" w:hAnsi="Times New Roman" w:cs="Times New Roman"/>
          <w:sz w:val="28"/>
          <w:szCs w:val="28"/>
        </w:rPr>
        <w:t>Убедитесь, что устройства, используемые в эксперименте, отключены от сети электропитания.</w:t>
      </w:r>
    </w:p>
    <w:p w14:paraId="5996ECE0" w14:textId="48D71125" w:rsidR="00674C60" w:rsidRPr="00F82BD9" w:rsidRDefault="00674C60" w:rsidP="00674C60">
      <w:pPr>
        <w:numPr>
          <w:ilvl w:val="0"/>
          <w:numId w:val="19"/>
        </w:numPr>
        <w:tabs>
          <w:tab w:val="clear" w:pos="720"/>
          <w:tab w:val="num" w:pos="0"/>
        </w:tabs>
        <w:spacing w:after="0"/>
        <w:ind w:left="0" w:firstLine="0"/>
        <w:jc w:val="both"/>
        <w:rPr>
          <w:rFonts w:ascii="Times New Roman" w:eastAsiaTheme="minorEastAsia" w:hAnsi="Times New Roman" w:cs="Times New Roman"/>
          <w:sz w:val="28"/>
          <w:szCs w:val="28"/>
          <w:lang w:eastAsia="ja-JP"/>
        </w:rPr>
      </w:pPr>
      <w:r w:rsidRPr="00F82BD9">
        <w:rPr>
          <w:rFonts w:ascii="Times New Roman" w:eastAsiaTheme="minorEastAsia" w:hAnsi="Times New Roman" w:cs="Times New Roman"/>
          <w:sz w:val="28"/>
          <w:szCs w:val="28"/>
          <w:lang w:eastAsia="ja-JP"/>
        </w:rPr>
        <w:t>Соедините гнезда защитного заземления "</w:t>
      </w:r>
      <w:r w:rsidRPr="00F82BD9">
        <w:rPr>
          <w:rFonts w:ascii="Times New Roman" w:eastAsiaTheme="minorEastAsia" w:hAnsi="Times New Roman" w:cs="Times New Roman"/>
          <w:noProof/>
          <w:sz w:val="28"/>
          <w:szCs w:val="28"/>
          <w:lang w:eastAsia="ja-JP"/>
        </w:rPr>
        <w:drawing>
          <wp:inline distT="0" distB="0" distL="0" distR="0" wp14:anchorId="0E0A3E85" wp14:editId="3A0D326F">
            <wp:extent cx="190500" cy="190500"/>
            <wp:effectExtent l="0" t="0" r="0" b="0"/>
            <wp:docPr id="44" name="Рисунок 44" descr="https://7ref.ru/eca/xporin/che/wherer/ver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7ref.ru/eca/xporin/che/wherer/veror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82BD9">
        <w:rPr>
          <w:rFonts w:ascii="Times New Roman" w:eastAsiaTheme="minorEastAsia" w:hAnsi="Times New Roman" w:cs="Times New Roman"/>
          <w:sz w:val="28"/>
          <w:szCs w:val="28"/>
          <w:lang w:eastAsia="ja-JP"/>
        </w:rPr>
        <w:t xml:space="preserve">" устройств, используемых в эксперименте, с гнездом </w:t>
      </w:r>
      <w:r w:rsidR="00E273C7" w:rsidRPr="00F82BD9">
        <w:rPr>
          <w:rFonts w:ascii="Times New Roman" w:eastAsiaTheme="minorEastAsia" w:hAnsi="Times New Roman" w:cs="Times New Roman"/>
          <w:sz w:val="28"/>
          <w:szCs w:val="28"/>
          <w:lang w:eastAsia="ja-JP"/>
        </w:rPr>
        <w:t>«РЕ»</w:t>
      </w:r>
      <w:r w:rsidRPr="00F82BD9">
        <w:rPr>
          <w:rFonts w:ascii="Times New Roman" w:eastAsiaTheme="minorEastAsia" w:hAnsi="Times New Roman" w:cs="Times New Roman"/>
          <w:sz w:val="28"/>
          <w:szCs w:val="28"/>
          <w:lang w:eastAsia="ja-JP"/>
        </w:rPr>
        <w:t xml:space="preserve"> </w:t>
      </w:r>
      <w:r w:rsidR="00E273C7" w:rsidRPr="00F82BD9">
        <w:rPr>
          <w:rFonts w:ascii="Times New Roman" w:eastAsiaTheme="minorEastAsia" w:hAnsi="Times New Roman" w:cs="Times New Roman"/>
          <w:sz w:val="28"/>
          <w:szCs w:val="28"/>
          <w:lang w:eastAsia="ja-JP"/>
        </w:rPr>
        <w:t>источника питания</w:t>
      </w:r>
      <w:r w:rsidRPr="00F82BD9">
        <w:rPr>
          <w:rFonts w:ascii="Times New Roman" w:eastAsiaTheme="minorEastAsia" w:hAnsi="Times New Roman" w:cs="Times New Roman"/>
          <w:sz w:val="28"/>
          <w:szCs w:val="28"/>
          <w:lang w:eastAsia="ja-JP"/>
        </w:rPr>
        <w:t xml:space="preserve"> </w:t>
      </w:r>
      <w:r w:rsidR="00E273C7" w:rsidRPr="00F82BD9">
        <w:rPr>
          <w:rFonts w:ascii="Times New Roman" w:eastAsiaTheme="minorEastAsia" w:hAnsi="Times New Roman" w:cs="Times New Roman"/>
          <w:sz w:val="28"/>
          <w:szCs w:val="28"/>
          <w:lang w:val="en-US" w:eastAsia="ja-JP"/>
        </w:rPr>
        <w:t>G</w:t>
      </w:r>
      <w:r w:rsidRPr="00F82BD9">
        <w:rPr>
          <w:rFonts w:ascii="Times New Roman" w:eastAsiaTheme="minorEastAsia" w:hAnsi="Times New Roman" w:cs="Times New Roman"/>
          <w:sz w:val="28"/>
          <w:szCs w:val="28"/>
          <w:lang w:eastAsia="ja-JP"/>
        </w:rPr>
        <w:t>1.</w:t>
      </w:r>
    </w:p>
    <w:p w14:paraId="5B42505A" w14:textId="236AE4F5" w:rsidR="00674C60" w:rsidRPr="00F82BD9" w:rsidRDefault="00674C60" w:rsidP="00674C60">
      <w:pPr>
        <w:spacing w:after="0"/>
        <w:jc w:val="both"/>
        <w:rPr>
          <w:rFonts w:ascii="Times New Roman" w:hAnsi="Times New Roman" w:cs="Times New Roman"/>
          <w:sz w:val="28"/>
          <w:szCs w:val="28"/>
        </w:rPr>
      </w:pPr>
      <w:r w:rsidRPr="00F82BD9">
        <w:rPr>
          <w:rFonts w:ascii="Times New Roman" w:hAnsi="Times New Roman" w:cs="Times New Roman"/>
          <w:sz w:val="28"/>
          <w:szCs w:val="28"/>
        </w:rPr>
        <w:t>•</w:t>
      </w:r>
      <w:r w:rsidRPr="00F82BD9">
        <w:rPr>
          <w:rFonts w:ascii="Times New Roman" w:hAnsi="Times New Roman" w:cs="Times New Roman"/>
          <w:sz w:val="28"/>
          <w:szCs w:val="28"/>
        </w:rPr>
        <w:tab/>
        <w:t xml:space="preserve">Соедините электрическим шнуром приборную вилку электропитания «220 В» </w:t>
      </w:r>
      <w:r w:rsidR="00F90461" w:rsidRPr="00F82BD9">
        <w:rPr>
          <w:rFonts w:ascii="Times New Roman" w:hAnsi="Times New Roman" w:cs="Times New Roman"/>
          <w:sz w:val="28"/>
          <w:szCs w:val="28"/>
        </w:rPr>
        <w:t xml:space="preserve">однофазного источника питания </w:t>
      </w:r>
      <w:r w:rsidRPr="00F82BD9">
        <w:rPr>
          <w:rFonts w:ascii="Times New Roman" w:hAnsi="Times New Roman" w:cs="Times New Roman"/>
          <w:sz w:val="28"/>
          <w:szCs w:val="28"/>
        </w:rPr>
        <w:t>с розеткой однофазной трехпроводной электрической сети питания напряжением 220 В.</w:t>
      </w:r>
    </w:p>
    <w:p w14:paraId="0284A3AE" w14:textId="523F2569" w:rsidR="00545E01" w:rsidRPr="00F82BD9" w:rsidRDefault="00674C60" w:rsidP="00674C60">
      <w:pPr>
        <w:spacing w:after="0"/>
        <w:jc w:val="both"/>
        <w:rPr>
          <w:rFonts w:ascii="Times New Roman" w:hAnsi="Times New Roman" w:cs="Times New Roman"/>
          <w:sz w:val="28"/>
          <w:szCs w:val="28"/>
        </w:rPr>
      </w:pPr>
      <w:r w:rsidRPr="00F82BD9">
        <w:rPr>
          <w:rFonts w:ascii="Times New Roman" w:hAnsi="Times New Roman" w:cs="Times New Roman"/>
          <w:sz w:val="28"/>
          <w:szCs w:val="28"/>
        </w:rPr>
        <w:t>•</w:t>
      </w:r>
      <w:r w:rsidRPr="00F82BD9">
        <w:rPr>
          <w:rFonts w:ascii="Times New Roman" w:hAnsi="Times New Roman" w:cs="Times New Roman"/>
          <w:sz w:val="28"/>
          <w:szCs w:val="28"/>
        </w:rPr>
        <w:tab/>
        <w:t xml:space="preserve">Соедините аппаратуру в соответствии с </w:t>
      </w:r>
      <w:r w:rsidR="005405AC" w:rsidRPr="00F82BD9">
        <w:rPr>
          <w:rFonts w:ascii="Times New Roman" w:hAnsi="Times New Roman" w:cs="Times New Roman"/>
          <w:sz w:val="28"/>
          <w:szCs w:val="28"/>
        </w:rPr>
        <w:t xml:space="preserve">выбранной </w:t>
      </w:r>
      <w:r w:rsidRPr="00F82BD9">
        <w:rPr>
          <w:rFonts w:ascii="Times New Roman" w:hAnsi="Times New Roman" w:cs="Times New Roman"/>
          <w:sz w:val="28"/>
          <w:szCs w:val="28"/>
        </w:rPr>
        <w:t xml:space="preserve">электрической схемой </w:t>
      </w:r>
      <w:r w:rsidR="005405AC" w:rsidRPr="00F82BD9">
        <w:rPr>
          <w:rFonts w:ascii="Times New Roman" w:hAnsi="Times New Roman" w:cs="Times New Roman"/>
          <w:sz w:val="28"/>
          <w:szCs w:val="28"/>
        </w:rPr>
        <w:t>включения</w:t>
      </w:r>
      <w:r w:rsidRPr="00F82BD9">
        <w:rPr>
          <w:rFonts w:ascii="Times New Roman" w:hAnsi="Times New Roman" w:cs="Times New Roman"/>
          <w:sz w:val="28"/>
          <w:szCs w:val="28"/>
        </w:rPr>
        <w:t>.</w:t>
      </w:r>
    </w:p>
    <w:p w14:paraId="53E56BA8" w14:textId="049B9FF6" w:rsidR="00674C60" w:rsidRPr="00F82BD9" w:rsidRDefault="00674C60" w:rsidP="00674C60">
      <w:pPr>
        <w:spacing w:after="0"/>
        <w:jc w:val="both"/>
        <w:rPr>
          <w:rFonts w:ascii="Times New Roman" w:hAnsi="Times New Roman" w:cs="Times New Roman"/>
          <w:sz w:val="28"/>
          <w:szCs w:val="28"/>
        </w:rPr>
      </w:pPr>
      <w:r w:rsidRPr="00F82BD9">
        <w:rPr>
          <w:rFonts w:ascii="Times New Roman" w:hAnsi="Times New Roman" w:cs="Times New Roman"/>
          <w:sz w:val="28"/>
          <w:szCs w:val="28"/>
        </w:rPr>
        <w:t>•</w:t>
      </w:r>
      <w:r w:rsidRPr="00F82BD9">
        <w:rPr>
          <w:rFonts w:ascii="Times New Roman" w:hAnsi="Times New Roman" w:cs="Times New Roman"/>
          <w:sz w:val="28"/>
          <w:szCs w:val="28"/>
        </w:rPr>
        <w:tab/>
        <w:t>Установите желаемый, например, равный 1 коэффициент трансформации трансформатора А1.</w:t>
      </w:r>
    </w:p>
    <w:p w14:paraId="3587F61F" w14:textId="2813BF95" w:rsidR="00545E01" w:rsidRPr="00F82BD9" w:rsidRDefault="005427B7" w:rsidP="00545E01">
      <w:pPr>
        <w:spacing w:after="0"/>
        <w:jc w:val="both"/>
        <w:rPr>
          <w:rFonts w:ascii="Times New Roman" w:hAnsi="Times New Roman" w:cs="Times New Roman"/>
          <w:sz w:val="28"/>
          <w:szCs w:val="28"/>
        </w:rPr>
      </w:pPr>
      <w:r w:rsidRPr="00F82BD9">
        <w:rPr>
          <w:rFonts w:ascii="Times New Roman" w:hAnsi="Times New Roman" w:cs="Times New Roman"/>
          <w:sz w:val="28"/>
          <w:szCs w:val="28"/>
        </w:rPr>
        <w:t>•</w:t>
      </w:r>
      <w:r w:rsidRPr="00F82BD9">
        <w:rPr>
          <w:rFonts w:ascii="Times New Roman" w:hAnsi="Times New Roman" w:cs="Times New Roman"/>
          <w:sz w:val="28"/>
          <w:szCs w:val="28"/>
        </w:rPr>
        <w:tab/>
        <w:t xml:space="preserve">Включите источник </w:t>
      </w:r>
      <w:r w:rsidRPr="00F82BD9">
        <w:rPr>
          <w:rFonts w:ascii="Times New Roman" w:hAnsi="Times New Roman" w:cs="Times New Roman"/>
          <w:sz w:val="28"/>
          <w:szCs w:val="28"/>
          <w:lang w:val="en-US"/>
        </w:rPr>
        <w:t>G</w:t>
      </w:r>
      <w:r w:rsidRPr="00F82BD9">
        <w:rPr>
          <w:rFonts w:ascii="Times New Roman" w:hAnsi="Times New Roman" w:cs="Times New Roman"/>
          <w:sz w:val="28"/>
          <w:szCs w:val="28"/>
        </w:rPr>
        <w:t>1. О наличии напряжения на его выходе должна сигнализировать светящаяся лампочка.</w:t>
      </w:r>
    </w:p>
    <w:p w14:paraId="3BF9C7AD" w14:textId="7BEB4F42" w:rsidR="00545E01" w:rsidRPr="00F82BD9" w:rsidRDefault="005427B7" w:rsidP="00545E01">
      <w:pPr>
        <w:spacing w:after="0"/>
        <w:jc w:val="both"/>
        <w:rPr>
          <w:rFonts w:ascii="Times New Roman" w:hAnsi="Times New Roman" w:cs="Times New Roman"/>
          <w:sz w:val="28"/>
          <w:szCs w:val="28"/>
        </w:rPr>
      </w:pPr>
      <w:r w:rsidRPr="00F82BD9">
        <w:rPr>
          <w:rFonts w:ascii="Times New Roman" w:hAnsi="Times New Roman" w:cs="Times New Roman"/>
          <w:sz w:val="28"/>
          <w:szCs w:val="28"/>
        </w:rPr>
        <w:t>•</w:t>
      </w:r>
      <w:r w:rsidRPr="00F82BD9">
        <w:rPr>
          <w:rFonts w:ascii="Times New Roman" w:hAnsi="Times New Roman" w:cs="Times New Roman"/>
          <w:sz w:val="28"/>
          <w:szCs w:val="28"/>
        </w:rPr>
        <w:tab/>
      </w:r>
      <w:r w:rsidR="00E273C7" w:rsidRPr="00F82BD9">
        <w:rPr>
          <w:rFonts w:ascii="Times New Roman" w:hAnsi="Times New Roman" w:cs="Times New Roman"/>
          <w:sz w:val="28"/>
          <w:szCs w:val="28"/>
        </w:rPr>
        <w:t>Измерьте вольтметром Р3 вторичное напряжение трансформатора А1.</w:t>
      </w:r>
    </w:p>
    <w:p w14:paraId="469174BF" w14:textId="7F4A26B5" w:rsidR="003F4484" w:rsidRPr="00F82BD9" w:rsidRDefault="00E273C7" w:rsidP="00545E01">
      <w:pPr>
        <w:spacing w:after="0"/>
        <w:jc w:val="both"/>
        <w:rPr>
          <w:rFonts w:ascii="Times New Roman" w:hAnsi="Times New Roman" w:cs="Times New Roman"/>
          <w:sz w:val="28"/>
          <w:szCs w:val="28"/>
        </w:rPr>
      </w:pPr>
      <w:r w:rsidRPr="00F82BD9">
        <w:rPr>
          <w:rFonts w:ascii="Times New Roman" w:hAnsi="Times New Roman" w:cs="Times New Roman"/>
          <w:sz w:val="28"/>
          <w:szCs w:val="28"/>
        </w:rPr>
        <w:t>•</w:t>
      </w:r>
      <w:r w:rsidRPr="00F82BD9">
        <w:rPr>
          <w:rFonts w:ascii="Times New Roman" w:hAnsi="Times New Roman" w:cs="Times New Roman"/>
          <w:sz w:val="28"/>
          <w:szCs w:val="28"/>
        </w:rPr>
        <w:tab/>
        <w:t xml:space="preserve">По завершении эксперимента отключите источник питания </w:t>
      </w:r>
      <w:r w:rsidRPr="00F82BD9">
        <w:rPr>
          <w:rFonts w:ascii="Times New Roman" w:hAnsi="Times New Roman" w:cs="Times New Roman"/>
          <w:sz w:val="28"/>
          <w:szCs w:val="28"/>
          <w:lang w:val="en-US"/>
        </w:rPr>
        <w:t>G</w:t>
      </w:r>
      <w:r w:rsidRPr="00F82BD9">
        <w:rPr>
          <w:rFonts w:ascii="Times New Roman" w:hAnsi="Times New Roman" w:cs="Times New Roman"/>
          <w:sz w:val="28"/>
          <w:szCs w:val="28"/>
        </w:rPr>
        <w:t>1</w:t>
      </w:r>
      <w:r w:rsidR="005405AC" w:rsidRPr="00F82BD9">
        <w:rPr>
          <w:rFonts w:ascii="Times New Roman" w:hAnsi="Times New Roman" w:cs="Times New Roman"/>
          <w:sz w:val="28"/>
          <w:szCs w:val="28"/>
        </w:rPr>
        <w:t>.</w:t>
      </w:r>
    </w:p>
    <w:p w14:paraId="0C406B09" w14:textId="4AEE6697" w:rsidR="005427B7" w:rsidRDefault="005427B7" w:rsidP="00545E01">
      <w:pPr>
        <w:spacing w:after="0"/>
        <w:jc w:val="both"/>
        <w:rPr>
          <w:rFonts w:ascii="Times New Roman" w:hAnsi="Times New Roman" w:cs="Times New Roman"/>
          <w:sz w:val="24"/>
          <w:szCs w:val="24"/>
        </w:rPr>
      </w:pPr>
    </w:p>
    <w:p w14:paraId="4B6266C1" w14:textId="77777777" w:rsidR="004F54D4" w:rsidRDefault="004F54D4" w:rsidP="00545E01">
      <w:pPr>
        <w:spacing w:after="0"/>
        <w:jc w:val="both"/>
        <w:rPr>
          <w:rFonts w:ascii="Times New Roman" w:hAnsi="Times New Roman" w:cs="Times New Roman"/>
          <w:sz w:val="24"/>
          <w:szCs w:val="24"/>
        </w:rPr>
      </w:pPr>
    </w:p>
    <w:p w14:paraId="6B3374A3" w14:textId="77777777" w:rsidR="00536B10" w:rsidRPr="00F82BD9" w:rsidRDefault="00536B10" w:rsidP="00D93C50">
      <w:pPr>
        <w:spacing w:after="0" w:line="360" w:lineRule="auto"/>
        <w:ind w:firstLine="567"/>
        <w:rPr>
          <w:rFonts w:ascii="Times New Roman" w:eastAsiaTheme="minorEastAsia" w:hAnsi="Times New Roman" w:cs="Times New Roman"/>
          <w:b/>
          <w:sz w:val="28"/>
          <w:szCs w:val="28"/>
        </w:rPr>
      </w:pPr>
      <w:r w:rsidRPr="00F82BD9">
        <w:rPr>
          <w:rFonts w:ascii="Times New Roman" w:eastAsiaTheme="minorEastAsia" w:hAnsi="Times New Roman" w:cs="Times New Roman"/>
          <w:b/>
          <w:sz w:val="28"/>
          <w:szCs w:val="28"/>
        </w:rPr>
        <w:t>Контрольные вопросы:</w:t>
      </w:r>
    </w:p>
    <w:p w14:paraId="7967E99A" w14:textId="77777777" w:rsidR="005405AC" w:rsidRPr="00F82BD9" w:rsidRDefault="005405AC" w:rsidP="005405AC">
      <w:pPr>
        <w:pStyle w:val="a9"/>
        <w:numPr>
          <w:ilvl w:val="0"/>
          <w:numId w:val="6"/>
        </w:numPr>
        <w:rPr>
          <w:rFonts w:ascii="Times New Roman" w:eastAsia="Times New Roman" w:hAnsi="Times New Roman" w:cs="Times New Roman"/>
          <w:sz w:val="28"/>
          <w:szCs w:val="28"/>
        </w:rPr>
      </w:pPr>
      <w:r w:rsidRPr="00F82BD9">
        <w:rPr>
          <w:rFonts w:ascii="Times New Roman" w:eastAsia="Times New Roman" w:hAnsi="Times New Roman" w:cs="Times New Roman"/>
          <w:sz w:val="28"/>
          <w:szCs w:val="28"/>
        </w:rPr>
        <w:t>Какие методы подключения вольтметра были использованы при выполнении ЛР?</w:t>
      </w:r>
    </w:p>
    <w:p w14:paraId="2E51DE71" w14:textId="71568527" w:rsidR="00D93C50" w:rsidRPr="00F82BD9" w:rsidRDefault="005405AC" w:rsidP="005405AC">
      <w:pPr>
        <w:widowControl w:val="0"/>
        <w:numPr>
          <w:ilvl w:val="0"/>
          <w:numId w:val="6"/>
        </w:numPr>
        <w:tabs>
          <w:tab w:val="left" w:pos="426"/>
        </w:tabs>
        <w:autoSpaceDE w:val="0"/>
        <w:autoSpaceDN w:val="0"/>
        <w:spacing w:after="0" w:line="240" w:lineRule="auto"/>
        <w:jc w:val="both"/>
        <w:rPr>
          <w:rFonts w:ascii="Times New Roman" w:eastAsia="Times New Roman" w:hAnsi="Times New Roman" w:cs="Times New Roman"/>
          <w:sz w:val="28"/>
          <w:szCs w:val="28"/>
        </w:rPr>
      </w:pPr>
      <w:r w:rsidRPr="00F82BD9">
        <w:rPr>
          <w:rFonts w:ascii="Times New Roman" w:eastAsia="Times New Roman" w:hAnsi="Times New Roman" w:cs="Times New Roman"/>
          <w:sz w:val="28"/>
          <w:szCs w:val="28"/>
        </w:rPr>
        <w:t>Какими электроизмерительными приборами вы пользовались во время проведения ЛР, их назначение</w:t>
      </w:r>
      <w:r w:rsidR="00D93C50" w:rsidRPr="00F82BD9">
        <w:rPr>
          <w:rFonts w:ascii="Times New Roman" w:eastAsia="Times New Roman" w:hAnsi="Times New Roman" w:cs="Times New Roman"/>
          <w:sz w:val="28"/>
          <w:szCs w:val="28"/>
        </w:rPr>
        <w:t>?</w:t>
      </w:r>
    </w:p>
    <w:p w14:paraId="7F1DE5C7" w14:textId="77777777" w:rsidR="005405AC" w:rsidRPr="00F82BD9" w:rsidRDefault="005405AC" w:rsidP="005405AC">
      <w:pPr>
        <w:pStyle w:val="a9"/>
        <w:numPr>
          <w:ilvl w:val="0"/>
          <w:numId w:val="6"/>
        </w:numPr>
        <w:rPr>
          <w:rFonts w:ascii="Times New Roman" w:eastAsia="Times New Roman" w:hAnsi="Times New Roman" w:cs="Times New Roman"/>
          <w:sz w:val="28"/>
          <w:szCs w:val="28"/>
        </w:rPr>
      </w:pPr>
      <w:r w:rsidRPr="00F82BD9">
        <w:rPr>
          <w:rFonts w:ascii="Times New Roman" w:eastAsia="Times New Roman" w:hAnsi="Times New Roman" w:cs="Times New Roman"/>
          <w:sz w:val="28"/>
          <w:szCs w:val="28"/>
        </w:rPr>
        <w:t>Отличаются ли показания приборов при прямом и косвенном измерении?</w:t>
      </w:r>
    </w:p>
    <w:p w14:paraId="734F5D4D" w14:textId="77777777" w:rsidR="00536B10" w:rsidRPr="00F82BD9" w:rsidRDefault="00536B10" w:rsidP="00855DDE">
      <w:pPr>
        <w:spacing w:after="0" w:line="360" w:lineRule="auto"/>
        <w:ind w:firstLine="567"/>
        <w:jc w:val="both"/>
        <w:rPr>
          <w:rFonts w:ascii="Times New Roman" w:eastAsiaTheme="minorEastAsia" w:hAnsi="Times New Roman" w:cs="Times New Roman"/>
          <w:sz w:val="28"/>
          <w:szCs w:val="28"/>
        </w:rPr>
      </w:pPr>
    </w:p>
    <w:p w14:paraId="46BB38F3" w14:textId="77777777" w:rsidR="00536B10" w:rsidRPr="00F82BD9" w:rsidRDefault="00536B10" w:rsidP="00855DDE">
      <w:pPr>
        <w:spacing w:after="0" w:line="360" w:lineRule="auto"/>
        <w:ind w:firstLine="567"/>
        <w:jc w:val="both"/>
        <w:rPr>
          <w:rFonts w:ascii="Times New Roman" w:eastAsiaTheme="minorEastAsia" w:hAnsi="Times New Roman" w:cs="Times New Roman"/>
          <w:b/>
          <w:sz w:val="28"/>
          <w:szCs w:val="28"/>
        </w:rPr>
      </w:pPr>
      <w:r w:rsidRPr="00F82BD9">
        <w:rPr>
          <w:rFonts w:ascii="Times New Roman" w:eastAsiaTheme="minorEastAsia" w:hAnsi="Times New Roman" w:cs="Times New Roman"/>
          <w:b/>
          <w:sz w:val="28"/>
          <w:szCs w:val="28"/>
        </w:rPr>
        <w:t xml:space="preserve">Отчет по лабораторной работе </w:t>
      </w:r>
    </w:p>
    <w:p w14:paraId="1784A45C" w14:textId="77777777" w:rsidR="00536B10" w:rsidRPr="00F82BD9" w:rsidRDefault="00536B10" w:rsidP="00855DDE">
      <w:pPr>
        <w:spacing w:after="0" w:line="360" w:lineRule="auto"/>
        <w:ind w:firstLine="567"/>
        <w:jc w:val="both"/>
        <w:rPr>
          <w:rFonts w:ascii="Times New Roman" w:eastAsiaTheme="minorEastAsia" w:hAnsi="Times New Roman" w:cs="Times New Roman"/>
          <w:sz w:val="28"/>
          <w:szCs w:val="28"/>
        </w:rPr>
      </w:pPr>
      <w:r w:rsidRPr="00F82BD9">
        <w:rPr>
          <w:rFonts w:ascii="Times New Roman" w:eastAsiaTheme="minorEastAsia" w:hAnsi="Times New Roman" w:cs="Times New Roman"/>
          <w:sz w:val="28"/>
          <w:szCs w:val="28"/>
        </w:rPr>
        <w:t>Шаблон отчета представлен в приложении № 1</w:t>
      </w:r>
    </w:p>
    <w:p w14:paraId="56A22E58" w14:textId="77777777" w:rsidR="00536B10" w:rsidRPr="00B06760" w:rsidRDefault="00536B10" w:rsidP="00855DDE">
      <w:pPr>
        <w:spacing w:after="0"/>
        <w:rPr>
          <w:rFonts w:ascii="Times New Roman" w:hAnsi="Times New Roman" w:cs="Times New Roman"/>
          <w:sz w:val="24"/>
          <w:szCs w:val="24"/>
        </w:rPr>
      </w:pPr>
    </w:p>
    <w:p w14:paraId="26D8C667" w14:textId="77777777" w:rsidR="00536B10" w:rsidRPr="00B06760" w:rsidRDefault="00536B10" w:rsidP="00855DDE">
      <w:pPr>
        <w:spacing w:after="0"/>
        <w:rPr>
          <w:rFonts w:ascii="Times New Roman" w:hAnsi="Times New Roman" w:cs="Times New Roman"/>
          <w:sz w:val="24"/>
          <w:szCs w:val="24"/>
        </w:rPr>
      </w:pPr>
    </w:p>
    <w:p w14:paraId="65402E7D" w14:textId="77777777" w:rsidR="00536B10" w:rsidRPr="00B06760" w:rsidRDefault="00536B10" w:rsidP="00855DDE">
      <w:pPr>
        <w:spacing w:after="0"/>
        <w:rPr>
          <w:rFonts w:ascii="Times New Roman" w:hAnsi="Times New Roman" w:cs="Times New Roman"/>
          <w:sz w:val="24"/>
          <w:szCs w:val="24"/>
        </w:rPr>
      </w:pPr>
    </w:p>
    <w:p w14:paraId="6A445FC7" w14:textId="77777777" w:rsidR="00536B10" w:rsidRPr="00B06760" w:rsidRDefault="00536B10">
      <w:pPr>
        <w:rPr>
          <w:rFonts w:ascii="Times New Roman" w:hAnsi="Times New Roman" w:cs="Times New Roman"/>
          <w:sz w:val="24"/>
          <w:szCs w:val="24"/>
        </w:rPr>
      </w:pPr>
      <w:r w:rsidRPr="00B06760">
        <w:rPr>
          <w:rFonts w:ascii="Times New Roman" w:hAnsi="Times New Roman" w:cs="Times New Roman"/>
          <w:sz w:val="24"/>
          <w:szCs w:val="24"/>
        </w:rPr>
        <w:br w:type="page"/>
      </w:r>
    </w:p>
    <w:p w14:paraId="23076172" w14:textId="77777777" w:rsidR="00F168A1" w:rsidRPr="00F168A1" w:rsidRDefault="00F168A1" w:rsidP="00F168A1">
      <w:pPr>
        <w:spacing w:after="0"/>
        <w:ind w:firstLine="567"/>
        <w:jc w:val="center"/>
        <w:rPr>
          <w:rFonts w:ascii="Times New Roman" w:hAnsi="Times New Roman" w:cs="Times New Roman"/>
          <w:b/>
          <w:sz w:val="28"/>
          <w:szCs w:val="28"/>
        </w:rPr>
      </w:pPr>
      <w:r w:rsidRPr="00F168A1">
        <w:rPr>
          <w:rFonts w:ascii="Times New Roman" w:hAnsi="Times New Roman" w:cs="Times New Roman"/>
          <w:b/>
          <w:sz w:val="28"/>
          <w:szCs w:val="28"/>
        </w:rPr>
        <w:t>Лабораторная работа №2</w:t>
      </w:r>
    </w:p>
    <w:p w14:paraId="6D3210D4" w14:textId="77777777" w:rsidR="00F168A1" w:rsidRPr="00F168A1" w:rsidRDefault="00F168A1" w:rsidP="00F168A1">
      <w:pPr>
        <w:spacing w:after="0"/>
        <w:jc w:val="center"/>
        <w:rPr>
          <w:rFonts w:ascii="Times New Roman" w:hAnsi="Times New Roman" w:cs="Times New Roman"/>
          <w:b/>
          <w:sz w:val="28"/>
          <w:szCs w:val="28"/>
        </w:rPr>
      </w:pPr>
      <w:r w:rsidRPr="00F168A1">
        <w:rPr>
          <w:rFonts w:ascii="Times New Roman" w:hAnsi="Times New Roman" w:cs="Times New Roman"/>
          <w:b/>
          <w:sz w:val="28"/>
          <w:szCs w:val="28"/>
        </w:rPr>
        <w:t>«Измерение переменного тока амперметром при включении непосредственно и через трансформатор тока»</w:t>
      </w:r>
    </w:p>
    <w:p w14:paraId="34BC7A9F" w14:textId="77777777" w:rsidR="00F168A1" w:rsidRPr="00F168A1" w:rsidRDefault="00F168A1" w:rsidP="00F168A1">
      <w:pPr>
        <w:spacing w:after="0" w:line="240" w:lineRule="auto"/>
        <w:rPr>
          <w:rFonts w:ascii="Times New Roman" w:hAnsi="Times New Roman" w:cs="Times New Roman"/>
          <w:sz w:val="28"/>
          <w:szCs w:val="28"/>
        </w:rPr>
      </w:pPr>
    </w:p>
    <w:p w14:paraId="3DB8E4ED" w14:textId="77777777" w:rsidR="00F168A1" w:rsidRPr="00F168A1" w:rsidRDefault="00F168A1" w:rsidP="00F168A1">
      <w:pPr>
        <w:spacing w:after="0" w:line="240" w:lineRule="auto"/>
        <w:ind w:firstLine="567"/>
        <w:jc w:val="both"/>
        <w:rPr>
          <w:rFonts w:ascii="Times New Roman" w:hAnsi="Times New Roman" w:cs="Times New Roman"/>
          <w:b/>
          <w:sz w:val="28"/>
          <w:szCs w:val="28"/>
        </w:rPr>
      </w:pPr>
      <w:r w:rsidRPr="00F168A1">
        <w:rPr>
          <w:rFonts w:ascii="Times New Roman" w:hAnsi="Times New Roman" w:cs="Times New Roman"/>
          <w:b/>
          <w:sz w:val="28"/>
          <w:szCs w:val="28"/>
        </w:rPr>
        <w:t>Цель работы:</w:t>
      </w:r>
    </w:p>
    <w:p w14:paraId="793336A7" w14:textId="77777777" w:rsidR="00F168A1" w:rsidRPr="00F168A1" w:rsidRDefault="00F168A1" w:rsidP="00F168A1">
      <w:pPr>
        <w:spacing w:after="0" w:line="240" w:lineRule="auto"/>
        <w:ind w:firstLine="567"/>
        <w:jc w:val="both"/>
        <w:rPr>
          <w:rFonts w:ascii="Times New Roman" w:hAnsi="Times New Roman" w:cs="Times New Roman"/>
          <w:sz w:val="28"/>
          <w:szCs w:val="28"/>
        </w:rPr>
      </w:pPr>
      <w:r w:rsidRPr="00F168A1">
        <w:rPr>
          <w:rFonts w:ascii="Times New Roman" w:hAnsi="Times New Roman" w:cs="Times New Roman"/>
          <w:sz w:val="28"/>
          <w:szCs w:val="28"/>
        </w:rPr>
        <w:t>Целью работы является ознакомление с методами измерения переменного тока однофазной цепи при непосредственном включении средств измерения в измерительную цепь, а также с использованием измерительного трансформатора тока.</w:t>
      </w:r>
    </w:p>
    <w:p w14:paraId="3CC4ADB6" w14:textId="77777777" w:rsidR="00F168A1" w:rsidRPr="00F168A1" w:rsidRDefault="00F168A1" w:rsidP="00F168A1">
      <w:pPr>
        <w:spacing w:after="0" w:line="360" w:lineRule="auto"/>
        <w:ind w:firstLine="567"/>
        <w:jc w:val="both"/>
        <w:rPr>
          <w:rFonts w:ascii="Times New Roman" w:hAnsi="Times New Roman" w:cs="Times New Roman"/>
          <w:b/>
          <w:sz w:val="28"/>
          <w:szCs w:val="28"/>
        </w:rPr>
      </w:pPr>
      <w:r w:rsidRPr="00F168A1">
        <w:rPr>
          <w:rFonts w:ascii="Times New Roman" w:hAnsi="Times New Roman" w:cs="Times New Roman"/>
          <w:b/>
          <w:sz w:val="28"/>
          <w:szCs w:val="28"/>
        </w:rPr>
        <w:t xml:space="preserve">Время выполнения: </w:t>
      </w:r>
      <w:r w:rsidRPr="00F168A1">
        <w:rPr>
          <w:rFonts w:ascii="Times New Roman" w:hAnsi="Times New Roman" w:cs="Times New Roman"/>
          <w:sz w:val="28"/>
          <w:szCs w:val="28"/>
        </w:rPr>
        <w:t>2 часа</w:t>
      </w:r>
    </w:p>
    <w:p w14:paraId="6049017F" w14:textId="77777777" w:rsidR="00F168A1" w:rsidRPr="00F168A1" w:rsidRDefault="00F168A1" w:rsidP="00F168A1">
      <w:pPr>
        <w:spacing w:after="0" w:line="360" w:lineRule="auto"/>
        <w:ind w:firstLine="567"/>
        <w:jc w:val="both"/>
        <w:rPr>
          <w:rFonts w:ascii="Times New Roman" w:hAnsi="Times New Roman" w:cs="Times New Roman"/>
          <w:b/>
          <w:sz w:val="28"/>
          <w:szCs w:val="28"/>
        </w:rPr>
      </w:pPr>
      <w:r w:rsidRPr="00F168A1">
        <w:rPr>
          <w:rFonts w:ascii="Times New Roman" w:hAnsi="Times New Roman" w:cs="Times New Roman"/>
          <w:b/>
          <w:sz w:val="28"/>
          <w:szCs w:val="28"/>
        </w:rPr>
        <w:t>Формируемая компетенция:</w:t>
      </w:r>
    </w:p>
    <w:p w14:paraId="6BCB51EE" w14:textId="77777777" w:rsidR="00F168A1" w:rsidRPr="00F168A1" w:rsidRDefault="00F168A1" w:rsidP="00F168A1">
      <w:pPr>
        <w:spacing w:after="0"/>
        <w:jc w:val="both"/>
        <w:rPr>
          <w:rFonts w:ascii="Times New Roman" w:hAnsi="Times New Roman" w:cs="Times New Roman"/>
          <w:sz w:val="28"/>
          <w:szCs w:val="28"/>
        </w:rPr>
      </w:pPr>
      <w:r w:rsidRPr="00F168A1">
        <w:rPr>
          <w:rFonts w:ascii="Times New Roman" w:hAnsi="Times New Roman" w:cs="Times New Roman"/>
          <w:b/>
          <w:sz w:val="28"/>
          <w:szCs w:val="28"/>
        </w:rPr>
        <w:t>ОПК-6</w:t>
      </w:r>
      <w:r w:rsidRPr="00F168A1">
        <w:rPr>
          <w:rFonts w:ascii="Times New Roman" w:hAnsi="Times New Roman" w:cs="Times New Roman"/>
          <w:sz w:val="28"/>
          <w:szCs w:val="28"/>
        </w:rPr>
        <w:t xml:space="preserve"> Способен проводить измерения электрических и неэлектрических величин применительно к объектам профессиональной деятельности</w:t>
      </w:r>
    </w:p>
    <w:p w14:paraId="72130DC5" w14:textId="77777777" w:rsidR="00F168A1" w:rsidRPr="00F168A1" w:rsidRDefault="00F168A1" w:rsidP="00F168A1">
      <w:pPr>
        <w:spacing w:after="0" w:line="240" w:lineRule="auto"/>
        <w:ind w:firstLine="567"/>
        <w:jc w:val="both"/>
        <w:rPr>
          <w:rFonts w:ascii="Times New Roman" w:hAnsi="Times New Roman" w:cs="Times New Roman"/>
          <w:b/>
          <w:sz w:val="28"/>
          <w:szCs w:val="28"/>
        </w:rPr>
      </w:pPr>
      <w:r w:rsidRPr="00F168A1">
        <w:rPr>
          <w:rFonts w:ascii="Times New Roman" w:hAnsi="Times New Roman" w:cs="Times New Roman"/>
          <w:b/>
          <w:sz w:val="28"/>
          <w:szCs w:val="28"/>
        </w:rPr>
        <w:t>Методическое обеспечение</w:t>
      </w:r>
    </w:p>
    <w:p w14:paraId="60043793" w14:textId="77777777" w:rsidR="00F168A1" w:rsidRPr="00F168A1" w:rsidRDefault="00F168A1" w:rsidP="00F168A1">
      <w:pPr>
        <w:spacing w:after="0" w:line="240" w:lineRule="auto"/>
        <w:ind w:firstLine="567"/>
        <w:jc w:val="both"/>
        <w:rPr>
          <w:rFonts w:ascii="Times New Roman" w:hAnsi="Times New Roman" w:cs="Times New Roman"/>
          <w:bCs/>
          <w:sz w:val="28"/>
          <w:szCs w:val="28"/>
        </w:rPr>
      </w:pPr>
      <w:r w:rsidRPr="00F168A1">
        <w:rPr>
          <w:rFonts w:ascii="Times New Roman" w:hAnsi="Times New Roman" w:cs="Times New Roman"/>
          <w:bCs/>
          <w:sz w:val="28"/>
          <w:szCs w:val="28"/>
        </w:rPr>
        <w:t>- Методические указания для выполнения лабораторных работ</w:t>
      </w:r>
    </w:p>
    <w:p w14:paraId="1CD4E9BB" w14:textId="77777777" w:rsidR="00F168A1" w:rsidRPr="00F168A1" w:rsidRDefault="00F168A1" w:rsidP="00F168A1">
      <w:pPr>
        <w:spacing w:after="0" w:line="240" w:lineRule="auto"/>
        <w:ind w:firstLine="567"/>
        <w:jc w:val="both"/>
        <w:rPr>
          <w:rFonts w:ascii="Times New Roman" w:hAnsi="Times New Roman" w:cs="Times New Roman"/>
          <w:bCs/>
          <w:sz w:val="28"/>
          <w:szCs w:val="28"/>
        </w:rPr>
      </w:pPr>
      <w:r w:rsidRPr="00F168A1">
        <w:rPr>
          <w:rFonts w:ascii="Times New Roman" w:hAnsi="Times New Roman" w:cs="Times New Roman"/>
          <w:bCs/>
          <w:sz w:val="28"/>
          <w:szCs w:val="28"/>
        </w:rPr>
        <w:t>- Процесс проведения лабораторных работ по дисциплине «Информационно-измерительная техника»</w:t>
      </w:r>
    </w:p>
    <w:p w14:paraId="2F1770EB" w14:textId="77777777" w:rsidR="00F168A1" w:rsidRPr="00F168A1" w:rsidRDefault="00F168A1" w:rsidP="00F168A1">
      <w:pPr>
        <w:spacing w:after="0" w:line="240" w:lineRule="auto"/>
        <w:ind w:firstLine="567"/>
        <w:jc w:val="both"/>
        <w:rPr>
          <w:rFonts w:ascii="Times New Roman" w:hAnsi="Times New Roman" w:cs="Times New Roman"/>
          <w:bCs/>
          <w:sz w:val="28"/>
          <w:szCs w:val="28"/>
        </w:rPr>
      </w:pPr>
      <w:r w:rsidRPr="00F168A1">
        <w:rPr>
          <w:rFonts w:ascii="Times New Roman" w:hAnsi="Times New Roman" w:cs="Times New Roman"/>
          <w:bCs/>
          <w:sz w:val="28"/>
          <w:szCs w:val="28"/>
        </w:rPr>
        <w:t>Процесс проведения лабораторных работ направлен на:</w:t>
      </w:r>
    </w:p>
    <w:p w14:paraId="3153B3E0" w14:textId="77777777" w:rsidR="00F168A1" w:rsidRPr="00F168A1" w:rsidRDefault="00F168A1" w:rsidP="00F168A1">
      <w:pPr>
        <w:spacing w:after="0" w:line="240" w:lineRule="auto"/>
        <w:ind w:firstLine="567"/>
        <w:jc w:val="both"/>
        <w:rPr>
          <w:rFonts w:ascii="Times New Roman" w:hAnsi="Times New Roman" w:cs="Times New Roman"/>
          <w:bCs/>
          <w:sz w:val="28"/>
          <w:szCs w:val="28"/>
        </w:rPr>
      </w:pPr>
      <w:r w:rsidRPr="00F168A1">
        <w:rPr>
          <w:rFonts w:ascii="Times New Roman" w:hAnsi="Times New Roman" w:cs="Times New Roman"/>
          <w:bCs/>
          <w:sz w:val="28"/>
          <w:szCs w:val="28"/>
        </w:rPr>
        <w:t>- овладение методами измерения основных параметров электроэнергетических и электротехнических объектов и систем и происходящих в них процессов.</w:t>
      </w:r>
    </w:p>
    <w:p w14:paraId="73285D4E" w14:textId="77777777" w:rsidR="00F168A1" w:rsidRPr="00B06760" w:rsidRDefault="00F168A1" w:rsidP="00F168A1">
      <w:pPr>
        <w:spacing w:after="0" w:line="360" w:lineRule="auto"/>
        <w:ind w:firstLine="567"/>
        <w:jc w:val="both"/>
        <w:rPr>
          <w:rFonts w:ascii="Times New Roman" w:hAnsi="Times New Roman" w:cs="Times New Roman"/>
          <w:bCs/>
          <w:sz w:val="24"/>
          <w:szCs w:val="24"/>
        </w:rPr>
      </w:pPr>
    </w:p>
    <w:p w14:paraId="504A46D4" w14:textId="77777777" w:rsidR="006A01EB" w:rsidRPr="006A01EB" w:rsidRDefault="006A01EB" w:rsidP="006A01EB">
      <w:pPr>
        <w:spacing w:after="0" w:line="240" w:lineRule="auto"/>
        <w:jc w:val="center"/>
        <w:rPr>
          <w:rFonts w:ascii="Times New Roman" w:hAnsi="Times New Roman" w:cs="Times New Roman"/>
          <w:b/>
          <w:sz w:val="28"/>
          <w:szCs w:val="28"/>
        </w:rPr>
      </w:pPr>
      <w:r w:rsidRPr="006A01EB">
        <w:rPr>
          <w:rFonts w:ascii="Times New Roman" w:hAnsi="Times New Roman" w:cs="Times New Roman"/>
          <w:b/>
          <w:sz w:val="28"/>
          <w:szCs w:val="28"/>
        </w:rPr>
        <w:t>Краткие теоретические сведения</w:t>
      </w:r>
    </w:p>
    <w:p w14:paraId="4C8C1792" w14:textId="77777777" w:rsidR="006A01EB" w:rsidRPr="006A01EB" w:rsidRDefault="006A01EB" w:rsidP="006A01EB">
      <w:pPr>
        <w:spacing w:after="0" w:line="240" w:lineRule="auto"/>
        <w:rPr>
          <w:rFonts w:ascii="Times New Roman" w:hAnsi="Times New Roman" w:cs="Times New Roman"/>
          <w:sz w:val="16"/>
          <w:szCs w:val="16"/>
        </w:rPr>
      </w:pPr>
    </w:p>
    <w:p w14:paraId="5C1B447C" w14:textId="35710CBD" w:rsidR="00536B10" w:rsidRPr="006A01EB" w:rsidRDefault="006A01EB" w:rsidP="006A01EB">
      <w:pPr>
        <w:spacing w:after="0" w:line="240" w:lineRule="auto"/>
        <w:rPr>
          <w:rFonts w:ascii="Times New Roman" w:hAnsi="Times New Roman" w:cs="Times New Roman"/>
          <w:sz w:val="28"/>
          <w:szCs w:val="28"/>
        </w:rPr>
      </w:pPr>
      <w:r w:rsidRPr="006A01EB">
        <w:rPr>
          <w:rFonts w:ascii="Times New Roman" w:hAnsi="Times New Roman" w:cs="Times New Roman"/>
          <w:sz w:val="28"/>
          <w:szCs w:val="28"/>
        </w:rPr>
        <w:tab/>
        <w:t>Амперметрами называются приборы для измерения силы тока. Данные приборы всегда включаются последовательно в цепь, измерение тока в которой требуется произвести (рис. 1)</w:t>
      </w:r>
    </w:p>
    <w:p w14:paraId="0C358051" w14:textId="137E4F21" w:rsidR="00F82BD9" w:rsidRDefault="006A01EB" w:rsidP="006A01EB">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noProof/>
          <w:lang w:eastAsia="ja-JP"/>
        </w:rPr>
        <w:drawing>
          <wp:inline distT="0" distB="0" distL="0" distR="0" wp14:anchorId="6FAE61C1" wp14:editId="0FE90EDF">
            <wp:extent cx="1947748" cy="143546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1940" cy="1445924"/>
                    </a:xfrm>
                    <a:prstGeom prst="rect">
                      <a:avLst/>
                    </a:prstGeom>
                  </pic:spPr>
                </pic:pic>
              </a:graphicData>
            </a:graphic>
          </wp:inline>
        </w:drawing>
      </w:r>
    </w:p>
    <w:p w14:paraId="3AC407B8" w14:textId="77777777" w:rsidR="006A01EB" w:rsidRDefault="006A01EB" w:rsidP="006A01EB">
      <w:pPr>
        <w:spacing w:after="0"/>
        <w:jc w:val="both"/>
        <w:rPr>
          <w:rFonts w:ascii="Times New Roman" w:hAnsi="Times New Roman" w:cs="Times New Roman"/>
          <w:sz w:val="24"/>
          <w:szCs w:val="24"/>
        </w:rPr>
      </w:pPr>
      <w:r>
        <w:rPr>
          <w:rFonts w:ascii="Times New Roman" w:hAnsi="Times New Roman" w:cs="Times New Roman"/>
          <w:sz w:val="28"/>
          <w:szCs w:val="28"/>
        </w:rPr>
        <w:tab/>
      </w:r>
      <w:r w:rsidRPr="00A27DDF">
        <w:rPr>
          <w:rFonts w:ascii="Times New Roman" w:hAnsi="Times New Roman" w:cs="Times New Roman"/>
          <w:sz w:val="24"/>
          <w:szCs w:val="24"/>
        </w:rPr>
        <w:t xml:space="preserve">Рис. </w:t>
      </w:r>
      <w:r>
        <w:rPr>
          <w:rFonts w:ascii="Times New Roman" w:hAnsi="Times New Roman" w:cs="Times New Roman"/>
          <w:sz w:val="24"/>
          <w:szCs w:val="24"/>
        </w:rPr>
        <w:t>1</w:t>
      </w:r>
      <w:r w:rsidRPr="00A27DDF">
        <w:rPr>
          <w:rFonts w:ascii="Times New Roman" w:hAnsi="Times New Roman" w:cs="Times New Roman"/>
          <w:sz w:val="24"/>
          <w:szCs w:val="24"/>
        </w:rPr>
        <w:t>. Включение амперметра в измеряемую электрическую цепь</w:t>
      </w:r>
    </w:p>
    <w:p w14:paraId="5A5E722C" w14:textId="77777777" w:rsidR="006A01EB" w:rsidRPr="006A01EB" w:rsidRDefault="006A01EB" w:rsidP="006A01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A01EB">
        <w:rPr>
          <w:rFonts w:ascii="Times New Roman" w:hAnsi="Times New Roman" w:cs="Times New Roman"/>
          <w:sz w:val="28"/>
          <w:szCs w:val="28"/>
        </w:rPr>
        <w:t>Амперметры, в отличие от вольтметров, обладают при включении в цепь чрезвычайно малым внутренним сопротивлением, чтобы процесс измерения минимально влиял бы на их показания. Итак, амперметры служат для измерения величин токов.</w:t>
      </w:r>
    </w:p>
    <w:p w14:paraId="744EE51D" w14:textId="77777777" w:rsidR="006A01EB" w:rsidRPr="006A01EB" w:rsidRDefault="006A01EB" w:rsidP="006A01EB">
      <w:pPr>
        <w:spacing w:after="0" w:line="240" w:lineRule="auto"/>
        <w:jc w:val="both"/>
        <w:rPr>
          <w:rFonts w:ascii="Times New Roman" w:hAnsi="Times New Roman" w:cs="Times New Roman"/>
          <w:sz w:val="28"/>
          <w:szCs w:val="28"/>
        </w:rPr>
      </w:pPr>
      <w:r w:rsidRPr="006A01EB">
        <w:rPr>
          <w:rFonts w:ascii="Times New Roman" w:hAnsi="Times New Roman" w:cs="Times New Roman"/>
          <w:sz w:val="28"/>
          <w:szCs w:val="28"/>
        </w:rPr>
        <w:tab/>
        <w:t>Устройства защиты и измерения необходимо обеспечивать данными об электрических величинах защищаемого оборудования.</w:t>
      </w:r>
    </w:p>
    <w:p w14:paraId="582101B7" w14:textId="11B86F4A" w:rsidR="006A01EB" w:rsidRDefault="006A01EB" w:rsidP="006A01EB">
      <w:pPr>
        <w:spacing w:after="0" w:line="240" w:lineRule="auto"/>
        <w:jc w:val="both"/>
        <w:rPr>
          <w:rFonts w:ascii="Times New Roman" w:hAnsi="Times New Roman" w:cs="Times New Roman"/>
          <w:sz w:val="28"/>
          <w:szCs w:val="28"/>
        </w:rPr>
      </w:pPr>
      <w:r w:rsidRPr="006A01EB">
        <w:rPr>
          <w:rFonts w:ascii="Times New Roman" w:hAnsi="Times New Roman" w:cs="Times New Roman"/>
          <w:sz w:val="28"/>
          <w:szCs w:val="28"/>
        </w:rPr>
        <w:tab/>
        <w:t>Если нужно измерить ток переменный, да ещё и немалый, то здесь в схему добавляется измерительный трансформатор тока (рис. 2).</w:t>
      </w:r>
    </w:p>
    <w:p w14:paraId="054BA220" w14:textId="77777777" w:rsidR="006A01EB" w:rsidRDefault="006A01EB" w:rsidP="006A01EB">
      <w:pPr>
        <w:spacing w:after="0" w:line="240" w:lineRule="auto"/>
        <w:rPr>
          <w:rFonts w:ascii="Times New Roman" w:hAnsi="Times New Roman" w:cs="Times New Roman"/>
          <w:sz w:val="28"/>
          <w:szCs w:val="28"/>
        </w:rPr>
      </w:pPr>
    </w:p>
    <w:p w14:paraId="41975488" w14:textId="085D33E5" w:rsidR="006A01EB" w:rsidRDefault="006A01EB">
      <w:pPr>
        <w:rPr>
          <w:rFonts w:ascii="Times New Roman" w:hAnsi="Times New Roman" w:cs="Times New Roman"/>
          <w:sz w:val="28"/>
          <w:szCs w:val="28"/>
        </w:rPr>
      </w:pPr>
      <w:r>
        <w:rPr>
          <w:rFonts w:ascii="Times New Roman" w:hAnsi="Times New Roman" w:cs="Times New Roman"/>
          <w:sz w:val="28"/>
          <w:szCs w:val="28"/>
        </w:rPr>
        <w:br w:type="page"/>
      </w:r>
    </w:p>
    <w:p w14:paraId="15E89C0D" w14:textId="1F7033C6" w:rsidR="006A01EB" w:rsidRPr="006A01EB" w:rsidRDefault="006A01EB" w:rsidP="006A01EB">
      <w:pPr>
        <w:ind w:left="3402"/>
        <w:rPr>
          <w:rFonts w:ascii="Times New Roman" w:hAnsi="Times New Roman" w:cs="Times New Roman"/>
          <w:sz w:val="28"/>
          <w:szCs w:val="28"/>
        </w:rPr>
      </w:pPr>
      <w:r w:rsidRPr="00A27DDF">
        <w:rPr>
          <w:rFonts w:ascii="Times New Roman" w:eastAsia="Times New Roman" w:hAnsi="Times New Roman" w:cs="Times New Roman"/>
          <w:noProof/>
          <w:sz w:val="24"/>
          <w:szCs w:val="24"/>
          <w:lang w:eastAsia="ja-JP"/>
        </w:rPr>
        <mc:AlternateContent>
          <mc:Choice Requires="wpg">
            <w:drawing>
              <wp:anchor distT="0" distB="0" distL="0" distR="0" simplePos="0" relativeHeight="251660288" behindDoc="0" locked="0" layoutInCell="1" allowOverlap="1" wp14:anchorId="69AF260B" wp14:editId="2862F611">
                <wp:simplePos x="0" y="0"/>
                <wp:positionH relativeFrom="page">
                  <wp:posOffset>948906</wp:posOffset>
                </wp:positionH>
                <wp:positionV relativeFrom="paragraph">
                  <wp:posOffset>133925</wp:posOffset>
                </wp:positionV>
                <wp:extent cx="2009954" cy="2424023"/>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954" cy="2424023"/>
                          <a:chOff x="0" y="0"/>
                          <a:chExt cx="1783080" cy="2127885"/>
                        </a:xfrm>
                      </wpg:grpSpPr>
                      <pic:pic xmlns:pic="http://schemas.openxmlformats.org/drawingml/2006/picture">
                        <pic:nvPicPr>
                          <pic:cNvPr id="9" name="Image 6"/>
                          <pic:cNvPicPr/>
                        </pic:nvPicPr>
                        <pic:blipFill>
                          <a:blip r:embed="rId13" cstate="print"/>
                          <a:stretch>
                            <a:fillRect/>
                          </a:stretch>
                        </pic:blipFill>
                        <pic:spPr>
                          <a:xfrm>
                            <a:off x="0" y="0"/>
                            <a:ext cx="1783079" cy="2127504"/>
                          </a:xfrm>
                          <a:prstGeom prst="rect">
                            <a:avLst/>
                          </a:prstGeom>
                        </pic:spPr>
                      </pic:pic>
                      <wps:wsp>
                        <wps:cNvPr id="10" name="Graphic 7"/>
                        <wps:cNvSpPr/>
                        <wps:spPr>
                          <a:xfrm>
                            <a:off x="245363" y="326136"/>
                            <a:ext cx="1270" cy="1320165"/>
                          </a:xfrm>
                          <a:custGeom>
                            <a:avLst/>
                            <a:gdLst/>
                            <a:ahLst/>
                            <a:cxnLst/>
                            <a:rect l="l" t="t" r="r" b="b"/>
                            <a:pathLst>
                              <a:path h="1320165">
                                <a:moveTo>
                                  <a:pt x="0" y="1319784"/>
                                </a:moveTo>
                                <a:lnTo>
                                  <a:pt x="0" y="0"/>
                                </a:lnTo>
                              </a:path>
                            </a:pathLst>
                          </a:custGeom>
                          <a:ln w="15240">
                            <a:solidFill>
                              <a:srgbClr val="130C13"/>
                            </a:solidFill>
                            <a:prstDash val="solid"/>
                          </a:ln>
                        </wps:spPr>
                        <wps:bodyPr wrap="square" lIns="0" tIns="0" rIns="0" bIns="0" rtlCol="0">
                          <a:prstTxWarp prst="textNoShape">
                            <a:avLst/>
                          </a:prstTxWarp>
                          <a:noAutofit/>
                        </wps:bodyPr>
                      </wps:wsp>
                      <wps:wsp>
                        <wps:cNvPr id="11" name="Graphic 8"/>
                        <wps:cNvSpPr/>
                        <wps:spPr>
                          <a:xfrm>
                            <a:off x="1549908" y="326136"/>
                            <a:ext cx="1270" cy="1320165"/>
                          </a:xfrm>
                          <a:custGeom>
                            <a:avLst/>
                            <a:gdLst/>
                            <a:ahLst/>
                            <a:cxnLst/>
                            <a:rect l="l" t="t" r="r" b="b"/>
                            <a:pathLst>
                              <a:path h="1320165">
                                <a:moveTo>
                                  <a:pt x="0" y="1319784"/>
                                </a:moveTo>
                                <a:lnTo>
                                  <a:pt x="0" y="0"/>
                                </a:lnTo>
                              </a:path>
                            </a:pathLst>
                          </a:custGeom>
                          <a:ln w="15240">
                            <a:solidFill>
                              <a:srgbClr val="130C13"/>
                            </a:solidFill>
                            <a:prstDash val="solid"/>
                          </a:ln>
                        </wps:spPr>
                        <wps:bodyPr wrap="square" lIns="0" tIns="0" rIns="0" bIns="0" rtlCol="0">
                          <a:prstTxWarp prst="textNoShape">
                            <a:avLst/>
                          </a:prstTxWarp>
                          <a:noAutofit/>
                        </wps:bodyPr>
                      </wps:wsp>
                      <wps:wsp>
                        <wps:cNvPr id="12" name="Graphic 9"/>
                        <wps:cNvSpPr/>
                        <wps:spPr>
                          <a:xfrm>
                            <a:off x="237743" y="333756"/>
                            <a:ext cx="1320165" cy="1270"/>
                          </a:xfrm>
                          <a:custGeom>
                            <a:avLst/>
                            <a:gdLst/>
                            <a:ahLst/>
                            <a:cxnLst/>
                            <a:rect l="l" t="t" r="r" b="b"/>
                            <a:pathLst>
                              <a:path w="1320165">
                                <a:moveTo>
                                  <a:pt x="0" y="0"/>
                                </a:moveTo>
                                <a:lnTo>
                                  <a:pt x="1319784" y="0"/>
                                </a:lnTo>
                              </a:path>
                            </a:pathLst>
                          </a:custGeom>
                          <a:ln w="15240">
                            <a:solidFill>
                              <a:srgbClr val="130C13"/>
                            </a:solidFill>
                            <a:prstDash val="solid"/>
                          </a:ln>
                        </wps:spPr>
                        <wps:bodyPr wrap="square" lIns="0" tIns="0" rIns="0" bIns="0" rtlCol="0">
                          <a:prstTxWarp prst="textNoShape">
                            <a:avLst/>
                          </a:prstTxWarp>
                          <a:noAutofit/>
                        </wps:bodyPr>
                      </wps:wsp>
                      <wps:wsp>
                        <wps:cNvPr id="13" name="Graphic 10"/>
                        <wps:cNvSpPr/>
                        <wps:spPr>
                          <a:xfrm>
                            <a:off x="237743" y="1638300"/>
                            <a:ext cx="1320165" cy="1270"/>
                          </a:xfrm>
                          <a:custGeom>
                            <a:avLst/>
                            <a:gdLst/>
                            <a:ahLst/>
                            <a:cxnLst/>
                            <a:rect l="l" t="t" r="r" b="b"/>
                            <a:pathLst>
                              <a:path w="1320165">
                                <a:moveTo>
                                  <a:pt x="0" y="0"/>
                                </a:moveTo>
                                <a:lnTo>
                                  <a:pt x="1319784" y="0"/>
                                </a:lnTo>
                              </a:path>
                            </a:pathLst>
                          </a:custGeom>
                          <a:ln w="15240">
                            <a:solidFill>
                              <a:srgbClr val="130C13"/>
                            </a:solidFill>
                            <a:prstDash val="solid"/>
                          </a:ln>
                        </wps:spPr>
                        <wps:bodyPr wrap="square" lIns="0" tIns="0" rIns="0" bIns="0" rtlCol="0">
                          <a:prstTxWarp prst="textNoShape">
                            <a:avLst/>
                          </a:prstTxWarp>
                          <a:noAutofit/>
                        </wps:bodyPr>
                      </wps:wsp>
                      <wps:wsp>
                        <wps:cNvPr id="14" name="Graphic 11"/>
                        <wps:cNvSpPr/>
                        <wps:spPr>
                          <a:xfrm>
                            <a:off x="513587" y="560831"/>
                            <a:ext cx="1270" cy="856615"/>
                          </a:xfrm>
                          <a:custGeom>
                            <a:avLst/>
                            <a:gdLst/>
                            <a:ahLst/>
                            <a:cxnLst/>
                            <a:rect l="l" t="t" r="r" b="b"/>
                            <a:pathLst>
                              <a:path h="856615">
                                <a:moveTo>
                                  <a:pt x="0" y="856488"/>
                                </a:moveTo>
                                <a:lnTo>
                                  <a:pt x="0" y="0"/>
                                </a:lnTo>
                              </a:path>
                            </a:pathLst>
                          </a:custGeom>
                          <a:ln w="15240">
                            <a:solidFill>
                              <a:srgbClr val="130C18"/>
                            </a:solidFill>
                            <a:prstDash val="solid"/>
                          </a:ln>
                        </wps:spPr>
                        <wps:bodyPr wrap="square" lIns="0" tIns="0" rIns="0" bIns="0" rtlCol="0">
                          <a:prstTxWarp prst="textNoShape">
                            <a:avLst/>
                          </a:prstTxWarp>
                          <a:noAutofit/>
                        </wps:bodyPr>
                      </wps:wsp>
                      <wps:wsp>
                        <wps:cNvPr id="15" name="Graphic 12"/>
                        <wps:cNvSpPr/>
                        <wps:spPr>
                          <a:xfrm>
                            <a:off x="1260347" y="560831"/>
                            <a:ext cx="1270" cy="856615"/>
                          </a:xfrm>
                          <a:custGeom>
                            <a:avLst/>
                            <a:gdLst/>
                            <a:ahLst/>
                            <a:cxnLst/>
                            <a:rect l="l" t="t" r="r" b="b"/>
                            <a:pathLst>
                              <a:path h="856615">
                                <a:moveTo>
                                  <a:pt x="0" y="856488"/>
                                </a:moveTo>
                                <a:lnTo>
                                  <a:pt x="0" y="0"/>
                                </a:lnTo>
                              </a:path>
                            </a:pathLst>
                          </a:custGeom>
                          <a:ln w="15240">
                            <a:solidFill>
                              <a:srgbClr val="130C18"/>
                            </a:solidFill>
                            <a:prstDash val="solid"/>
                          </a:ln>
                        </wps:spPr>
                        <wps:bodyPr wrap="square" lIns="0" tIns="0" rIns="0" bIns="0" rtlCol="0">
                          <a:prstTxWarp prst="textNoShape">
                            <a:avLst/>
                          </a:prstTxWarp>
                          <a:noAutofit/>
                        </wps:bodyPr>
                      </wps:wsp>
                      <wps:wsp>
                        <wps:cNvPr id="16" name="Graphic 13"/>
                        <wps:cNvSpPr/>
                        <wps:spPr>
                          <a:xfrm>
                            <a:off x="505968" y="568451"/>
                            <a:ext cx="762000" cy="1270"/>
                          </a:xfrm>
                          <a:custGeom>
                            <a:avLst/>
                            <a:gdLst/>
                            <a:ahLst/>
                            <a:cxnLst/>
                            <a:rect l="l" t="t" r="r" b="b"/>
                            <a:pathLst>
                              <a:path w="762000">
                                <a:moveTo>
                                  <a:pt x="0" y="0"/>
                                </a:moveTo>
                                <a:lnTo>
                                  <a:pt x="762000" y="0"/>
                                </a:lnTo>
                              </a:path>
                            </a:pathLst>
                          </a:custGeom>
                          <a:ln w="15240">
                            <a:solidFill>
                              <a:srgbClr val="130C18"/>
                            </a:solidFill>
                            <a:prstDash val="solid"/>
                          </a:ln>
                        </wps:spPr>
                        <wps:bodyPr wrap="square" lIns="0" tIns="0" rIns="0" bIns="0" rtlCol="0">
                          <a:prstTxWarp prst="textNoShape">
                            <a:avLst/>
                          </a:prstTxWarp>
                          <a:noAutofit/>
                        </wps:bodyPr>
                      </wps:wsp>
                      <wps:wsp>
                        <wps:cNvPr id="17" name="Graphic 14"/>
                        <wps:cNvSpPr/>
                        <wps:spPr>
                          <a:xfrm>
                            <a:off x="505968" y="1409700"/>
                            <a:ext cx="762000" cy="1270"/>
                          </a:xfrm>
                          <a:custGeom>
                            <a:avLst/>
                            <a:gdLst/>
                            <a:ahLst/>
                            <a:cxnLst/>
                            <a:rect l="l" t="t" r="r" b="b"/>
                            <a:pathLst>
                              <a:path w="762000">
                                <a:moveTo>
                                  <a:pt x="0" y="0"/>
                                </a:moveTo>
                                <a:lnTo>
                                  <a:pt x="762000" y="0"/>
                                </a:lnTo>
                              </a:path>
                            </a:pathLst>
                          </a:custGeom>
                          <a:ln w="15240">
                            <a:solidFill>
                              <a:srgbClr val="130C18"/>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A8085" id="Group 5" o:spid="_x0000_s1026" style="position:absolute;margin-left:74.7pt;margin-top:10.55pt;width:158.25pt;height:190.85pt;z-index:251660288;mso-wrap-distance-left:0;mso-wrap-distance-right:0;mso-position-horizontal-relative:page;mso-width-relative:margin;mso-height-relative:margin" coordsize="17830,21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sQzikBAAAGBwAAA4AAABkcnMvZTJvRG9jLnhtbOxZ227jNhB9L9B/&#10;EPS+se6ShTiLIukGARbboJuizzRFWcJKokrSl/x9ZyjSduQaWQdBkgJ+sEGJt8OZM4dD6vLzpm2c&#10;FROy5t3M9S8812Ed5UXdLWbuXw9fPmWuIxXpCtLwjs3cRybdz1e//nK57nMW8Io3BRMODNLJfN3P&#10;3EqpPp9MJK1YS+QF71kHlSUXLVHwKBaTQpA1jN42k8Dzksmai6IXnDIp4e3NUOle6fHLklH1R1lK&#10;ppxm5gI2pf+F/p/j/+TqkuQLQfqqpgYGeQGKltQdTLod6oYo4ixFfTBUW1PBJS/VBeXthJdlTZle&#10;A6zG90aruRV82eu1LPL1ot+aCUw7stOLh6XfVvfCqYuZC47qSAsu0rM6MZpm3S9yaHEr+u/9vRjW&#10;B8WvnP6QUD0Z1+PzYtd4U4oWO8EynY22+ePW5myjHAovwYnTaRy5DoW6IAoiLwgHr9AKXHfQj1a/&#10;m55+moVeBk7VPf0gzTINekLyYWINbwunr2kOP2NEKB0Y8XmyQS+1FMw1g7Q/NUZLxI9l/wn83RNV&#10;z+umVo+au+BZBNWt7muK1sWHnT+m1h93LVkwJ0Gj2BbYHu1/0H3e1P2XumnQ6lg2QIHwI8L8x1oH&#10;Mt5wumxZp4boEqwBzLyTVd1L1xE5a+cMyCLuCh8MD5GtgDG9qDs1OE0qwRStcP4ScPwJAYhASb6t&#10;0KB3OHEJ0pDrZ/iivZ6CcazXYy/CqbdeJ3kvpLplvHWwAFgBA5ia5GT1VRo0tomx4QBAIwM8yHtQ&#10;I2mtB08H9jsp4L5XpGcAAYfdOdgH6tqIG/QnxYWYRhhw5umIeYIoDpPQdSBuwiDxQ80QktvAgoAw&#10;seGHoC3J09ggOV0OVtq3DOhXMdgIrFXZEt10toi2RClttJQqYATY13VASueD/4Hi2A8HxaJTwaZg&#10;psd3LV+xB65r1S60/dCfppl1465N0x221ZINzh7qoIDTaPdvp4aX+4trOmcNKGKQFk0DyZu6sEEi&#10;xWJ+3QhnRWBVfuhd+1p9YIgnzZAvN0RWQztdZUjXdDA5+mzwEpbmvHgEUV3DrjJz5T9LgorR3HXA&#10;ItyCbEHYwtwWhGquud6otIVgzofN30T0hsgKXPuNWzId8Hloiz07/ttS8bLWZN8hMkCB2G/FcNCI&#10;pwzPTmK4H0fTqQcb05niZ4pjCH5Aigdjik9PongQpmlkRDwM03gs4kY79W6nFf3pVrevc3Z7e30R&#10;R/l8VsStMB+TbyvyGMy27VnEx0nJB2Q4sPOpiEPiclKesqO4n4SQs+vue4nKmeNcH5POiYpJnd4+&#10;UYHz54jj/kkcj/0wzlKdqMSJl4W69x7Ft7l4FieJ/26puJn9eCYODaJMJ2mQAR9Tckhi30LDLYxz&#10;In7ClZE9HZhTpLnbAcaN+R2cxG8/SLwwOhP8VdPwM8GHS97XuEtJDgiuz/EmDJ6/TIm9eJoMJ804&#10;yaJ4JOBpAveU9joFxfyd0nCD47iAW2THtNsu5Czg/6+bFJDeUYKir8tewm8/8qbpOAm3vMBb1fc8&#10;Z54J/uGuCvVnFPj8pC9Zzacy/L61/6wz9t0Hvat/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G8HDhAAAACgEAAA8AAABkcnMvZG93bnJldi54bWxMj8FKw0AQhu+C77CM4M1uEtPS&#10;xmxKKeqpCLaCeNtmp0lodjZkt0n69o4ne5uf+fjnm3w92VYM2PvGkYJ4FoFAKp1pqFLwdXh7WoLw&#10;QZPRrSNUcEUP6+L+LteZcSN94rAPleAS8plWUIfQZVL6skar/cx1SLw7ud7qwLGvpOn1yOW2lUkU&#10;LaTVDfGFWne4rbE87y9Wwfuox81z/Drszqft9ecw//jexajU48O0eQERcAr/MPzpszoU7HR0FzJe&#10;tJzTVcqogiSOQTCQLuYrEEceomQJssjl7QvFLwAAAP//AwBQSwMECgAAAAAAAAAhANghRPWJ8AAA&#10;ifAAABUAAABkcnMvbWVkaWEvaW1hZ2UxLmpwZWf/2P/gABBKRklGAAEBAQBgAGAAAP/bAEMAAwIC&#10;AwICAwMDAwQDAwQFCAUFBAQFCgcHBggMCgwMCwoLCw0OEhANDhEOCwsQFhARExQVFRUMDxcYFhQY&#10;EhQVFP/bAEMBAwQEBQQFCQUFCRQNCw0UFBQUFBQUFBQUFBQUFBQUFBQUFBQUFBQUFBQUFBQUFBQU&#10;FBQUFBQUFBQUFBQUFBQUFP/AABEIAroC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8K/bJ+Afhz4+/BPWdM8QXd1pv9nodRt760&#10;f5opIlYjKkEMpBII4JB4I617rXzH/wAFFvir/wAKy/ZW8avZaj9j1q8t4baBIZjHcGOSeOORoyOQ&#10;QrHnkDuD0JvuGvQ/Pb/gnr+xJ4d/aM1nxbq/ivVdXXS/DGpR2Q0kBrSS4HzkiVlYlDgcqjZVgQSe&#10;CP15+GPw6074VeELLw1pEt7NpdkXFv8A2jdPczIpbO3e5LEZyeTXjH7DHwjHww+GC30Rt/I8UWlh&#10;rJEFq0GJWtlVzyzZ3BUbJ+YkszY3gDG/bc/ar8dfsreEB4h0vwbpur6bc3kdhbX13dybY5HV3zJC&#10;gyRiMr95eWHPY3LyRcW6mjf3n1ZRXnvwN+JV/wDFHwDY6trOkf8ACPa7tCX2lecJvIl2gkBwMMCG&#10;B4zjOCSa9CqCXowooooEFFFFABRRRQAUUUUAFFFFABRRRQAUUUUAFFFFABRRRQAUUUUAFFFFABRR&#10;RQAUUUUAFFFFABRRRQAUUUUAFFFFABRRRQAUUUUAFFFFABRRRQAUUUUAFFFFABRRRQAUUUUAFFFF&#10;ABRRRQAUUUUAFFFFABRRRQAUUUUAFFFFABRRRQAUUUUAIzBFyTgV+av/AAUG0vxH8aP2mLL4Vaab&#10;ZbIeDJdU2zDy1MpllKu8gy3ytbx7VAwWC5+XJr7K/abu/jLp/ga1uPgpZaLqPiJL2M3VrrDAeZbF&#10;XDeWWZV3BjGTkj5Q2MnAr899D8C/ty6h8cIvicngXTo/EsNpcaeZb66sFtvIkbcybfP37dwUjacj&#10;bweWzrCMviTRaslqz9PvhVax6b8MfCNnGzOltpFnCCx3EbYUXkjvxzXxD/wVm+IdzeeDtL+GWnWk&#10;s95ftBqjg4Cyqs3lpGn8RYuy5IwqgEMRuAb7PufHZ+Gfwij8U/Ei7tNLl0vTo59amsoneBJQoEnl&#10;KNzEFug5OMV8Gax+0z8FfjL+3Bo+sP4lm1PwrJ4PjsLYTWxgij1A3fmnPnKrZMaxfKAQcHOelEV7&#10;2oRjdN2P0W8MaNBoukW8VvZQ2BkjV5oYF2IJNoBwo4HTn6Vr1Ws7mO7jjmhkEkMsYkjZTlWU8gg9&#10;+MdPX6VZrJkBRRRQAUUUUAFFFFABRRRQAUUUUAFFFFABRRRQAUUUUAFFFFABRRRQAUUUUAFFFFAB&#10;RRRQAUUUUAFFFFABRRRQAUUUUAFFFFABRRRQAUUUUAFFFFABRRRQAUUUUAFFFFABRRRQAUUUUAFF&#10;FFABRRRQAUUUUAFFFFABRRRQAUUUUAFFFFABRVWHVbK4d1iu4ZWRijBJA2GBwQcdwRgipWuYkUs0&#10;igAZ5NTzRXUrlfYlqKO4im5Rw/oV5B9cGqdzqVtPEY4b6FJGBwwdDj3weCB1P0r8tfG3w7/am/Z1&#10;8PfELxhqPx70WO1hWfUZLO3vPPluWZnI2QzQhYGLsDhD/EQDhaXNzfA0/mVGF3aWh+qd/ZW2p2k1&#10;ndxR3FvOhSSGVQyup4IIPBHPIPrXn/hr9nD4VeDtal1XQvhx4V0bUJI/Kaew0e3hJTIOAFQAZKqT&#10;jGSoJr4Z+Dn/AAVXj0LwL4as/GHhjxN4s1prcG81XS7CJY5jgfdVX+8MckhQeTjvXsHwv/4KfeCP&#10;if8AELT/AAxB4K8WaU1zG8sl/qFvEsVrEFJ8x9rkhMrjce5A7in7Rw0en5feU6L3Wp9lQQx28KQw&#10;xrDFGoRI0UKqqBgAAdBipK4/w78X/Bviq3jl07xJpsxdQ3ltcKki57FGIYfiK6ddStHUMtzEynoy&#10;uCDS5473I5JLoWaKr/b7bj9+nPT5qVL63kBKzRsBwSGGBRzx7i5Zdieiqj6vYxtte8t1b+6ZVz/O&#10;vN/2kPjlpXwA+DuveOb7zLuLTRFtt7R08yV3kVFUbuOrZPsCemabkkr3BRbdj1ESLgnoB3YY/nTq&#10;/IzwN+0X+1R8XvBPxI+IVr47ufC3hHw2bifyH0K2lk+QGRokJjByo2qck9c4OMj2j9hf/govonir&#10;wRF4f+KWs3tv4n0+xudSufEeqpElrdRCVjtjZOdyqcbSMkrgZPFJtx1krFKCnpBpvyP0Lor5uuv+&#10;CgXwdh1iPT4Nf+1l7i2tvPiT93unz5Zye3HJ6L/FtqW6/b8+DlveXcMfiL7WltZvfNNbJ5iGJJRE&#10;dpHVi5wqjluqgjmp9rDuX7Cr/Kz6Mor5z8Pft/fBfXtVm01vFdtp15FctatHeOqjcqlmbcCRsAB+&#10;fO3IIznitXUP24vglp9zFbnx5p1xNKkciJbtvJD4K/jggkdVBycU/aQfUf1etvyM93orifhj8aPB&#10;Pxlsbm78GeI7HxBDasq3H2STc0JbO3cOoztbHrg4rtqqMlJXi7mMouDtJWYUUUVRIUUUUAFFFFAB&#10;RRRQAUUUUAFFFFABRRRQAUVmeI/E+j+D9IuNV17VbLRdMtxumvNQuEghjGQMs7EAckDr1IrN8NfE&#10;zwh40nnh8PeKNH1+aBFklj0u/iuWRTnaSI2PXBx64PpSukUotq6R0tFICD0Oa43U/jR8P9F1C8sN&#10;Q8ceHbG+s2VLm1udUgjlgZvuh1LAqT2BHODQ2lqwUXLZHZ0Vn6H4h0vxNYR32kaja6pZSfcubOZZ&#10;Ym+jKSD+BrQoTvqhNW3CiiimIKKKKACiiigAooooAKKKKACiiigAopCQOpx9aaZUGcuoxnqfTrSb&#10;tuA+imeamcb1/Ol8xD/EPzpc0e47MdRTS6jqwH40GRF6sB9TRzR7hYdSZzTTMg/iBPYA18jfHf8A&#10;4KL/AA1+DHjHWPC1zq13ceINHlWO7s4tOaVC2xXwr5A5ztJzwc9SKTmumvoUotn12CCAQcg0tfIf&#10;7Kv/AAUT8IftJ+N7bwVaaPqWn+I3tZrmSR41+yny8F9pDE87uCeuOccZ+uvMU/xD86fMuugnFodR&#10;TfMT+8PzpPNT++v50c0e4rMfRTPOj5/eLx7ijzU/vr+dHNHuFmPoqI3MK9ZUH1YVICDnBzjrTTT2&#10;CzQtFFFMQUUUUAFFFFAH4ceNv+CdH7R+p+PvEF7Z/Dpby0uNRuZobg67ZoskbSnY3zXAbG3B5AbH&#10;UZ4rPl/4Jp/tM28k8S+BIrtEj+SQa7ZgEkjOzNwDuAJ+8AMZ74r916K6I1IR/wCXcfx/zNVXrpaT&#10;f4H4WaZ/wTF/aWubqMS+ErLTY9m9mu9btWjyAcqwSVjyFA44+Yc9ceD+GLHSLGz1m28RXKC/t5mt&#10;ZLO4uwoDRt93AYhwD/I461/SUyhhgjI9PWvlG0/4JqfBZPHus+I7/wANxarDqMjzf2fcs5jjkdtz&#10;MCGUjqRjOMHp0oXsJu8oqPon/mROviGrObf3H5BaZ4p1/wAY+I7fw/4T0dbi8Cpb2wsZWVWLfdO0&#10;dAAOSeOCO4z6tcfsT/tHeI/sjp8PVu7i4SW0WVLsQgxZBO9mkVSr4OATkYOQK/Yn4V/s1fDL4LCf&#10;/hDfBel6FJO255oozJK2OnzvlgPbOK9KSJY/ujbznAPH5U+elH7PN6/8AxTqP4mfhJdf8Ezv2lI3&#10;Ai+G0Soj782+v2O08dMPc565NRTf8E1v2m0kOfh20wkYOCNfsDtx2x9pr946KXtKX/PmP4/5nQql&#10;RJWkfgz/AMO3f2nfMQ/8K2Y4ZiAddsAPmH/Xz2p6f8E4P2nGRgnw4ZJSVTzv7esQVAB4wLnkdPyr&#10;946Knmp9aUfx/wAyvb1/5z8HG/4JqftOSSEN8PFZgvEja5Y9cjkf6T1+tQav/wAE8v2hvCugX2te&#10;IvAkMumWSma583W7Vn8tQSSNk5H/ANfFfvVUF7ZW+o2sltdQRXVtKpSSGZQyOpGCCDwR7GhSop3V&#10;Jfj/AJkSq15b1Gz8Of2Xf25739m34a/Evwm2mQ6haaq81xpUC3AcW99InlvuJJMkZVUJP/TPHV61&#10;/wBhf9gnUP2moYPE/iww2/w+S2ntobi1naO8e4EzYKrtOQrF8ksMqVx8w4/TnWP2DPgFruuNq158&#10;MtHN0zmQrB5sERY9f3UbqmD6Fa9b8B/Dvwz8L/DsOg+E9EsvD+jwszpZ2EIjjBZizHA6kknk81fN&#10;Th70NX57fmyJVKlRcskkvJ7nxZef8Edfg/Lbyx22seJrWZ7tp1nW7RtkbDBiUMpBA7MwLEgZJGRW&#10;HZ/8EXPhxbapDPL408RXNkhXdaukAaRQeQZAgIBXIOPz7D9EaKSrzXRf+Ar/ACMvZru/vZ+d5/4I&#10;wfDf+2oj/wAJj4lfRvKbfbv9n88ykj5/M2bRkcYEY4Uc5GTa1f8A4I6/DMeG9Wi0/WdebWGne4sr&#10;ie5QIqlcCFxsO5V6hhtYnqcV+g1NYE4HbPJz0o9vPsvuX+RcVyu6b+8/Jr/glh4p0n4L/Hn4neBP&#10;E+sWVhqtzJbaTZx3E5iNxcQSzqyRq55YZwQM84x15/WZWDZwehwa/Ff9tX4Vaz+zv+2fZfFG+0xt&#10;M8Eav4pg1K2l03Cs4hMMk+4KFUMxErA8kgksfX9ZvgN8ZtD+P/wz0vxv4cWVdK1AyIvn4D7o5Gjb&#10;IDHHKnrz0rna5ZWsbSfMudu7PQ6KKKDMKKKKACiiigAooooAKKKKACiiigAooooA81+OXwA8C/tB&#10;eHYNG8daO+r2UEvnW4S7mt2hl2socNE6nOGYDOR83IPSvypv73wt+xV+2Tqfh7wbp2oLoWrXGmWt&#10;vPqGyVfssjo8/luyPKVDFRlcEmJuvGP1V/aR8aDwF8CfHmsxr5t3b6LefZoQeZZjC2xByMkkjCg5&#10;PaviLXPgS3x4/wCCeHw21yfQdQuPE1oU1iZrNolvb1FMqeczgKrkxbHBcjCjHXrXJzxtLbuO8o6p&#10;/I/R9l+0xbcq68fKRkMOx/8Ar/5H5Ufto/szfDfx1+0JZ2PgOz1Q+Mb/AMV6fp/ii00faltaRXMa&#10;t5vKERs2Cdy4AO8uDlTX0v8AsBftLQfEn9nbXPEXiW5lt5fD2pzQXTSu8ixxMiOnl91RQ4XB6bWJ&#10;4INZ37MK6X4v/bk/aQ1aKL7ZabdFmspWtyiqDa43KRwQSCVb+MDcOBmnHS6Sui+RRblJtM+i/gL+&#10;zz4K/Zw8LXGgeDLKW0sZZjcStdTmaUuVUHLnt8oOP/rY9Prw79rj9oi+/Zg+Flx43g8MDxHawXUF&#10;vMn2vyPLEjbdxwrE84HAP5VV/ZA/aiX9qfwZrOsv4ZuPCd/o1+dMu9PuZzK6ShFY5JRSDz0IzWd9&#10;dvw0J5Xa9z3uiiimSFFFFABRRRQAUUUUAFFFFABRRRQAhGR1x9K/JP8A4KO/tEz/ABG+OHhTwF8P&#10;PEWsSa/oep3Gl3em6DeSwNLdyGNI1Egby2cOWQYXK5dSQTiv08+MHxEsfhL8MvEXjHUzILDRbR7u&#10;XyhliB0A/EjrmvyU/YB+GjftRftj+KPircLGmn6FrB8Qvb3HLCa4lnaBBtABwRuJxwUH41GKk/eV&#10;0UpSjdxdmcTqHwf/AGwNLiVl0X4pCFMrJFFrE8zu3QlRGSQOBzjHvWDpfw2/a1mkuGTw78WozDlU&#10;Mi30LAnvuYfvB9PUV+94OfwpapKgv+XSL+sYi38R/gfhJa/DD9r6DTYX/sb4sKJjlfLv7sEc87kx&#10;uXt1rLm+GP7WXlShvDvxbdmctJslvyrD6beT7iv3vop2w3/Plfeyfb4nrU/BH4OJ8IP2rrXSTfHw&#10;98T7W3bjjU5o3X3ZD84+px9eld//AME6vGnwx+H3jj4mXPxp1TTbXWJJLeCCDxNB50i3CSSGcuHR&#10;gJAwjBIbOV+YAgV+0RUHnofUV8B/tF/8EofD3xi+Jmr+L/DfiJvClxqsslzdW7W/mQmdg25lUYwG&#10;cgkZ6E4pKFNv3Pc9CHUm/wCM3Jdj5N/a48Q6L8ev2u/Df/DPE17rXiL+zPscU3hx0sB5yebIzxyt&#10;t+by2cOx2j5Rg44ORcfAr9s6OK7t57D4iSIpCrHD4jLRrjrgCQ7vquB9a+8f2Rv+CZ/hz9nHxdYe&#10;NNY1yfxH4vsfPSCSJRFaIrhl3BCC27Y2DlsZLcdK+01UBiQAB64596qUaSa51zh7Sqv4L5V95+FN&#10;58Fv2uf3Tz6D8TpTjAI1Wd/lxjGFPHODz6VUPwt/a9AjS70f4rTN/qlNtcXa4HXkjd6dT+dfvJRS&#10;thv+fK+9le2xT3q/gj8IoPgV+1ZPdxhPDXxWEk3ylptUmGe/zOVwo47+1R3vwK/anlvoWl8KfFSb&#10;ynYRbtQlkKH1DFMD61+8NFH+z/8APlfeyfaV+tRn8++u/s6/tJeI9Wkt7v4ffEK/vY1Miy38NxMm&#10;AMn99sClscAA5JNfuF+zrpmtaL8Bvhzp3iK3ubXXbPw7YW+oRXhzMs6W8avvOW+bKnPPHSvRcDOc&#10;c+tLUPk+xGxcqtWokqkr2CiiipICiiigAooooAKKKKACiiigAooooAKKKKACiiigAooooAKKKKAC&#10;iiigApGBOPTPPOKWigD5O/4KH/syzftGfDbS5YblLUeGHutTlDAkzR+QcouGXnjIHcjGVzuHzx/w&#10;R9/aQm1PTZPgxf6fHEun2VzrGn38fDSoZ498ciheDumZg2eRkY4Bb9LdWsYtU0y7sp1ZoLmF4ZNp&#10;IO1lIPQg9D25r8TvHbf8O0/23TN4VEmraOtnC5iu3BZra4cGWPIGc5iIXcScLyT1p2ur9io6u3c/&#10;byioreYXEaTISY5FDKCMcevrzxUtIkKKKKACiiigAooooAKKKKACiiigAprttGc45Ap1cF8c9S8e&#10;aR8L9auvhno1lr/jREUWNjf3IgiclgGJYkDKqSwBIzjGRRr0D1PEv2v/ABdcS/E74OfDOOxS7s/G&#10;93f2l9OsskdxDBHFGG8plYbGxKW8z5iu3KgE7l938JfDbRvA/wAOdP8ABemwAaBZWY06KBz96HGD&#10;yOuRnORzznqTX5r6vbfty+IPih4M1nVvA9pf6p4Wv7qbTblks47bE6NCxcrMPlEbsABg4xneQCP0&#10;58CReIT4U0tvFn2MeI3gV78aduFuJeu1MknAGAexqvfUVzRt8y5qDS5JX+bPw8u/iN4x/Y3tvGHw&#10;tt4JpYPEiNcmK4jmQ5WZo42iLBQ8bxwrltmW6Zwo3fsv+z5ocVr8MPC2uXGl2una9q+h6fJqbWgI&#10;VpBCuFGQDtXcQoP3QcDvXz7+1x+yn4m+NX7Tvwa8Uabo8d74V0gTW+uXJnhBgi8wOuVkcOwOW4QN&#10;jB9a+w1W20LSAoVYLOygGB/CiIv9APSm4qOqe5kpTlZS6fifG/8AwVk8bWHhb9mJYZZXj1O41qzk&#10;sB5ReN5Y2ZyG4K8KrEBwVJAyDXvv7Nng/TfD3w40zWLXSl0nUvEttBq+pQb95E8kSk5O1c/XAziv&#10;z4/bP/bv+E/xkurjwfDLquveC57WCYarYWwidbmO48zYqzBTsIRQWxk7gOhNfp18OPE2l+MvAnh/&#10;XNEeaXR9Q0+C5s5biIxSPC6ApuUgENtIzx1PFGqXUtq3U6WiiioEFFFFABRRRQAUUUUAFFFFABTX&#10;bYpPT8M/pSSSCJdzcDOM5xXw1+3R+3p4d+FttH4P8IXses+PPt6W9zZpM0K2aMhJMrFSDyY/lyCQ&#10;wOQM5lu2hpCDkeAf8FRf2u9L+KFronw68A+JdP1bw/LC99rclpJnDxuDHGz4O0fLnjByV5wTn6n/&#10;AOCZXwvsvA/wC0/XoLT7Lc+JrOzvJiGcrIFhUK43knJDZIHyqeF4r8g/HWgt4L+HsNrLEk2oXZIk&#10;vTJ5hwzc4bcfkwMduT6kiv3n/ZQtYrP9l74QwxABF8I6T09fscRY/nmtfeirdxTSuvI9VoooqCAo&#10;oooAKKKKACiiigAooooAKKKKACiiigAooooAKKKKACiiigAooooAKKKKACiiigAooooAKKKKACii&#10;igAooooAKKKKACiiigBrAEcru5HH49a/Pb/grH+zRovib4X6j8VIYLmfxXp0tlaDyRv32vmFTHty&#10;MKDKXJGSNvpmv0LrN8SeH7LxXoV9pGowLcWN7E0E0bZwysMEcYP5EH3qouzA+b/+Cen7Rt5+0L+z&#10;/Zap4guLMeIrC8k0ydICFMixqpjfb1+ZD35O019RV+Jf7BHxM8T/AAJ/ax0j4dXiG10e61a+ttQs&#10;3Xyt0gieMSAFjnYYicklsbgSciv2xiYPGpDiTj746Gk9GU1omh9FFFIkKKKKACiiigAooooAKKKK&#10;ACiiigBr7QCW/PvTXmRFLFuB3AzXgf7V/wC2P4X/AGTdN0ifXdPu9WudWSdrS1snjDt5YXJO9gNo&#10;3DJ9xjNfmL8Q/wBvn4+/E74gatrHw31PxLp/hW8kiTT9Nh0uKYQHywPK3rGc/P5nOST3oUZz0pq7&#10;NFBJc03ZH7bRzJKAVJORnkEU58EFepIzt45H41+MXjr49ftcfAQeGNZ8W+JvEw0W6iivbx30KBkh&#10;y65ic7dpznGWKnJGK+1/2Wv+CkPw/wDjvrWneE7hNR0PXxZJm61gxpDdzjCuEZWIyT8wDBepAzik&#10;1KGk0PkU9abuj2q4/ZE+Cd7dzXNx8JvBr3E0gleQaLbht/XIO3PX0x2r1awsYNMsraztIIrW0t4l&#10;highXakaKAFVQOAABgCpldXztOcU6qcnLdmNrBRRRSGFFFFABRRRQAUUUUAFFFFAHjX7YnxB1L4V&#10;/sz+P/FOi3U1jrGn6cTZXUERkaGZ2WNHwFbgFwSSMAA5IGTX44Wwu38LWXxZ8a6tb+MLr4h3/wBg&#10;uXlVo57NkMi5znGBsXO0fKNoUnNfvhOqvC6uiyIwIZWxgg9c57V+Rn7Qmo/ET9oj9uJvh/4d06DU&#10;fCHhLxLplykdtbxRG1iCIzOzZDFTvmGMY5Ge1aQs3YG2ot9EfNd58P4n+Oel+EvEdvcvaXqzRLMy&#10;lriFHt1O7yx0ZRnkqVAYHGd2P3q+H+mWGheCfDul6XCkGm2WmW1tapAMRLEkaqipwMAKBjgcY/D5&#10;N/aK/wCCZ3hn4+fEj/hM28Va3pFztRW0syCa2BQKoMW7mIFUGVX+LB9c/YPhzShoWhafpql3S0to&#10;oBJKQXbagXLYGM8DpVVGuhMXfoaVFFFYlBRRRQAUUUUAFFFFABRRRQAUUUUAFFFFABRRRQAUUUUA&#10;FFFFABRRRQAUUUUAFFFFABRRRQAUUUUAIDkA+vrS0iqFGAMDJNLQAUUUUAFFFFABRRRQAUjAlSAd&#10;pI4PpS0UAfmJ/wAFYvgN42j8Q6D8ZPCEYtNG8N6ObbUtRsrto7i1f7SfKIjByQ7XWNyAnCvvKgKT&#10;9vfsk+KT4z/Zs+G+qz65B4h1KbQLFr+7hm81luGt43eOQlmIkXcAwJBzyQM4HW/GLwHP8U/hR4v8&#10;GW2pR6O/iHSrnSWv5bY3IgSeNonYRh03MFdsfMADgnIGD4X+xN+xRefscnxVAPHo8X6drq2zfZm0&#10;g2RtpYvM+dCLiQYbzWyu0dE545bdxpLltc+pKKKKQgooooAKKKKACiiigAooooAK4P45fGTQv2f/&#10;AIW61498Sw31xoukeR58emxrJO3mzxwptVmUH55VzkjjP0rvK8e/av8A2eIf2oPg5f8AgSXV49CN&#10;zcQ3EeoyWslz5LRnIIiSaIMeSMOWXnO0kAgGt9T8zP2dPgVf/wDBQT9ofxN4s17xHfat8LvDes3E&#10;sCai4W5lhmkkeGFI1fdFlUiY5yMAjJIxX6/+G/DVh4U0az0vToFgs7WMRxxqoAAA6/U1xn7P/wAH&#10;oPgZ8NrHwrDHoG632mW58P6J/ZUd24jSPzpo/NlLzsIxvkLZbjgYr0iq5tLITV3d6kF3aR3sDQTI&#10;kkLgq6SLuDAjkV+WX/BUP9k6w+Gkk3x98M6k9vqk+s6fDPowtUFtHshZVlXAOTuii+UjHLV+qlY/&#10;ijwfoPjjTF07xHomneINPWVJxaapaR3MQkQ5R9jgjcp5BxkdqFJpNdGC0fMtzy/9kH462v7RvwI0&#10;HxrADHczGSzu4DEY/KmhcoRtyV5G1srxhwOCCB7RXhX7IP7NV3+yv8PNS8ISeI7DxHY3GpS6lBJZ&#10;6M2nNC0uN6MDcTBwNqhfukAYO7jHutSN6sKKKKBBRRRQAUUUUAFFFFABRRRQB45+2D4xl8B/sz/E&#10;XWLXVYtH1GHRrn7HcSFtxl8tsKgUhi5AbGCMHkkAEj46/wCCSPwC8UaU3iD4weKoFe28T2SJpV1c&#10;SiWecee/nSH5iyndECd4ycrtOAa9z/bz/ZZ+IX7U8fhDSPC+vWejeHNNF5Jqlvc6zcWn22SVFWMG&#10;JLaVG2bWwzHIEsgA5JP0H8GvCd54B+Evg3wvf21paXWh6Ra6Y0NhdPdQKIIliXZK8cbMMIDlkB5/&#10;E0na43e1jsqKKKkQUUUUAFFFFABRRRQAUUUUAFFFFABRRRQAUUUUAFFFFABRRRQAUUUUAFFFFABR&#10;RRQAUUUUAFFFQxW/lTzSb2bzSDtJ4XAxxQBNRRRQAUUUUAFFZ/iHXrDwroGp61qlwtppmm20t5dX&#10;DAkRRRoXdiBzwqk8elct8HvjT4S+PHgaLxd4K1FtW0SWWSBZjE0TeYhwylXAIPTr6igDuaK+G/gr&#10;+0l+1r4l+Lug6P48+Cej6P4PuryS3v8AULRJoZLWMZG8SNcSK204ONnzhSFIzkfcStuJwOPXsapx&#10;lHdWEpRezuOopMgY96+AtT/aI/bkh8QahZ2XwL8K3VtFcOkMmWCGMH5SJGvgH477V+nokm9Erjul&#10;u7H39RX58Xn7Rv7dtnFJI3wC8KFU5PlyGQ/gFvyT+Fei/s4fGr9qvxv8VtO0r4o/CjQPCXg2SCaW&#10;61G1WRZkYRkxBCbqUEl9oKlc43HIxy3Ca3X5f5j917ST+f8AwD7CopM/MRg49ayfF1zq1n4V1ifQ&#10;ILa616OzmbTre9ZlgluRGxiWQryEL7QSOcE4qdxbbmvRX54Q/tL/ALdcpUj4C+FirEgfI69Pc6h9&#10;aSf9pf8AbtgI3fAPwtjODtV3/Rb81bp1F9l/h/mDlBK/Ovv/AOAfohRXyj+yv8YP2mPHnxC1HT/j&#10;H8L9E8G+GIdPeWC/07csj3XmRBI+bmXcCjSnhRyo+YdD9VlzzhCfrxU8rW6J5ovZ3H0V83ftdfFP&#10;4+/Dq78MR/BT4d6X42guxP8A2pNqO5zAwKeUqqs8OARvJYlh0GF7+B/8NI/t4CUR/wDChPCm4jO7&#10;5tv5/b8frT5JPZf195TcUvekl8z9DaK/Ou4/ac/btsyBL8A/CrcgfuUkf/0G+NfQP7J3xO/aH8ea&#10;vr9v8a/hvong3T4LeKTT7zSpyrSSknfG0Znn3DBB37k27cbW3ZUcJLVr+vvIVSnLSMkz6Toor53/&#10;AGqfiF+0H4M1Dw9B8Efh7ofjG3nimfU7nWbgL5LAr5aKpuIMZG8lsv2GB1KSvsXp1Z9EV8mfsXft&#10;zav+194h162X4Yy+FNC0m2LyaydXN4jXBdAkAX7NGMlTIxO7I8vGDnI+Vv2mf2wv2qPB/hHUvC/x&#10;G+Fvg3R7LVTFbie1hN35kbucBQbmVckpwxUleoAIBHS/AzS/25/2fvhfoHg/w18NPCWsaDZST3kK&#10;3tzarLGszySNA227iG0SSs42rkH5d20batQk+n5f5lJJ9V/XyP03orwD9lPxz8ffGqeJJPjd4J0D&#10;watu0CaUmjSEyTNh/PMg+0TDb/q9pBU/eyDwR79UNNOzJFor5m/au+J/7RfgHxHocPwY+Heh+M9H&#10;uLVmvZ9TJMsVxvICgC5hwu0A5weTXig+P/7exPPwI8GAYzxOD/PURVKE3svy/wAxc0Fo5Jf16H6C&#10;UV+et1+0V+3laxu7fAfwiyqMnyyXP5LqJJ/Cvff2Qfih8efiVH4mf40/D7S/BEdsYP7KewV42uC2&#10;/wA0NG00p+XCYbK/e6HnCcJR3X9feHNB6KSfo/8AgH0bRRXyZ+1L+2h44/Z7+JuneHNB+COt/EPS&#10;7nTBenUtOlnRTK0jKIgUtpQCojYsp5/eJ0/iSTbsikr9T6zor89bn/gqD8TLRo1l/ZO8Zxuw+7Jd&#10;XK/lmw5pkH/BUb4j3dx5Nv8Asq+Lp5f+eaXlzu6+n2Cnyy/lf3Bp3X3o/Q2iqWj30+o6ZZ3NxaNY&#10;zTwrK9u7bmiYgEqTjHGauMSBwM1IhaK+U/2mP2vviN8CviRBoPhz4CeIviPox05bx9W0pp/L8xnK&#10;hN0dtKq7Ah3A8nzEPy4+byj/AIeY/FZYw7/sjeOERjtVjPdbWPoD/Z9Uoye0WPTuvvP0Drl/ib8T&#10;fDXwc8D6n4w8X6idJ8O6aIzdXgt5ZzH5kixJ8kSs5y7qOFPXJ4BNfFmjf8FJ/inquv6fpLfsn+MI&#10;Lm9mSCMPezryxA6vYqo9cswAxyQOaT/grf8AHnSPDXwUu/hnDqtvF4i1v7Ley2KqZJTax3KspI24&#10;QGSNWDFhnyyMHNJpx3TCyvqz6w+CX7SPw5/aMstVu/h54jHiGDS5I4rw/Y7i2aFnBKZWaNCQQpwQ&#10;COK9Mr5q/wCCf3wO8LfBP9nLw9L4cmlv5fFNrba/fX80IR5JJbePCDAyEUDhST8zOeN2B5p8Yv2/&#10;fiX8JfjF4q8J2/7POveLtGsJ44tO1TT5biMXKbMs+VtpFYEngLjbgg5p2bdkmCtJ2TPuCivz2X/g&#10;qB8S2QP/AMMo+MTGTgMt3ckE/wDgBSaF/wAFS/HOt+JNO0f/AIZm8S2813dR2xMmozAx7mAJINiB&#10;wMnkjp1FDhNbxf3Dcbbtfej9CqKarbu3FKTgVJItFfEPxf8A+Chfj74XfFLXvCFp+zh4l8RW+n3Z&#10;trXVbW8nEd8mMiSMLZOMH0DHvzwa4+7/AOCpPxGsDi5/ZW8W27E7VE15dJk+nOn1XJP+V/cVZLdr&#10;70fodRXwV8NP+Cj3xG+J/wATvB3hiD9nXXNCstT1SK11HUL27ndba3fKvIC1rGqlCVkJY4KxsgAZ&#10;1ZfvMFs8gAY7Gpaa3VhejuOorktX+LPhDQfHmkeCtR8Q2Fl4r1aA3NlpE06rcTxgsNyoTk8o+PXY&#10;390462kmmDTQUUUUxBRRRQAUUUUAFFFFABRRRQAUUUUAFFFFABRRRQAUUUUAFFFFABRRRQAUUUUA&#10;cn8WrZLz4VeM7eTIjl0W9jbaoY4MDg4B4P0NfNf/AASjtPs/7E3hBs7zNe6hLgqAB/pcg4Pf7vU9&#10;+OgFfTvxJRpPh14pVMF20q6C56Z8lsV80/8ABKty37E/gwbPLAutQwnoPtk3/wBc/jQPofW23pkZ&#10;PHzdzTtwzjIz1xQc4ODg9s18dfGD/gqD8Mfg18S/EfgnV9B8X3epaDKIrubT9PgaHop3AvMp2/MO&#10;cc5pO/ZscY82x9jUm0bt3fpXyp+zt/wUZ+Hf7S3xNXwR4Z0bxFaak1pJeLPqFrEIiqFcjMcrkHDZ&#10;yQBxjOSAfqyhMUo23GlFPVQfwpQAM4GM1neI9cg8MaBqOsXSzSWun20l1MlvEZZWRELEIo5LccCv&#10;heL/AILK/BozFZPDfjSNx8oH2C1PPcc3II7daevRNhGN9rH3yTgE0EBuoB+tfBcn/BZL4LowD+Hv&#10;Gykc86ba8f8Ak1Xrv7Lf7engn9rHxfrHh/wvo2vadcadYDUGm1S3jWNk3qhXdHI4DZdcKcEjJ7UW&#10;kt4v7inB2vp96PpYRqCTgc0oUKOBilrj/i98SbL4PfDTxD401G1ub6w0S1a7mtrNA00ijjCgkDPI&#10;6+9GrM1FX0OwpCenFfAcH/BZ34OPGhl8MeNI5D1VLO1cDgHr9oHrT5f+CzHwcyFi8NeNmc9AbC1G&#10;T2H/AB89+n40NSX2X9zNeR9196/zPvkjIpFRU+6oX6Cvnv8AZP8A20PDH7XEniYeGtE1nS4dDMHm&#10;zapFGqy+aGIClHYZGw5Ga+hWBI4OD60JmclZ9wBzn2pa+XP2mP2+fBn7KfjvTvDPirw34lvJL3Tk&#10;v4rzSrWF4SpkdNm6SRMldhJxnG4eteUj/gst8G2YAeG/GxH94WNoR/6U0vevpFv5Gig32+9H3zVb&#10;UbyHTrC4urmZbeCBDJJMxACKBksSegAr4St/+CyfwburhIovDfjd2c7AF062PP0+05rj/wBoD/gp&#10;78O/iR8DfGfh7StB8Z6Td+INHu9Osbu/0+GKCd3Qxsobzm6bsNhSQO3IBbU/5X9zDl819541c/D3&#10;Wf2+/wBuzxddaH4pSbwVoNxYX0cqSedbrBGIwkca8L180kjPLdPT9iVwOAMAcCviP/gl5+znpPwz&#10;+Duk+O47aSPWvFulQy3Lzs6v5QldofkYfLkc5HDAIRnJJ7b9pz/goB4M/ZU+Ilh4U8T+G/E1817p&#10;6X8N9pdpE0OGd08sGSRMkeXk4zjIpyurJK/oSlzPTQ+qKK+BZf8Agst8HomUf8Iz42JPZrC2X/24&#10;pg/4LLfCaRSI/CXjVpACxUWlp90dST9p6Ac/hU+//JL7mVyea+9H37SAAHOBmvBf2VP2wfDf7Wtl&#10;4ivPDWh63pVros0cEk2qwKiTF1LDYyMykgDlc5GRnGRXvMjBQMkgEgZFNX7WIas7ClQ2MgHHIzS1&#10;8pftKf8ABQ7wZ+zB8RYPB/iPw54h1K+lsI70T6bDCYsMzDaDJIpONvOK8rb/AILOfCPKA+FfGS56&#10;4tbXI/A3ApNy6Rb+TNFSdr3X3o/QGo3hWTbkdOnFfIfhf/gqt+z1rujW15feKrzw9dzBy+nalpVw&#10;Z4trEAM0KvH8wGRhzwwzg5A90+BH7RPgj9pDw/qWt+BNTl1XTNPvWsJp5baSD96FVuA6gkYYc0oy&#10;v0a+TIlT012PSBAgA+XOO9HkR/3AfrzTz0r59+K37eHwW+C3jm88I+LvGA0zXbJY2uLVLC5uPL3r&#10;uUFoo2AO0g4PZh603OxEaSlsj6Dor5X/AOHnf7OBxj4hYz66RfD/ANoVVu/+CpH7OltKiJ42muSz&#10;BcRaRdjqcZy8SgD8alSvpZ/c/wDI29nJ/wBL/M+sMKxPQkcUeWuc7RUVndRXtvHPCxeKVRIrYIyD&#10;04PT6VMTgE4z7CrMWk9ynquoW+iaZdahcAJb2sTzSv02oqlif0r8R/GOv6b/AMFFv259PtrdZ/D2&#10;k6hbm0gM8oWV1gildMEK6hiQT/31zmvvn9sf9vD4cfDvwv498A2viy4sfiBbQGzEdvpc0n2eV0Vg&#10;Q5AQna4GdxAPUV8v/wDBPH9of9mr4D/DexuvF99HovxPWa7gu9Qm0ueWXyXYbFWWKNvk2Koxn7wY&#10;9xRGSvd30NfZyUfdW5+qnhDw7b+EfC+j6FZRrFZaZZxWcKr02xoFX07L6d61jGrHJUE+pFfNXg3/&#10;AIKLfATx54x0bwvofjQ3uratcLa2cY026iR5W4VNzxgAk8fUgd6+lVcNjBBOAeDmknfVEyg46SEE&#10;SKu0KFX0AxTfs6ZzjFSGvmnxj/wUW+BHgHxrrPhbXfGTWGq6RctaXSf2bczIJVJV0DxxsCVIKkdi&#10;COtNyaJVJT6H0sAAOKWvlV/+CoH7NsZwfiEd3p/Y99/8YrX8Bf8ABQz4H/Ezx3ovhPw74sl1HV9Y&#10;lMNpGNOuI0LhS2CzoAOFPWoc7OzT+5/5Gns5W/4b/M+kGiRzllDEHIJ7U028ZYfJmnqN2GK4bHT0&#10;rhPjd8avDH7P/wAPb3xl4uuJ7bRbWSOJ3t4Glcu7YVQoHc8Zq+ayvcy5FJ2sdyIIwQQoBHIOOhqS&#10;szw3r1r4o0HTtXsHaWw1C1iu7eR12s0cihlJXAIyCD+NadF76goqOiR+fX7QMK3X/BXP4Ax4Usvh&#10;t5Dwdw2jVGH4fKfyr9Ba+Evjwr23/BVL9neaTy2jk0G+iVhjdvEN8Tn2w64+p69vu2gphRRRQIKK&#10;KKACiiigAooooAKKKKACiiigAooooAKKKKACiiigAooooAKKKKACiiigDG8Z+Gk8Z+D9c8PyXdzp&#10;8erWM9g93ZvsnhWWNkLxt2cBsg9iBXBfsw/AS2/Zo+Dej+ALTWp9fi0+W4l+3TwrDuMszyELGpIU&#10;DdjGTzk98V6tRTv0AQnHbNfEf7L01rqf/BQP9qVwkL4GmR4Khj8sQRxu64JUZX1xnkCvtw5wcda+&#10;ePgr+y7q3wu/aV+LPxQvfFY1Wz8Zsn2fS0twnkAMCN57lAAi46gknmmtL6he2lj3i38P6Za6j/aE&#10;OnWkd9sMX2pLdFl2Eg7d4GccDj2FXwAM8detLSMwQZJwKlvqwGyJ5gHO3BzkdapJoGnRzJItjbK0&#10;f3CIVG3vxj6n8643xB+0N8LvCet3Wj658RfC2jataECey1DWLeCaIkAgMjuCDgg8+tZ//DU/wZ3h&#10;f+FseCdxGf8AkYLT/wCOVKqJbSNPYzevK/uPS3s4G5NvExz3Uf4U5LaOO4lmWNFkkCh3AwWxnGT3&#10;6157o/7SHwo8Q61Z6RpXxJ8Kanql5IIre0stZt5pJXPRVCuck9vfjqa9FVg3Tr7jFVzX6kuEo7qw&#10;6myRrNG8bqGRwVZT0IPUUpIGM9+K83v/ANpb4R6VfXVle/FDwdZ3lrM9vPb3GvWqSRSoxV0ZS+QQ&#10;QQQehBHak2o6tgouWyud2uiack4mFjbecF2eb5S79vHGcZxwPyFOuNHsbqIxy2dvIh6q8SsD+GK8&#10;6b9qb4NIpY/FjwTgd/8AhILT/wCOVreEvj18NfH2sR6T4a8f+Gdf1SRGkSy03VoLiZlHUhEckgd+&#10;KPapu3N+I3Skldx09DsrSwt7AbbaCK3jxjZEgUe3T8fzqwwyPx9cUA5J68e1c944+I3hX4Z6XDqX&#10;i3xHpfhnT5phbx3Wq3aW8bykEhAzkAthScegPpTbtqyUm3ZI0NT8Padrixrqdha6isZ3Kt1Csqhi&#10;MEgMDt6DpU1ho9hpUYSysrazQdFt4lQfkBXnA/ar+C5DH/hbPgnC/e/4qC14/wDIlOP7U/wZCK3/&#10;AAtnwSVboR4gtDn/AMiVPtYvRS/Ev2U/5X9x6RPFDFETtjjBIByMA5OAPfnHHfpX5T/Gb4jav+1v&#10;/wAFC/C3wivIbXUfA3hTXptlvphKl444laV55RuVgrQkBdvGWXnNfWH7XX7Y/wAN/C/7PfjG68L/&#10;ABE8P6z4lez8nTrPRNXguLp5pGCKyLG5YBScsw5VQT1xnyn/AIJRfA7VNG8MeJvib4w0RrbxJ4hv&#10;3lsrm/tyLr7Owyz73G/a5Y8E8gAkd60hLW99iWuTdWZ96+HtFsPDOhWOlaVYx6fptlEtvbWkEaxp&#10;FGvChVXAAAHQdu2asmwt3ZGkhikdM7WZAducZx6AkVjeN/iL4W+Gmmwah4t8RaX4asJ5hbRXOq3a&#10;W0bykEhAzkAnCk49Aa49v2qfgugJPxa8ED/uYbT/AOOVDmo7uw1TlLVK56Y9nBI254I2bGMlATSf&#10;YoAcpEiOOQyrg/pXmQ/as+CzEAfFrwSSen/FQWv/AMcra8F/Hb4cfEjWH0nwp478O+JNTSMzNaaV&#10;qcNxKEBALbUYnAJHPvSVVPRS/EbpTSu4v7jtYIhFu2xqm4lnI7t61LRXL+P/AIo+EfhVptrqHjHx&#10;JpvhmxupxbQ3Gp3KwJJKQSEBYjnCk/hTbtqyEnJ2RvS6XZz3KXElrBJOieWsjRqWC5zgHGQPao5N&#10;D06Ygy2FrKw7vCpP8q83H7WHwVOP+LteChn+9r9qP5vUv/DU3wax/wAlW8F/+D61/wDi6n20V9r8&#10;TT2NTrF/cHi79l34R+O9an1nX/hv4Y1bV5yjS3t3pcTyyFUCLubGWAVQMHsB6V1fgL4a+F/hdpMm&#10;leEvD+m+HNMkladrXS7ZII2kOAWKqBzgAZ9qs+FfHXhzxzpkGo+Hde03XbCdWeK5066SeN1VijEF&#10;SQQGBBPqMVu1r7RyVua6MXDleq1EJxjjP9K4Dxb8Avht8Q9ck1nxV4B8NeJdTZFi+16vpFvcylVz&#10;gbnQnjp9AK7ya5it9vmypHuO1d7AZPoPemG9t16zxD6uKlT5Ho7FcrfQ8uf9kz4JOpX/AIVF4IUH&#10;+54ftVP5iOqsX7HvwPtNrw/CbwhEyNvDpo0G4Ec8HbmvXPttvgHz4sHod4pkGpWdzcNBDdQSzqNz&#10;RpIGYD1IBz3q1Xlsp/j/AMEXs/7v4E0QKIqlQuB0XoPbtSSoW2kHBU5HAOe2P1p+RnGefSvOv2hv&#10;iND8Kfgr418TteJaXmm6Pd3VpulVGeZYm8tVyDklio6HqKzbsrsaV3ZH5W/8FBfiLafFr9rG18Da&#10;b8PLGO60PXrCwvNfgtmlvNSDKhWOQhR+7HmvgHcW2IQcCv0+b9kr4LygGb4VeDZ5CMNLLodu0je+&#10;4rmvh3/glr8Mte8R+PPGXxN8aT6TrTa1awTxXFxOs16J/MLlthGUxxuPHIUAcV+mUuqWcCO8l3BG&#10;iDLM8gAUepNX7VQS5Z/iDi5PVHnPhf8AZk+E/gjVLPVPD/w28K6PqlpJ5kF9aaTAJ4WwRuSTblSM&#10;5zXpq7t7En5T0HpSpIkqhkYOpGQVOQRSkgdeKJSc9ZO4kraDZBkKMZ5HUZA715f4o/Zc+EvjjxBq&#10;Gu+Ifh14b1nWNQC/ar2+0+OaWQqoVSWYHkAdcZPevS7jULW0kjSe5hheTOxZJApfHXAPXGR+dPN1&#10;CCAZowT0G4c0lUcHo7D5W+h5Pbfsh/BC0EYj+Engv5Bgb9Ctm/mhrU8Nfs3fCrwTrdprPh74beFN&#10;G1a1kLw31hotvDPESCCUdVBU4PUds16DLqNpApaS6hjUdS0gAqcMG6EH6GqdaUtHK/zFyW6ABtAH&#10;p6nNfIf/AAVaRX/Yu8UhuD9v07a3oftUef0yPxr69r5N/wCCpqq37EPjzccET6btIGSD9vgxipW4&#10;H0B8F5Hm+DvgSSWMxSNoNgzRt1Um3TIP0rsScds1x3wZmSb4Q+BnRxIG0GwYMDnINumD+NdlSA+f&#10;PiV+zBd+PP2s/hl8YYPECWlt4Ssri1uNLlt95n3rKEMbdF/1z7s8/KtfQI55K4IyOaXIzjPNLTbu&#10;AUUUUgCiiigAooooAKKKKACiiigAooooAKKKKACiiigAooooAKKKKACiiigAooooAzvEeu23hbw9&#10;qms3iyvaaday3kywRmSQpGhdgqjljgHAHU15z+zT+0d4e/ai+HLeMvDNjqen6ct7LYmHVIRHJvQK&#10;SRgkMMMvIJ7jqCB2nxIfy/h34pfLDbpV0cqcH/Ut096+Tf8AgkPM837HViWZiBrd8FB6KNy8D2/+&#10;vQPSx9qEgYyevShWDdCDxng9qDntXy98D/2j/GPxA/bA+MPwx1mz0uLw94TgiksZbQuZwWMeA5Iw&#10;25XJPTaQAMjJpAlc+oqgvJkt7dpZZRBEnzPIxwAByST2HvU9eK/tp2v2r9k34sje0fleHbycMjlD&#10;+7jL4yORnbj6Gnr0FZPRnE+Of+CfnwL+MvjXU/Gut+HZNU1LWtlzLc2mqXEMEp2KPMVY3C/MApyM&#10;g4zWDb/8Eqf2d4ZWZ/CV9Oh5Ecmt3m0flIDXcf8ABPqBYP2OPhaFLtu0suXklMrMzTSMTuJPGWOB&#10;/D0HAr6GrRVJpWb/AAM3TV9G/vZ8saH/AME0PgF4W8VaD4i0fwldWGp6Pfwahbsmr3Ui+ZE4dNyy&#10;SMCNwUkcdOvY/UqjbwAAB0xTqKlycty0rDWXcpHGD1yM8V8reIv+CZfwB8WeItV1vUvB05vtSupL&#10;ufydXvIow7tubYiyhUXnG0AAYAAAAFfVdFJNxd0KUebqfJ0f/BLb9m+Pb/xQkzEDGW1u/wD/AI/W&#10;78Iv+Ce/wb+CPxC0/wAZ+F9Du4dZ09ZBaG7v5biOBnG1mVXJ+baWAOeNxr6UorWVWclZsXKu7+9h&#10;Xmvx5/Z78E/tIeE7Xw7450yXU9NtbtL2FIbmSBklAZc7kYH7rNxXpVFZJuLuimrnyQP+CWH7OPyf&#10;8URcDb1I1m9y/wDvfvasx/8ABLz9m6J9x+HzsOm3+3NQAP5T19XV5/8AG/40eGPgR4Fn8UeK7t7P&#10;TI5UgDxRvIxkfIQbUBbkjGQpx1xgVq680t/6+4UYa6X+9n45ftu/BXwbP+1LoPw6+DXhu30pr+yi&#10;gMYvHeKW486SNiu922AJEM8jOGNftP8ADvwxD4M8EaBoVsqLHp9jDagxncp2IqnnJz0OM9q/MH/g&#10;lf8As4z/ABB8aH45eImvHSxu7qLTpft4bzrhlAd5AoDFh5km4scMzZ28ZH6wRxhfmAIJ7HtUVJXt&#10;187sfNdux5v8e/2d/BH7SXhWz8PeOtMl1PTbS8S+hSC5kt3WVVZM7kIONrtxXjS/8Et/2cDCkT+A&#10;5nCjG9tc1Ak89/3+P0r6xopRk47A7vS58mSf8Esv2b3C7fA9xHtIPy61fc+3+urvfgx+xH8HvgB4&#10;xbxR4I8LPpOsm1ez899RubgCNmVmwssjKD8q84z19a92orR1ZyVmyVFJ3/VhXmfx3/Z28D/tH+H9&#10;O0bx1pUmq2Gn3YvbeOK6ktysm0rndGykjDHjOK9MorJNxd0U1dWPkeL/AIJX/s5xGUjwXdEv/F/b&#10;d6CPcYlFUz/wSk/Z6DOx8NalKGGMPrNycfT58/rX2JRW3tqnf8v8iPZro397Plv4B/8ABPz4f/s5&#10;/GS98feE77WYVewaxg0W4uPNt4AwTewYjexJQnBJALn0FfT65G1QmAvAJ5x/kVLRWEm27mivbV3P&#10;Bv2p/wBkLwz+1pp2gWniTWtd0YaLNJNC2kTom/zAAwZXVgcbRg4yOeeTXzVcf8EaPAEkw+z/ABB8&#10;YQoGztla3fI/CMV+h1FUpW6J/JD5p2spNLyPz5X/AIIxfDARpu8beMTKDlnWe1AP0H2cn9a9d/Zm&#10;/wCCd/gP9lz4iz+MvD2veI9W1OWyksPL1W4haJUdkYtiOJCT8gHJI5PHQj6poq3UbVrL7l/kL3v5&#10;n97Cvyj/AOC0GsHUPGvws0TTYjPe29pfO4hdS0jStbiNOuS2EPHUiQY+8Af1Vvru30+0mu7qRIbe&#10;BGlklkOAigZJJ+ma/E39nHwd4l/ap/bVn8bJcS654X03xVJez3WsW7zLHavLI0KLG3ILLgY6JlCc&#10;AVMFdmkJcnvH0b8E/wDglD8O/iL8D/BGu+I9Q8XeGfFV9p63WpxWd3AqmVyWKmNoW2BcgAAjvuBP&#10;NdNff8EZfhebf/RvG/jRJs8vJPauMdxgQA/jmv0At4kSNSsSw8fdCgY9uPoPyqUjPtVSqN6NJ/Jf&#10;5EuUnezepzXw18EWfw08A+HvCenyTzWOi2ENhDNdPvlkWNAoZ2wMscZPua6UnHqfpS0Vl6ELzPmb&#10;9rf9hnw9+1xqfh/UNZ8SavoE+kRyQomnsrJIrsDkq4IDcdRXh8X/AARm+GzXKtN468ZNADnYk1sp&#10;B9iYj/Kv0Joq1K3Rfciuaeyk0fn5c/8ABGj4ZiZDaeO/GkajJImntnOe2GEK4r7n8F+GYfBvhXSN&#10;Ctri4urbTLSKyinu3LzSJGgVWdjjLEDk461uUUOTlvb7kDbe7f3hXzR/wUW+HPir4q/sp+JvDng7&#10;Sp9b1e4ubOT7DatiWSNLhHbaMjcRgNtyOntX0vSZxUrQRxPwT0vV9E+D3gLTtesk07W7PQLG31C0&#10;iIKQ3K28YlQYJBw4YcEjjrXb0gYMMggjpxS0gPOPFv7QPgrwR8WvCnw31fUpLfxZ4mjeXTbRYGdZ&#10;FXdyzAYXOxsZ9DXoqsGr4Y/aTtDL/wAFMv2bHJwj6ffA5xtzHHcN+fzD86+6admhtBRRRSEFFFFA&#10;BRRRQAUUUUAFFFFABRRRQAUUUUAFFFFABRRRQAUUUUAFFFFABRRRQBzvxGiE/wAPfFERzh9LulOP&#10;eJq+Vv8AgkrB5H7GuigxNETql8xDdz5g5r6817Sotd0TUNMnMggvbeS2kMT7HCOpVip7HBOPevL/&#10;ANlj9niz/Ze+Edl4DsdYuNdgguJrpr24jERLyNkgICQoH165Pen0A9fr4c/ZeCj/AIKMftQ7Gynk&#10;6djI/i8qPd+RxX3ETivhH9lfUdNuP+CkX7TiQ3cbXUlvZtFCsgJdUWJJmA/2XKA+m4UWbGj7vryD&#10;9sG3+1fsp/F6PBI/4RXUmIHoLZyf5V6/Xm37Snh/V/Fv7PnxH0PQLJtS1rU/D99ZWlmrqjTSSQOg&#10;UFuATnvQtxHA/wDBPdNn7GPwq6DdpbNhegzNIf619D14j+xT4I1z4dfstfDrw74lsH03WrHTis9r&#10;LIHePdK7qGI6Hay8dunavbqGAUgOQD6+tLRSAKKKKACiiigAooooAK/Pv/grN4vtdc0b4Z/Cszx6&#10;TPrXiWyvJ9buCrR2MRE8CvsGZDhnZiygbQoAyXwP0Eoo16DTa1R558A/gloX7PPwr0bwN4e3SWVg&#10;HeS6lAElzNI5eSVz1JLMQMkkKFXJxXodFFAgooooAKKKKACiiigAooooAKKKKACiiigAooooA8C/&#10;b11LXdI/Y/8AihdeHJYINTTS8GSdogFt2ljW5I8wgb/IMu3HzbtuwF9oPM/sA/smWv7MnwrkurzU&#10;F1nxZ4pW21LUrtG3R2/7kFbaMiV0dUZ5v3y4Mm/J4CgfSXiDw5pPi3R7nSNc0uz1nSrpQs9jqFuk&#10;8EoBBAdHBVhkA8jqBU+laVZaFplnpum2cGn6dZwpb21paxLFDBEihUREUAKqqAAAMAAAU1JpNId9&#10;LFqiiikIKKKKAEDBhkEEeopaKKACivGP2wPjnqP7OHwD1/x7pWl22r3+nSW0UVveSOkOZZ0i3Ps5&#10;IG/oMZOOa7z4WeLZ/Hvw58LeJri2Wzk1vSbTU2tkkEqwtNCshQSDhgCxAI9M8ZAAVbS51decftCf&#10;G7R/2dvhTqvjvXrK71DTdOeBHt7JVMjNLKsacsQoG51ySeK9Hr5V/wCCoiB/2GfiQSxUKdMJIGT/&#10;AMhK1H9aLX0ErX1Pob4d+MbD4i+BvDvizS4biHTdc06DUbVLpdsscUqLIqsuSA2G5wSOOpAFdJXm&#10;H7LYVf2ZfhGEOU/4RDSMH1/0KLmvT6Adr6HxT+06o/4eFfstsGw3l6sCPUeScV9rV4V8VP2aZviT&#10;+0b8LvigviI2EXgtbhTpn2UP9pMgI+/n5euOh9q90ByBxj2q5O6Qr3FoooqACiiigAooooAKKKKA&#10;CiiigAooooAKKKKACiiigAooooAKKKKACiiigAooooAKK5b4pfEGy+FHw68R+MdThmuNO0Kwm1C4&#10;itwDI6RoWKrkgZOO/FVPgz8UtO+Nnwv8O+OdIgntdN1u1F1DBcgCSMZIKtgkEhgRkcHFA7aXOzYZ&#10;HI3cjiub0T4c+GvD/ivV/E+n+H9MsfEOrpGmoapbWyJc3QXoJHABbt9cDPQV0tIDmnewhaRgTxnA&#10;70tQ3l5Bp9tJcXU0dvbxgs80rBUQDqSTwB7mkBIFw2e3b19+adSKwYAqQQe4paACiiigAooooAK/&#10;OT4DftE+N/2YP2odV+A/xY8T2viPwzeXd7qlv4y8QeIGnuNPtzDutVnllmdYFZYBiByG3XSuG2lQ&#10;/wCjdfD37d//AATutv2jJp/GPgkW2n/EeeWJbq41G6kW2u7dI/LCEAEBgAhBxztAziqSvohNqOrP&#10;uGivyA1/xf8At7/D3Xf7LuNW1a6YMsYmt7CC+i2hQWfcIm4B4Jb5j/CCBVnQNP8A27/j/Z+ItNl8&#10;Q3ul26L9luYNQSDTlnVxhlj2RDI2sCSSOCepwKtUqnVJfNF3p2upfgz3v9tH4y+P/jT8R/B/wg/Z&#10;x8bXE2oXVtd3Xie/8L3MTRWUaSRmES30eWtnDQTqVEkZPmxqd28Cvs/4T+FNS8DfDHwr4f1rVrjX&#10;ta03TLe2v9Uu7qW5kvLlYwJpjJKS7bn3MM9AQMAAAfP37C/7GNv+zD4GsrjWLayPj+5Eq6pqOnSv&#10;tkiZ9yQnPDhMKAcDnJ719WDOOf51MtNCFLm6C0UUVAwooooAKKKKACiiigAooooAKKKKAPhT9qv9&#10;tX4t/sxftGaBpGreGvDifBzV7+zWHXXs7iW9NriEXnzi4WMSqzS7QU4XYSCOv3JZXtvqVnBd2k8V&#10;1aXEaywzwOHjkRhlWVhwQQQQR1zXgP7Z37JmiftV+BbCzvFkh13Rnml0y7hfa6+YgDx5PyhWKRNk&#10;g4Ma9s1+Zlj8Sv2sP2Ih9i1HSdVj8O6ZGbG1j1WF7vTtpEhVkkVxuCqHI+bCjGVXPOns5SjzQV/L&#10;qOPLe03Y/bivBf2w/wBq3S/2Vfhbd6/9mttc8RvJFBY6K92ImYyFv30gAZxEojkJKqclQuVyWX8+&#10;NG/4KP8A7Ufi7wnLrWh+CNMvtP8AtX2H+0NO0W5uGWUKOMCQjJ+Xj2OOhrR/Ze/4J5+P/jT8SD8W&#10;fi6914VD6wNX/sx4VN3ezeaZW3B8+THv2AKVYlSemOWqNW3NKNl8ht0ltK/oe7f8EyP2WbPSvCMf&#10;xs8ZaMo8d+IL671DR3YTQmxsZl2FvJZVw0x81wx3gxPEVK7mB++qKKzbb3JsugUUUUgCiiigAooo&#10;oA+V/wDgqEUH7C/xLaRN4H9m8e/9p2or2r9n/Tl0j4D/AA4skQotv4b06IKeoxbRivlv/grXf29h&#10;8GfhrJcu0caePrCZnUkbFW2u97ceikn8K+4QDkk/hzT6ALXyx/wVADH9hn4llWKkDTicDPH9pWtf&#10;U9fHf/BUX4PeM/jb8BPD2g+CPDs/iTU4PE1veS29uyBo4vs1zFuO8gY3TICewJPQVUVzSSQXtqe5&#10;/ssMG/Zi+EJByP8AhD9I5/7coq9QZgoySAPU02Es0SF08tyMshOdp7jNOJxj3qAForgW+N/hJPjN&#10;F8LHv5E8ZyaX/bC2Jgbabfdt3b/u5yDx7V31A2mtwooooEFFFFABRRRQAUUUUAFFFFABRRRQAUUU&#10;UAFFFFABRRRQAUUUUAFFFFABRRRQB47+2PIkf7KXxc8wZVvC+oJ0z96B1H6msD9gIMP2NvhQHTy2&#10;GjL8v/A3wfx61037XSq/7K/xeDMF/wCKT1TDHsfssmP1xXD/APBOLU7nV/2KPhdcXQAmFlcQ8EHK&#10;x3c6IePVVXjt3waB9D6SbJU7SAccEjNfLX7HH7Tfib48/Er46eHPENpp8EPgnX1sLB7JGVjCZbqL&#10;a+WOSPsoOcD7569vqavgb/gm61uv7Qv7X8KhftcfjUiQoOCv2vUQvt1D0W6jTsmj75r5Y/4Keu8H&#10;7EXxEuI2KvCdOIIZh11G2U5xzjDGvqevlX/gqGXX9hz4iurKoR9MLBhlSP7StRgjuOaNxJ21PZP2&#10;cTJ/wz58MRL53mDwvpYYXLl5t32SLO9jyW9Se/PevRq8x/Zel8/9mf4SSeZJNv8ACGkN5kzbnbNl&#10;Fyx7k9zXp1AgooooAKKKKACiiigBCM49qFULnHU9T60tFABRRRQAUUUUAFFFFABRRRQAUUUUAFFF&#10;FABRRRQAVXvbC3v4jHcW8Vwh/hlUMOhB6j0J/OrFFNNrVCaTVmUbHRNP02Ly7Wxt7aPzDJsijCjc&#10;T97AHX3q6M85AHPGDS0UNt7gklsFFFFIYUUUUAFFFFABRRRQBzHj34ZeFPijp9lY+LdAsfEFpZXc&#10;d/bQ30QdYp0zskX0IyfqCQeK6YADPHXrUF7qFrp0SyXdzDaxs4jV5pAgLE4CgnuT0FWKACiivIf2&#10;m/2lPC37LvgWw8T+LY7+WwvtSi0uNdPiV33uruSQxC4CROeTSeg0ruyPXqKitpvtFvHLtKb1DBWG&#10;CAeQCPWpaYj4t1hiP+CtOhqYlH/FtmIkHU/6VN1r7Sr4u1xlb/grV4eGDuX4ZsMjpzdz8GvtGqY2&#10;FFFFSIKKKKACiiigAooooAKKKKACiiigAooooAKKKKACiiigAooooAKKKKACiiigDmPib8PtN+K/&#10;w/1/wfrEt1BpetWcljcyWUgSZUdSpKkgjOD3BHqDWV8Dfg3of7P/AMK9B8A+HJbyfR9HjdIZb+US&#10;TOXkaR2YgAcu7HCgAZ4Fd5RTv0AK+Af+CZN5b6h8aP2r7qIZln8YiZnwfmRri/ZP5tX34y57kHGM&#10;jtWB4T+H/hrwLLqknh7w/pWhyapctd3r6ZZR25uZSSS8pUDe3J5PqaFawHQ18/ft6fC3xT8av2Vv&#10;Gngvwbpseq6/qZsvJtnuEh3CK8gmbDOQuQsZPJ7YGTX0DRQtAPPv2efC2q+BvgH8N/DeuWy2ms6N&#10;4c0/TryBZA4jlhto42G5SQeVPIOK9BoopAFFFFABRRRQAUUUUAFFFFABRRRQAUUUUAFFFFABRRRQ&#10;AUUUUAFFFFABRRRQAUUUUAFFFFABRRRQAUUUUAFFFFABRRRQB8E/8FlpZLf9mvwjLE7RufGNtHvV&#10;yODZ3hwcEcZAOexAr7wt4xEgULgAAD6dhzz+frXwf/wWaYr+zL4RZWVCPGtny/8A15X1feozgZIJ&#10;7kUWW5Tb5Uha+Cv+Czkgi/Zb8NMwyo8Y2meM4/0O9r71r4X/AOCxZC/spaWWgaZR4qsiSqk7B5Nx&#10;kn09P+BU1uSfdFFRwAiCPLbztHzA5zx1p5IGOevSkB4Vqn7Mi6l+11pfxsfX5tthoLaONEEIKuzG&#10;Qby5P3cSuSvqF9K91zzigkDqcUtNtvcAooopAFFFFABRRRQAUUUUAFFFFABRRRQAUx32Y6ZPABOM&#10;n0pzMFGTnqBwM14V4v8A2mrTUtA8YSfCmysfip4k8NukM2h6VqsKyF2IDFiSflHPIB3FWVclWAT8&#10;g2V27ep5/wDH7/gpP8O/2evHV54T1nQPFWqanYtGlzLY6eqQIXBK4eV03AgHBXIODycVzfw7/wCC&#10;svwp+JXjXTPDOl+GvGRv9SkEVvtsIZSzemyOZm7EnAOACTxXz98cv25f2itN0G30vxZ8B9H0S31m&#10;YWNt/bunTTrPKy4CJucLv5P5Zrqfh78Sf2tfhRpUVgP2adAvUtg7RyWCxQy+W5yU/d3DA8McgDPC&#10;5HFX7KduZp/Oxq50krc0X6N/8MfpVp96uo2MF0kcsKyoHEc6bJFz2ZTyp9QeR0NWK8d+C37Snhb4&#10;sQS2o1/Rl8SWbQ2upaPZXXmtZXbA7oi/8Y3AqrcZKsuAQRXr/nIADuGD09+nT16ipIaa3H0UgOaW&#10;gkKKKKACiiigDkvi148X4XfDDxX4wksZNSi0HS7nU5LWOQRtIsMTSEBj0yF64P0rn/2a/jVD+0P8&#10;FPDXxAg0uXRotXSb/Q5ZRKY2imeFvmHUbo25IFVf2tED/sr/ABkB/wChN1g/lZTGvMv+CYmf+GGv&#10;hnuOW26jnPr/AGldUFacp9R5GcZ59KAdw7+nIxSMoYEHkEY618rfsbftNeLPjz8UvjpoHiO302Gy&#10;8G61HZacbGNkfyzNdxESZY5P+iqR06mk3qCjdN9j6rry79pn44Qfs4/BTxD8QrnTJdYg0jyA1pE4&#10;RmMs6Qrye26Rc16jXy9/wU2sJNR/Yc+J0MQywjsJTyBhU1C2djz6BSae4lo9T334a+Nbf4k/Drwt&#10;4ttLeW0tNe0q11SG3mYM8aTxLKqsRwSA4FdJXln7KS7P2XPg6pOSPBujjP8A25Q16nQIKKKKACii&#10;igAooooAKKKKACiiigAooooAKKKKACiiigAooooAKKKKACiiigAooooAKKKKACiiigAooooAKKKK&#10;ACiiigD4H/4LPLn9mDwo2MhPGdox/wDAK+x+uK+9wQwBByDyCK434rfCDwb8a/DlvoXjfw9aeJNJ&#10;t72G/itbwEqk8ZO1xjnozKR0KsynhjXYqgTOOnAA7Ae1PoA6vkb/AIKbfBfxx8d/gHonhzwFora9&#10;qcfiW1u7m0WaKL/RxBcRliZCBgSSRE+gBPavrmkzQnZ3AhshL9khaddtwUUyDOcNjkZ+pNT0UUgP&#10;KNU/aN8Mab+0PpfwcmS/XxTf6YdVhlW3Y24jAkJDP0HyxPyeM4HUivVUXYu0Y2jgD0FfCvxHtwv/&#10;AAV8+F58gyM/gSeVJd+0RN/xMV34/i4G3H+3ntX3WDmixUraWFooooJCiiigAooooAKKKKACiiig&#10;AooooA+XP+Cj3xE8a/Cv9mjUvEXge+nsL+G9t4LiW3gjkKwyNtJO8HAyQvCk7mXoMmus/ZK+A3hf&#10;4KfDmK+0xotQ8SeI4YdT1zWwQz31xIu8sApKom93IRPlyxI611X7RfwE0H9pL4W6j4J1+Se1t7lk&#10;mhvbUgS2syMGWRMggnjGCOjHvg184+I/C37YHwy8MRWHhfXPhfJ4b8PWSQ21w1tPaTPbQwqqh43L&#10;xoEUNwHA+UHIzirUFJXW5ad/duY/7RGleJ/2mv2wNB+FslndW3gnwQLPxJcXEccZV7ppGCu7YkOC&#10;gkVFG0g7tw6Y+4728tNPKSXNzDEUPzSXEgQDjBOTgA/444zX5X/BZ/2xvGfxK8R/EPwlfeE7288Q&#10;6Tai7a4vI5LGONM+TFGm5irJukPHyne/zHivoa8/Zr+O/wC0ro2g2Px08Q+D9H0zS737YLLw1YvP&#10;eMwVlWTfMWiR+SAQjjaTgA02pu10l80DUU7Xv955x+yD4Xu/iB+1F8dNT8NvHpeh6H8QDezGX5nn&#10;PmXKOiNt5VtmdrHCB/kyQc/T/wC3fP4g0/8AZd8Z6r4a8ZXXgTVNNgW9Go2s/kyOqMMwK45Vn+6C&#10;pHJHOM1694H8BeHvhpocWkeHtJtNHsQc+VaQqgdySWY7QMkklifc9K+P/wDgqd8Q4br4Jal8NdO0&#10;q61fxDqsdvqSRQISIbeG5QmU4/2lCBepLHAIViDSUrId3Udjsf8Agm/D4vuPg/rur+MvGt344vtQ&#10;1l2t76W6NxAIFijVTCzfMFJzkMByMgc5P1nXM/DvQU8G+BNA0QqkP9n2MFsQvC5WMA9Qvoe1dKrB&#10;s4PQ4PtUO19DO7lrLcWiiikAUUUUAeWftWIJP2XfjCpO0N4O1gEk4x/oU1eW/wDBMJFj/Ya+Giox&#10;dR/aWCT/ANRO6r1H4+a/4ZPhXVfCHi2SSHRPEui39rO9vKEm2eWqOEJ4U7ZThmwoIAJ5FWv2cvhf&#10;4e+DfwZ8MeFPCk95daBbW32i2n1CTfPKJ3aZmY4GMtIcDAwMCn0A9Kr4D/4JyoIv2ov2y1XO0eMV&#10;wMYA/wBO1XgV99M6pjJxnoPXvxXwD/wTevLe8/ac/bEngmM0dx4uSaNuqshvdUII/Aimk2mwP0Ar&#10;5g/4KZXv9n/sO/FCUHG6Cyi/77v7ZP8A2avp+vAf28/hv4h+Lf7Jvj3wr4Vsf7T129jtHgtBIqGQ&#10;RXkEzgFiB9yNup/Wkld2A6n9k8EfstfBzJ3H/hDdGyc5/wCXKGvVa4D9n3w1qngz4DfDnw9rlt9j&#10;1nSPDmn6dewbw+yaG2jjcblyD8ynkEj3Nd/Q9ACiiikAUUUUAFFFFABRRRQAUUUUAFFFFABRRRQA&#10;UUUUAFFFFABRRRQAUUUUAFFFFABRRRQAUUUUAFFFFABRRRQAUUUUAMklSFQ0jqikhQWOBknAH1JI&#10;H40+viH/AIK76vc6H+zFol3Z6pcaVdx+K7NopbZ2QuwguSFJXoBjdzxlBX21bxCGCOMFiEULlzlu&#10;B3PrQU1omSV5T+0r+0PoH7Mfw4Xxl4ks9RvtON9DY+XpsQkkVpNx3HJAAARjk9TtHU16tXxn/wAF&#10;bI1k/Y31YNx/xN9Pw393MuCfyJotfQS31PsHTbmO+to7mJSI5kWRGI5KsNw6/XPoM4q3VbTIUttN&#10;tIYxhI4kRQfQAAVO2eAO/BI7e9Aj4h8facZ/+Cuvw2mFwEEPw+mnaMn737y/jAH/AH1n/gJ9K+4K&#10;8L8TfsvWniP9rjwl8cW1+5hutA0eXSho4hDRzbluFVt+cqALmQkY5KrXuYOabVgvcWiiikAUUUUA&#10;FFFFABRRRQAUUUUAFFFFABXyR+0d/wAE79F/aM8XXOvaj8SPGOmrcSpIdIW7WbT4sDB8uFh8pP1I&#10;9q+t6KqMnF3X+YHxL8Bf+CX/AIc+AnjqPxNpnxF8YTyRR7EtbW5SzRwVKkS7BlxznAZeR3r7WiUr&#10;nI29sDj9M1JRSk+Z3/RCS8zG8X3eq6d4Y1a80Oxj1TV7e0lktLCWcwpczBSUjMmDtyQBnHftX55e&#10;FPiT+2F4q/aPsb3Xvg7p6aLdWcNhc6dfKBpttGJFd5/ODtmUENtyXAzwOTn9JSAwweRTFhRc4HB4&#10;IzxVxkorYTc9o7ficV45+EOgfE2XRrjxDaySy6ZKbiG2huXEBkIOd6rt8xScHDd1U8EA1zPie4+L&#10;ehjUIfBHhfwvPZxSrHZprGpzJJIuFBdiqsMcE/3j0IyMt6/RWasi7nkuq/HvRvhbpukL8Vde0Lwp&#10;rVxpwu7u2imkeGJgyLIUcrkoGkUEkcZGT8wz3/hLxpovjrTpL/Qr5dQs45fJaZUZRu2q/G4DI2up&#10;yOOetXr3R7LUJ4pp7S3mni+5NLCrunXG0kcc81bQYXGAAOAAMcdqbsDsOoopDnBxye2aQj89f+Cp&#10;Hj7TfCPi34cQ6hcMba50XxBHJYyyuLS7ZoIkiSaNFJkPmEbVyMNhuSoB+uP2WvGdj8QP2dvh5rmn&#10;zRTW8+jW0RMM7TKrxoInTewDEqyEEkA5ByK+E/8Agrh4SvvGHjHwPf2mqWFtaaXoWrPcCSTdIgGB&#10;IyoBkjgRswB2lumRX0f/AMEt79bz9iXwLErAm1n1GBlByVP26dsHHH8XbHGOKLNamjknFI+rZEDY&#10;O3djPf2/WszRPCujeHbvU7nS9JstNudSn+03s9rbpG93LtCiSQjl2wAMtzxWqSBjnr0oBzTu9jMW&#10;kJxj3pa80/aS+MEnwE+CPirx7Fo8mvPo1ukosI5PLMm6VI8luwXfuOOcA4pDSu7HpQzjnrS1yHwg&#10;8dH4ofCzwj4yNi2nHxBpNrqn2Vn3+UJolk27u4G7uB9BXX0A1bQKKKKBBRRRQAUUUUAFFFFABRRR&#10;QAUUUUAFFFFABRRRQAUUUUAFFFFABRRRQAUUUUAFFFFABRRRQAUUUUAFFFFABRRRQB8H/wDBZbTW&#10;v/2VNDlG0paeLbOZ1bOWBtruPAx3zID+Br7ujJ2gMQzgANj1r4c/4LEyW8X7Jdm0ykzDxPZfZyAf&#10;lk8ufnPQfLv5PH5ivt2weOSyt2h/1JjUocEZXAxweR+PNAFivjT/AIK0xSyfsdaq0ZG1NXsGdSM7&#10;l8wjH4kivsuvm7/goD8FfFfx+/Zzv/CPgy1tr3WZtRtJ/s9zMIQ8aPlsOeFIyDz1AYdSKqKu7Be2&#10;rPouyJazgJOTsGfripSQMc9elUtEhuLbSLKG7KG7jgRJmiBCFwoDbQegyDj2q7nnGPxqQ3DIzjPP&#10;pS14/rv7SfhjQv2kfD/wWvLfUV8Ta9pj6naTGBDavGqzMVJzu+7bzc4wCoHevXxg5PPpzSG1YWii&#10;imIKKKKACiiigAopCQBknAprSon3nUfU0rpDtcfRTVdX+6wb6GlBB6c0xC0UUUAFFFFABRRRQAUU&#10;UUAFFFFABRRRQAUyWNZo3jcbkcFWHqDT6a7iNGZjgAZJJxQB+bsWnfCn44eHv2m01Lw5baVr/hzU&#10;daTzIrlVmZlBhiuBuwI3JgKqMlVXOQc5PQf8EdfiRoeo/Au/8FW9/e3Gt6fezalNbzwt5UMUshVQ&#10;j42nlNxGc5f3r480WP4qar4u/aR8V+CvDcOu+FIdY1OTW1Z9rtG08pZSxy0yBAzFMsTxtx81ep/8&#10;EfNQi1H9onxxd291HbWk/hlFXTod3lhxNBgDIxuTZJwOzk84OL1tqU+R/CfrmQCCCMg9q+S/2N/j&#10;z41+LXx3/aQ8N+Jr+O60nwd4iSw0mFIEQwx+feREblUFsraxnknr9a+s1bcMjp2PrXwh/wAE9Fz+&#10;1J+2RIqMiHxfGvPdhd6nkj8xUW6jT0Z9414P+3eHP7Hnxa2J5jDQpjjOMYwSfw6/hXvFeB/t6NOv&#10;7HnxW+zp5kp0WQbT/d3LvJ9gu4n2BoIOp/ZUGP2YPhD8nl/8UhpJ25z/AMucVep15d+yuSf2YfhB&#10;uADf8Ifo+QOx+xQ16jQAUUUUAFFFFABRRRQAUUUUAFFFFABRRRQAUUUUAFFFFABRRRQAUUUUAFFF&#10;FABRRRQAUUUUAFFFFABRRRQAUUUUAFFFFAGdrvh/TPEtkLPVtNtdVs/MSX7PdxLKm9WDK21gRkEA&#10;g9sVejQqWJ6k+ucDtz+v4msrxX4y0HwJo76t4k1mw0HS0YI17qVykEKsegLuQMmtdWDqGUhlIyCD&#10;wRTC3UWiud1/xavh3WNJtLsW0MGp3SWVvJPcBGllKs2xFI+ZsKTjrhT+Hn/7Vn7Qi/syfB698eNo&#10;jeIYrS7t7aS0S4EIAlfZuZ8NtAJHY8kDvkIaVz2EEMAQcg8gilrP0q8GoafbXxhe2WWJHWOQLvUM&#10;oO0gZA69ATz3rgvhv8dNL+JXxL+IXhCx0+9t7nwfcW9vcXc4XyLgyIWHlEMScYOcgdRjPNAWZ8vf&#10;FaylvP8Agr98G3jKhbXwPcTyZ67carGP1cV93V8NfFw28H/BWr4IOWcXM/g+8iwjDGBHqbDcPT7/&#10;AOIFfctU+ggoooqQCiiigBCQoJJwBySaGIGATjPA560NjacjIxyMZr4e/aX+KvxJ+MXxRm+GPwpO&#10;veFbnwbr+mHxNr+n3Cx4srlSwkQfxKoDFkw27A+UgHDSb2KjHm0PpL4l/tIfC/4Xak+j+LfHGkaD&#10;qLRb2tZ7wJOqtkBto+YdDg+o49vyo+MPhf4B6d8bPCWk6H8dvE8/gPxRNeXXiW6t7z7Utgz8wksE&#10;HLuSrb0dlUAlq/THRf2SvhzpUd9rHjjStM+I3iGWVrm48R+K9OtZblgCSoPyKi7V4yoXpk18u/sD&#10;/A74U/FsfGO71b4ceHr+Gx8a3kWnPd6aJI4rUgbIoVlGURccLgEZ57VSjF/Fe3orGiq+zTUb/J2P&#10;TP2G7z9n7wjqOqaB8L/ixqfjPVpY/Kktdf1CQuyoxINvDJHGCAGAJiU5AGe1fZYO4ZHT1r4q/a0/&#10;ZK+Hngn4QahrvgGx8PfC7xFHd2ynXIYRbq8bSBfIIUZYOxT5FGWKrXp37A3jbxR4+/Zj8Nap4xuL&#10;i517zrq2le8iEc22Od0QOAADhVXDdxjvScUtY7GbfN7z/F3Poiiuf1P4heFtE1bT9L1HxLo9hqeo&#10;ErZ2V1fxRzXJBAIjRmBfBIHAPUV0FSJprcKKKKBBRRRQAUUUUAFFFFABRRRQAV5d+098WV+B3wH8&#10;X+NGiuZTp9vHGhtApljeaVIEkAbg7GlDkHqFIr1GvPP2gfg7pnx++D/iPwHq893b2GrRxFnsZESX&#10;dFMk6AM6soBeJQcqflJ6HkNDR8z/ALL/AMLdV8C/stfF/wAU6vOBqfjoap4k8ueJ4p7eCS3fyY5s&#10;hSGHzE4XH3sZzXyF+yP4XH7K3wc8F/tLyeIcQa3rDeHL3RjGFWSzNwyOUfoXDW8smX42rgfMVK/q&#10;Z8dXTwv+zh8RnSF54tP8KaiyxEjLrHZyYXrgZC47DOa+PP2c/gzaftB/8ErvBvhWSW4W6gkvLu2O&#10;nyKsiTx6ldMnUEfMCeuPvdsGtYyu9QvbY/QtZAGIY4YDp3PvivhP/gn5FJb/ALVX7YIuIZbWWXxW&#10;jRxyKy74/tWoEOMjoQ6EEdQwPQ19t+F7uXUPD2nXFzYy6fcNCpe1uMF42xyCQSD9Qe9W7ewht7ia&#10;eOCOKWVsyOigNJgAKWIxnAGBnPAFQmoppi1LVeX/ALTvwx1n4zfATxr4J8PX1ppusa1YNawXN+pa&#10;FSWBIbaCRkAgMASpIbBxg5nir4u614B+McWn6/pir4Gv4LS2stTghG6K+kdlKyOX+YMSiqqoDyx+&#10;bBx7CCqjA+ULgdMD8KnYDifgb4Fvfhd8G/A/g7ULiG8vfD+iWelzXFuCI5HhhWNioPO3K8E8n0Fd&#10;xSHpx1rz7SfjBY6l8b9c+GxhkTUtO0iDWFkEblHikco2XxtVgdnyEhiGyAQCQhpHoVFFFAgooooA&#10;KKKKACiiigAooooAKKKKACiiigAooooAKKKKACiiigAooooAKKKKACiiigAooooAKKKKACiiigAo&#10;oooA+K/+CuVpHc/si3EjohMOt2LhyoLLksp2nsSG/LI6kV9mWEC21lBCiLHHHGqKqDAAAAwB2+lf&#10;Hn/BWmZV/Y+1GAoXNzrNhCpUZ2tvJB/8d/WvseCTzYI3PBZQ35imW37qPnz9s34V6p8QvDvgPXNJ&#10;je4n8EeKLXxRLaxAvJcRW6uzRInQsxKjJ6At6mvE/wBt/wCLmlfHb/gm7qHjnQo7i107WbmxeKK8&#10;ixLHt1BY2DDvhkbBHGK+2fGkUlx4S1qGKKSaWSymVUiYqzHYcAEc5Pavw/8AGXxg8a+Ef2Sj+zv4&#10;i+H93o+rRT/8JFLqOoXgjYWbXJfcYT90GRtmCeMk44OGm1qhRS6n60/tY/F4fA39mvxV4kgeN9Ut&#10;dKZLKPcQzTMFjVhtIYBTICSDwK3f2aJbHxD8GfBfjGPT7ez1TxJoGnX97JDCU3M9sj7RksdoLtgb&#10;j1Pqa+Mv2ofEWh/tFfto/s8fDqfVV8QeGLmxOq6ro1tP5trK7JJKnmqp2N/qQSpOQn+8K/RfTLG2&#10;0zT7azs7ZLS0t4lghgjXasaKMKoHYADApai8jzfX/wBnHwj4l+P/AIc+MN4L4eLdB059MtPKuCkB&#10;jbzOXQdSBNKBzj5zkGvUFzk5OR2z/n/OKXIzjPPpS0NtiCiiikAUVHOXWFzGu+THAyB+priZPhpd&#10;3Pi7+3pPGPiONC4caVFdItqBtA2FQnIyCevc0wO5JwCcZ9hXwL4lvfGn7In7W/xH+J2vaat78NfH&#10;sltF5ulRtcXSvbW+VBiBygC+bukb5RxzzX33XPeM9S1fTNPE2jaB/wAJBdKHcW/2lIMELxhm6Ek4&#10;+hNNNLdCd3sfEPxJ/wCCsvwZv/AWv22jxa3qmpmMxW9tPp6qkuR99tz4CA9Qfm6YB6ip8J/+Ckn7&#10;NvgGaPRtB0nxRov9uTi/1C4OnJIgvHULJLcCOUs8jbU3Mivu+X0FeaftEX/7Q/x98Jz6Sv7KtloU&#10;0d+l1LqGyK4uJPLcPtBIUkMcBiM5HqAcfeX7O8/iPxB4Qt77xr8J9N+Guq2yxw2tla3UN0xjCj5v&#10;3caCH5snyxkD1JzTjSlBNzvr6fjZ/kU5U5W5Vt6nlvxZ8IeKv2rh4VvfA3jXQNR+Hena/p+qzWV1&#10;pkkdy4gfew8xj83zDGwpEylSNx6V2X7XHxg1T9nf4PzX3gfS7OTxLLcoLCx+yGSOQtKokxEjR7js&#10;ZieflwWOcV9AJEsSlY1CAsWIA7k5P5kmvkjxdf3Hiz/gpDoPhq5w2iab4BluXiZC4eSS75AP8B+S&#10;E564XHeobF7y1irs4j9rr9lLwbdeFPEn7QCtLpfjLTtIj1S2gtzB9ie7SPcJnQoRNIzMBubJbamP&#10;f4n/AOHjn7R//P7b/wDgkg/+R6/Sz9pn4tyt8Rfht8L9F0qLX4PE+qyWWrvFOBJZIse4gDnafL81&#10;ySOFQAcsCsX/AAwD8Jf+hef/AMCbn/GtVGLV2VeX8x9RUUUVkSFFFFABRRRQAUUUUAFFFFABRRRQ&#10;BW1HTrbVrG4s72CO7s7iNoZ7edA8csbDDI6nIZSMggjoTWb4O8GaF8P9AttC8N6PZaHo1tnybLT4&#10;FhiQsxZiEUAAkkknuSa2JZEhjaSRgiKMsxPAFQaXqtlrdhDe6ddwX9nMu6O4tpBJG49QwJBov0At&#10;U1XVx8pDfQ06vkD9kb4keOvF/wC1H+0n4c8T+Jp9U0jw3q9vHpenyIuy2hle52BSAMfJHGD64pFJ&#10;XTdzrf8AgoH8J/E/xj/Zy1DRPCF21rrUN9bXiIJ2hEyIx3qWHQgHeM/xItcJ8Df25NS8efsnfEL4&#10;kXXhe3i1fwLHLbS2MN+ZUvpIbdH8wuVBQMWIwC/3eCcivsqWNZUKOgdDwVYZBFfgt8Q7L4ifsuJ4&#10;9+G2py3PhrwH40u7x4baOKOWW7ghlARlYt8gcbVOeemccZfLfW41JJWaP1d+I/7U+m+E/wBkXS/i&#10;rrkMWlXOv6JBdWOmi4Uu11PbGVIo2OCWxlh0Ixk4AOOf/wCCa8Wqaz+zXpPizxILi+8R6zcXIfVd&#10;SYy31xbJcSCISzNl3AJcgEkDdxxX58/Gnx9ovxF8O/syfCSObUrvR9LaztL6C6VooZkmkjiU5AEg&#10;byyV+XkAsB94Z/aDwx4b0/wfoVpo2lW/2XTrJBFBDvZgiDoMsSf1prRDk7aI1Ac9sUtFFIzCiiig&#10;AooooAKKKKACiiigAooooAKKKKACiiigAooooAKKKKACiiigAooooAKKKKACiiigAooooAKKKKAC&#10;iiigD43/AOCsu5v2ONZQQSS79WsAZI1JMWJs7uOmcbQfVgO9fXukXKXmlWVxEjxxywJIqOMMoKgg&#10;H3qW5gjuF2SwpMpHSRQV6gjP4gH8KlU9RnJB59qfQBa/Hv8A4Km6zHoP7WkgMKvDP4EghkLQl0iB&#10;u5iGIXkDKgZyBkiv2Er87v8Agr18OfDUfwyHj25imXxC6W+iwyR2nmI0YuBMd8nWPGGAIIB3EHtW&#10;lPcPQ8Q/4JVfBfUfGXxxf4ratFetYaZ9phsTcQyGNneLarLK3ynarMAoYkYav1w1TWE0tYCbe5uv&#10;OcIPssRk25BILY6Djqe+K+Lf+CSniHxT4r/Z51i+8QTO9gmuy22mjyQimJYYi5DYy4EjMu4EjKkd&#10;Qa+xdC8KQ6Fq+sX8V9f3DajMJXgupzJFEQAMRqfuj6VMtybNHy/8VPjT4q0X/gof8G/hxpuvyQeG&#10;Nb0G7vdR0RbQYkfyrtllkfqf+PdQAPu7CT96vrSKK5W9md51a2YDy4gmCpwM5Pfv+dfDXxljm/4e&#10;5fAOVmH2c+E79UTHIYQanuOfQgr+Vfd1RaxbdwooooEFFFFABRRRQAUUUUAFfKP7Sn7IHiz4l/GH&#10;Rvid8N/iAvw88YWmmNpdxe/2cLn7REScDlsY5OQysOhyMc/V1FNOwHCfD34Yr4PWLUtU1a58SeKZ&#10;rO3tr/W7uJEkuWjBG7YihUBLvwBwGIzXb+cvo/8A3wf8KkopN3AKKQsAQD3OBTXmSMgMwGTj6fX0&#10;/wD1UAPor52/aP8A2ifiZ8E7ie68O/A/U/iB4eghiebVdO1VEZXckbFt1jklbHdgmBkc+nnHw8/b&#10;Z+NfxIuNKm0/9lzXIdIvLo2z3l1riW5jwfmbbNBHgDnrjOOM0a9i+XS91959oUVDZzPcWsMksLW8&#10;rorPCxyUJAJXI4OOmRU1BAUUUx5UjDF3VQoySxxge9AD6Koy65psDBZNQtY2IyA8ygkevWrUE8dz&#10;EssMiSxtyrowYH6EUASUUVBeyy29lcSwQm4mSNmSEEAuwHC5PAyeKAOR+Nmlwa38G/HenXSCS1u9&#10;Bv4JVLFRta3kByQQQOexzXgX/BLOER/sSeBZA5dZZ9RYZJOMX069/wDd7cV7F8W/F19ZfCXx9cXn&#10;hy+WG18OahcnYUkMuyBiUUKxJJzwMZODxXhP/BLjT7y7/Yi8FqNUmgQXuomHyVTKJ9qmUocggjfu&#10;fj1HNLzH0PsXIzjPNfFP7G14b39tP9rmRojGTqmlIoK4yqLcqD+OM/jmvq/wj4W1Xw+bz+0fE19r&#10;pnm82P7THGogXj5F2jkHHfn0I7/J/wCyJ4P8VaZ+17+1HqOt6RrWk6dquoQLYX95AUiukWS42vFI&#10;chgFYFcE7VZQQp4q46piuj6x1z4meFvDerW+manrdrZ39w2yKCRjuduPlGB15HHX8jX5ff8ABZVL&#10;Kf4p/DCS4uilncaLfL5p3OkWWXDhVBJHIPTkgehr9XPsCCKFXzcNEBtklwzgjo3TGeTz7+5r5i/4&#10;KJ/DfwvrH7M/jfxRfeGLDVPEOi6RImmag9qrXFkHZQ5jYYKrgsSKI76gnZ3Pjr9g39n34NfFT4pW&#10;OsWWs6nqviDwcbPVGW6mVY5ZVdmj+8rbwrBD8pGAAOvT9bq+CP8AglD+zTB8Nfh1dfEm7uze6l4v&#10;s7VreN4QPssChmIDZJJYuAcnI2D1r73pyeo276hRRRUCCiiigAooooAKKKKACiiigAooooAKKKKA&#10;CiiigAooooAKKKKACiiigAooooAKKKKACiiigAooooAKKKKACiiigDm/H/xF8NfC7w8dc8V63ZeH&#10;9JWZIDd30oRN7nCrk9SefyJ7V0FvcR3UKSwyJLE4DK8bBlYEZBBHqCD+NfGn/BXDSk1H9jXWJiFM&#10;lnq1hMhPXJl8vj/vuvrzw0saeHdLEO3yvssW0pjBGwY6e1AGnXx5/wAFYdMivv2MPEs8qBjZ39hM&#10;rbtpXNwiceud+Pxz2r7Drwf9tr4G69+0X+z1rngjw1PZW2s3c9tNDJqDskP7qdHZSygkZCnt2qo7&#10;gb/7LHgi28CfAjwdZwae2mS3OmW15dW0sEUMqzvEpfzFiCx7xwpKgfdHWvWazfDWnzaT4c0qxuGV&#10;p7a0ihkZD8pZUAOM9sitEnFJ6sD4e+Nd/BJ/wVa/Z8tVAFxD4b1KSR8/wvbagEB/FG/OvuKuQ1v4&#10;UeFPEXxD8P8AjjUNEt7nxXoMM0GnaqxYSW6SDa6jDAEEM33gcZOMZOeuAwAM59zTbvYBaKKKkAoo&#10;ooAKKKKACiiigAooooAKKKKAM/X9btfDmj3uqX0wt7Gyt5bqeUqW2xohZjgcnABOBnoa+RPCP7XO&#10;qfte3Xjbwj8HYtb8Hanp8Uctl4y1fSI57GNSyEZUu4LyL5hRWUfKDkbgBWz/AMFOfEq6J+yp4hsQ&#10;YhNrBWxUypJIAuQ7kIjAk7UI3EELkk4xz6l+yPCln+zJ8LIBbi2nj8N6dHNG0ZjfzRbp5hYEDktu&#10;PTnIPenbS7V0NNrbc+FP2vNC/au+C/wgvPFPij466dqOl2V5bQiz0W2SxnmZ2AGSsaFh97KZbIGc&#10;cHHp/hf9lT9rbw1oo/sj9oy12TL9rFtf6f5oWV8My7yrlV5b7oxkDC85Ha/ETS5vjZ+3Jc/DjXGW&#10;98JaT4Pi12O2IJNpdi5VQ4LKyBn3KOOSit6V9M/ED4n+FfhD4Vk17xXqkGh6TCCWd1L4PcBUBJ5O&#10;OB1I9av3IxtGKuNurLRyf4f5HzN+yd+2HrHjPxZ4g+Gnj62lu/FvhqeCwutbhtoreO7uHwmGjjcj&#10;czLI24Ki4A+Vc4r7BluYbSF5JpUhjjGWZ2wFHqSenFfAn7HvhbXPit+0X8bfihNoQ0fwzrV3bXGj&#10;zXVs0Q1BUeUQyNE4VwCqB2DBTlkI6EV9CfFf4I6n8b/GljovjXStNv8A4ZS6bIl3BBqNzFdNeLLE&#10;8RGxkwMRtlhksMAgAHcnHsyW1FpM9t03xBpesmcWGo2l8YG2Si2mWQxnAOGwTjgg89iDVafw1bX9&#10;/fy3sUd3BdRpH5UgztAzn88j8q/L74EfDZP2ev29IfB/wy1Oe+0U6k9rrEOpyl/slsYBIke1XRJ2&#10;BdysgUmISANya/VhV2k9D2HHOPc9+9S01uVJR0cWc3J8NPCj5z4e04llVC32ZM7QcgZx/nNbmm6Z&#10;aaNZRWdjbx2trFnZDEu1VySTgfUk1aopEhRRRQByPxcuPsvwt8Xy4kYLo96xWAFpWAt5DhAOrccC&#10;vnz/AIJZzB/2IvAUXlsjwS6ijlkK7yb+dwRnqMMo444r6vZSXUg4x1HPI/zj/JplvbpaoIoUjigU&#10;YSONNoXrnpx+lO+lhEtIMbiec9KGJCnAyccCvN/h78fPCfxK+JXjzwRo1xcSa94Onig1JJbdkQFw&#10;cbWP3sEMPyIzU3Gek14T+3UM/sf/ABZGWGdBnzt6kcZFe7VyPxb+GemfGT4a+IvBOszXNvput2jW&#10;k01mwWaMHBDKWBGQQDggg4wQRTA4H9ie0htP2SfhIsEaxrJ4cs5mC9N7xBmPPuTXtlcn8J/hxp3w&#10;g+G3hzwVpM1xcabodlHYwTXbBpZFQY3MQAMnrgAAZwABXWUAFFFFABRRRQAUUUUAFFFFABRRRQAU&#10;UUUAFFFFABRRRQAUUUUAFFFFABRRRQAUUUUAFFFFABRRRQAUUUUAFFFFABRRRQB8f/8ABV/f/wAM&#10;VeKyhwwvtPPXH/Lyma+ovAbh/BHh4g5/4l1tnnOP3S187f8ABS7wH4j+JH7J2vaH4X0G+8R6nLfW&#10;UhstNiaa48tJ1ZmSNQS2MDgDoSe1fR3gxLmPwjoi3lr9huhZQCW06+Q4jUMme+DkU7O1wv0NmkJA&#10;BJOAKWvFf2xvjjqX7OP7PniX4gaRp1tqmoaYbZIre8ZhETLcRxZbbzxvz26dexQ0rntVIzBRkkAe&#10;9YXgTXJvFHgzQtauLVbKbUrC3vHt0kLrE0kSsVB9BnHat0jNAhN679u4buu3PPb/ABH506vib426&#10;nqFp/wAFP/gDZW+r6illfaDqK3OmQXMggKrBeOHZPu5LKMkckRDOMCvtmgbCiiigQUUUUAFFFFAB&#10;RRRQAUUUUAFFFFAGZ4i8O6Z4r0m50vWdLs9Y026ieGe0voUmikRhgqyOCCpHBBB+lfnz8a/2XtP8&#10;B63f/wBg/thah8LbKMHZoGq+IGVbOPGVihVbuERoDuwvl4AKqvTn9Ga+fPjV+wh8HPjz4jj1/wAT&#10;eGSNX37ri60+6ltWuxjAWXYw3AdQeCPXk5pWkuWWw1Jw95f195+a3wC/Z+m+OXxBa50v9rI6f4yv&#10;BLawTK10dTuYVJ+Vd88chB2lipbBwpweDX3t8J/2E9Q8L6W1v43+L3iP4n2806XD2WsoTYuFLFV8&#10;mSSRgDuBI3lSVX5eK2vht/wTn+Bvwr8YWviTRPCjf2jbQtFEL28luo0c4/ehZWYCTGeQMDPT1+mI&#10;IEtoxHGu1AAAuTgADAA9Bx0qpKEbOCX3Euc6sXGd7Ppf/IgsbOPS7RI1KLHGioAiBFCqMDAHTjjA&#10;444Arl/iJ4t1HR/B97qHhzS5PEV5GQi2tpMqOxLAHBPoSNwOCBk9QAcP49aD8Utc8NQj4VeJdJ8O&#10;a1D5jSHVbMTrcDaNiKxDCM7hyxRuO3cfBnhz4A/t8WN4sdt440rSI4o93nzXtr5chDthQqQMcnO4&#10;7lwc8noFSjKTumvmOPJHRn2d8E/2fIPAXxH+IPjqfXpfEtz4wvYr2I39isc+nCNSgiWTgkABVzgE&#10;hUyCQXf3Nc85z16nvXIfCzRvFOieDNKt/Gep2mseJUs4I7++sovKjnnVcO4Xtn2wPRV5z2FS23uJ&#10;W6BRRRSGFFFFAEF9fW+mWU95dzJbWtvG0ss0rbVRFGSxPYACsrwb430D4ieH7fXfDOr2muaPcFli&#10;vbGUSROVJVgCO4IIqn8UoftPwy8XQ8Yk0i7QknAAMLg9jXzX/wAEpdh/Yo8IOqBGe81EsAuP+XyX&#10;H6Ypa3HpY+vK+JP2RVit/wBvD9rWFQNzXWkyDA9Y5S36tX23XxB+yY8cn7f/AO1eY84EulLj3Ebg&#10;/qDTEfb9ISARk4zwPelryr9qfxXrXgP9nf4h+JvDl2un65pGiXN5aXhjEnlMibs7TweAevfBwcYo&#10;GtT1QMGzgg4ODjtS145+x9428QfEn9mr4f8AirxVdxah4g1bTRcXN1FF5fmAu3lkqON2zbuxgFtx&#10;AGcV7HQDCiiigQUUUUAFFFFABRRRQAUUUUAFFFFABRRRQAUUUUAFFFFABRRRQAUUUUAFFFFABRRR&#10;QAUUUUAFFFFABRRRQAUUUUAFFcD8bvjd4W/Z88B3HjDxjdy2miwSxwM0EJlcu7bVAUe9djo2qwa5&#10;pNnqNq/mWl3ClxDJjG5HUMp/Iip5lew7aXLtfKX/AAVHbb+w/wDEEjdnzNN4Tqf+Jhb19W18l/8A&#10;BVGVov2IfHW04Zp9OX/yegq1uI+ifhNMlx8K/BssbB430WyZWU5BBgTBzXV1xvwYmS4+D3gWWJdk&#10;cmg2DKvoDboQK7KkB8TfHSFF/wCCov7NswYBzoesq4z2Fpebf1Y19s18J/H7VrZf+CqH7O1qJFFz&#10;Dol+ZdylcJLDerHyeDlo3FfdlAwooooEFFFFABRRRQAUUUUAFFFFABRRRQAUUUUAFFFFABRRRQAU&#10;UUUAFFFFABRRRQBz3xFIX4feJy3AGl3RP/fpq+Xv+CTtwJ/2KPCi5yYr7UEPGP8Al6c/yIr6P+NV&#10;3c2Hwe8c3NlayX19Dod9Lb2sQy80q27lEUdySAK+df8AglXZXen/ALHfh+C8tLi0f+0L50W4j2Fl&#10;M7EHH1yPwqraXHpY+vCQDzXxR+yL8NfiF4V/bM/aL8SeKvDc2l6Hrt0H07UWAEd1GtxJ5O05+Y+U&#10;VJx0yM4JFfa5GRg8igDGfehOyaJa1Frxv9sosP2T/i9s+9/wi+oY/wC/D17JXj/7YThf2UvjACAS&#10;3hPU1APcm2kA/UipGZH7CeP+GPfhJj/oAW/8jXu9eEfsKXBuv2QfhS5QR40SJAo9FJA/QCvd6ACi&#10;iigAooooAKKKKACiiigAooooAKKKKACiiigAooooAKKKKACiiigAooooAKKKKACiiigAooooAKKK&#10;KACiiigAooooA+PP+CsMJl/Yw8RFSwKalpx+Q4PNyi/1r6f+Gqqnw58Kqpyo0q1APqPJWvlz/grO&#10;8i/sZa+I2ADanYI6nqwMwGAO5zg/hX0x8Hih+EnggxyieM6HY7ZQchx9nTBz3zTA6+vE/wBsf4Ha&#10;n+0d8APEHgHR9Sg0rUNRe3lhubpGaHdDMkwR9vIDbMZ7flXtlISBjnrQnbUDmvhj4TuPAXw48K+G&#10;ru9XU7vR9KtNOmvliEQuXhhSMybBwu7bnHbOK6akBBGRyKWkBxfiD4O+DvFXxB0DxzqmgWt54r0F&#10;Hj07U5ARLArAggeo+ZsZ6ZOOtdpWZd+JtH0/WLLSLrVrG21W+DtaWM1yiT3AX7xjQncwHfAOK0gQ&#10;wBBBB5BFO9wtYWiiikAUUUUAFFFFABRRRQAUUUUAFFFFABRRRQAUUUUAFFFFABRRRQAUUUUAFFFF&#10;ADXBK/L1HIGcA/U02GMxIEzlVAAOAD+mBUWo38OlWM95cN5dtbxtNM+CdqKpJOByenauN+C3xm8L&#10;fHvwLb+L/B1+2o6JcSyQrK8TxkSI2GGHAPHHalfoO3U7l8hTt5bHGfWvIPAH7TOhfEP49ePfhXY6&#10;ZqEOreEIoZbq9mQCCXzFU4XByCNw69e3Q49hr4d/ZkSRf+Cjv7Tm5l2/ZdOO0Hk5jjxx7c/nQNWs&#10;z7irm/iN4B0f4p+Btb8I6/DJcaLrNrJZ3SRSFH2OpGVYdGBwQfUCukpM4pknL/C/4caL8IfAGh+D&#10;fDkD2+h6NbLbWqSOXfaCSSxPUkkkn1JrqaKKACiiigAooooAKKKKACiiigAooooAKKKKACiiigAo&#10;oooAKKKKACiiigAooooAKKKKACiiigAooooAKKKKACiiigAooooA8f8A2rf2d7X9qL4N6j4DutZn&#10;0A3E8NzDqEEQm8qSNsjdGWUOpBYEbh2PUV3/AIA8JReAvBWg+Gre4uLu20fT7bT4ri6bfLKsUSxh&#10;nbJJY7ckn1roaKd9LCt1CvAP26/iz4k+B/7Mnizxl4TeGHXLL7NDFNNEJfLWa4jiYhTxuw/GQRnH&#10;Br3+vlD/AIKmbB+w58Qi+CBLph2k4z/xMbbj8s0rXKTs7nvfwV8U6j46+DvgbxLrEaQ6vrWh2OpX&#10;kcabFWaa3SRwq5OAGYgDJIAGSetdmTivM/2X4pYP2aPhJHO2+ZPCOkK7ZzlhZRZP516bQI+Bf2qd&#10;Lsrf/gpP+zXfCITXl5bzW8sbszLsiMrRuBnhgZZeec4Gegr75AwBzn3r4Z/ajhSL/go7+zDOxIaS&#10;31CMcccKxH/oR/SvueiyRTbe4UUUUEhRRRQAUUUUAFFFFABRRRQAUUUUAFFFFABRRRQAUUUUAFFF&#10;FABRRRQAUUUUAY3jRgng7XWZdwFhOSvr+7avkf8A4JFy7/2NNJTjMer36nHvIG/rX134tKDwrrXm&#10;ELH9im3E9h5bZr5F/wCCRpU/saaRhgX/ALXvw4HUESAYP4YoH0PtCvhX9mRVb/gpZ+03IxbeLLT1&#10;QHgEeXDu49jj8/evukjIIr5S+Dv7PPjbwV+3P8YfiZqUFjH4O8S6bBBYzwzBpZpMQZG0HcuzyWBJ&#10;AzuGM4qkk07iPq6vIv2u7y+039l74qX2m3k+n39p4cvrmG5tZNkkbJCzZDdR07c167Xkv7XIQ/sr&#10;/GDzBlP+ER1XP/gJJU7jW5g/sJ+Jb/xd+yR8NNV1S8n1C/m01lmubpy8kjJNImWY8k/L3r3ivmb/&#10;AIJrwPB+xH8Lw8pmZra7kLn/AGr24bH4Zx+FfTNAPcKKKKBBRRRQAUUUhOMe9AC0UhOP/rUx7iJA&#10;S0iqFIU5PQ+n6igNySimCRWBIYYHXPb6+lKrq6hlIZT0IORQA6iiigAooooAKKKKACiiigAooooA&#10;KKKKACiikJA6nFAC0U0OpOAQT9f8+lAkQ4wynPvSuh2HUUgIYcHPbilpiCiiigAooooAKKKKAPL/&#10;ANpP48ad+zZ8JNU8eappt1q1nZSwQm2tCoctLIsakluAMsM12PgDxfbfEHwP4e8T2cFxbWetadb6&#10;lBFdJslRJoxIqsvZgGGRXzT/AMFUHMf7FHjRg4Qrdacck8H/AEyHI/L2P0r3n4CSSS/Az4dvKu2Q&#10;+HdOLDBHP2WPPHbnPrRbqPod5Xyv/wAFQV3fsNfEr5dzD+zSvGef7Sta+qK8t/aa+BVt+0l8FfEP&#10;w+utXn0OPVFjK3sEYk2PHIsibkONy7kXIBB9CKa3EP8A2XHMn7M3wkZm3sfCOkZYfxH7HFzXp9cz&#10;8M/A1t8Mfh34Z8IWVzLd2eg6bb6ZBcTgCSRIY1jDNjA3ELk4AHPAFdNQ9wPhP9qfVPK/4KOfswxN&#10;HLJFFFffdjJXdIrJwfbKk+gxmvuyqlzpNleXlveTWkEt5bbvIuXiVpIcjB2MRlc+1W6GAUUUUgCi&#10;iigAooooAKKKKACiiigAooooAKKKKACiiigAooooAKKKKACiiigAooooA5/x/JNF4J19oIJLlxp9&#10;yRFCMyOfKbCoO7E4AzxXyZ/wSS8Oaz4W/ZUms9a06/0udvEN5LDDfwGEmMpCMorfNt3K/wB4A5B7&#10;Yr7SLBcZIGTgZoVQowAAPQVV1awuoE4BNAYNnBBxwcU2QbkPGSOQPcdK8H8B/tWad41/ar8c/BKP&#10;Qbu21HwzpyX7aq06tFOv7jcNn8J/0qPGCc85xioLSumz3uvIP2v4b66/Za+K1rptjcale3Xhu+to&#10;7W1QvLIZIWQhVHJOGPA5r1+iqRJ83f8ABOjQdV8NfsZfDjTtasLnTNQjivHa1u4zHIkb31w8WVPI&#10;zGyHHoa+kaRVCKFUBVAwAOgpaHuAUUUUgCiiigAprOFIycZ6D1p1fE3/AAVB/adsPhH8G7/wVpHi&#10;K40nx/rkMNxaw2W5ZktBOBJJvCkICEkUEENwcd6BpXdjzz9rj/gqaPhn43ufCnw+0fSvFMWnySWu&#10;q3d+7sglA27IhGy7sMeWyQMADBOR8T/E/S/jJ+0PfXGsn4Q+NHe4CP5mmWeozWyyISpWOJtyqmGX&#10;CA5XcTuO419Yf8E7/wBgq71Of/haHxg0DTfElprWnWWqeHzqFz9skcygv50yBipJQxv85Y/MPukE&#10;V+ncdolvhYk2KoAXuAB29e/6Vfs6UbOWr/A09vNLlppJfifh18Mfjr8Yv2TdE0OPWPhXqEenb5b4&#10;t4miu4w2xXDbA+BAPvllCjdhcDjn9J/2JP249D/au0PULea0t/D/AIp0xFkuNKjmMitFnb5kZIGV&#10;BAz6bl9a+jvFHhDR/GegX2i6zYQ3+m3kD28sMqAjY6lWA9Dgnmvxu+NGj67/AME2v2s2m8Az6rY+&#10;B7+10+4uGVElNxbNIweEMRgEtbzABiDxnptNS4RveA1OVT3ZH7UK4fODnHUelOqlpN8up2UN3GAY&#10;Zo1eORJVkSRSMhlKkgqQcg55H4VdpGIUUUUAFFFFABRRRQAUUUUAFFFFABXzH+1x+2z4P/Zp8rSr&#10;6K41jXpY1lew065jjuIY2OFkwzAk5xwAeCegzX0Zr2pyaPo97exWk19JbwSSpb26F5JWVchFUckn&#10;pX4o/CrR9S/4KfftYSy+NJX0Wyt9HMtxcaDbLG0cUUg8sMzBhvJmwWIxkDFPl5tL2NabjF80lcwf&#10;jt+3j478dX+nr4Z8Q+NvBFibia5kt49Vcs8TEGDZt8shQuSTuIO8AcKCeY+Ev7a3xC8B/Eiy1zWP&#10;Fvjfxna26My6Zc6s6LOxUqQ+/wA3A2F8MvzA8gjmv3P+HXwj8MfDLwzp+i6Hp0cFtZ28dssjoplk&#10;VBtVnIUZbHXgV0GoeHdN1XYl5YwXca8BZolYAfl7Cl7Oh9q7YfWK2qsrHyJ+x/8A8FGvD37R/iM+&#10;FtU0geFNfnkK6dbNeLOl0FTcygnDBlAPBXBCkgt8237NU7ueCOoxX4kftkfs96x+wV8cfDvi34Wf&#10;2nb6S9k9xZanPH5y2lwSYXi34wCFkQ5bk76/YT4LeLJvHnwl8GeJJ2kkm1fRbO/eWWPy2dpYVcnH&#10;/Av196JRUJWTunsE3GWsdDtaKKKDIKKKKACiiigD5I/4KqAH9iLxv8odhc6dtU9z9th/pmvb/wBm&#10;vUv7X/Z1+Fl6cBrnwppU5APTdaRH+tV/2lPgXp/7R/wg1nwFqep3mkWmomKT7XYgF0aKRZVyp+8u&#10;UAIGCc9R1HX/AA88HW/w78A+G/CtpcXF3aaHp1vpkNxdsGllSGNY1dyONxCgnAA56DpTC/Q6GkyM&#10;4zz6UteAft3fFXxJ8Ev2XfF/jPwlex6fr2nmzSCeSETBRLdwxNhTxnbIcEg0hpXdj3+ivP8A9n7x&#10;XqPj74HeAfFGsSJLq2taDY6hdvGgRTNLAjv8o4HzMegFd+RuBBzz6HFAPQyNS8Y6Do2uabot/rWn&#10;2Wsanu+w2FxdJHPdbfveWhOXx3wDWxXwf+1jp1o3/BQ79mOdoYhPL9qErmMF3CFvLBOegLNjjjPP&#10;WvvCgbVrBRRRQSFFFFABRRRQAUUUUAFFFFABRRRQAUUUUAFFFFABRRRQAUUUUAFFFFABRRRQBR13&#10;WLfw9ot/qt3u+yWNvJczFFLMERSzYA6nA6V5z+zj+0b4S/af8AzeLPB630Vhb30mn3EOoQeVLFOi&#10;o5BAJBysiNkE/e9a9A8UoknhnVkkQyRtaSqyAZyChzXxR/wRvhjj/ZR1RkikR5PFN40kj9JSILZA&#10;w9BtRVx6qaCrq1up911+fnwICH/gr58eNq7WXwrHuPqSNKr9A6+APgXub/gr18eCTHhfCsQAU88r&#10;pXX8qaBbM+/6azhBljgevYfWlBDAEHIPIIryf9rR5ov2Xfi3NbyPDNB4U1OdJI2KsrJayOCCOf4a&#10;QkerRSpOgeNg6HkMpyD9DT6+Y/8Agmnd3V9+xP8ADi4vLqa8uHXUA0s7l2IGoXKqMkngAAfhX05Q&#10;D0egUUUgOe2KBC0UUUAFfnx+1d+xt4p/au/bA8K6vr3hXWNM+F9npv8AY17q2l6lp6Xh8triWO4V&#10;XkYrGZZ1GPLZ9qOcKXwPurxj488M/DvSk1PxX4i0nwxpryiBbzWb6K0haQgsEDyMoLEKxxnOFPpT&#10;fBnj/wAL/EbTJdS8J+JNI8UadDMbaS70a+iu4klCqxjLxswDBXQ7Sc4YHuKeu6GtN0WfCXhmx8Fe&#10;FdG8PaYrppuk2UNharIcsIoowiAnudqitaiikIK+Uf8AgpD+z14i/aL+Bml6N4P0VtY8T2Gu297b&#10;iOa3gaOLZIkpMk7KAuGUkKckqnBA4+rqKBrRnjf7K1/8Yr34c3yfG3TrWw8V22rXENrLatbn7VY7&#10;UaKVxBI6BtzSJgbTiNSVySzeyUUUloDd2FFFFMQUUUUAFFFFABRRRQAUUUUAfKn/AAUf1D4gP8Br&#10;Tw98O7HxBeaj4h1aLT9Tk8Oadc3dxBpxjlaZ8wKSg3iFSMjerMvIJr0D9k/9mzwx+zb8JNB0HSIr&#10;bUdUSB2u/EL6Qthe33mytMPOUjzBtDKgR2JURqDyK9rop3ew27pKwUUUUhHkn7Wnw1h+L37NfxF8&#10;Kyx3Mz3mjzTW8dpAZ5WuYQJ4AsYVi582KP5VG49FwSDXh/8AwS8uPihZ/BbV/D3xN07XtMl0W+it&#10;tJg8R6feW9yLTyEChXnUK0QKEKiZKYbcAGSvsuigaatsFFFFAgooooAKKQHPYj60tABRXlH7UHx2&#10;h/Zr+DGt/EK40iXXItMaGM2cU4h3GWVIlJY5GAXHbNdZ8KfHcXxR+G3hfxjb2klhba/pltqkVrK2&#10;9o0miWRQWHB4Ydh3oHbS51dfK/8AwVDVW/YW+Jm4Z403H1/tO1xX1RXyl/wVJcL+wz8RRuVSz6YA&#10;GGc/8TK2PH4An6A0xHqf7I0axfsr/CBVXav/AAiWlED62kZz+PWvWq8o/ZLJb9lf4OZxkeDtHHHt&#10;ZRV6vSA+Cf2xVMX/AAUI/ZXmVtrPNcRtz1G8f4n9K+9q/PP9uvUbuL9vT9lNNOsbm5uI9VjWR44W&#10;ZBFJeQrL8wGPkTLN/dBBOAa/QymxhRRRSEFFFFABRRRQAUUUUAFFFFABRRRQAUUUUAFFFFABRRRQ&#10;AUUUUAFFFFABRRRQBW1IhdOuiwBUROSCcAjBr4g/4I46l9t/ZJu7fZsNj4lvLfkgk5ht5Mkdv9Z0&#10;Pt619v6iZxp919miSa58pvKjlOEd8HAPsTivkz/gmL8D/GnwD+AOtaB460YaJrFz4juL5Lc3CTM0&#10;Rt7aMMxRiud0Tjg9AKpRumwutj67YkDgZ9q+UvhZ+zH408Ift5fE34y6nd6VJ4W8RaSNOs4YZHa5&#10;B/0T7ykYXH2XB55yK+rqQHOfapAWvLP2rV8z9l34wp/e8HawP/JGavUgQehzXnv7ROgap4s+APxJ&#10;0PRLFtT1jVPDeo2NpZq6qZpZbaRFQFiACSwHJAoA8e/4JhxiL9hr4ZqGLgLqOCf+wldV9Rk4Ga+e&#10;P+CfngHxH8MP2R/AfhnxXpEmh61ZLeNLYzOrOiyXk8qbtpIyVkBx1Geea+gbmFpdoVmUcg7f/wBf&#10;/wBehj0bJgQQCDkGlr869Y1z/goTp3iXXIrDwxoWq6YLyf7FcedpSJ5W87DGDMsgUrgjzBu9ary6&#10;j/wUUuLcFdG8P2juuD5cull4/wDvqQiq5Kj2j+Mf8zd04L/l4vul/kfo2zBQSSABySe1IXADEnAX&#10;qTwK/M6+1f8A4KPBUCaLaRhPl8yB9CZn/wBohpD/AE619q6N448V/Dz9m2LxV8RoFHjHTfD5vdWt&#10;rdEfddJCWZQIdwYkgDCZGThc1LUo6tfin+TFOnGPwzT9L/qj88/+Cs/7UGra/wCLL/4FW+hi30/T&#10;5bPUVvo/31zezmIsoVQ3yRjziuNpctHkEDg/qL8PPh14Z+FnhiHQfCWkwaNo6SyXC28BZgzyMXdy&#10;zEsxJJ5JPGB0AFflR/wTv8Qaj+0/+21rfxH8T6dp0t/p3h57qUw2oSM3RljjSTYS2X2u5DfKfkHT&#10;v6tqd7/wUbj1bUfI0/RpLeO5fyRZto4gdM8eUZX8zZgceZ8+DzzmtVGTWj+V7fmLlUpcraSXU/Sa&#10;kLBRzX5nf2z/AMFHY5N7aBZMvOEE2hnH/kSq9xqX/BSEwI39m2y54IQ6ESPr82ce474rNQqWu1b5&#10;r9GW6UFtUT+/9UfpyG3DIz1xyMUEgdTj61neGv7S/wCEd0v+2dn9sfZYvtvlY2efsHmbccY3ZxVm&#10;/jme2f7PtMu1gqv9xjjgN7ZqXocxYByAfX1oJAGTwK/NBdd/4KL2t5cIuhafeR+eyo5fSPL256r+&#10;9V9vTGRmrl3rf/BRmZJHj8O6PAwwgSGbRySP7w3TEfnVKFR/Z/GP+Z0ezp/8/F+P+R+klFfmM9z/&#10;AMFIoxvNpatkgFc6ATj3wc4+hzX6U6FHfppNp/acge/8lPtBUDb5m0b8Y7ZzRKMoNXX4p/kzOcYx&#10;2kn9/wCqRfJwM0A5GRyKw/Hn9vf8IR4gHhaO2k8THT7gaWt6cQG68pvJ8z/Y37c+1fm5b33/AAUj&#10;RfMXT4WUEZDnQAW98Fs+nT0qowctvzS/MIxUt3b+vI/UCk3DIGRk84r81ZdU/wCCjepRQBdG0vTj&#10;uIZhLo27Hq3zt+gzXsn7Lkn7Xz/GOUfGq30+PwOunShXtX08q1zuTZtEDebnG/O5dvHUUOnOOrX4&#10;p/kypQgldTT+/wDVH2PSMwQZJwPX0paxfGNvq8/hnVR4faCPXvskw097oZhW42Hyi/fbvC5x2qPQ&#10;x06mySBjnrXx1/wUa/bBf9nHwJB4X0uyu31/xnpOo29lq1lcNFJpjKkaLKm3azPmYlWRwUZA2COK&#10;8ivP2sv2vvgVotvZ+P8A4NReKBbTLbza5Zjid5P3i5e3JiVQGCl9gXKEE7sk/GfxI/aG+KP7Sfxd&#10;8N6m/wAO7bWtb8NX1ylvocOlT3kRlZlDRyw5IIUovygBgck9RQo1JPlUX66W/M1cIpc3Ov1/I/XL&#10;9hbQdf0v9mTwbqfijxF4g8S694itItdubnxFqbX0sXnxIUjjZslI9gRgmThnfPJNe+18nfseftA/&#10;HX4teL/EejfFv4Vt4JtLC2SW21KKwubWKSXftMeZmZZCRk/uz8uOeor6vQEKAQAccgdKqaak7mbV&#10;h1Fc98Q9V1bQ/AXiPUdB0r+3dbtNOuJ7HTN2Ptc6xsY4sjn5mAHHrX5w2X/BQH9rdY3WT9nW4uJO&#10;Pmj8L6qMH3G/nt0x3oUZS+FXLjDm6peuh+n9FfmlD+35+1alq8l1+zVqJKfxx+HdTQc9wrEk19J/&#10;sYfHf4t/G+HxVN8TPhm/w+t7CSBdOaS0uLQ3IbzN6iOc5OzanzjAO/2pclRayg0v68ypU1FX54v0&#10;f/APpqiivMf2k/HfjH4afBvxB4j8B+Gm8XeKLFI2tdISN5DNmVFchEO59qM7bV5OKWvRXMlbq7Hp&#10;1FfmNpv/AAUA/atiVjdfs4Xc6gbVNv4a1SIAnryS3HTjjv17Fz+3z+1t9reNv2crpUHzCP8A4RfV&#10;nOP94Pj9KrkqdYNf16nR7BPapH/wL/gH6cDPelr5b/Yq/aD+LnxxuPFyfE/4bzeBF037MbGSbTrq&#10;y+0eZ5u9QJyS2zYnK/3+e1fUZOKTTW5hKPI7XT9Hc+TP+CqOP+GH/HoIJzNpwAHr9vgxXrv7JkYj&#10;/ZZ+Dyh/MH/CH6Qd3r/ocVfH3/BUb4nfFHU9P1f4TeG/htqGt+ENS0+1vLzxBaabcXRBWfeYlZFK&#10;oQ8cWc8gH3r7Q/Zq0q80L9nT4WaZqNpJYahY+FdLtbi1mUq8MiWkSuhB5BBBH4VcouKT7g1ZI9Ir&#10;y79pP4DaV+0n8JdV8B6xfXel2t80UqXtljzIpI3DocEEFcrgjjjoQcGvUaQkAEk4A7moTtqScv8A&#10;C7wJZ/C74d+G/B+nXN1eafoWnW+nW9xesGmkjijVAzkKBuO3JwPy6V1NICDnnpS0gIJrO3lninlh&#10;jeWL/Vu6AspPoeo/CpVAC4XpXDeNvjb4L+Hfjfwl4T8Qa9BpuveKZnt9KtJQxNxICo25AwpLOijd&#10;jcWwM813dF7hawUUUUAFFFFABRRRQAUUUUAFFFFABRRRQAUUUUAFFFFABRRRQAUUUUAFFFFABRRR&#10;QAhIHU4oBB6HNVdUuxYabdXZRpBBC8vlpjLbRnjPGeK8V/Y8/actv2r/AIX3vi630KXw+9lqkukz&#10;Wsk4nBeNI5AVfALDbMg5A+YN1GDQWotxcux7rXzR8Pv2pdc8YftteP8A4KT6JZ2+j+HNGTUo79ZG&#10;ad3ItiQ38OD9rXjtsr6Xr8/PgiTB/wAFhfjqjOQr+EYmCMpBJKaQePXg/rQJWs7n6B0hAJGRnHSl&#10;ooJCiikByM/zFAC0UhOMe9IrqxIDAkdcH/PoaAFJwP8AAV8E/wDBWL9oDxV8LvBfhHwd4Vn8k+LZ&#10;LiHUVtZMX00C+WohgG1iN5kYFhyMKADur70ldI4maQgIByT0xX4ceNdW179or/goVFpUtxf3Wlx+&#10;NYlhkmQE2drHOOVIPyLtQtwwJI55Aq4LmlYeycux98/8Erfg9YeAP2c7TxBP4duNG8WazdXI1Ca/&#10;gEM7okzLGAuAVTAyFPqSOtfaNV7K0WxgSCMBYY1CooJIH58/qanLAMBnk9BUt3ZKFopqurjKsGHq&#10;DmlJAIycZ6Uhi0UgIPQ5paACimswRSzHAHU+lCOsgyrBh6g596AHUU0sFIB6npxQHVicEHHoaAHU&#10;UUhYL164zjvQAtFIDmjOMUALSEhRkkDtzS1W1G9h06xuLm4cRQRRs7uSQFUAknjnt25oA+MP+Cq3&#10;xRj8Kfs26jpWmaxPpniSXULJofstwYpCvmbiBtOTkKeMY4Nc3/wSO+El9oHwh8Q+M/EljKut69qz&#10;y29xdhxNJbhF/eENwN0jSnI6gDPavkX9oa2uv+Cg/wC2dcaR8O7ie8t4dL8qObUZkjEMUMh8x1wc&#10;MhLghVy3znPQ1+0HhXS10Xw5plgowbe1iiOGDcqirjI64AFaJ2i/MUo30ZqhQvTPTHWloorMYUgA&#10;HTilooAQjIpaQEHoc0tABSEZFLRQAgGBgdKMAkHHI70EgEZOM9KWgAoopAc0ANeJJFYOiuGGCGGc&#10;inAYz70tFABXzh/wUS8W614F/Y88fa54f1a60TVrUWIivrOTy5I1e+t43ww5GUdhx619H18rf8FR&#10;c/8ADCvxM29T/Zg4/wCwnaUaPcD1n9l3VtR8Qfs3/DDVtYvZtS1XUPDen3dzd3Dl5JZJIEcsxPJO&#10;Wr1CvH/2O7g3X7KPwgkIx/xSumrj6WyD+lewUeg2fCv7bMcf/Dbn7I7OnmBtVvQyjnpJalD+DHOf&#10;avuqvhP9tuX/AIza/ZMjWfy2Oq3LMuMkjzrbA9s8191hgSQCCRwfamDFooopCCiiigAooooAKKKK&#10;ACiiigAooooAKKKKACiiigAooooAKKKKACiiigAooooAq6pCtxpt3ExwrwupPsVIr4P/AOCLhz+y&#10;v4kO7cT4xuyT7/Y7KvvS74tJuv3G6DPavhD/AIIzED9l7xMMgf8AFZXYxx1+x2VPoO2h961+Xnxg&#10;tf2i/gx+3h8SfiT8NPhTL4otPENna6dBcXFm1xbTwrBbAndHIhQ7oMYJHTkHiv1C5z7UxoUIA28D&#10;jA6UK1mpCvKOsTw39kDx98XPiN8PdT1P4xeDrXwXr8epNb2dnbwPAZbURxkOUd3I+dpFznnbkDGM&#10;+7U1ECj3+uf1pQQehzS06Be+rPHP2o/GPxa8EeBLG/8Ag94V03xd4ha/SK5stSchUtyrZcDzI92G&#10;Cj7wPPfmvlF/2lf26VLb/gN4eBzjCI55x7Xx4/Gv0Qfbj5ufbvSRoi8r375zVpwtaSuLmmn7tvmr&#10;n5xXX7UP7c8M4i/4UPogfGRttpXU+xIvCBxnuK+u/wBlDxd8TvG3woh1X4taDaeG/FMt3KqWNqGQ&#10;m3GPLeRCW2OfmGNx4VT1Jr2QqDjIBxyM0mApZuv4VLVNfDGz9Wx89WWkmreSseBft0/FmP4Qfsz+&#10;NtYi1AWGrPYm2sSmTIZZGVBtC88bvvDGDjJAr80v2Mf+Go/hjZax4s+F/wALtO8QWPiiOC5mudaC&#10;DzdhkCyI7XEb/NuduSc5BHDAt23/AAVt+IN945+OfhfwB4Tlv9QvrHTpIb2y0uUytLJMwPlGKNs5&#10;2IMg9mx3OP0l/Zj8AS/DT9n74f8Ahy6jSK+stEs0vPKUruuPJTzSeFP3sjkA4AzVJLl5mVJyirR/&#10;FXPkGz/aD/b0vJJP+LG+FBtPCu4jGPq1+M1l6z+0/wDt16dJtm+BGhtyFAtLKW4G7I6lL1gO5z6g&#10;V+kdMkTeQSM49KTVJq3K/vZPtK393/wH/gnE/BDVPGWt/Crw7f8AxB0q10TxjcW5k1Gws3Zo4XLN&#10;gc9Dt2kgEgEkAkAGuwvHeMoUbaTkYPQ/Xr/Kpo12cbQvsOlO4Ye3TmostugNvdbn53ap+0f+3FF4&#10;g1K0034J6BPaQXUsUDvDJsMYY7SJDdRhxjGDtHGO+QIpP2jv28ISu/4G+G2LnjYhbGPXF/x+Nfoq&#10;VDdc/gSKMBgOhA/Gny0v5X/4Ex+0rd4/+Ar/ADPzjuv2kv27hE4HwR0CE4OXS2ZyB6gfbcE/59a+&#10;4fgbrnjDxH8LPD2o+PtLt9F8X3NqJNR0+1YskEhJ45JwcYJGSATgE4ruyuSOw68UoGKfLTXwxt82&#10;xc9SWkmreSsNkDEDb1/T8favz3vfjl+3to+o3Vk3wd8Jaj5Uj7bqMgxSKGOGQ/bFO3GMbgG9Rmv0&#10;LooXL9pX/Ad2vh381c/O8ftAft6z2TXS/BPwskackZUOf+AG/wBx/AU3Tf2if27tbiZoPgf4bhTB&#10;GZiIGB9f3l5/IV+iVNeMPjPanamtVH8WHtK393/wFIxvBVzrN54R0SfxFbW9nr0tjA9/bWjboorg&#10;oDIqH+6GyByelatyHMZ2MVYggELntUoGBilqGk9GK73Pzvtvjr+3o11c20fwY8M3ASVys1wURdoP&#10;A3G9UE+n4Vxv7Qv7Zn7WnwV8AafffEDwB4I8L6b4glk0xLiMvcTQO0ZPzKl0yjKhiDgj5DnHGf0+&#10;feAx4IAyB0/XNfkZ/wAFIfjBd/E/9rTwX8J4tLil0/QNasYmWYGdLiS5MLlXh4Uhgy8Z+YDHAzVK&#10;NPSKi/vb/U0U5vV2+5I8P/Yj8UfE74Ma7J8S/BvwVvviLp09tLo/2u0s7lwpdlclTErgEFNpOzHU&#10;Egnn9yvA2sal4i8HaFqus6RJoGrX1hb3N3pUzh3s5njDPCSOCUYlSe+KzPhd8MfD/wAKPDS6P4b0&#10;ey0SxZxK1tYQ+VGX2qpbZ0UnbkgfmetdhTla+gpTc9ZFDXr2fTNFv720s31C6t4JJYrSM4aZgpIQ&#10;HB5JAFfm/F/wVZ+JGk+Wmp/s7aujSkhAJ7iDOMZAU2pJIJr9LWUNjPbkH0piW6KCNoI7ZFS4xkve&#10;/AlTlH4Yp+p+dEv/AAVL+JsEbXMn7MniRLNF3NI010Bj13fY8AfWu2/Zf/4KF+Kv2ifjdpHg+9+E&#10;d54X0m8trqc6nJdvJ5PlR7stuijDKW2oVXJy6ngKa+4vJTd/qx064FOUInAAX2HFChTitL383/wB&#10;upOWjjFeif8AmJESYxkEex6iuT+LnjK8+Hnwz8UeKLDTX1m70bTLjUItOiJ33LRRlxGuATzjHQ11&#10;9MeMOy7gCB2NJpPRk3a1X4n5r6Z/wVp8d3VlDJ/wztrd6SmXltbuYoSBkkYtTxjnr0qW4/4Kw+PB&#10;sC/s3+IgzFgAb2YZIOCP+PTsa/SH7NHtxsUZwTgUv2ePAAQDHpS9lS7y+/8A4A3Vq9Ix+5/5nzB+&#10;x/8Ata+MP2ltZ8Q23iH4Var8PrXTIIZYru9eRknLswKfPDHzhc/Lu75x3+oUyQc56nrQqBBhRihe&#10;/wA2f6U7KOiFdvWVvkcd8YvGep/D34aeIfEWj+HLvxbqWm2j3EOjWP8ArLoj+EcE984AJOOBX5+a&#10;p/wV88V+GNQhsdX/AGftR027kCqsNzqc0Lux6AI9oG5yQBz0r9NSoPUA9qi+zR5yyiQ9iwBxVJQf&#10;xX+Q+eUVaMU/U/Om5/4Kr/EK1jLy/syeJ4cDc3mXNwoUHoTmz6Gvob9kH9q7xZ+0rceJf+Eg+FWq&#10;/D6z0uOBoLq+eR1umkMm5V3wx5KhAfl3feGcZGfpI28Z/wCWa/lTlRY8lQFyeaThBO8W/m/+AL2l&#10;R6SUbeSd/wAx1fLn/BTi3urr9iD4kx2lvLcygafIViUsQqajbOzYHYKpJPYZPavqLOaSSNZY2RgC&#10;rDByAf501vqHoeO/sbW1xZ/sp/Ce3uoZbeeHw3ZRvFMpV1xEowQenSvYycAnGfYUiLgc9e59fenU&#10;MD5k/aQ/ZO1j43ftBfBj4g2HiC20ux8Dagl7dWcsTNJcBJ45gsbDhd3l7TnsfavpoHPbH1paKG7i&#10;CiiikMKKKKACiiigAooooAKKKKACiiigAooooAKKKKACiiigAooooAKKKKACiiigCG6thdwvDIN0&#10;MiMjrnGQeCOOemec15T+zl+zV4U/Za8GX/hbwc+pS6be6lLqUj6jOssnmOirtBCqAqrGijjPqTXr&#10;lNeNZBhhmnfoJ7Hw54k/4K5/CLwb4r1rQNQ8PeMmvNNvJrKRoLGAhmidkLYaZWXO3owB6VQ/4fL/&#10;AAUIBTQPGbeoNlagj8PtGa+zm+GfhKS7ubqTwzpEl3cuZJ7hrGIyTOcZZ225JOBkmq5+EPgdrqK6&#10;Pg/QjdRAiOc6dCXTPoduR0H5U7Rta7F7Sa/5dx++R8dD/gsr8FPLdv7B8ZAqMgGxtufbP2jj8a+y&#10;PhZ8QdP+K3w/0LxhpMNzBpetWkd7bR3cflyqjqGAYZPPJ6cemav/APCC+HNkif2Dp2yQYdfsqYYe&#10;h45rUsrC306COC1hSCGNFjSOMYVVUYAA7ADtU8qWzb+SLc3LTkS+bf5i3s4tLWadiwWNGY7V3HgZ&#10;4Hc+1fCMP/BZT4K4bzdC8aJICQVbT7YAe2ftPPX0B9a+9GUMPp0PpWJb+B/D9qXMei6erSMXdltY&#10;1LMSSScKMkkkn3Jqo8t/eBScfsp/15HxU3/BZH4KgDGh+Mhn1sLb/wCSKms/+Cw/wQvGKT6b4vsk&#10;Ks3nS6ZCUOBnb8k5OT9PrivtpfDulIMLp1qo9oVH9K+Tf+CpHiL/AIQj9krUYtO0y1mutW1ax06N&#10;3hjkEGZDKzCN0ZXysJTadv8ArM542to403pG9/O3+RftF1gl83+p8TfsVfDvxP8AtNftjP8AFO8s&#10;IdT8Jaf4gvr68l1WRDKsjxyNDHsBYkpm37gDGOcHH7AeLfEFr4J8K6nrdzFcSWOlWct1NFaQvNKY&#10;o0LMEReWbA4A5NeD/sGfsxav+zF8HrnTPE2oQ6j4r1zUJNX1L7Od0Vs7pGghV/49ojyWwBuZgMgA&#10;n6QmgSdNrjP9KmSivcT0Rm297HwXB/wWW+DEiIz6F4yRmByosbZsHPT/AI+Bnsc+9OP/AAWT+DHT&#10;+wvGYfP3f7Pts/8ApTX2lp/w38KaSxay8N6VaE4/1FlGnAGAOAKut4S0ZmJ/suzBb7x8hOfrxU8l&#10;La8vwK9rL/n2vvZ4H+zH+3h4D/as8V6v4f8ACWmeIbO8020F5LJqtnGkRQsF4aORwDkjhiCe2cHH&#10;0ihzk5yM/lWfpfhzS9Elll0/TrWykmwJHt4EjLgZxkgDPU1pVNktEJvm1tY5/wCIPjC1+HngbxB4&#10;pvobi4stFsJ9QnhtIzJNJHFGXZUUdWIXiviK1/4LL/B0w/vPDfjQyADcBZ2rBTgZGftHP/16++pI&#10;kmQo6hlPBB6GqEXhvSoYVhTT7ZYlGFjEShQPYYppRfxN/IXNKO0U153/AEPhhf8Ags18Gmzjwz40&#10;JH/Tna//ACRXtH7Lf7dXgr9rHxFrej+F9G17TrjSrdLqV9Uto0RkZivDJI4ByBwSCc8Zwce9SeEN&#10;DlIL6PYuR3a3U/0q1p+i2GkljY2cFmXxv8iJU3Y6ZwPem4wWqb+dv8ivaN6OCXzf6l2uH+NfxZ0z&#10;4GfDDX/HWtW93daTosAnuIrCHzZmBdUAVcj+JhkngDJJABruKrahp1tqtpLa3cKXFvKhjkikUMrq&#10;eGUg8EEcEVNr7k3a1SufBw/4LM/BgRq7eHfGQkb+EWVqSPx+0+5/Kh/+CzHwZwh/sDxomTj/AI8L&#10;U/8AtzX3RF4b0qCNUj061jReAqxAAfQUr+HNKlAD6davjpuiU4/Snyw7v8Cvav8A59r72eEfstft&#10;v+Bf2tNU1/T/AAjp+vWU+ixRTXDavaxxqyyFgNpjkccFehIJzxnDY+iKqWOlWWliT7HaQ2vmEF/J&#10;jC7vTOOvU1bpaLYm99TzD9pXx8Phr8DPHniOK/ewv9J0S6vbaSLHmCVUPl7cgjJbA54+bnivx6/Z&#10;f/av8BeC/jj4i+Kfxd8O6x4217Uvs8+n6tHHBNNZXka/vnA3Rx5J8sLhcqqr719wf8FTNX+IOvn4&#10;X/Cn4faYmsah48Oq28tlsUySCBLduC7KiqFkkZmbhQoORivp79mj4Pp8HPgP4I8JXttGuqafpNtF&#10;qA3JJi58sGZQ6qN6q5cKTk4A5NVFJO7/AAKUuVaK/qeNeHP+Cp/7PetaFbX154pvdAuZS4bT9Q0q&#10;4eeLaSAXMCSR8gBhtc8EZwcge0fA39pr4dftHrrr+ANe/ttNFkhjvCbWaAp5qsYziVFJB2OOM/dN&#10;SeM/2YfhN8Q9XudW8SfDvw3rGq3JUzX91pcL3EpVAi7pCu5sKoAyeAAO1bnwy+Dngr4NadeWHgnw&#10;3YeG7O8m+0XENhCIxI+MZP4UOMFqpN+qQvaX09nbzvf8LHZ14d8Xv20fg78BfGB8L+NvFp0fW/s8&#10;d21v9hubgLG5YKS0cbAZ2njNe415Z8Sv2XPhX8YfEcOveM/BOmeIdYigFst5eRkuYxnCnBAOMnH1&#10;qbX0vb8QTtq1f52PLm/4Kcfs3I2D8Q8H/sEX3/xmom/4Kdfs3SkhPiMgKDcS2k34HXHaH3rttO/Y&#10;c+AulQyRQfCvw0yOCD59gkx59C4JH4Ypsf7DPwEjkdx8K/DTF1CkPYqwGOmAeh57U3Tj/wA/H/4D&#10;/wAEHUXSn/5N/wAA6X4GftKfDz9oyy1i58A+IU11NImSC8H2aW3eIuCUJSVVba21sHHO016bI20A&#10;lto7nH4/hXI/DT4O+Cfg3pt1p/gnwxp3hmzupfOni0+ERiV8YBb1xzj0zXYMoYYPI7j1pbbCep8/&#10;fEj9vD4I/CHx5qXg7xV4y/szXdP2faYBYXM6xl13AF40YZwQcdsiua/4ecfs3qSD8R42PYJpF+f/&#10;AGhXqPxB/ZX+E3xW1+41zxf4D0bX9ZuI44pL+8tw0zKgwg3DkYBxx6D0FYtv+xD8BrWya1T4UeFj&#10;E3UyabHI/wD32wLfrVcsXvJr5D57fYv8/wDgHFH/AIKafs3upP8AwsRF28nOkX+R/wCQPTNe1fBz&#10;42+Dfj54UfxN4G1lNb0ZLh7R5VjeNo5kALI6OAynDKcMBwwPevP7b9g34AWtx5yfCvw8X9Htt69c&#10;/dOR29K9X+H/AMOfDXwr8NQeH/CejWug6LAzPHZWcYSNWYkscepJ6n29KThFaqTfyQufm05LfO/6&#10;HRk7QSc8egzXgHxF/bw+CPwo8dap4Q8U+NU0zXtNKrdW39n3UwjLIrgb44mXO114zxX0BXk3jX9k&#10;/wCEPxG8ZXHivxN8P9F1zxBcoqTXt9b+aZAqhVyp+UkAAZxnihJPRuwXtra/zseZD/gpz+zcVLD4&#10;jR4zj/kE3/8A8j0j/wDBTX9nB04+I0QGMndpF/gcgc5g967hP2I/gOkE0X/CqvDEizfeaXT43f8A&#10;BmBZfwIqppX7B/wB0fzPJ+Fnh+Xf1F1b+eB/uhydv4Y7egodOFvjf3IftP8Ap3/5N/wD0P4O/GLw&#10;t8dvBFt4u8HakdU0O5kkiSZoXhYOjFWVkdQykEZweea7OZ2QDbj3zXP/AA/+HPhr4V+GYPD3hLRr&#10;TQdFgZ3jsrKMJGrMxZjgdyTXRkZHUj6UmuiYnqfMviT/AIKN/ALwZ4l1jw/rPjdrXU9Ju5LG5jXS&#10;7uVVljO1wHSNg2CCMg9Qarw/8FNf2b5VJPxFVCOzaPfg/wDoivRNQ/ZC+C2r63qWsah8MPC+oanq&#10;U73V3c3mlxTvLKxJZzvU4JJJOMVA37GfwMdNp+E3g8DOfl0S2H8koUFe7m/uQ+dLT2f/AJN/wDlP&#10;DP8AwUP+APjLxPpGg6P49ju9T1S6SytYW028iV5XOEXfJEqjJwBk9SB3r6OjLHk9DgjHT6f59a8h&#10;0n9j/wCC/h/xDpuu6X8NPDmmatp0wuLW6s9PjiaOQdGG0DkHkZ6EV68kezPzM2f7xzTaS2dyXK70&#10;jb53H0UUUhhRRRQAUUUUAFFFFABRRRQAUUUUAFFFFABRRRQAUUUUAFFFFABRRRQAV41c/s+eIbo6&#10;cW+O3xMT7AVMIjfR03Y2/wCtxp377O0Z8zdnJ9Tn2Wik1cabWqPJn+CHiV9S+3j44fENLjyfIwse&#10;ieVt3bs+UdN8vdn+PbuxxnHFY/iL9mfWvFE8c158efirBLGoUf2de6ZZKQCTykFgik8nkjJ4GcAV&#10;7jRScU9C1UktU/y/yPn6L9krUYRgfH34wsd27L63Zt+HNn0rprj4H+J7q9tbp/jn8RFlti3lrHFo&#10;aRncMHeg0wK/tvBweRg163RSUIrZA6k3u/y/yPH9S+A3iPVbuwuZvjn8R45LN/MjFt/Y0COcg4kR&#10;NOCyDgcOCOvqc5ur/sy6zrV/NeT/AB5+KsU0pG5bS/023jAAAAWOOwVF6dgMnJPJNe5UU3GL3QKp&#10;JbP8v8jyu0+DPiey0+G0j+N3j9liQIssttoUkhAAA3M2mEseOpyT1JNJ/wAKZ8Um4imPxw8fmSNG&#10;Qf6NoQUhipOVGmbSflGCRkZOCMnPqtFOyFzvf/L/ACPMj8JPFRKn/hdfjoY6j7FoPzfX/iWfyry7&#10;4q/sI6f8bA6eMvjF8UdXtmmiuBZjUtPgtUkjBCOkEdksasATyFBOec5NeyfG34oWHwd+GHiHxReX&#10;VtBPZ2c72MNzk/abpYneOFUBBcsU6Ag4DHIAJHnv7Enxl8a/tCfAbSviF40j0G1l1ia4FnaaFazw&#10;rFFDcSwEyebLISzNETgcAY5JOFOVMrnmlf8Ay/yG/wDDKGpZB/4X38XuAAP+JzZcADH/AD589O+a&#10;3bv4B+I73RRpcnx1+JK23lrH5kP9ixz4XGD5y6aJM8DLbsnnJOTXsNFTyRQOrN7v8v8AI8c8PfAD&#10;xF4ZsTaWvx1+JVxEXL7tRbRryTJAH+sm05mxx0zjr6mjWf2f9f1/yvtfxy+JSGLdsNlJpFp1xnPk&#10;6em7oMbs45xjJz7HRT5VawvaSve/5f5Hz4/7JGou2W+P/wAYuucDXLIfys6gX9jq8S8Nyvx/+NAY&#10;/wAB8R27J/3ybUivoqip9nHsV7ap3/L/ACPAF/ZN1FGBHx7+L5xng63Zkf8ApHVbUP2Pr3Ul2zfH&#10;74zImQcW/iK2hPHuloD+tfRFFPkj2D21Tv8Al/kfO3/DHt8LprgftAfGcMyBCv8AwkNqUwOmFNpg&#10;H3HJ7mpbz9kW+vYFif4+fGOMKmzdDr9rGx9yRaA596+hKKOSPYXtZ73/AC/yPnqw/ZF1DTrT7PF8&#10;fvjG6Zzvn160mf8A76ezJrU0j9mfWtEvIrq3+PPxVklj3YF3faZcocjHKS2DKevGQcHmvca8J/bC&#10;j+Imj/CbW/GPw/8AiM/gSbwnpGpaxeWg0S11FdVWK3MqREzDMJBjIDLn75yDgYahG4/az7/l/kat&#10;x8AfEFzJZyP8cfiSrWszTp5b6QgZmfeQ4GngOueAjAqB8oAHFMsf2fvEGnapc6hF8dPiW09wGDJO&#10;+kTQrubcdkT6cUTkcbVGBwMDisv9iT9oI/tJ/s7+HPFV000muW8a6ZrE0yxr599FGnmyqIwFAcsH&#10;2hVC7iuMDn3ijlQvaT7/AJf5Hh+r/s0axrd9Ld3Hx1+KcU0gUEWd/pttGMDHEcdiqDPfC89epNbt&#10;r8GvFFpbQQR/G7x8yQoqAy22hSOwAx8zNphZj6knJ9a9Tr40/wCCjn7aq/s1eA28NeE9Vey+KWqx&#10;W93YMlvHMLS1+0APK6yqyN5ixTRqMHB3HghciguiB1JNWb/Bf5HReM/+CfWifELxTo/iLX/i/wDF&#10;fUNX0Uu2lXJ1y1RtPZ/vPCVtRsY4XLDk7FySFFd3p37NesaZ4ak0KL46fFKWyfrLc32mzXXUdLl7&#10;EzDoOj+vqc9T8AtB8baB8NdOT4geO7f4ieJLoC7l1eysoLW2VXRSIoRCqh41O4rIQGYNkgcAei0c&#10;i7B7Sff8v8jzLwV8G9X8E6DHpMfxX8c6zDHu2XGtSadd3I3MzHMrWe5uWwNxOAABgACr9t8NvEUE&#10;5kf4reL7hDn91Ja6OFH/AHzp4P6131FHKhe0l/SX+RxGo/D7Xr2BY4fiZ4psGHWW3ttJLN9d9iw/&#10;IUxvh3r7FSPif4rXAwQLbSfm9z/oP8q7qijlQueX9Jf5HHQ+Btaj+98Q/EkvGPnt9M/PizFU4vhx&#10;4hjvXnb4qeLZImHFs1ro/lr9CLAN+bV3tFHKg55f0l/kYvhvQb7Q451vfEep+ITIQVfUo7VDFjOQ&#10;vkQxDnI+9noMY5ztUUU0rEt31CiiimIKK+c/2z/2urj9kLw/4X1tvA83izStXvnsrm8XURaRWLBQ&#10;yBj5UhdnHmFVAH+qbnpXr3wm+Kfh741/DvRfGvhW6e80LVo2kgkljMbgo7RyIyn+JXR1OMjKnBIw&#10;SDt1OuooooEFFFFABRRRQAUUUUAFFFFABRRSMMggEgnuO1AC0Ug6d/xpaACiiigAooooAKKKKACi&#10;iigAooooAKKKKACiiigAooooAKKKKACiiigD5x/aj+O/xc+FH9ny/Dr4RT+OtOPmtfXrXQTygqhh&#10;tiUmQ5Afnb/CPWvm74Mf8FKvi/8AG/U2h8JfAKXxLBG3kzzWeoOsUMmA2HldBGpwc4Zga+jv25/2&#10;gz+zv8NdG1iCW3N9e6oltHbXDEiWMIzSnYp3ttUZBAIDFN2FJNcX/wAExPh1qvgn4D6truuXKSXf&#10;izXJ9aVBG0TqroigOpAG4lCSFyBnANNQh8Tbv+BqqkoL4E13Z9caNPd3el2txf2Y0++liR5rUSCT&#10;yXKglNw4ODkZHFXazbjxJpVpfQ2U+pWsN5N/qreSZVd+CeFJyeAfyrQWRX+6QeM1KknsRJPdqw6i&#10;iimSFISFBJOAOpNLXO/EHxbb+AfBOveJb04stJsJ72bHUrGhcgdOSFIHPUjqSKAPyd/4KXfGnw58&#10;dPj14C8GeFNbWd9Iu7nQb94ZWiVJJ5YYpEJHVflZWGO2B3r9Hv2PPhDqvwG/Z18J+BdYu4L690kX&#10;IM9vF5YKyXMsygr6gSYJGQcZyc1+Y/7Dnwh079rf9pLxx47u4RFb6N4mt/E/2WUgl3muJ5TGzBST&#10;ygwGOByM5r9m41K5ycn19fc8da0aUVYqUm3y9EPooorMkKKKKACiiigAooooAKKKKACue+IXg+z+&#10;IXgLxH4W1HzDp2uabc6bdeSwVzFNE0bhSehwxGa6GkIyMHpQB+JFpq3xF/4JuftF+ItesfDd/qPh&#10;W5RtFtG1aQrBfRkRyL5ZxxtMOBgfKONxB5+7fA3/AAVO+DHiDQUudY1iXRdSEKvLZvbyOqsQNyq+&#10;3nDHGe/bNfSnxO+Dfg74xaOmleMvDmn+I7GJi8MV/Asgifay71J5DAEjIx1r4r+MH/BKfTPFKaRH&#10;4Gk8O+E/stw73E0tg88kiMenzMQwUBQFYY5bOeK0lSp1dVLlYqdRxv7ZXXl/TNz42f8ABV/4feEP&#10;AltqPgYx+Ktdu3kjXT2kMfkBR/rG4J6kYBHPPOOa+af2Qv2ffHv7Y3x+sPjV8VNCl1XwZdb72PUJ&#10;54Xt57mGQrHE1vJIzmIFWHlhRHgDIC4Vvq74U/8ABLv4ceCV0q48Rafpniy+tY4knElkYIJSgwTs&#10;8xuTkkltxPGTxX174Q8G6H4C0G20bw9pFnoml264js7CFYok9cKoA/HHNHLGnqndj9o5O0VaP4/k&#10;bCKyghm3c8HGDj3p1FFZgFFFFABRRRQAUUUUAFFFFABRRRQB4V+2n8EfDnx6+AWu6H4itb64XTkf&#10;WbGXTCxuYLqCGTY0aBWEpKs8fllTkSNjDBWX45/4JKftUX+qLY/Am/0opFpFhe39pehgMZuTLIhX&#10;aCMNMcHJznsBiv04ljEi4IBB4IOOR3FfjT+1J4xl/Y+/b/8AEfiPwpa/2U9/p0cwjSBJopTcACXE&#10;YKbVIRuh4K9Dmq3RUX0P2ZorH8J61a6/4d0nULC4S8sbyxguoLmNw6yo6BlYMDyCCCD3zxntsVJI&#10;UUUUAFFFFABRRRQAUUUUAFFFFABRRRQAUUUUAFFFFABRRRQAUUUUAFFFFABRRRQAUUUUAFFFFABR&#10;RRQAUm4bgMjJ5xQSFBJOAOSTXNeOPiJ4Y+HVgt/4n8R6X4etRyJdUvUtkbt1Y89eg70m0ldjScnZ&#10;I/Nr/grB47ufiT4+8HfCmx8OXLzabfxXD6msq7n+0KsYVI+6jeuWJABKD+I4/Sg2Fx4U8KWdnoGn&#10;x3T2cEdvb2jSeUu1QAAWxwMDHIz361+aX7K3inRfjd+3R8ZfGWu+JNCg0WWGP7FDdyKhvAksaRPE&#10;JAuVRIcvt48wowyCDX6l29wtwiujK6MoYMpzkHv9KalHZMualF8j6H5mfEj/AIJqeIvjN4o+IHxE&#10;8a603hjXLq4v721trSVL63Kfetww8pCNo3Iyrndw6kEsK+pf+Cdni+/8b/sieBdS1CB4JRFcWq+a&#10;ztJIsNxLF5jM5JYsUOTn2AGK6X496leePYbr4aaM1zZy6xZXEN3q8cLtFbRlNrKXAwuVLjeG+Rtu&#10;QSa7H4F/CrTPgh8KvD3gfSH86x0e38n7QY1jaeQkvJKyqAMu7MxPcsTWkmmrpWJcpWtJne0UUVmS&#10;FfI//BSP46eDPh/8BPE/gfxBqItde8WaJdppdu0EkglaPbxlRgHJAGSMHFfXFfj5+1p4u0v9tn9u&#10;XwH8PNKmjl8OWN5Jo76jGzEOM7rkqOCOEYBuhOME4ppXdikfYX/BMn9nWz+C/wABdP8AEyXpvtS8&#10;c6fY6tcbkGYUMTNHGG/iAEv55xnNfYNUNA0S08M6Dpuj6fCtvYafbR2lvEgwEjjUKqj2AAFX6G7s&#10;kKKKKQBRRRQAUUUUAFFFFABRRRQAUUUhIUEk4A6k0ALRXIa98YfAnha/ay1rxp4f0i9Xbut77U4Y&#10;ZF3cLlWYEZrqra5hvII57eVJ4ZBuSSNgysPUEdaSaexTjJatEtFZHiPxfoXg61iude1nT9Et5ZBF&#10;HNqF0kCM56KC5AJ9q5rQfj38M/FWswaRovxC8L6tqtwSIrKx1i3mmkwMnCK5J6jt3HrRdbDUJNXS&#10;0O8ooopkBRRRQAUUUUAFFFFABRRRQAUUUUAFfBn/AAVw+G9jffs/3njJYozqVrPaWDObVZG8p5ge&#10;HxlfmwM++O9fedZfibw/YeKdCvNL1S1S9sLlNssDqGDAcjgg8ggEe4FXCXK7iavufE//AAS6/aTv&#10;PjRoPi7w9q9pHpV14bi06C1tTcmQmIpLGwTeS+FeE8FiF3gDHf7sr8RvhBbeJv2d/wBve103XbOT&#10;w54f1vxrPAB9mzb3aidhF5K7S239/HtIwOe5Bx+2Fhdw38BngkMsTEgMQRnHB4PuD0qXHkbiaSak&#10;lJdSzRRRSICiiigAooooAKKKKACiiigAooooAKKKKACiiigAooooAKKKKACiiigAooooAKKQMGGQ&#10;QR14o60ALRRSFgCBnk9qAFooooAK+efj9+wp8Kv2jfEp8ReLdN1F9ba1W0a8sdRkgJRQdhKjKZXJ&#10;7Y9Qa+hq5/xb4/8ADfgPRrnVvEOt2Oj6dbxmWW5u51RVUd+f5DrT5uT3g5XLRfgfGvhb/gj78EvD&#10;t7Lc3134r8QRNHsFreajFCgIIIYGCGNtw28Hdjk5HcfQnxh8K+PvDnwV1LQfgfbaPpGtWlpHBpUM&#10;qpFHEoIDrHkFFbYCF3DAbbk4ziC7/bU+BlvJaR/8LQ8NzNckbPKvkYAerHOF/Hng+hx8pan/AMFL&#10;/H+vfEC88P8Agf4Z2PibSJpLiDTb+w1KSZ7kxhvmyFwmSBjftGOQSOaUsRztLR+X/DWN4UKijd7e&#10;ZzfgH4b/APBQE+Lo4tU1qHTdMku1NzfaleafdRbCfmKxoS5Xb1UBd3GckcfprYWgsLWO3T/VxqFH&#10;J/rn+dUfCN/e6r4W0i91G1+w6jc2UMtzalgxglaNWeMnvtJIzWqDtzub8TxTbTs1G39epk23ox1F&#10;IzBRknFNaVUODn8BUtpbknl/7SPxw0X9nr4bP4v8QRzSaYt5BZSCFQcea23LHqFHJOOeAO9fA/8A&#10;wSe+CWh+MPiB8Q/jEYjdwWOtT2GimaLy2iLjzHfGcZ2Sx8HkY/2q1/8Agrt+0PAPC8/wks2tPtmb&#10;PVrqSUkOiiQlVQHqxIU5AI27skcV9k/sifATRv2ePg1pnh7SFl3XYTUbx50UO1xJGhfJCqWxgAbu&#10;QAB2q46JyRUk42TPa6KKKkkKKKKACiiigAooooAKKKKACiiigAqOZRIuxlDq3BDHgj09/pUlRTsw&#10;CgHAPBI69R/Pp+IoA/OL/goV+xF8LtN0K++KdrPqXh7WLnVIY72O0YT2900pCkiJwdrZAOQwUDeT&#10;0r0b/gk98QW8Qfs83Hhu7uxc3WharcwW8nmbhNblg4eMYHyBnZRkZyD2xXpw8e+FPj38b/i38EtW&#10;077da6RYadLctLJvS4V1WR1UYKgIXhGOpLv2xn5e0fwjJ+zL/wAFO/C/hvwxp1xpPgnxPp0tzOpk&#10;cW87m3lMsmWAjysiICE6DYCASKb5bXS1KXM3Zs+yf2oP2cvBX7RPguK18Y2t1INGMt5Z3NldSW8s&#10;TmPBGV+8rYAKkHPGMEV8U/8ABOL9hb4eeNfhX4X+KfiuC51fXJb2W4soFvJII7Vre5ZELLGwy2Ym&#10;O05HzEV9Cf8ABRHxjqWk/D3wHouiX95YN4o8VWuiz3OmXQguY4po5AxjJZRvweC2VUkFh0I9p0HT&#10;vCf7MHwcsNPuJV0vwp4fgELXMzFyAxJd26ltzsWOMZJPA70rON7biUpJ2TZ6ZEAg8sDAQADJycY/&#10;z+VPr87PiZ/wUe+Jvwk+KdtoPin4OW+l6U90zPffbpJFnst5USxzIrIDtTec+wIXGT99eDvFWneO&#10;PCuk6/pM/wBo03UrWO7t5NrKWjdQy5DAEHB7gHINRaS3VipR5etzZooooICiiigAooooAKKKKACi&#10;iigAooooA/Pz/gr38OrnWvhN4R1/R9JkvbvQ9VmvLkqqeRHbeQTK0uWGRlI8cE9cYzz7p/wT0+In&#10;/CyP2SfAeoTPm+trd7C4Dy73LQyPGGY4H3lVWAxwGA7GvZ/ih4bt/GHw48T6LdW0N3Df6Zc2xiuE&#10;Dod8TLyD9a/LT/gm94h8T/s2/tJ3vww+IetjQtKv9EaSz0m9uCsT3TzQmIxB8DewM3C5LH8K0+KN&#10;+xcbWaP1zopCQOppazICikBBzz0paACikLKpUEgFjgAnqev9KqX2r2GmWn2q8vbe0tc486eVUT0+&#10;8Tik2lqxpX0RcpCQOpxXJXXxb8F2pdf+Ep0eaVPvRQ38TuOvUBuOh6+lfH3xI/4KoaN4Y8baj4V8&#10;P/DHxP4n1WxDlzFiMFQOJFCo5KHpu4GDnmp5k9tS1Tlu1Y+7gcjI5FLXyv8AsL/tVeJv2lPCurXP&#10;iPwheaNJZXboupGMpbSo2XRBn5iyKVUtgBuCO9fU4IOcHOOtWiGrOwtFFFAgooooAKKKQHNAC0UU&#10;UAFFFFABRRRQAV8V/wDBUH43+O/gX8PvAmreBfEjeHLq81w2tzIIIpFkQwsw3b1ICgg5x1z7V9qV&#10;+c//AAWmSWT4VfDZYg29tfkCPxtD+QdoOTjJ568YDZ7UcqlpJaFwbjK6Pjm9/wCCh/7RI0mLU4/i&#10;Rd3Fu7mIvBoFuIAwC7hvaIAkZHT15xkVRP8AwUv/AGg7VXjt/iPc3KleZJtEsdwPf/lmRiv03/4J&#10;c28Fx+xB4EzDGY3m1ElcA5xf3ABJxknAA57ADtX1K3h/TXBDWFu2c9Yl/wAKapYa1pQ/Et4irH4U&#10;j8KJP+CkPx+urnZJ8ULiKAqCJo9FtFHTngRZ44qtf/8ABRj4/JZiRPitNNPuK/Zv7MtkO3HDZ8kj&#10;8OK/d2bwzpNxaNbTadbS27jDRPEpU/UYwaih8HaFBGkcekWSRoMKiwKFX6DGBVeywn8j+8n61iH9&#10;mP4f5H4XSf8ABSv9oXzBEnxKl8nKH7Q2iWSn+HIOIe3P159adP8A8FNf2ioCQnxFEwORn+xLHpk4&#10;+9B6Y7V+6/8Awj2l7dv9n22308pcfyp8ejWEIxHZwIP9mMCj2WE/kf3lLEVeqX9fI/BPVf8AgoV8&#10;dNc1ay1K5+Iuq28kKNGyW2n28cIBAyRGoVWJwOSBjHGc1Vtv2v8Ax/4oifTfGHia78QaTNFKJ7e8&#10;0eCfzEKttdyctiPlgFHBPft+/v2ODYU8mMoRgqVGDXL+JvhX4S8VReXqnhnStRQ9p7KF8e+WUnPF&#10;NQwq15Wvx/Cwp4irKNkl+R+Cfwr0fwj8Q7PxHFf3nhnwrLawgodVsT0yF343rjICjg8M+TjjPtnh&#10;D9l/4g/Dnw+2u+Hfjf4K0vS7O4WJXN+gkRpsGYcqwBwV2rvIfJ5B4r7W+NP/AASu+GnxW8eHxVaa&#10;hq/h26uADd2dpMJIJmCBRy+WQbVVflB69PT5d8c/8EY/G9hps8vhTxfpmrXAZStrfbrcuAWyc4Zc&#10;8qQDgfeGeeNlCLV4yT8noYRqRg7zi/lqS6k37Zuj2GlQ+HvH9x4s0u6tzNaXGl26PFJFn91iQxDl&#10;l54JA2jnmuIk+J37aVjrAs7nXfFon+2JZSLDo8snyseZQ3kbcDHXPav1u+A3w9k+FXwa8E+EbiOI&#10;Xei6Pa2M8kOCHlSJRI2R1y4Yk98574rvGRXGGUMPcVhyUL+9C/zLVWt0lp6H4vab4u/bo17WNQsl&#10;vPGttd2gDkvpvlIxJUABigRh945Ut904686dv4v/AG9j4YGuRy+JxZWrKhRtNgaTpGQDEYt7jDnn&#10;a33DnHGf2PYZHQHkdaQIqnIUA+oH+fQflRy4daqn+I/aVX8UvwPx6+CX7LvxR/aY/agsNc+P+m69&#10;cWMmkrfm9urSK1EjIV8uF1VVAj3FxtABOBX7CQx+TEibmfaoXc5yxx3J9aBGnI2ADp0HI/yafRKS&#10;eysQub7TuFFFFQMKKKKACiiigAooooAKKKKACiiigArB8da/beFPB2t65eXJsrXTLGe8kuVQyNEs&#10;aFiwQY34AztzzgDvW9XxJ+22v7VesJd+HPhn4b0nVvCGo2Utvc31nNCt4BIpRlYTSLt4bIKg9Oel&#10;NJydo7+Y1bqd5+zx8Of7f+N2vfHFb+4ubHxp4W0xbeF4liGNoOZGQhbhtix4kKgqDtGQAT5v/wAF&#10;Xvh6bj4J2vxH0hZrXxD4UuVUX9mVSaOCeRY23NtLFA2CACMNtI6Guk/YH8M/tE/Dfw5YeDfipoel&#10;w+ErDTkGnXn29JL22xwlsyoWDBQMZyAABgnmvp34keELbx94F1zw5eWVvqFtqVpLbvBdqHjJKnbk&#10;Hr82PTp1FaXvJc4rq90fnR+w58RNY/bOn8N+FvGdva6lonwyFnq8t5fI9zdXt7ucQyF5C23hG3cn&#10;dyRt6V+k3iPQtO8U6PcaRrNpFfWF0NssEygowBDBsc9CF5PcV8pfsP8A7Ivi39mj4hfEnUfEEmk3&#10;Vl4iS0e1udJkeNQ6GUygwNnZlnDffYdhgDn0v9q79rLwz+zJ4Hu9VvrgXWtRPAINJSJzJcB3AIVu&#10;EBC7m+Zv4e5IFOqlGXLT1SH8Urmd+1F4K0T4iaBp3w0m8PSXFz4i0bVbTTb9LfzYtNkit8xkk4G4&#10;MVKpnJ2NxhSw9M+AfgE/C74L+CfCrsHm0nR7W1nZAArzLGPMcAZwGfcep6+uSfkH9nb9uH4W/Fv4&#10;z+F/D3ha21Pw7d3U13JJDrSl/NklUsyo29sEtnD8NzjGCa++YsgFSMY6Y6Y9qhznKCUlawpQUJuz&#10;vcfRRRUAFFFFABRRRQAUUUUAFFFFABRRRQA10WRGRhlWGCPUV+Tn/BTj4UeKfCfx4Hxp0JYdL07S&#10;YNNhS5ldmee7Ej42IFI2qNgJLLyw69v1lqpf6VZ6rGI720gu48g7Z4w4yDkHBHqBWlOUU/fV0F5L&#10;WO5+Nh/4KgftFv4dl1r7F4fgsbYmGSQ6NOAHyFCl2cKW+bO0MT8pyKr2P/BRj9qC986C3FpdhAJh&#10;cR6A2GABOBhQMNtIHBzngmv2cGl2nkPAbWAwMxcxmNdpY9SRjH40HSrNtubWH5RgYQcVXLhdfcf3&#10;lOtWtpb7j8T/ABN/wUM/agsNRL3etpoloSjvKNDiEEAbb9/fAWHXac856dK6fUf+CgX7UetaPHda&#10;PJpaxyWpIm0jQ2lOdwXdh0bDkZbHTAyQOK/YO+8P6XqlrJbXmm2l5bSDEkVxCsisOvIIIPPrTrPR&#10;dPsLdYLaxtraJBgRwwqijPXAAxU+zwv8r+8ft6/LbT7j8UfF/wDwUK/aVsvD2jNr0lrZ6ZM6eXJc&#10;aSkLXpAVsOCQcdQSigZGBnt5n8Uv2z/GXxU+EMvg3xPPpGpW8t99uilgjuI7mOUMTvzwuAMKq54+&#10;YntX7y+LPhv4U8eaIuj+JPDml6/pKsrCx1K0S4hyudp2OCOMnt3rzu6/Y2+CF15JHwq8J28kJDJL&#10;b6RDCw694wpqlDDbpO/3g69a2tvlofiHZeFPh/4o0aXUNN1G8gS0MRubaMSSOgcYdcHJIJzyvXHt&#10;Xpn7PPi/Xv2fvGes+JfhXrumSw31g1u1j4ghZmG3cUP3dy7Sp4PbPpX238bf+CRPgLxpqB1T4f65&#10;d+ANRZ2mniMRvLeUt/Cil1aPnuHI55U8V4V8SP8Aglf8T/BHh62ufAfimTxPqEbyebZ3T+QgjKHc&#10;IwScuSuOflIbt31VGFrwaf4P/IznWba57/mYM/8AwVq+Meh6bDJMPh/qbElAsNrdmXqRnCyqq98H&#10;GCB9Kr3X/BYn4vlWaLT/AAQoWQLsTT70swxyQTPtx9a9w/4JO/BGw1D4feOrrx98OLR9UTWxHFe6&#10;9pCCV8RDfGElXICtzwMZcjqDX3RN8APhhdW7W0/w58Jz27cmKXRLZ1J+hTFcroUb+/zX9UdCxElb&#10;ljFr0Pyck/4LHfGSW38tdF8IW7gffFlclvx/0jA/DNJe/wDBXH4xvtKXXg4b1UbItMujsOeT8zdR&#10;9a/Vhv2ZPg++zd8KvBTBAQit4etCFBxnA8vAzgVTT9kz4JRxlB8IfA20nPPh20Jz9THVexwv9770&#10;UsTUX2Y/cflbb/8ABXP41Kq/vvBuFYqQ+mXWX5PPyvgZ+tSXP/BXr40OZBGPCEW3HK6dcnPrjMhr&#10;9XD+zR8ITai1Pws8Fm2H/LI+HrQqfwMdRxfsxfB6CFoI/hT4Kjhc7iieH7QLke3l0eywvaX3krE1&#10;P5Y/cfk/P/wVo+Nl5ZXAi1DwlZ3CRGRXXTJi5wR03MVJwT1z346Efqf+yR4+1/4pfs5+BfFnii5i&#10;u9d1WwE9zLFEIw3zsFJUcBioUtgKMk4VRwPgj/gsx4B8L+CfCXwvm0Dw/pGhzTXt7G7adZQ27uix&#10;xEL8ijIBPv1H4/bX7B0LQfsgfCpWZnY6LGzF33HJZiR+FZezpwd4X+Yp1p1FaSS9Ee90UUVRiFFF&#10;FABRRRQAV+d//BaUqfgn8P0kLCFvEoD7QcgfZ5cn8s/nX6IV+eP/AAWekmT4P/DfyYvOJ8UD5fU/&#10;Z5MD8aqO41uev/8ABLZCv7EfgNicl59TYj+6f7QuAR+YNfV9fI3/AASouJZ/2JfBayLtWO51FYz2&#10;ZftsxJ/76LV9c0nuIKKKKQBRRRQAUUUUAFFFFABRRRQAUUUUAFFFFABRRRQAUUUUAFFFFABRRRQA&#10;UUUUAFFFFABSY5paKACiiigArB8YeBPDvj/S307xJoWna/YvwbfUrVJ4/Y4YH9PWt6inewHBeA/g&#10;L8Ofhg8reFPA3h/QHklExlsNOiik39juC547c8ZNd4M8/pS0UNt6sAooopAFFFFABRRRQAUUUUAF&#10;FFFABRRRQAUUUUAFFFFABRRRQAUUUUAFNPJxzjB6U6igBqoqE7QBnk49adRRQAUUUUAFFFFAH5m/&#10;8Fu41k8D/Cpc4kbUr4ZPZfKiLfyFfV//AAT+cv8AsafCgsST/ZA5br/rHr5O/wCC3d8ieDPhXYjb&#10;581/fzKCMnaiQA8em50BPuPWvrj9go5/Y6+E/TH9iR4x6bmx+NPoB75RRRSAKKKKACiiigAr89v+&#10;Cy06RfCX4ZiRyqnxZGxwewgkya/Qmvz0/wCCy0CH4V/DK42+ZPH4oCpGSArhoHyDn1wKa3Gtz1j/&#10;AIJYrs/Yk8DruDgXOpYIIP8Ay/z9xX1nXyL/AMEqAB+xP4O25A+2al8v93/TZuP8+tfXVDEFFFFI&#10;AooooAKKKKACiiigAooooAKKKKACiiigAooooAKKKKACiiigAooooAKKKKACiiigAooooAKKKKAC&#10;ikyM4zz6UEgEZOM9KAFooooAKKKKACiiigAooooAKKKKACiiigAooooAKKKKACiiigAooooAKKKK&#10;ACiiigAooooAKKKKACiiigD8yv8Agt9bwf8ACD/Cq6Ixdx6jfJG/ojRRFhj3KJ+VfV//AAT5V1/Y&#10;y+FQeQSn+yyQwGBjzpMD8BgfhXyb/wAFvLASeFPhLeCYq8d9qNuIc8OJIoCWPI5Gzj/e96+tf+Cf&#10;xVv2NfhSU5X+yeM/9dX9zT6AfQdFFFIAooooAKKKKACvz6/4LKukfwc+G7NsBXxbG2W6gC3mJx+l&#10;foLX58/8Fm28j4JfD24KLIkXiuMshx84+zTnaPrjFVHca3PSP+CUZlf9inwm8q7Q17qBT3X7VJz+&#10;ea+vq+R/+CVOf+GJPBJJGDcahhQc4/0yUfrjP419cUnuIKKKKQBRRRQAUUUUAFFFFABRRRQAUUUU&#10;AFFFFABRRRQAUUUUAFFFFABRRRQAUUUUAFFFFABRRRQAUUV8mftwftyaD+zJ4ft9PtbOPXfFuoI7&#10;W+l3CTRKqA7TKX8vbhSScbgeB2NJsaVz6J+IfxO8OfC3w9da14j1KKxsbYAyMcs34KMknGTgDtXx&#10;vrv/AAV3+DdtLAtl/wAJLdJtl81ksY0bIJCr8zD5mwGX2znGRXwx8Cf2UPiz+2R8SLrxDfi88LaD&#10;qU39pza5OkvlFWLsq2xZiXKsoA+b5NynAzg/oN8Hv+CVPwj+H09/d+JlvfiDqF07t52tFQi7jksE&#10;Xq/qxJz1wK0dFte/Ll/Mr2kINJR5jkJf+Cw3wsjv7SCLTfEl5ZZC3N2LSFWxgZZEMingk5GM/Lnp&#10;Xvv7P37cnwx/aNuJrTw1e3dlqMKRyPY6pbGF/n3YAYEox+Rujdu9U9b/AOCfHwF1nT2tZPh7plnH&#10;tZfOtFMUgDAZJYN14+91GeOpr4T+P3/BNS4+HniifUvgZr2seI9a0aaK6k0AMq3loWIKulyhTB/i&#10;xtB2r98kgUvYJr3Kjv6F+1hLR07edz9faTNfCX7BH7cMXxDsdO+HPjdrqP4jJe3sUxnX5RFGS43M&#10;WLEhiyZbqRjJOTX3aCDnBzjrUJ3IlFxFooopkBRRRQAUUUUAFFFFABRRRQAUUUUAFFFFABRRRQAU&#10;UUUAFFFFABRRRQAUUUUAFFFFAH5p/wDBbmI/8K7+F8xQbE1a6UyZ5UmJDwO+cH8q+ov+CeTM37F3&#10;wqL5Lf2Y/X/rvLXy9/wW5R3+GvwxADGEaxc7wvXPkqB/M19Sf8E9xj9jD4U85/4lR/8AR0lMZ9D0&#10;UUUhBRRRQAUUUUAFfn//AMFnkC/s6+DLny97w+LYCPQf6JdE5/Kv0Ar4P/4LFJbyfs6+DFu4jJaH&#10;xnaecA23KfZLslc9Bn1NNOzLgnKVkd5/wSwtZLb9iXwQ0gAMtzqMmB/1/Tj+YNfWlfmn+xB+3n8F&#10;/gf+y94Q8HeJtfu9N1zTWvBcW5sZpyxkupZQ4dF24PmdienavYdS/wCCsXwCswnkatrN8GySbbS2&#10;+XGOocr1z+lZTqxizT2FR9D7Lor4jj/4K6/A18Fk8TRk/dVtLX5vTGJKbJ/wV3+Byy2iiPxOVnBJ&#10;k/stAsePXMuTnnoD07d49tH+kV9Xqdj7eor4juP+Cu3wIhjR0n8Qzlmxsj0sAgep3OOvtmrcX/BW&#10;n4Dy2pmN7rqvyPJ/spi/H0YgfiaftY+f3C+r1Ox9o0V8aWn/AAVh+Atwtu0mp61arL1afSnwn12k&#10;5/4CD0qHVv8AgrT8CNOu3ht7nX9SVf8AltbaXtRvXHmOjcfSl7aP9If1ara/KfaNFfFtl/wVr+At&#10;1KqNfa5bq3/LSfTDgf8AfLGnah/wVn+A9mzrFf63eso4W30tst9NzAUe2j/SD6tV7H2hRXw4v/BX&#10;74IfLvtfFUe4E/PpkfGP+21S6d/wV2+CN1azTz2/iizjjcKTJpiSDnOOY5WAzg8Eg0/bR/pA8PUX&#10;Q+3qK+KIf+CuXwHmWQibxCNuQN2l43fQ76ev/BW74EeUrST+IYXP/LN9KO4e5+em6sVvf7iVQqPZ&#10;H2pRXxbff8Fa/gNa6f8AaIr7XLyQ8C3g0zEn/jzgfrUNv/wVw+BssULN/wAJJE8mRsbSwzKffbIR&#10;+RNT7aBX1ervY+2KK+O7f/gqz8A5rjy21zU4FxzLJpcpUH0O3JqSH/gqp8AZZCj+INRh5ADNpUzB&#10;vptBP50e2gNYWs9on2BRXx3df8FV/gHbvsGt6rIudplTSZQoP/AsVnW3/BW34ETSyo1x4hiSM7fM&#10;fS8hvcAOTz7ij20P6Qnhqq3ifatFfFsv/BWv4DKVVLzXpXY42JpR3D825+g5qKT/AIK3fAy3kkjm&#10;fxHFKj+XsfShlj7fvP50/bR8/uE6FRK7R9r0V8Qaf/wV8+BV9PcRSr4lsPL6Pc6amG+gWUkf8CA6&#10;1cg/4K2fAeZwrXevQgkYdtLLBvptc0e1j5/cSqM3oj7Tor4pvP8Agrf8CLeIsk/iK4OSAsOlcnHo&#10;WcD9adYf8FbvgRd2olmm8QWUhOPIn0zL/wDjjsD+dP2sf6Rf1ar/ACn2pRXw7b/8Ff8A4HTXUkUl&#10;n4qtkViPPl0+IqfcBZifzANWZv8Agrr8CAzCJ/EkoQbiyaYvP5yA0OrFB9Xq/wAp9s0V8VN/wVu+&#10;BC2C3P2rXnkPW1XS/wB4v1O/b+tU4P8Agr78DprxIDb+J4Y25a6l06Ly4/qBMWP4A0lWi/8Ahg+r&#10;Vex9q6vfQ6Xpd3fXD+XDaRPO74ztVVJY/lmvxZ/Z38MeIf26v2nNE1j4kx6n4h8Fy3mqW05uAjLb&#10;KLQypB5qBdpy8WCFX7vBPb6y+NH/AAU++DnjD4eeIPDvh+XxLqmqX9oYrf8As6wa3kDHoQ7MCmMZ&#10;zjt3OAX/APBGNxc/sz+JWOXCeLLjy2cElR9ktvlzk8ZZzj1cn+LA2hKN721M5RlBWZ9zeFfDlt4S&#10;8O6Xo1mpW10+zhs4dzl2CRqFUbjycAdzWvSZ68Hj9a4b42fFTTvgt8Mdd8Y6p5n2TS4RIVQAb2LK&#10;qrub5VyWAyxAGckjFNu71MkuiOf/AGi/i6vwy+GOvajZRy3l4dNvDbvZzqrxyonB3EEKRksCRjKg&#10;HG7I+Sv+CWHiXUPib4w+LnjXV59RvtQvo9Jt7i61CTOZ44pd4CEsV2jZjLMcEHIyRX1l4nsbrW/g&#10;r4wv/EdnYXj3ui37x252qDbNCWEbEEDLYyzBv7vpXzx/wSQ+Hdj4f/ZvPiq2YCbxFezeYsTt5ZWC&#10;WSNDtIABxnJHJwAeVp9NDVSSi423Pnb/AIKh/syeK/BHxTn+N/gqO4t9LuLZW1W709/Kms7gL5Rm&#10;BB3YdCMlRkbeeOn39+xt8UNO+KP7P3gu7ttbj1rVbLRrG11Ryf36XCwIG81TypJBPv171T/bw02w&#10;1b9kT4n2+o30+m2q6S0/2m3LBg8brIi4XkhmUAjoQTnivgH/AIJU/HLwL8FJvinY+LfGdnoWk3aa&#10;bPp8eryrF5pUT+Y6xhmBJ3pwpzhVyOlKpONk2rdxU03F01r2P15orwC3/b2+AdzA0qfE7RFRc581&#10;3jIx7MgNMl/b6+AMOzPxN0Ztw3DYZG4/BKw9tDuX7Cr/ACs+gqK+eP8Ah4D8AGB2/EvSDgbj8sx4&#10;/wC+Kyo/+Ck37OsjYHxIteX8sZ069Az7nycY96Paw7h7Cr/Kz6cor520j/goN+z/AK3c3EFt8SdM&#10;V4MbzcQzwqc/3S8ahvwz29RVx/28PgKltcTj4naCY4Bl/wB827/gK7cv0P3c0e2h3H9Xq/ys99or&#10;5zf/AIKE/ABNNW9/4WTprxHHypBcNKM/9MhGXx+FWLP9vz4A3libtfiboyxA4/eCWNif9xkDfpR7&#10;aHcHh6q+yz6Eorwm3/bm+A90ivH8UPD2G7NdbSPqCOPxqa8/ba+Blg8SS/E/w2zyHAEF8sv57c4/&#10;Gj2sO4vYVf5We4UV4iP21vgeysw+J3hshRn/AI/h0rmrr/gox+zxaX6Wb/EqxMzMFzHZ3ckf/fax&#10;bce+cUe2h3D2FVbxZ9J0V8/3f7e3wDs2jV/ifoZMn3TFI8g/Eqpx+NJa/t8/AG9V2j+J2iBVJGZG&#10;kTp1xuQZp+1h3D2FT+Vn0DRXz3cft/fAC3tWnb4m6OVBxtQSu5+ihMn8qen7e/wEeOKRfibomyTG&#10;C0jrj6gr8v44o9rDuP6vV/lZ9A0V8z33/BR/9nfTbqaCb4j2btHyXgsbuWM+wdIirfgavQf8FCP2&#10;fri3jnX4laYsbjILxTqfxBjBFHtYdxewq/yn0VRXzhqn/BRH9nrSDF53xL06RZOB9mtrmf8APy4m&#10;2/jitKP9vL4CTAFPibojDbu4d8j6jbwfaj2sO4vY1F9k99or57s/2/fgDfXPkxfE3Rtxbbuk82NA&#10;fdmQAfnWxJ+2l8EIkLN8UPC/QkbdRQ5Ht60vbQ7h7Gp2PbKK8Ck/by+AkQy3xP0LJH3FlZm/ILms&#10;S/8A+Cj37O+mzLHN8SrJiTjENjdyY+pWI4o9tDuHsanY+mKK+apP+CjX7PUI+b4i2rHGcR6feMT+&#10;AhJqHTv+Ckv7OuqXXkQ/EaCOT1n029iUfi0IH60/aw7h7Gp2Pnj/AILZROfhZ8NZlK4TW7hSP4+b&#10;cnI/AH8cV9H/APBOKxfT/wBij4XRSXDXLtZXEvmM2SA93O4XPoobaPYV8Vf8FYv2jPhn8a/hh4Et&#10;PA/iq18SaraavNNJBaKx8mHySCz5A2ndsx6jd6GvsT/gmMzP+xB8Ni5PmBb9WG7OMahcgfTjHFaJ&#10;prQhq2jPqSiiimQFFFFABRRRQAV4r+1T+yx4f/ay8FaZ4a8R6vqukWmn3w1CJ9LaMFpAjINwdWBG&#10;HPp1r2qiqjJxd0JpNWZ+ds3/AARa+HJhjij8eeKVjDZZHW3ZSPTAjGO+PrVyb/gjZ8PLjcX+IPjR&#10;mI2bmngY7P7p/djj2r9BqK2+sVH2+5f5Gfsl3f3s/O2T/gjH4H8h0j+I3ioH5QgZYNoAPAI284yc&#10;VYg/4IzfDs2kEN38QPGM7RE7dsluqKCSflXyzj86/Qqij28+y/8AAV/kHsl3f3s/Pu0/4Iy/DG24&#10;Pjrxpjr+7uLdP/aRqCX/AIIw/DcTrJD478WpkncWa3LFT1GfL+lfoXRT+sT8vuX+QvZJ9X97Pz8H&#10;/BG74dvCsUvxA8atHGP3S/aLbCHtx5NQW/8AwRs8C20Ewh+I/i6KWX7zZg2sf9oBBu/E+tfoVRR9&#10;YqeX/gK/yK9mrWu/vZ+fK/8ABG3wBNpwtLv4i+MrjHOBLAIs/wC4UP8AOlf/AIIy/DNtPa1/4Tzx&#10;mU6hGmtjEG9dnlf59a/QWij6xPsv/AV/kHJpa7+9n56WX/BGL4dRc3PxA8Xytt2loHt4sjsMGNv5&#10;1Fff8EYvh+LP7Hp/xA8W29o7hpYJGt3R8dOBGMHk889a/RCih4ibVtP/AAFf5C9mu7+9n55N/wAE&#10;aPAFrCiaZ4+8X2TA5y72zLn1wsa/rmhf+CNfge7zJqXxG8XXt0n+pmzApj9eqMfTpjpX6G0UfWJ+&#10;X3L/ACEqa7v7z8+2/wCCOfgaSe2d/iV40KRAggywlucfdJT5enoe1NX/AIIv/CtLoTDxr4z3Bt28&#10;z2vmf99eRX6DUUvbz7L/AMBX+Q/Zru/vZ8At/wAEafhS6eU/jPxu1uGLCMXdr1I5P/HvTf8AhzB8&#10;ICCf+Eu8bB8jDG6tD2/69zX6AUUvbz8vuX+RSjbq/vZ8At/wRl+EotzFH4y8cKpYMVN3aYP5W1JN&#10;/wAEaPhZIksaeN/HCxOBlXu7VgcdMj7OM19/0U1Xmtrfcv8AITgn1f3s+ALb/gjH8JIghk8ZeOGk&#10;TBV4ru1TaR0IH2c4p11/wRp+Fd5MZZfHPjqSUv5heS7tGJb1/wCPfr719+0U/rNTv+C/yBQS/wCH&#10;Pz/H/BGv4Yo0jx+OvHCySDazNdWvzD0OIOf/ANdV7X/gjb4DsDstviN4zggPVYpLcHHYZ8se/av0&#10;Ioo+sVLW0/8AAV/kDgn1Z+fn/DmT4VSwMk/jPxrIWbcQLm12E+pH2fr+NP8A+HM3wqkuzNL428by&#10;FQBGWurUuuOh3fZ/0r9AKKXt5+X3L/IPZrz+9n58y/8ABF34UTyDzPGnjOSMHJDzWhYk9efI47Ve&#10;b/gjd8KUt5oofG3jyISqFZft1rsI91+zc/nX3xRR7efl9y/yDkX9NnwCv/BGf4UwweXB418bw56h&#10;bq1C/l9nqsP+CK/whGM+LvGjHOci5tB/7b1+g9FJ1pyVn+SDkXn97Pzp+IH/AAR+8FWHhPUL7wj4&#10;x8av4mt4S1oL3ULd43IGdpC26nnHHzDmn/8ABHvxjpuifCzxf4K1HULW28QDxTdzJYSTgTPttrdZ&#10;CEPUAxn7pPA5xiv0Tr8bf2ivh9qv/BPH9rTQPiToNhf+KPCNxNe6rb210fJtYJ5kkikgaRAcYEiN&#10;/qwDwAWIOIlOUomsEo+69j9jLi5jt4xJJIscZ/jYgKOCck+nFfK3xn+D13+254dh0XVdYXRPAVrM&#10;1zHe6RMrXU13ESuJFJ2+WAzEKR1OTghTXkut/DvTv+CiHg/w3f6V8ep/DfiWKyTUtQ8NaZIbyG0k&#10;kIBVovMhYFOUBG0jd/tDPvH7IH7I15+y74dutKm+I2r+LbaWdp0tHtxa2kJOd22IvIcnjJ3dVGAO&#10;cxG695W/H8rWKmktNbnzX8Wf+CVkHh/4beJdR8NfFnxZcXtrpczpZavdbra6iiTcIpTGA20qCvAP&#10;UAYHFfQf/BMu1itP2J/h2scD27Ot87rJkMxN9cfMQemcZrz/AOOn/BO7xt8V/FutanY/tE+KNJ0b&#10;UXdhol7BJcwxb8Ax/JcRoU7AeXn1JqX9nn9jPVv2QNbsdd8SftCanfeDbG3ltI/Ds0JsLB2lDYzu&#10;uXAALMwCqrbgDuABBuXw3fL8t/yQXi1yq7f9eZ7D+3g279jz4rFI/tGdFkGwMBkEqM/hnOO+AO9f&#10;k3+xx+xhrf7Z8Xii4PiyHwtZeH4LSyS5OnreG4EkbEIMSJswI9x6keZjjHPsv7cH7Td1+1p8SPDv&#10;wr+Dmv3mqafex3Wn31jA3l2+oXEcjlCJGYb0KxBgw4w3UncB+kP7LPwqk+EHwM8HaDqFnDa+IYNJ&#10;tItVMLFg1wkKq3zHrjkfnTpy5U5WJlGy0Z8BP/wRI1M2cir8XLYyY+SNvD5A+hYXGR+RqtD/AMEV&#10;PEvlHzPinpaMUKYGkO4PtkyAj68kdq/WCir9u/5V9xnyy/mf3n5Vxf8ABFrXPISN/ixpqhUAwvhw&#10;Hn6mbn/ePNRW/wDwRb8SRne3xW0syqcpnQTIv4lpePyNfqzRS9s+sI/d/wAEOV/zP7z8qR/wRR1q&#10;8mea6+LlnDIx3fuNBZhnI7eeoHTsKtyf8EW9WEU7L8XbNpZIjHsPhgFepxgm5+U/7Q5Hav1Loo9r&#10;/cj9xS50rc7+8/KqX/giVqM1rGW+L0TXG3Dg6ExAOegY3AJ+ppIf+CJGpW3lyRfF6381TkLJ4eLK&#10;Pzuefyr9VqKr239yP3E2l/M/vPynvf8Agi34lu3XPxX0sKjbg6aB5bZ46hZBnp3NXbn/AIIr6ncC&#10;KJvjHHLEJPMJPhwgxkjnaftXPQelfqXRSda/2I/d/wAEb5mrc7+8/LC//wCCJt4Wj+xfGBQMZYTa&#10;ARk+uRccZ9MVFc/8EYPEMl3tX4oaR9mKqDKPDapJx/siUY+u7nvX6qUUlVS+xH7v+CElKW8n95+U&#10;8/8AwRW15ZQkXxW05oNjIX/4R7awzjt5x9OuSR26mrS/8EW9aspYpbP4tac7rD5eJvDC4/EGYgn/&#10;AGjzX6nUVXt3/LH7v+CK0l9p/eflRpn/AARU1tY5GvfizZpIckJDoLTKSehO6dOn447VGf8Agi94&#10;mUQtD8UdIZ0XH73QDz9SZCTX6t0UlWad+WP3f8EbU/5395+TD/8ABGHxtbTGW3+JHh+aQkf67SW2&#10;j14JI/Q1PB/wRS8R3PmvefFLSoJXwdtvohde+f402/gP5V+sFFW8Q39iP3f8EXLL+d/eflHbf8EU&#10;9fsZmlj+K+ns+MKJNCaRcd+GmIH5H8KtL/wRU1m9kuJLv4uWUEr8DyPDYKkfhOuPwFfqlRU+3/uR&#10;+7/gjSad+Z/eflRD/wAET9YtJo/L+LlrtTJWUaE/mIfVf9IwD+NWtR/4IoahdatdTp8YUaKWQusk&#10;+gMz8nvi5AzX6m0UnWvryR+4q8ls2fl3F/wRHRkc3HxkmllKHaE8O7VDds5ujmqFx/wRU1ZYIFj+&#10;LVi5ibcufDAU59yLjn8a/VOikqtvsx+5Dk5SVuZn5VH/AIIi3hlEv/C4YxKzb3/4pw43D0/0n3qD&#10;Uf8AgiprrXDeT8V7G5ilx5jy+HijD6ATnn8q/VyiqVdr7K+4iztZM/KW+/4I0eM7iI2zfFywmtkT&#10;ZGh0iRMrgjBAlIHX3zX6Cfst/BST9nb4D+Ffh9Lqv9tTaPHN5t6I/LWR5Z5Jn2r1ChpCBnsBXq1F&#10;ROq5q1kvRDSfVhRRRWIwooooAKKKKACiiigAooooAKKKKACiiigAooooAKKKKACiiigAooooAKKK&#10;KACiiigAooooAKKKKACiiigAooooAKKKKACiiigArzH9oH4BeFf2h/A1z4d8T6Pa6kRDN9guLndm&#10;yuGjKrKu0g5Bx+X5enUU03F3Qbn4weIP2Tv2j/2AZ9X8e+BNY02/0otHZz3OjQLcTGF2BBe2mjbC&#10;ByAdrNg4bIAyPZfhX/wWN0Wy8JLb+P8AQtV1DX42ZTdaTaxRQyL/AA7laX5W4JbH4Cv0wv8AiFiO&#10;CFPNfMn7bHhfRrjwVYX0ukWMl6b+3b7S9shkysilTuxnIycelbqnGtbo/Iy+tOk3GcVJeZ4vqP8A&#10;wWV+GltGRa+D/E8s3lZ+eKFVzjPGJeQeob0Br5Z179oP47f8FCfGk3w10rUNL0nw5rbC9tdNvLZI&#10;YVjhkOwtMI2kJ3rzgnJXHTNfX/wu8N6TqMnxPgu9LsrqBZHRY5rdHUKxQsACMYJJJHfNfa/hPS7O&#10;z0u2+z2kEGwHb5cart3H5sYHGe9XPDwormd2TTxqqPkjTUfPU+R/2Sv+Canhb9njXLTxTrN0/iDx&#10;jp1081ldwzNHBGHjVT8m0Z5L9favtWkChegA4xxS1zSk5GyVgoooqRhRRRQAUUUUAFFFFABRRRQA&#10;UUUUAFFFFABRRRQAUUUUAFFFFABRRRQAUUUUAFFFFABRRRQAUUUUAFFFFAH/2VBLAQItABQABgAI&#10;AAAAIQCKFT+YDAEAABUCAAATAAAAAAAAAAAAAAAAAAAAAABbQ29udGVudF9UeXBlc10ueG1sUEsB&#10;Ai0AFAAGAAgAAAAhADj9If/WAAAAlAEAAAsAAAAAAAAAAAAAAAAAPQEAAF9yZWxzLy5yZWxzUEsB&#10;Ai0AFAAGAAgAAAAhAIMsQzikBAAAGBwAAA4AAAAAAAAAAAAAAAAAPAIAAGRycy9lMm9Eb2MueG1s&#10;UEsBAi0AFAAGAAgAAAAhAFhgsxu6AAAAIgEAABkAAAAAAAAAAAAAAAAADAcAAGRycy9fcmVscy9l&#10;Mm9Eb2MueG1sLnJlbHNQSwECLQAUAAYACAAAACEAF8bwcOEAAAAKAQAADwAAAAAAAAAAAAAAAAD9&#10;BwAAZHJzL2Rvd25yZXYueG1sUEsBAi0ACgAAAAAAAAAhANghRPWJ8AAAifAAABUAAAAAAAAAAAAA&#10;AAAACwkAAGRycy9tZWRpYS9pbWFnZTEuanBlZ1BLBQYAAAAABgAGAH0BAAD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7830;height:2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W+i/AAAA2gAAAA8AAABkcnMvZG93bnJldi54bWxET89rwjAUvg/8H8ITvM10Hpx2RhmCbLBT&#10;28F2fDTPtrZ5CU1su/9+EQSPH9/v3WEynRio941lBS/LBARxaXXDlYLv4vS8AeEDssbOMin4Iw+H&#10;/exph6m2I2c05KESMYR9igrqEFwqpS9rMuiX1hFH7mx7gyHCvpK6xzGGm06ukmQtDTYcG2p0dKyp&#10;bPOriTOyobi41/bHuq/Lx3kaftuttkot5tP7G4hAU3iI7+5PrWALtyvRD3L/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AVvovwAAANoAAAAPAAAAAAAAAAAAAAAAAJ8CAABk&#10;cnMvZG93bnJldi54bWxQSwUGAAAAAAQABAD3AAAAiwMAAAAA&#10;">
                  <v:imagedata r:id="rId14" o:title=""/>
                </v:shape>
                <v:shape id="Graphic 7" o:spid="_x0000_s1028" style="position:absolute;left:2453;top:3261;width:13;height:13202;visibility:visible;mso-wrap-style:square;v-text-anchor:top" coordsize="1270,132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uE8IA&#10;AADbAAAADwAAAGRycy9kb3ducmV2LnhtbESPQWvDMAyF74P+B6PCbqvSUcrI6pZS2BiUHdaNnUWs&#10;OaGxHGy3Tf79dBjsJvGe3vu02Y2hN1dOuYtiYbmowLA00XXiLXx9vjw8gcmFxFEfhS1MnGG3nd1t&#10;qHbxJh98PRVvNERyTRbaUoYaMTctB8qLOLCo9hNToKJr8ugS3TQ89PhYVWsM1Ik2tDTwoeXmfLoE&#10;C+flO14whckfcbWuBj/579fO2vv5uH8GU3gs/+a/6zen+Eqvv+gAuP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e4TwgAAANsAAAAPAAAAAAAAAAAAAAAAAJgCAABkcnMvZG93&#10;bnJldi54bWxQSwUGAAAAAAQABAD1AAAAhwMAAAAA&#10;" path="m,1319784l,e" filled="f" strokecolor="#130c13" strokeweight="1.2pt">
                  <v:path arrowok="t"/>
                </v:shape>
                <v:shape id="Graphic 8" o:spid="_x0000_s1029" style="position:absolute;left:15499;top:3261;width:12;height:13202;visibility:visible;mso-wrap-style:square;v-text-anchor:top" coordsize="1270,132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LiMAA&#10;AADbAAAADwAAAGRycy9kb3ducmV2LnhtbERPS2sCMRC+F/ofwgi91dktRWQ1iggthdKDDzwPmzG7&#10;uJksSdTdf98UCt7m43vOcj24Tt04xNaLhnJagGKpvWnFajgePl7noGIiMdR5YQ0jR1ivnp+WVBl/&#10;lx3f9smqHCKxIg1NSn2FGOuGHcWp71kyd/bBUcowWDSB7jncdfhWFDN01EpuaKjnbcP1ZX91Gi7l&#10;D14xuNF+4/us6O1oT5+t1i+TYbMAlXhID/G/+8vk+SX8/ZIPw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VLiMAAAADbAAAADwAAAAAAAAAAAAAAAACYAgAAZHJzL2Rvd25y&#10;ZXYueG1sUEsFBgAAAAAEAAQA9QAAAIUDAAAAAA==&#10;" path="m,1319784l,e" filled="f" strokecolor="#130c13" strokeweight="1.2pt">
                  <v:path arrowok="t"/>
                </v:shape>
                <v:shape id="Graphic 9" o:spid="_x0000_s1030" style="position:absolute;left:2377;top:3337;width:13202;height:13;visibility:visible;mso-wrap-style:square;v-text-anchor:top" coordsize="13201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o7r8A&#10;AADbAAAADwAAAGRycy9kb3ducmV2LnhtbERPTYvCMBC9L/gfwgje1lQPslSjiCJ4E7ur4m1sxqbY&#10;TEoTbf33RhD2No/3ObNFZyvxoMaXjhWMhgkI4tzpkgsFf7+b7x8QPiBrrByTgid5WMx7XzNMtWt5&#10;T48sFCKGsE9RgQmhTqX0uSGLfuhq4shdXWMxRNgUUjfYxnBbyXGSTKTFkmODwZpWhvJbdrcKan0+&#10;Hi5m3d7Oy8lhffJdlu+MUoN+t5yCCNSFf/HHvdVx/hje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2juvwAAANsAAAAPAAAAAAAAAAAAAAAAAJgCAABkcnMvZG93bnJl&#10;di54bWxQSwUGAAAAAAQABAD1AAAAhAMAAAAA&#10;" path="m,l1319784,e" filled="f" strokecolor="#130c13" strokeweight="1.2pt">
                  <v:path arrowok="t"/>
                </v:shape>
                <v:shape id="Graphic 10" o:spid="_x0000_s1031" style="position:absolute;left:2377;top:16383;width:13202;height:12;visibility:visible;mso-wrap-style:square;v-text-anchor:top" coordsize="13201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NdcIA&#10;AADbAAAADwAAAGRycy9kb3ducmV2LnhtbERPTWvCQBC9F/oflil4azZVkBKzilSE3sS0UXIbs2M2&#10;mJ0N2a1J/323UOhtHu9z8s1kO3GnwbeOFbwkKQji2umWGwWfH/vnVxA+IGvsHJOCb/KwWT8+5Jhp&#10;N/KR7kVoRAxhn6ECE0KfSelrQxZ94nriyF3dYDFEODRSDzjGcNvJeZoupcWWY4PBnt4M1bfiyyro&#10;dXUqL2Y33qrtstyd/VTUB6PU7GnarkAEmsK/+M/9ruP8Bfz+E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811wgAAANsAAAAPAAAAAAAAAAAAAAAAAJgCAABkcnMvZG93&#10;bnJldi54bWxQSwUGAAAAAAQABAD1AAAAhwMAAAAA&#10;" path="m,l1319784,e" filled="f" strokecolor="#130c13" strokeweight="1.2pt">
                  <v:path arrowok="t"/>
                </v:shape>
                <v:shape id="Graphic 11" o:spid="_x0000_s1032" style="position:absolute;left:5135;top:5608;width:13;height:8566;visibility:visible;mso-wrap-style:square;v-text-anchor:top" coordsize="127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2cIA&#10;AADbAAAADwAAAGRycy9kb3ducmV2LnhtbERPTWvCQBC9C/0PywjedJNGRKKriKXFi0K1UL0N2TFJ&#10;m51Ns6uJ/94tCN7m8T5nvuxMJa7UuNKygngUgSDOrC45V/B1eB9OQTiPrLGyTApu5GC5eOnNMdW2&#10;5U+67n0uQgi7FBUU3teplC4ryKAb2Zo4cGfbGPQBNrnUDbYh3FTyNYom0mDJoaHAmtYFZb/7i1Gw&#10;c+vk4+3n1EZJUsZbmcTHv+9KqUG/W81AeOr8U/xwb3SYP4b/X8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GvZwgAAANsAAAAPAAAAAAAAAAAAAAAAAJgCAABkcnMvZG93&#10;bnJldi54bWxQSwUGAAAAAAQABAD1AAAAhwMAAAAA&#10;" path="m,856488l,e" filled="f" strokecolor="#130c18" strokeweight="1.2pt">
                  <v:path arrowok="t"/>
                </v:shape>
                <v:shape id="Graphic 12" o:spid="_x0000_s1033" style="position:absolute;left:12603;top:5608;width:13;height:8566;visibility:visible;mso-wrap-style:square;v-text-anchor:top" coordsize="1270,8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OQsIA&#10;AADbAAAADwAAAGRycy9kb3ducmV2LnhtbERPTWvCQBC9C/0PywjedJMGRaKriKXFi0K1UL0N2TFJ&#10;m51Ns6uJ/94tCN7m8T5nvuxMJa7UuNKygngUgSDOrC45V/B1eB9OQTiPrLGyTApu5GC5eOnNMdW2&#10;5U+67n0uQgi7FBUU3teplC4ryKAb2Zo4cGfbGPQBNrnUDbYh3FTyNYom0mDJoaHAmtYFZb/7i1Gw&#10;c+vk4+3n1EZJUsZbmcTHv+9KqUG/W81AeOr8U/xwb3SYP4b/X8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M5CwgAAANsAAAAPAAAAAAAAAAAAAAAAAJgCAABkcnMvZG93&#10;bnJldi54bWxQSwUGAAAAAAQABAD1AAAAhwMAAAAA&#10;" path="m,856488l,e" filled="f" strokecolor="#130c18" strokeweight="1.2pt">
                  <v:path arrowok="t"/>
                </v:shape>
                <v:shape id="Graphic 13" o:spid="_x0000_s1034" style="position:absolute;left:5059;top:5684;width:7620;height:13;visibility:visible;mso-wrap-style:square;v-text-anchor:top" coordsize="762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ryr4A&#10;AADbAAAADwAAAGRycy9kb3ducmV2LnhtbESPzWrCQBDH74W+wzIFb81GoVZiVgmixavWBxiyYxLM&#10;zobsRNM+vSsI3maY3/w/8vXoWnWlPjSeDUyTFBRx6W3DlYHT7+5zASoIssXWMxn4owDr1ftbjpn1&#10;Nz7Q9SiViiIcMjRQi3SZ1qGsyWFIfEccb2ffO5S49pW2Pd6iuGv1LE3n2mHD0aHGjjY1lZfj4AxE&#10;Qgr81/Tj9Pdh+yV0wmYwZvIxFktQQqO84Of33sb4c3h0iQPo1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F68q+AAAA2wAAAA8AAAAAAAAAAAAAAAAAmAIAAGRycy9kb3ducmV2&#10;LnhtbFBLBQYAAAAABAAEAPUAAACDAwAAAAA=&#10;" path="m,l762000,e" filled="f" strokecolor="#130c18" strokeweight="1.2pt">
                  <v:path arrowok="t"/>
                </v:shape>
                <v:shape id="Graphic 14" o:spid="_x0000_s1035" style="position:absolute;left:5059;top:14097;width:7620;height:12;visibility:visible;mso-wrap-style:square;v-text-anchor:top" coordsize="762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OUb4A&#10;AADbAAAADwAAAGRycy9kb3ducmV2LnhtbESPzWrCQBDH70LfYZmCN7NRqErMKkG09Kr1AYbsmASz&#10;syE70bRP7xaE3maY3/w/8t3oWnWnPjSeDcyTFBRx6W3DlYHL93G2BhUE2WLrmQz8UIDd9m2SY2b9&#10;g090P0ulogiHDA3UIl2mdShrchgS3xHH29X3DiWufaVtj48o7lq9SNOldthwdKixo31N5e08OAOR&#10;kAJ/NX06vTodPoQu2AzGTN/HYgNKaJR/+PX9ZWP8Ffx1iQPo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JTlG+AAAA2wAAAA8AAAAAAAAAAAAAAAAAmAIAAGRycy9kb3ducmV2&#10;LnhtbFBLBQYAAAAABAAEAPUAAACDAwAAAAA=&#10;" path="m,l762000,e" filled="f" strokecolor="#130c18" strokeweight="1.2pt">
                  <v:path arrowok="t"/>
                </v:shape>
                <w10:wrap anchorx="page"/>
              </v:group>
            </w:pict>
          </mc:Fallback>
        </mc:AlternateContent>
      </w:r>
      <w:r>
        <w:rPr>
          <w:rFonts w:ascii="Times New Roman" w:hAnsi="Times New Roman" w:cs="Times New Roman"/>
          <w:sz w:val="28"/>
          <w:szCs w:val="28"/>
        </w:rPr>
        <w:tab/>
      </w:r>
      <w:r w:rsidRPr="006A01EB">
        <w:rPr>
          <w:rFonts w:ascii="Times New Roman" w:hAnsi="Times New Roman" w:cs="Times New Roman"/>
          <w:sz w:val="28"/>
          <w:szCs w:val="28"/>
        </w:rPr>
        <w:t>В силу причин технического, экономического характера и из соображений безопасности эта информация не может быть получена непосредственно с оборудования высокого напряжения. Необходимо использовать промежуточные устройства, называемые масштабными измерительными преобразователями или датчиками:</w:t>
      </w:r>
    </w:p>
    <w:p w14:paraId="17B758B8" w14:textId="6C6104A2" w:rsidR="006A01EB" w:rsidRPr="006A01EB" w:rsidRDefault="006A01EB" w:rsidP="006A01EB">
      <w:pPr>
        <w:ind w:left="3402"/>
        <w:rPr>
          <w:rFonts w:ascii="Times New Roman" w:hAnsi="Times New Roman" w:cs="Times New Roman"/>
          <w:sz w:val="28"/>
          <w:szCs w:val="28"/>
        </w:rPr>
      </w:pPr>
      <w:r w:rsidRPr="006A01EB">
        <w:rPr>
          <w:rFonts w:ascii="Times New Roman" w:hAnsi="Times New Roman" w:cs="Times New Roman"/>
          <w:sz w:val="28"/>
          <w:szCs w:val="28"/>
        </w:rPr>
        <w:t>•</w:t>
      </w:r>
      <w:r w:rsidRPr="006A01EB">
        <w:rPr>
          <w:rFonts w:ascii="Times New Roman" w:hAnsi="Times New Roman" w:cs="Times New Roman"/>
          <w:sz w:val="28"/>
          <w:szCs w:val="28"/>
        </w:rPr>
        <w:tab/>
        <w:t>датчики фазного тока;</w:t>
      </w:r>
    </w:p>
    <w:p w14:paraId="6FD354F2" w14:textId="6E0A3BF9" w:rsidR="006A01EB" w:rsidRPr="006A01EB" w:rsidRDefault="006A01EB" w:rsidP="006A01EB">
      <w:pPr>
        <w:ind w:left="3402"/>
        <w:rPr>
          <w:rFonts w:ascii="Times New Roman" w:hAnsi="Times New Roman" w:cs="Times New Roman"/>
          <w:sz w:val="28"/>
          <w:szCs w:val="28"/>
        </w:rPr>
      </w:pPr>
      <w:r w:rsidRPr="006A01EB">
        <w:rPr>
          <w:rFonts w:ascii="Times New Roman" w:hAnsi="Times New Roman" w:cs="Times New Roman"/>
          <w:sz w:val="28"/>
          <w:szCs w:val="28"/>
        </w:rPr>
        <w:t>•</w:t>
      </w:r>
      <w:r w:rsidRPr="006A01EB">
        <w:rPr>
          <w:rFonts w:ascii="Times New Roman" w:hAnsi="Times New Roman" w:cs="Times New Roman"/>
          <w:sz w:val="28"/>
          <w:szCs w:val="28"/>
        </w:rPr>
        <w:tab/>
        <w:t>датчики-торы для измерения токов заземления;</w:t>
      </w:r>
    </w:p>
    <w:p w14:paraId="196EBA68" w14:textId="311E486D" w:rsidR="006A01EB" w:rsidRPr="006A01EB" w:rsidRDefault="006A01EB" w:rsidP="006A01EB">
      <w:pPr>
        <w:ind w:left="3402"/>
        <w:rPr>
          <w:rFonts w:ascii="Times New Roman" w:hAnsi="Times New Roman" w:cs="Times New Roman"/>
          <w:sz w:val="28"/>
          <w:szCs w:val="28"/>
        </w:rPr>
      </w:pPr>
      <w:r w:rsidRPr="006A01EB">
        <w:rPr>
          <w:rFonts w:ascii="Times New Roman" w:hAnsi="Times New Roman" w:cs="Times New Roman"/>
          <w:sz w:val="28"/>
          <w:szCs w:val="28"/>
        </w:rPr>
        <w:t>•</w:t>
      </w:r>
      <w:r w:rsidRPr="006A01EB">
        <w:rPr>
          <w:rFonts w:ascii="Times New Roman" w:hAnsi="Times New Roman" w:cs="Times New Roman"/>
          <w:sz w:val="28"/>
          <w:szCs w:val="28"/>
        </w:rPr>
        <w:tab/>
        <w:t>трансформаторы тока (TT).</w:t>
      </w:r>
    </w:p>
    <w:p w14:paraId="7ED238D4" w14:textId="77777777" w:rsidR="006A01EB" w:rsidRDefault="006A01EB" w:rsidP="006A01EB">
      <w:pPr>
        <w:spacing w:after="0" w:line="240" w:lineRule="auto"/>
        <w:rPr>
          <w:rFonts w:ascii="Times New Roman" w:hAnsi="Times New Roman" w:cs="Times New Roman"/>
          <w:sz w:val="24"/>
          <w:szCs w:val="24"/>
        </w:rPr>
      </w:pPr>
      <w:r w:rsidRPr="006A01EB">
        <w:rPr>
          <w:rFonts w:ascii="Times New Roman" w:hAnsi="Times New Roman" w:cs="Times New Roman"/>
          <w:sz w:val="24"/>
          <w:szCs w:val="24"/>
        </w:rPr>
        <w:t>Pиc. 2. Принцип действия TT.</w:t>
      </w:r>
    </w:p>
    <w:p w14:paraId="46C319AF" w14:textId="77777777" w:rsidR="007A7158" w:rsidRPr="006A01EB" w:rsidRDefault="007A7158" w:rsidP="006A01EB">
      <w:pPr>
        <w:spacing w:after="0" w:line="240" w:lineRule="auto"/>
        <w:rPr>
          <w:rFonts w:ascii="Times New Roman" w:hAnsi="Times New Roman" w:cs="Times New Roman"/>
          <w:sz w:val="24"/>
          <w:szCs w:val="24"/>
        </w:rPr>
      </w:pPr>
    </w:p>
    <w:p w14:paraId="3431ABEB" w14:textId="0486E9C7" w:rsidR="007A7158" w:rsidRPr="007A7158" w:rsidRDefault="007A7158" w:rsidP="007A7158">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7A7158">
        <w:rPr>
          <w:rFonts w:ascii="Times New Roman" w:hAnsi="Times New Roman" w:cs="Times New Roman"/>
          <w:sz w:val="28"/>
          <w:szCs w:val="28"/>
        </w:rPr>
        <w:t>Функции:</w:t>
      </w:r>
    </w:p>
    <w:p w14:paraId="709D2378" w14:textId="77777777" w:rsidR="007A7158" w:rsidRPr="007A7158" w:rsidRDefault="007A7158" w:rsidP="007A7158">
      <w:pPr>
        <w:spacing w:after="0" w:line="240" w:lineRule="auto"/>
        <w:rPr>
          <w:rFonts w:ascii="Times New Roman" w:hAnsi="Times New Roman" w:cs="Times New Roman"/>
          <w:spacing w:val="-4"/>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r>
      <w:r w:rsidRPr="007A7158">
        <w:rPr>
          <w:rFonts w:ascii="Times New Roman" w:hAnsi="Times New Roman" w:cs="Times New Roman"/>
          <w:spacing w:val="-4"/>
          <w:sz w:val="28"/>
          <w:szCs w:val="28"/>
        </w:rPr>
        <w:t>уменьшение измеряемой величины (например, преобразование 1500/5 А);</w:t>
      </w:r>
    </w:p>
    <w:p w14:paraId="5766AF46" w14:textId="77777777" w:rsidR="007A7158" w:rsidRPr="007A7158" w:rsidRDefault="007A7158" w:rsidP="007A7158">
      <w:pPr>
        <w:spacing w:after="0" w:line="240" w:lineRule="auto"/>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гальваническая развязка;</w:t>
      </w:r>
    </w:p>
    <w:p w14:paraId="47F1F03D" w14:textId="195EF3DD" w:rsidR="006A01EB" w:rsidRPr="006A01EB" w:rsidRDefault="007A7158" w:rsidP="007A7158">
      <w:pPr>
        <w:spacing w:after="0" w:line="240" w:lineRule="auto"/>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подача энергии, необходимой для обработки информации и для срабатывания защиты.</w:t>
      </w:r>
    </w:p>
    <w:p w14:paraId="6E2DFBD3" w14:textId="47F4E898" w:rsidR="006A01EB" w:rsidRDefault="006A01EB" w:rsidP="007A7158">
      <w:pPr>
        <w:spacing w:after="0" w:line="240" w:lineRule="auto"/>
        <w:rPr>
          <w:rFonts w:ascii="Times New Roman" w:hAnsi="Times New Roman" w:cs="Times New Roman"/>
          <w:sz w:val="28"/>
          <w:szCs w:val="28"/>
        </w:rPr>
      </w:pPr>
    </w:p>
    <w:p w14:paraId="5D615DA1" w14:textId="77777777" w:rsidR="007A7158" w:rsidRPr="007A7158" w:rsidRDefault="007A7158" w:rsidP="007A71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A7158">
        <w:rPr>
          <w:rFonts w:ascii="Times New Roman" w:hAnsi="Times New Roman" w:cs="Times New Roman"/>
          <w:b/>
          <w:sz w:val="28"/>
          <w:szCs w:val="28"/>
        </w:rPr>
        <w:t>Трансформатор тока</w:t>
      </w:r>
      <w:r w:rsidRPr="007A7158">
        <w:rPr>
          <w:rFonts w:ascii="Times New Roman" w:hAnsi="Times New Roman" w:cs="Times New Roman"/>
          <w:sz w:val="28"/>
          <w:szCs w:val="28"/>
        </w:rPr>
        <w:t xml:space="preserve"> служит для измерения, преобразования и передачи информации о режиме работы сильноточной цепи высокого напряжения в цепь низкого напряжения с целью ее последующей обработки.</w:t>
      </w:r>
    </w:p>
    <w:p w14:paraId="7B51E185"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ab/>
        <w:t>TT также служит для изоляции первичной цепи высокого напряжения от вторичной цепи низкого напряжения, имеющей потенциал земли.</w:t>
      </w:r>
    </w:p>
    <w:p w14:paraId="0F45AB13"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ab/>
        <w:t>Информация на вторичной стороне используется:</w:t>
      </w:r>
    </w:p>
    <w:p w14:paraId="7EC09FD6"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для целей измерения (амперметр. ваттметр, варметр, качество энергии...),</w:t>
      </w:r>
    </w:p>
    <w:p w14:paraId="3EC0CDD4"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для системы релейной защиты.</w:t>
      </w:r>
    </w:p>
    <w:p w14:paraId="05A505E0"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ab/>
        <w:t>TT, как правило, имеют две вторичные обмотки:</w:t>
      </w:r>
    </w:p>
    <w:p w14:paraId="26DF1D45"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для измерения,</w:t>
      </w:r>
    </w:p>
    <w:p w14:paraId="5872B110"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для защиты.</w:t>
      </w:r>
    </w:p>
    <w:p w14:paraId="42FF9A37" w14:textId="46B32534" w:rsidR="007A7158" w:rsidRPr="007A7158" w:rsidRDefault="007A7158" w:rsidP="007A71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A7158">
        <w:rPr>
          <w:rFonts w:ascii="Times New Roman" w:hAnsi="Times New Roman" w:cs="Times New Roman"/>
          <w:sz w:val="28"/>
          <w:szCs w:val="28"/>
        </w:rPr>
        <w:t>Вторичный ток TT нормируется 5 или 1 А.</w:t>
      </w:r>
    </w:p>
    <w:p w14:paraId="7522BD4B" w14:textId="62CBFCEE" w:rsidR="006A01EB"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ab/>
        <w:t>Первичная цепь TT постоянно включена в цепь высокого напряжения и является первым элементом (датчиком контроля тока) системы релейной защиты. От точности передачи информации зависит четкость и быстрота ликвидации аварии.</w:t>
      </w:r>
    </w:p>
    <w:p w14:paraId="10F972C7" w14:textId="77777777" w:rsidR="007A7158" w:rsidRPr="007A7158" w:rsidRDefault="007A7158" w:rsidP="007A7158">
      <w:pPr>
        <w:spacing w:after="0" w:line="240" w:lineRule="auto"/>
        <w:rPr>
          <w:rFonts w:ascii="Times New Roman" w:hAnsi="Times New Roman" w:cs="Times New Roman"/>
          <w:b/>
          <w:sz w:val="28"/>
          <w:szCs w:val="28"/>
        </w:rPr>
      </w:pPr>
      <w:r>
        <w:rPr>
          <w:rFonts w:ascii="Times New Roman" w:hAnsi="Times New Roman" w:cs="Times New Roman"/>
          <w:sz w:val="28"/>
          <w:szCs w:val="28"/>
        </w:rPr>
        <w:tab/>
      </w:r>
      <w:r w:rsidRPr="007A7158">
        <w:rPr>
          <w:rFonts w:ascii="Times New Roman" w:hAnsi="Times New Roman" w:cs="Times New Roman"/>
          <w:b/>
          <w:sz w:val="28"/>
          <w:szCs w:val="28"/>
        </w:rPr>
        <w:t>Устройство н принцип действия TT</w:t>
      </w:r>
    </w:p>
    <w:p w14:paraId="4CB4FA7C"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две обмотки: первичная N1 и вторичная N2, размещенных на одном магнитопроводе из трансформаторной стали.</w:t>
      </w:r>
    </w:p>
    <w:p w14:paraId="55FA37BE" w14:textId="68854276" w:rsidR="007A7158" w:rsidRPr="007A7158" w:rsidRDefault="007A7158" w:rsidP="007A71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A7158">
        <w:rPr>
          <w:rFonts w:ascii="Times New Roman" w:hAnsi="Times New Roman" w:cs="Times New Roman"/>
          <w:sz w:val="28"/>
          <w:szCs w:val="28"/>
        </w:rPr>
        <w:t>Принцип действия TT основан на явлении электромагнитной индукции (закон Ленца).</w:t>
      </w:r>
    </w:p>
    <w:p w14:paraId="7B3965E9"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При прохождении тока по первичной обмотке N1 в магнитопроводе TT создается переменный магнитный поток Ф1 изменяющийся с той же частотой, что и ток I1.</w:t>
      </w:r>
    </w:p>
    <w:p w14:paraId="64079F71"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Поток Ф1 индуцирует во вторичной обмотке ЭДС Е2, которая при замкнутой вторичной цепи приводит к появлению в ней тока I2, имеющего направление противоположное первичному току I1.</w:t>
      </w:r>
    </w:p>
    <w:p w14:paraId="137C9F60"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Ток I2 создает в магнитопроводе поток Ф2, направленный встречно по отношению к потоку Ф1.</w:t>
      </w:r>
    </w:p>
    <w:p w14:paraId="50C4D8F6" w14:textId="2EFAD9E0" w:rsidR="006A01EB"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r>
      <w:proofErr w:type="gramStart"/>
      <w:r w:rsidRPr="007A7158">
        <w:rPr>
          <w:rFonts w:ascii="Times New Roman" w:hAnsi="Times New Roman" w:cs="Times New Roman"/>
          <w:sz w:val="28"/>
          <w:szCs w:val="28"/>
        </w:rPr>
        <w:t>В</w:t>
      </w:r>
      <w:proofErr w:type="gramEnd"/>
      <w:r w:rsidRPr="007A7158">
        <w:rPr>
          <w:rFonts w:ascii="Times New Roman" w:hAnsi="Times New Roman" w:cs="Times New Roman"/>
          <w:sz w:val="28"/>
          <w:szCs w:val="28"/>
        </w:rPr>
        <w:t xml:space="preserve"> результате в магнитопроводе устанавливается результирующий магнитный поток </w:t>
      </w:r>
      <w:proofErr w:type="spellStart"/>
      <w:r w:rsidRPr="007A7158">
        <w:rPr>
          <w:rFonts w:ascii="Times New Roman" w:hAnsi="Times New Roman" w:cs="Times New Roman"/>
          <w:sz w:val="28"/>
          <w:szCs w:val="28"/>
        </w:rPr>
        <w:t>Фо</w:t>
      </w:r>
      <w:proofErr w:type="spellEnd"/>
      <w:r w:rsidRPr="007A7158">
        <w:rPr>
          <w:rFonts w:ascii="Times New Roman" w:hAnsi="Times New Roman" w:cs="Times New Roman"/>
          <w:sz w:val="28"/>
          <w:szCs w:val="28"/>
        </w:rPr>
        <w:t xml:space="preserve"> = Ф1 - Ф2</w:t>
      </w:r>
    </w:p>
    <w:p w14:paraId="2AC432CE" w14:textId="30CE7405" w:rsidR="006A01EB" w:rsidRDefault="006A01EB" w:rsidP="006A01EB">
      <w:pPr>
        <w:spacing w:after="0" w:line="240" w:lineRule="auto"/>
        <w:rPr>
          <w:rFonts w:ascii="Times New Roman" w:hAnsi="Times New Roman" w:cs="Times New Roman"/>
          <w:sz w:val="28"/>
          <w:szCs w:val="28"/>
        </w:rPr>
      </w:pPr>
    </w:p>
    <w:p w14:paraId="43DDCFB8" w14:textId="72669B30" w:rsidR="006A01EB" w:rsidRDefault="006A01EB" w:rsidP="006A01EB">
      <w:pPr>
        <w:spacing w:after="0" w:line="240" w:lineRule="auto"/>
        <w:rPr>
          <w:rFonts w:ascii="Times New Roman" w:hAnsi="Times New Roman" w:cs="Times New Roman"/>
          <w:sz w:val="28"/>
          <w:szCs w:val="28"/>
        </w:rPr>
      </w:pPr>
    </w:p>
    <w:p w14:paraId="28101141" w14:textId="77777777" w:rsidR="007A7158" w:rsidRPr="007A7158" w:rsidRDefault="007A7158" w:rsidP="007A7158">
      <w:pPr>
        <w:spacing w:after="0" w:line="240" w:lineRule="auto"/>
        <w:jc w:val="center"/>
        <w:rPr>
          <w:rFonts w:ascii="Times New Roman" w:hAnsi="Times New Roman" w:cs="Times New Roman"/>
          <w:b/>
          <w:sz w:val="28"/>
          <w:szCs w:val="28"/>
        </w:rPr>
      </w:pPr>
      <w:r w:rsidRPr="007A7158">
        <w:rPr>
          <w:rFonts w:ascii="Times New Roman" w:hAnsi="Times New Roman" w:cs="Times New Roman"/>
          <w:b/>
          <w:sz w:val="28"/>
          <w:szCs w:val="28"/>
        </w:rPr>
        <w:t>Практическая часть</w:t>
      </w:r>
    </w:p>
    <w:p w14:paraId="0B72A3A3" w14:textId="77777777" w:rsidR="007A7158" w:rsidRPr="007A7158" w:rsidRDefault="007A7158" w:rsidP="007A7158">
      <w:pPr>
        <w:spacing w:after="0" w:line="240" w:lineRule="auto"/>
        <w:jc w:val="center"/>
        <w:rPr>
          <w:rFonts w:ascii="Times New Roman" w:hAnsi="Times New Roman" w:cs="Times New Roman"/>
          <w:b/>
          <w:sz w:val="28"/>
          <w:szCs w:val="28"/>
        </w:rPr>
      </w:pPr>
    </w:p>
    <w:p w14:paraId="47FC6075" w14:textId="77777777" w:rsidR="007A7158" w:rsidRPr="007A7158" w:rsidRDefault="007A7158" w:rsidP="007A7158">
      <w:pPr>
        <w:spacing w:after="0" w:line="240" w:lineRule="auto"/>
        <w:jc w:val="center"/>
        <w:rPr>
          <w:rFonts w:ascii="Times New Roman" w:hAnsi="Times New Roman" w:cs="Times New Roman"/>
          <w:b/>
          <w:sz w:val="28"/>
          <w:szCs w:val="28"/>
        </w:rPr>
      </w:pPr>
      <w:r w:rsidRPr="007A7158">
        <w:rPr>
          <w:rFonts w:ascii="Times New Roman" w:hAnsi="Times New Roman" w:cs="Times New Roman"/>
          <w:b/>
          <w:sz w:val="28"/>
          <w:szCs w:val="28"/>
        </w:rPr>
        <w:t>Схемы включения амперметра</w:t>
      </w:r>
    </w:p>
    <w:p w14:paraId="2F76993E" w14:textId="380D43D8" w:rsidR="006A01EB" w:rsidRDefault="007A7158" w:rsidP="007A7158">
      <w:pPr>
        <w:spacing w:after="0" w:line="240" w:lineRule="auto"/>
        <w:jc w:val="center"/>
        <w:rPr>
          <w:rFonts w:ascii="Times New Roman" w:hAnsi="Times New Roman" w:cs="Times New Roman"/>
          <w:sz w:val="28"/>
          <w:szCs w:val="28"/>
        </w:rPr>
      </w:pPr>
      <w:r w:rsidRPr="007A7158">
        <w:rPr>
          <w:rFonts w:ascii="Times New Roman" w:hAnsi="Times New Roman" w:cs="Times New Roman"/>
          <w:sz w:val="28"/>
          <w:szCs w:val="28"/>
        </w:rPr>
        <w:t>а) непосредственно в сеть</w:t>
      </w:r>
    </w:p>
    <w:p w14:paraId="73E1995E" w14:textId="17185F23" w:rsidR="006A01EB" w:rsidRDefault="007A7158" w:rsidP="006A01EB">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7A7158">
        <w:rPr>
          <w:rFonts w:ascii="Times New Roman" w:eastAsia="Times New Roman" w:hAnsi="Times New Roman" w:cs="Times New Roman"/>
          <w:sz w:val="24"/>
          <w:szCs w:val="24"/>
          <w:lang w:eastAsia="ru-RU"/>
        </w:rPr>
        <w:object w:dxaOrig="6452" w:dyaOrig="4326" w14:anchorId="12746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65pt;height:3in" o:ole="">
            <v:imagedata r:id="rId15" o:title=""/>
          </v:shape>
          <o:OLEObject Type="Embed" ProgID="Visio.Drawing.11" ShapeID="_x0000_i1025" DrawAspect="Content" ObjectID="_1841566451" r:id="rId16"/>
        </w:object>
      </w:r>
    </w:p>
    <w:p w14:paraId="7A9C8585" w14:textId="2C68E9C7" w:rsidR="006A01EB" w:rsidRDefault="006A01EB" w:rsidP="006A01EB">
      <w:pPr>
        <w:spacing w:after="0" w:line="240" w:lineRule="auto"/>
        <w:rPr>
          <w:rFonts w:ascii="Times New Roman" w:hAnsi="Times New Roman" w:cs="Times New Roman"/>
          <w:sz w:val="28"/>
          <w:szCs w:val="28"/>
        </w:rPr>
      </w:pPr>
    </w:p>
    <w:p w14:paraId="6592B401" w14:textId="003DAF49" w:rsidR="006A01EB" w:rsidRDefault="007A7158" w:rsidP="007A7158">
      <w:pPr>
        <w:spacing w:after="0" w:line="240" w:lineRule="auto"/>
        <w:jc w:val="center"/>
        <w:rPr>
          <w:rFonts w:ascii="Times New Roman" w:hAnsi="Times New Roman" w:cs="Times New Roman"/>
          <w:sz w:val="28"/>
          <w:szCs w:val="28"/>
        </w:rPr>
      </w:pPr>
      <w:r w:rsidRPr="007A7158">
        <w:rPr>
          <w:rFonts w:ascii="Times New Roman" w:hAnsi="Times New Roman" w:cs="Times New Roman"/>
          <w:sz w:val="28"/>
          <w:szCs w:val="28"/>
        </w:rPr>
        <w:t>б) через трансформатор тока</w:t>
      </w:r>
    </w:p>
    <w:p w14:paraId="481078F5" w14:textId="49B2B494" w:rsidR="006A01EB" w:rsidRDefault="007A7158" w:rsidP="006A01EB">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7A7158">
        <w:rPr>
          <w:rFonts w:ascii="Times New Roman" w:eastAsia="Times New Roman" w:hAnsi="Times New Roman" w:cs="Times New Roman"/>
          <w:sz w:val="24"/>
          <w:szCs w:val="24"/>
          <w:lang w:eastAsia="ru-RU"/>
        </w:rPr>
        <w:object w:dxaOrig="8153" w:dyaOrig="4610" w14:anchorId="33867E94">
          <v:shape id="_x0000_i1026" type="#_x0000_t75" style="width:407.55pt;height:230.25pt" o:ole="">
            <v:imagedata r:id="rId17" o:title=""/>
          </v:shape>
          <o:OLEObject Type="Embed" ProgID="Visio.Drawing.11" ShapeID="_x0000_i1026" DrawAspect="Content" ObjectID="_1841566452" r:id="rId18"/>
        </w:object>
      </w:r>
    </w:p>
    <w:p w14:paraId="3AFD2CBD" w14:textId="6A445924" w:rsidR="006A01EB" w:rsidRDefault="006A01EB" w:rsidP="006A01EB">
      <w:pPr>
        <w:spacing w:after="0" w:line="240" w:lineRule="auto"/>
        <w:rPr>
          <w:rFonts w:ascii="Times New Roman" w:hAnsi="Times New Roman" w:cs="Times New Roman"/>
          <w:sz w:val="28"/>
          <w:szCs w:val="28"/>
        </w:rPr>
      </w:pPr>
    </w:p>
    <w:p w14:paraId="1DAA316B" w14:textId="647CB3E7" w:rsidR="007A7158" w:rsidRDefault="007A7158">
      <w:pPr>
        <w:rPr>
          <w:rFonts w:ascii="Times New Roman" w:hAnsi="Times New Roman" w:cs="Times New Roman"/>
          <w:sz w:val="28"/>
          <w:szCs w:val="28"/>
        </w:rPr>
      </w:pPr>
      <w:r>
        <w:rPr>
          <w:rFonts w:ascii="Times New Roman" w:hAnsi="Times New Roman" w:cs="Times New Roman"/>
          <w:sz w:val="28"/>
          <w:szCs w:val="28"/>
        </w:rPr>
        <w:br w:type="page"/>
      </w:r>
    </w:p>
    <w:p w14:paraId="0D887C82" w14:textId="77777777" w:rsidR="007A7158" w:rsidRPr="00E273C7" w:rsidRDefault="007A7158" w:rsidP="007A7158">
      <w:pPr>
        <w:spacing w:after="0"/>
        <w:jc w:val="center"/>
        <w:rPr>
          <w:rFonts w:ascii="Times New Roman" w:eastAsiaTheme="minorEastAsia" w:hAnsi="Times New Roman" w:cs="Times New Roman"/>
          <w:b/>
          <w:sz w:val="28"/>
          <w:szCs w:val="28"/>
          <w:lang w:eastAsia="ja-JP"/>
        </w:rPr>
      </w:pPr>
      <w:r w:rsidRPr="00E273C7">
        <w:rPr>
          <w:rFonts w:ascii="Times New Roman" w:eastAsiaTheme="minorEastAsia" w:hAnsi="Times New Roman" w:cs="Times New Roman"/>
          <w:b/>
          <w:sz w:val="28"/>
          <w:szCs w:val="28"/>
          <w:lang w:eastAsia="ja-JP"/>
        </w:rPr>
        <w:t>Перечень аппаратуры</w:t>
      </w:r>
    </w:p>
    <w:tbl>
      <w:tblPr>
        <w:tblStyle w:val="1"/>
        <w:tblW w:w="9660" w:type="dxa"/>
        <w:tblLook w:val="04A0" w:firstRow="1" w:lastRow="0" w:firstColumn="1" w:lastColumn="0" w:noHBand="0" w:noVBand="1"/>
      </w:tblPr>
      <w:tblGrid>
        <w:gridCol w:w="1873"/>
        <w:gridCol w:w="3648"/>
        <w:gridCol w:w="1066"/>
        <w:gridCol w:w="3073"/>
      </w:tblGrid>
      <w:tr w:rsidR="007A7158" w:rsidRPr="00E273C7" w14:paraId="2DBE9472" w14:textId="77777777" w:rsidTr="005B00FB">
        <w:tc>
          <w:tcPr>
            <w:tcW w:w="1873" w:type="dxa"/>
            <w:hideMark/>
          </w:tcPr>
          <w:p w14:paraId="481D4FFB"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Обозначение</w:t>
            </w:r>
          </w:p>
        </w:tc>
        <w:tc>
          <w:tcPr>
            <w:tcW w:w="3648" w:type="dxa"/>
            <w:hideMark/>
          </w:tcPr>
          <w:p w14:paraId="27923856"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Наименование</w:t>
            </w:r>
          </w:p>
        </w:tc>
        <w:tc>
          <w:tcPr>
            <w:tcW w:w="1066" w:type="dxa"/>
            <w:hideMark/>
          </w:tcPr>
          <w:p w14:paraId="2F880127"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Тип</w:t>
            </w:r>
          </w:p>
        </w:tc>
        <w:tc>
          <w:tcPr>
            <w:tcW w:w="3073" w:type="dxa"/>
            <w:hideMark/>
          </w:tcPr>
          <w:p w14:paraId="0FA0FAB4"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Параметры</w:t>
            </w:r>
          </w:p>
        </w:tc>
      </w:tr>
      <w:tr w:rsidR="007A7158" w:rsidRPr="00E273C7" w14:paraId="2B470DC1" w14:textId="77777777" w:rsidTr="005B00FB">
        <w:tc>
          <w:tcPr>
            <w:tcW w:w="1873" w:type="dxa"/>
            <w:hideMark/>
          </w:tcPr>
          <w:p w14:paraId="0351B714"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val="en-US" w:eastAsia="ja-JP"/>
              </w:rPr>
              <w:t>G</w:t>
            </w:r>
            <w:r w:rsidRPr="00E273C7">
              <w:rPr>
                <w:rFonts w:ascii="Times New Roman" w:eastAsiaTheme="minorEastAsia" w:hAnsi="Times New Roman" w:cs="Times New Roman"/>
                <w:sz w:val="24"/>
                <w:szCs w:val="24"/>
                <w:lang w:eastAsia="ja-JP"/>
              </w:rPr>
              <w:t>1</w:t>
            </w:r>
          </w:p>
        </w:tc>
        <w:tc>
          <w:tcPr>
            <w:tcW w:w="3648" w:type="dxa"/>
            <w:hideMark/>
          </w:tcPr>
          <w:p w14:paraId="70E92FB0"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eastAsia="ja-JP"/>
              </w:rPr>
              <w:t>Однофазный источник питания</w:t>
            </w:r>
          </w:p>
        </w:tc>
        <w:tc>
          <w:tcPr>
            <w:tcW w:w="1066" w:type="dxa"/>
            <w:hideMark/>
          </w:tcPr>
          <w:p w14:paraId="3CD76056"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val="en-US" w:eastAsia="ja-JP"/>
              </w:rPr>
              <w:t>2</w:t>
            </w:r>
            <w:r w:rsidRPr="00E273C7">
              <w:rPr>
                <w:rFonts w:ascii="Times New Roman" w:eastAsiaTheme="minorEastAsia" w:hAnsi="Times New Roman" w:cs="Times New Roman"/>
                <w:sz w:val="24"/>
                <w:szCs w:val="24"/>
                <w:lang w:eastAsia="ja-JP"/>
              </w:rPr>
              <w:t>18.2</w:t>
            </w:r>
          </w:p>
        </w:tc>
        <w:tc>
          <w:tcPr>
            <w:tcW w:w="3073" w:type="dxa"/>
            <w:hideMark/>
          </w:tcPr>
          <w:p w14:paraId="2D97954A"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 xml:space="preserve">~ 0…240 В / </w:t>
            </w:r>
            <w:r w:rsidRPr="005405AC">
              <w:rPr>
                <w:rFonts w:ascii="Times New Roman" w:eastAsiaTheme="minorEastAsia" w:hAnsi="Times New Roman" w:cs="Times New Roman"/>
                <w:sz w:val="24"/>
                <w:szCs w:val="24"/>
                <w:lang w:eastAsia="ja-JP"/>
              </w:rPr>
              <w:t>10</w:t>
            </w:r>
            <w:r w:rsidRPr="00E273C7">
              <w:rPr>
                <w:rFonts w:ascii="Times New Roman" w:eastAsiaTheme="minorEastAsia" w:hAnsi="Times New Roman" w:cs="Times New Roman"/>
                <w:sz w:val="24"/>
                <w:szCs w:val="24"/>
                <w:lang w:eastAsia="ja-JP"/>
              </w:rPr>
              <w:t xml:space="preserve"> А</w:t>
            </w:r>
          </w:p>
        </w:tc>
      </w:tr>
      <w:tr w:rsidR="007A7158" w:rsidRPr="005405AC" w14:paraId="487DEBA8" w14:textId="77777777" w:rsidTr="005B00FB">
        <w:tc>
          <w:tcPr>
            <w:tcW w:w="1873" w:type="dxa"/>
          </w:tcPr>
          <w:p w14:paraId="5FE75EBB" w14:textId="77777777" w:rsidR="007A7158" w:rsidRPr="005405AC" w:rsidRDefault="007A7158" w:rsidP="005B00FB">
            <w:pPr>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А</w:t>
            </w:r>
            <w:r>
              <w:rPr>
                <w:rFonts w:ascii="Times New Roman" w:eastAsiaTheme="minorEastAsia" w:hAnsi="Times New Roman" w:cs="Times New Roman"/>
                <w:sz w:val="24"/>
                <w:szCs w:val="24"/>
                <w:lang w:eastAsia="ja-JP"/>
              </w:rPr>
              <w:t>5</w:t>
            </w:r>
          </w:p>
        </w:tc>
        <w:tc>
          <w:tcPr>
            <w:tcW w:w="3648" w:type="dxa"/>
          </w:tcPr>
          <w:p w14:paraId="4A2A1FEC" w14:textId="77777777" w:rsidR="007A7158" w:rsidRPr="005405AC" w:rsidRDefault="007A7158" w:rsidP="005B00FB">
            <w:pPr>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Т</w:t>
            </w:r>
            <w:r w:rsidRPr="005405AC">
              <w:rPr>
                <w:rFonts w:ascii="Times New Roman" w:eastAsiaTheme="minorEastAsia" w:hAnsi="Times New Roman" w:cs="Times New Roman"/>
                <w:sz w:val="24"/>
                <w:szCs w:val="24"/>
                <w:lang w:eastAsia="ja-JP"/>
              </w:rPr>
              <w:t>рансформатор</w:t>
            </w:r>
            <w:r>
              <w:rPr>
                <w:rFonts w:ascii="Times New Roman" w:eastAsiaTheme="minorEastAsia" w:hAnsi="Times New Roman" w:cs="Times New Roman"/>
                <w:sz w:val="24"/>
                <w:szCs w:val="24"/>
                <w:lang w:eastAsia="ja-JP"/>
              </w:rPr>
              <w:t xml:space="preserve"> тока</w:t>
            </w:r>
          </w:p>
        </w:tc>
        <w:tc>
          <w:tcPr>
            <w:tcW w:w="1066" w:type="dxa"/>
          </w:tcPr>
          <w:p w14:paraId="4D178177" w14:textId="77777777" w:rsidR="007A7158" w:rsidRPr="005405AC" w:rsidRDefault="007A7158" w:rsidP="005B00FB">
            <w:pPr>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40</w:t>
            </w:r>
            <w:r w:rsidRPr="00E273C7">
              <w:rPr>
                <w:rFonts w:ascii="Times New Roman" w:eastAsiaTheme="minorEastAsia" w:hAnsi="Times New Roman" w:cs="Times New Roman"/>
                <w:sz w:val="24"/>
                <w:szCs w:val="24"/>
                <w:lang w:eastAsia="ja-JP"/>
              </w:rPr>
              <w:t>3.</w:t>
            </w:r>
            <w:r w:rsidRPr="005405AC">
              <w:rPr>
                <w:rFonts w:ascii="Times New Roman" w:eastAsiaTheme="minorEastAsia" w:hAnsi="Times New Roman" w:cs="Times New Roman"/>
                <w:sz w:val="24"/>
                <w:szCs w:val="24"/>
                <w:lang w:val="en-US" w:eastAsia="ja-JP"/>
              </w:rPr>
              <w:t>1</w:t>
            </w:r>
          </w:p>
        </w:tc>
        <w:tc>
          <w:tcPr>
            <w:tcW w:w="3073" w:type="dxa"/>
          </w:tcPr>
          <w:p w14:paraId="19CE9F2E"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1,0 / 1,0 </w:t>
            </w:r>
            <w:proofErr w:type="gramStart"/>
            <w:r>
              <w:rPr>
                <w:rFonts w:ascii="Times New Roman" w:eastAsiaTheme="minorEastAsia" w:hAnsi="Times New Roman" w:cs="Times New Roman"/>
                <w:sz w:val="24"/>
                <w:szCs w:val="24"/>
                <w:lang w:eastAsia="ja-JP"/>
              </w:rPr>
              <w:t>А</w:t>
            </w:r>
            <w:proofErr w:type="gramEnd"/>
            <w:r w:rsidRPr="00E273C7">
              <w:rPr>
                <w:rFonts w:ascii="Times New Roman" w:eastAsiaTheme="minorEastAsia" w:hAnsi="Times New Roman" w:cs="Times New Roman"/>
                <w:sz w:val="24"/>
                <w:szCs w:val="24"/>
                <w:lang w:eastAsia="ja-JP"/>
              </w:rPr>
              <w:t>;</w:t>
            </w:r>
          </w:p>
          <w:p w14:paraId="26BD5F3C" w14:textId="77777777" w:rsidR="007A7158" w:rsidRDefault="007A7158" w:rsidP="005B00FB">
            <w:pPr>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val="en-US" w:eastAsia="ja-JP"/>
              </w:rPr>
              <w:t>U</w:t>
            </w:r>
            <w:r>
              <w:rPr>
                <w:rFonts w:ascii="Times New Roman" w:eastAsiaTheme="minorEastAsia" w:hAnsi="Times New Roman" w:cs="Times New Roman"/>
                <w:sz w:val="24"/>
                <w:szCs w:val="24"/>
                <w:lang w:eastAsia="ja-JP"/>
              </w:rPr>
              <w:t xml:space="preserve">раб = </w:t>
            </w:r>
            <w:r>
              <w:rPr>
                <w:rFonts w:ascii="Times New Roman" w:eastAsiaTheme="minorEastAsia" w:hAnsi="Times New Roman" w:cs="Times New Roman"/>
                <w:sz w:val="24"/>
                <w:szCs w:val="24"/>
                <w:lang w:eastAsia="ja-JP"/>
              </w:rPr>
              <w:sym w:font="Symbol" w:char="F0BB"/>
            </w:r>
            <w:r>
              <w:rPr>
                <w:rFonts w:ascii="Times New Roman" w:eastAsiaTheme="minorEastAsia" w:hAnsi="Times New Roman" w:cs="Times New Roman"/>
                <w:sz w:val="24"/>
                <w:szCs w:val="24"/>
                <w:lang w:eastAsia="ja-JP"/>
              </w:rPr>
              <w:t>66</w:t>
            </w:r>
            <w:r w:rsidRPr="00E273C7">
              <w:rPr>
                <w:rFonts w:ascii="Times New Roman" w:eastAsiaTheme="minorEastAsia" w:hAnsi="Times New Roman" w:cs="Times New Roman"/>
                <w:sz w:val="24"/>
                <w:szCs w:val="24"/>
                <w:lang w:eastAsia="ja-JP"/>
              </w:rPr>
              <w:t>0 В</w:t>
            </w:r>
          </w:p>
          <w:p w14:paraId="49FB4B20" w14:textId="77777777" w:rsidR="007A7158" w:rsidRPr="005405AC" w:rsidRDefault="007A7158" w:rsidP="005B00FB">
            <w:pPr>
              <w:jc w:val="both"/>
              <w:rPr>
                <w:rFonts w:ascii="Times New Roman" w:eastAsiaTheme="minorEastAsia" w:hAnsi="Times New Roman" w:cs="Times New Roman"/>
                <w:sz w:val="24"/>
                <w:szCs w:val="24"/>
                <w:lang w:eastAsia="ja-JP"/>
              </w:rPr>
            </w:pPr>
            <w:r w:rsidRPr="005405AC">
              <w:rPr>
                <w:rFonts w:ascii="Times New Roman" w:eastAsiaTheme="minorEastAsia" w:hAnsi="Times New Roman" w:cs="Times New Roman"/>
                <w:sz w:val="24"/>
                <w:szCs w:val="24"/>
                <w:lang w:val="en-US" w:eastAsia="ja-JP"/>
              </w:rPr>
              <w:t>S</w:t>
            </w:r>
            <w:r w:rsidRPr="005405AC">
              <w:rPr>
                <w:rFonts w:ascii="Times New Roman" w:eastAsiaTheme="minorEastAsia" w:hAnsi="Times New Roman" w:cs="Times New Roman"/>
                <w:sz w:val="24"/>
                <w:szCs w:val="24"/>
                <w:lang w:eastAsia="ja-JP"/>
              </w:rPr>
              <w:t>н = 5</w:t>
            </w:r>
            <w:r w:rsidRPr="00E273C7">
              <w:rPr>
                <w:rFonts w:ascii="Times New Roman" w:eastAsiaTheme="minorEastAsia" w:hAnsi="Times New Roman" w:cs="Times New Roman"/>
                <w:sz w:val="24"/>
                <w:szCs w:val="24"/>
                <w:lang w:eastAsia="ja-JP"/>
              </w:rPr>
              <w:t xml:space="preserve"> В</w:t>
            </w:r>
            <w:r w:rsidRPr="00E273C7">
              <w:rPr>
                <w:rFonts w:ascii="Times New Roman" w:eastAsiaTheme="minorEastAsia" w:hAnsi="Times New Roman" w:cs="Times New Roman"/>
                <w:sz w:val="24"/>
                <w:szCs w:val="24"/>
                <w:lang w:eastAsia="ja-JP"/>
              </w:rPr>
              <w:sym w:font="Symbol" w:char="F0D7"/>
            </w:r>
            <w:r w:rsidRPr="00E273C7">
              <w:rPr>
                <w:rFonts w:ascii="Times New Roman" w:eastAsiaTheme="minorEastAsia" w:hAnsi="Times New Roman" w:cs="Times New Roman"/>
                <w:sz w:val="24"/>
                <w:szCs w:val="24"/>
                <w:lang w:eastAsia="ja-JP"/>
              </w:rPr>
              <w:t>А</w:t>
            </w:r>
          </w:p>
        </w:tc>
      </w:tr>
      <w:tr w:rsidR="007A7158" w:rsidRPr="00E273C7" w14:paraId="375A16B2" w14:textId="77777777" w:rsidTr="005B00FB">
        <w:tc>
          <w:tcPr>
            <w:tcW w:w="1873" w:type="dxa"/>
            <w:hideMark/>
          </w:tcPr>
          <w:p w14:paraId="21C66E7D"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А</w:t>
            </w:r>
            <w:r w:rsidRPr="005405AC">
              <w:rPr>
                <w:rFonts w:ascii="Times New Roman" w:eastAsiaTheme="minorEastAsia" w:hAnsi="Times New Roman" w:cs="Times New Roman"/>
                <w:sz w:val="24"/>
                <w:szCs w:val="24"/>
                <w:lang w:eastAsia="ja-JP"/>
              </w:rPr>
              <w:t>1</w:t>
            </w:r>
            <w:r>
              <w:rPr>
                <w:rFonts w:ascii="Times New Roman" w:eastAsiaTheme="minorEastAsia" w:hAnsi="Times New Roman" w:cs="Times New Roman"/>
                <w:sz w:val="24"/>
                <w:szCs w:val="24"/>
                <w:lang w:eastAsia="ja-JP"/>
              </w:rPr>
              <w:t>7, А18</w:t>
            </w:r>
          </w:p>
        </w:tc>
        <w:tc>
          <w:tcPr>
            <w:tcW w:w="3648" w:type="dxa"/>
            <w:hideMark/>
          </w:tcPr>
          <w:p w14:paraId="54897ECF"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Активная нагрузка</w:t>
            </w:r>
          </w:p>
        </w:tc>
        <w:tc>
          <w:tcPr>
            <w:tcW w:w="1066" w:type="dxa"/>
          </w:tcPr>
          <w:p w14:paraId="39D2BD64"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306.4</w:t>
            </w:r>
          </w:p>
        </w:tc>
        <w:tc>
          <w:tcPr>
            <w:tcW w:w="3073" w:type="dxa"/>
            <w:hideMark/>
          </w:tcPr>
          <w:p w14:paraId="64B87846" w14:textId="77777777" w:rsidR="007A7158" w:rsidRPr="005405AC"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22</w:t>
            </w:r>
            <w:r w:rsidRPr="005405AC">
              <w:rPr>
                <w:rFonts w:ascii="Times New Roman" w:eastAsiaTheme="minorEastAsia" w:hAnsi="Times New Roman" w:cs="Times New Roman"/>
                <w:sz w:val="24"/>
                <w:szCs w:val="24"/>
                <w:lang w:eastAsia="ja-JP"/>
              </w:rPr>
              <w:t>0</w:t>
            </w:r>
            <w:r w:rsidRPr="00E273C7">
              <w:rPr>
                <w:rFonts w:ascii="Times New Roman" w:eastAsiaTheme="minorEastAsia" w:hAnsi="Times New Roman" w:cs="Times New Roman"/>
                <w:sz w:val="24"/>
                <w:szCs w:val="24"/>
                <w:lang w:eastAsia="ja-JP"/>
              </w:rPr>
              <w:t xml:space="preserve"> В</w:t>
            </w:r>
            <w:r>
              <w:rPr>
                <w:rFonts w:ascii="Times New Roman" w:eastAsiaTheme="minorEastAsia" w:hAnsi="Times New Roman" w:cs="Times New Roman"/>
                <w:sz w:val="24"/>
                <w:szCs w:val="24"/>
                <w:lang w:eastAsia="ja-JP"/>
              </w:rPr>
              <w:t>/</w:t>
            </w:r>
          </w:p>
          <w:p w14:paraId="13EAF232"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0...30</w:t>
            </w:r>
            <w:r w:rsidRPr="00E273C7">
              <w:rPr>
                <w:rFonts w:ascii="Times New Roman" w:eastAsiaTheme="minorEastAsia" w:hAnsi="Times New Roman" w:cs="Times New Roman"/>
                <w:sz w:val="24"/>
                <w:szCs w:val="24"/>
                <w:lang w:eastAsia="ja-JP"/>
              </w:rPr>
              <w:t xml:space="preserve"> В</w:t>
            </w:r>
            <w:r>
              <w:rPr>
                <w:rFonts w:ascii="Times New Roman" w:eastAsiaTheme="minorEastAsia" w:hAnsi="Times New Roman" w:cs="Times New Roman"/>
                <w:sz w:val="24"/>
                <w:szCs w:val="24"/>
                <w:lang w:eastAsia="ja-JP"/>
              </w:rPr>
              <w:t>т</w:t>
            </w:r>
          </w:p>
        </w:tc>
      </w:tr>
      <w:tr w:rsidR="007A7158" w:rsidRPr="00E273C7" w14:paraId="0B2EBC16" w14:textId="77777777" w:rsidTr="005B00FB">
        <w:tc>
          <w:tcPr>
            <w:tcW w:w="1873" w:type="dxa"/>
            <w:hideMark/>
          </w:tcPr>
          <w:p w14:paraId="16257CCA"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Р</w:t>
            </w:r>
            <w:r>
              <w:rPr>
                <w:rFonts w:ascii="Times New Roman" w:eastAsiaTheme="minorEastAsia" w:hAnsi="Times New Roman" w:cs="Times New Roman"/>
                <w:sz w:val="24"/>
                <w:szCs w:val="24"/>
                <w:lang w:eastAsia="ja-JP"/>
              </w:rPr>
              <w:t>4</w:t>
            </w:r>
          </w:p>
        </w:tc>
        <w:tc>
          <w:tcPr>
            <w:tcW w:w="3648" w:type="dxa"/>
            <w:hideMark/>
          </w:tcPr>
          <w:p w14:paraId="373107DB"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Ампер</w:t>
            </w:r>
            <w:r w:rsidRPr="005405AC">
              <w:rPr>
                <w:rFonts w:ascii="Times New Roman" w:eastAsiaTheme="minorEastAsia" w:hAnsi="Times New Roman" w:cs="Times New Roman"/>
                <w:sz w:val="24"/>
                <w:szCs w:val="24"/>
                <w:lang w:eastAsia="ja-JP"/>
              </w:rPr>
              <w:t>метр</w:t>
            </w:r>
          </w:p>
        </w:tc>
        <w:tc>
          <w:tcPr>
            <w:tcW w:w="1066" w:type="dxa"/>
            <w:hideMark/>
          </w:tcPr>
          <w:p w14:paraId="6F07386B"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51</w:t>
            </w:r>
            <w:r>
              <w:rPr>
                <w:rFonts w:ascii="Times New Roman" w:eastAsiaTheme="minorEastAsia" w:hAnsi="Times New Roman" w:cs="Times New Roman"/>
                <w:sz w:val="24"/>
                <w:szCs w:val="24"/>
                <w:lang w:eastAsia="ja-JP"/>
              </w:rPr>
              <w:t>3.1</w:t>
            </w:r>
          </w:p>
        </w:tc>
        <w:tc>
          <w:tcPr>
            <w:tcW w:w="3073" w:type="dxa"/>
            <w:hideMark/>
          </w:tcPr>
          <w:p w14:paraId="030C553D" w14:textId="77777777" w:rsidR="007A7158" w:rsidRPr="00E273C7" w:rsidRDefault="007A7158" w:rsidP="005B00FB">
            <w:pPr>
              <w:spacing w:line="259" w:lineRule="auto"/>
              <w:jc w:val="both"/>
              <w:rPr>
                <w:rFonts w:ascii="Times New Roman" w:eastAsiaTheme="minorEastAsia" w:hAnsi="Times New Roman" w:cs="Times New Roman"/>
                <w:sz w:val="24"/>
                <w:szCs w:val="24"/>
                <w:lang w:eastAsia="ja-JP"/>
              </w:rPr>
            </w:pPr>
            <w:r w:rsidRPr="00E273C7">
              <w:rPr>
                <w:rFonts w:ascii="Times New Roman" w:eastAsiaTheme="minorEastAsia" w:hAnsi="Times New Roman" w:cs="Times New Roman"/>
                <w:sz w:val="24"/>
                <w:szCs w:val="24"/>
                <w:lang w:eastAsia="ja-JP"/>
              </w:rPr>
              <w:t>0...</w:t>
            </w:r>
            <w:r>
              <w:rPr>
                <w:rFonts w:ascii="Times New Roman" w:eastAsiaTheme="minorEastAsia" w:hAnsi="Times New Roman" w:cs="Times New Roman"/>
                <w:sz w:val="24"/>
                <w:szCs w:val="24"/>
                <w:lang w:eastAsia="ja-JP"/>
              </w:rPr>
              <w:t>1</w:t>
            </w:r>
            <w:r w:rsidRPr="00E273C7">
              <w:rPr>
                <w:rFonts w:ascii="Times New Roman" w:eastAsiaTheme="minorEastAsia" w:hAnsi="Times New Roman" w:cs="Times New Roman"/>
                <w:sz w:val="24"/>
                <w:szCs w:val="24"/>
                <w:lang w:eastAsia="ja-JP"/>
              </w:rPr>
              <w:t xml:space="preserve"> </w:t>
            </w:r>
            <w:r>
              <w:rPr>
                <w:rFonts w:ascii="Times New Roman" w:eastAsiaTheme="minorEastAsia" w:hAnsi="Times New Roman" w:cs="Times New Roman"/>
                <w:sz w:val="24"/>
                <w:szCs w:val="24"/>
                <w:lang w:eastAsia="ja-JP"/>
              </w:rPr>
              <w:t>А</w:t>
            </w:r>
            <w:r w:rsidRPr="00E273C7">
              <w:rPr>
                <w:rFonts w:ascii="Times New Roman" w:eastAsiaTheme="minorEastAsia" w:hAnsi="Times New Roman" w:cs="Times New Roman"/>
                <w:sz w:val="24"/>
                <w:szCs w:val="24"/>
                <w:lang w:eastAsia="ja-JP"/>
              </w:rPr>
              <w:t xml:space="preserve"> </w:t>
            </w:r>
          </w:p>
        </w:tc>
      </w:tr>
    </w:tbl>
    <w:p w14:paraId="1AF250F1" w14:textId="77777777" w:rsidR="007A7158" w:rsidRPr="005405AC" w:rsidRDefault="007A7158" w:rsidP="007A7158">
      <w:pPr>
        <w:spacing w:after="0"/>
        <w:rPr>
          <w:rFonts w:ascii="Times New Roman" w:hAnsi="Times New Roman" w:cs="Times New Roman"/>
          <w:sz w:val="24"/>
          <w:szCs w:val="24"/>
        </w:rPr>
      </w:pPr>
    </w:p>
    <w:p w14:paraId="4B939981" w14:textId="77777777" w:rsidR="007A7158" w:rsidRPr="007A7158" w:rsidRDefault="007A7158" w:rsidP="007A7158">
      <w:pPr>
        <w:spacing w:after="0" w:line="240" w:lineRule="auto"/>
        <w:jc w:val="center"/>
        <w:rPr>
          <w:rFonts w:ascii="Times New Roman" w:eastAsiaTheme="minorEastAsia" w:hAnsi="Times New Roman" w:cs="Times New Roman"/>
          <w:b/>
          <w:bCs/>
          <w:sz w:val="28"/>
          <w:szCs w:val="28"/>
          <w:lang w:eastAsia="ja-JP"/>
        </w:rPr>
      </w:pPr>
      <w:r w:rsidRPr="007A7158">
        <w:rPr>
          <w:rFonts w:ascii="Times New Roman" w:eastAsiaTheme="minorEastAsia" w:hAnsi="Times New Roman" w:cs="Times New Roman"/>
          <w:b/>
          <w:bCs/>
          <w:sz w:val="28"/>
          <w:szCs w:val="28"/>
          <w:lang w:eastAsia="ja-JP"/>
        </w:rPr>
        <w:t>Указания по проведению эксперимента</w:t>
      </w:r>
    </w:p>
    <w:p w14:paraId="7874BAA2"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Убедитесь, что устройства, используемые в эксперименте, отключены от сети электропитания.</w:t>
      </w:r>
    </w:p>
    <w:p w14:paraId="3128D1B6" w14:textId="77777777" w:rsidR="007A7158" w:rsidRPr="007A7158" w:rsidRDefault="007A7158" w:rsidP="007A7158">
      <w:pPr>
        <w:numPr>
          <w:ilvl w:val="0"/>
          <w:numId w:val="19"/>
        </w:numPr>
        <w:tabs>
          <w:tab w:val="clear" w:pos="720"/>
          <w:tab w:val="num" w:pos="0"/>
        </w:tabs>
        <w:spacing w:after="0" w:line="240" w:lineRule="auto"/>
        <w:ind w:left="0" w:firstLine="0"/>
        <w:jc w:val="both"/>
        <w:rPr>
          <w:rFonts w:ascii="Times New Roman" w:eastAsiaTheme="minorEastAsia" w:hAnsi="Times New Roman" w:cs="Times New Roman"/>
          <w:sz w:val="28"/>
          <w:szCs w:val="28"/>
          <w:lang w:eastAsia="ja-JP"/>
        </w:rPr>
      </w:pPr>
      <w:r w:rsidRPr="007A7158">
        <w:rPr>
          <w:rFonts w:ascii="Times New Roman" w:eastAsiaTheme="minorEastAsia" w:hAnsi="Times New Roman" w:cs="Times New Roman"/>
          <w:sz w:val="28"/>
          <w:szCs w:val="28"/>
          <w:lang w:eastAsia="ja-JP"/>
        </w:rPr>
        <w:t>Соедините гнезда защитного заземления "</w:t>
      </w:r>
      <w:r w:rsidRPr="007A7158">
        <w:rPr>
          <w:rFonts w:ascii="Times New Roman" w:eastAsiaTheme="minorEastAsia" w:hAnsi="Times New Roman" w:cs="Times New Roman"/>
          <w:noProof/>
          <w:sz w:val="28"/>
          <w:szCs w:val="28"/>
          <w:lang w:eastAsia="ja-JP"/>
        </w:rPr>
        <w:drawing>
          <wp:inline distT="0" distB="0" distL="0" distR="0" wp14:anchorId="5DE6AF06" wp14:editId="75D56B5E">
            <wp:extent cx="190500" cy="190500"/>
            <wp:effectExtent l="0" t="0" r="0" b="0"/>
            <wp:docPr id="18" name="Рисунок 18" descr="https://7ref.ru/eca/xporin/che/wherer/ver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7ref.ru/eca/xporin/che/wherer/veror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7158">
        <w:rPr>
          <w:rFonts w:ascii="Times New Roman" w:eastAsiaTheme="minorEastAsia" w:hAnsi="Times New Roman" w:cs="Times New Roman"/>
          <w:sz w:val="28"/>
          <w:szCs w:val="28"/>
          <w:lang w:eastAsia="ja-JP"/>
        </w:rPr>
        <w:t xml:space="preserve">" устройств, используемых в эксперименте, с гнездом «РЕ» источника питания </w:t>
      </w:r>
      <w:r w:rsidRPr="007A7158">
        <w:rPr>
          <w:rFonts w:ascii="Times New Roman" w:eastAsiaTheme="minorEastAsia" w:hAnsi="Times New Roman" w:cs="Times New Roman"/>
          <w:sz w:val="28"/>
          <w:szCs w:val="28"/>
          <w:lang w:val="en-US" w:eastAsia="ja-JP"/>
        </w:rPr>
        <w:t>G</w:t>
      </w:r>
      <w:r w:rsidRPr="007A7158">
        <w:rPr>
          <w:rFonts w:ascii="Times New Roman" w:eastAsiaTheme="minorEastAsia" w:hAnsi="Times New Roman" w:cs="Times New Roman"/>
          <w:sz w:val="28"/>
          <w:szCs w:val="28"/>
          <w:lang w:eastAsia="ja-JP"/>
        </w:rPr>
        <w:t>1.</w:t>
      </w:r>
    </w:p>
    <w:p w14:paraId="06020C83"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Соедините электрическим шнуром приборную вилку электропитания «220 В» однофазного источника питания с розеткой однофазной трехпроводной электрической сети питания напряжением 220 В.</w:t>
      </w:r>
    </w:p>
    <w:p w14:paraId="17A6A574"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Соедините аппаратуру в соответствии с выбранной электрической схемой включения.</w:t>
      </w:r>
    </w:p>
    <w:p w14:paraId="6F261EE4"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Установите номинальную мощность активных нагрузок А17 и А18, например, 30 Вт.</w:t>
      </w:r>
    </w:p>
    <w:p w14:paraId="247C032C"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 xml:space="preserve">Включите источник </w:t>
      </w:r>
      <w:r w:rsidRPr="007A7158">
        <w:rPr>
          <w:rFonts w:ascii="Times New Roman" w:hAnsi="Times New Roman" w:cs="Times New Roman"/>
          <w:sz w:val="28"/>
          <w:szCs w:val="28"/>
          <w:lang w:val="en-US"/>
        </w:rPr>
        <w:t>G</w:t>
      </w:r>
      <w:r w:rsidRPr="007A7158">
        <w:rPr>
          <w:rFonts w:ascii="Times New Roman" w:hAnsi="Times New Roman" w:cs="Times New Roman"/>
          <w:sz w:val="28"/>
          <w:szCs w:val="28"/>
        </w:rPr>
        <w:t>1. О наличии напряжения на его выходе должна сигнализировать светящаяся лампочка.</w:t>
      </w:r>
    </w:p>
    <w:p w14:paraId="449269A7"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Измерьте амперметром Р4 протекающий через активные нагрузки А17 и А18 ток.</w:t>
      </w:r>
    </w:p>
    <w:p w14:paraId="3FEC0E20" w14:textId="77777777" w:rsidR="007A7158" w:rsidRPr="007A7158" w:rsidRDefault="007A7158" w:rsidP="007A7158">
      <w:pPr>
        <w:spacing w:after="0" w:line="240" w:lineRule="auto"/>
        <w:jc w:val="both"/>
        <w:rPr>
          <w:rFonts w:ascii="Times New Roman" w:hAnsi="Times New Roman" w:cs="Times New Roman"/>
          <w:sz w:val="28"/>
          <w:szCs w:val="28"/>
        </w:rPr>
      </w:pPr>
      <w:r w:rsidRPr="007A7158">
        <w:rPr>
          <w:rFonts w:ascii="Times New Roman" w:hAnsi="Times New Roman" w:cs="Times New Roman"/>
          <w:sz w:val="28"/>
          <w:szCs w:val="28"/>
        </w:rPr>
        <w:t>•</w:t>
      </w:r>
      <w:r w:rsidRPr="007A7158">
        <w:rPr>
          <w:rFonts w:ascii="Times New Roman" w:hAnsi="Times New Roman" w:cs="Times New Roman"/>
          <w:sz w:val="28"/>
          <w:szCs w:val="28"/>
        </w:rPr>
        <w:tab/>
        <w:t xml:space="preserve">По завершении эксперимента отключите источник питания </w:t>
      </w:r>
      <w:r w:rsidRPr="007A7158">
        <w:rPr>
          <w:rFonts w:ascii="Times New Roman" w:hAnsi="Times New Roman" w:cs="Times New Roman"/>
          <w:sz w:val="28"/>
          <w:szCs w:val="28"/>
          <w:lang w:val="en-US"/>
        </w:rPr>
        <w:t>G</w:t>
      </w:r>
      <w:r w:rsidRPr="007A7158">
        <w:rPr>
          <w:rFonts w:ascii="Times New Roman" w:hAnsi="Times New Roman" w:cs="Times New Roman"/>
          <w:sz w:val="28"/>
          <w:szCs w:val="28"/>
        </w:rPr>
        <w:t>1.</w:t>
      </w:r>
    </w:p>
    <w:p w14:paraId="1F0E8A00" w14:textId="77777777" w:rsidR="006A01EB" w:rsidRDefault="006A01EB" w:rsidP="006A01EB">
      <w:pPr>
        <w:spacing w:after="0" w:line="240" w:lineRule="auto"/>
        <w:rPr>
          <w:rFonts w:ascii="Times New Roman" w:hAnsi="Times New Roman" w:cs="Times New Roman"/>
          <w:sz w:val="28"/>
          <w:szCs w:val="28"/>
        </w:rPr>
      </w:pPr>
    </w:p>
    <w:p w14:paraId="5478B9B6" w14:textId="77777777" w:rsidR="007A7158" w:rsidRPr="009B36F3" w:rsidRDefault="007A7158" w:rsidP="009B36F3">
      <w:pPr>
        <w:spacing w:after="0" w:line="240" w:lineRule="auto"/>
        <w:jc w:val="center"/>
        <w:rPr>
          <w:rFonts w:ascii="Times New Roman" w:hAnsi="Times New Roman" w:cs="Times New Roman"/>
          <w:b/>
          <w:sz w:val="28"/>
          <w:szCs w:val="28"/>
        </w:rPr>
      </w:pPr>
      <w:r w:rsidRPr="009B36F3">
        <w:rPr>
          <w:rFonts w:ascii="Times New Roman" w:hAnsi="Times New Roman" w:cs="Times New Roman"/>
          <w:b/>
          <w:sz w:val="28"/>
          <w:szCs w:val="28"/>
        </w:rPr>
        <w:t>Контрольные вопросы:</w:t>
      </w:r>
    </w:p>
    <w:p w14:paraId="367959FA" w14:textId="77777777" w:rsidR="007A7158" w:rsidRPr="007A7158" w:rsidRDefault="007A7158" w:rsidP="007A7158">
      <w:pPr>
        <w:spacing w:after="0" w:line="240" w:lineRule="auto"/>
        <w:rPr>
          <w:rFonts w:ascii="Times New Roman" w:hAnsi="Times New Roman" w:cs="Times New Roman"/>
          <w:sz w:val="28"/>
          <w:szCs w:val="28"/>
        </w:rPr>
      </w:pPr>
      <w:r w:rsidRPr="007A7158">
        <w:rPr>
          <w:rFonts w:ascii="Times New Roman" w:hAnsi="Times New Roman" w:cs="Times New Roman"/>
          <w:sz w:val="28"/>
          <w:szCs w:val="28"/>
        </w:rPr>
        <w:t>1.</w:t>
      </w:r>
      <w:r w:rsidRPr="007A7158">
        <w:rPr>
          <w:rFonts w:ascii="Times New Roman" w:hAnsi="Times New Roman" w:cs="Times New Roman"/>
          <w:sz w:val="28"/>
          <w:szCs w:val="28"/>
        </w:rPr>
        <w:tab/>
        <w:t>Какие методы подключения амперметра были использованы при выполнении ЛР?</w:t>
      </w:r>
    </w:p>
    <w:p w14:paraId="687DA402" w14:textId="77777777" w:rsidR="007A7158" w:rsidRPr="007A7158" w:rsidRDefault="007A7158" w:rsidP="007A7158">
      <w:pPr>
        <w:spacing w:after="0" w:line="240" w:lineRule="auto"/>
        <w:rPr>
          <w:rFonts w:ascii="Times New Roman" w:hAnsi="Times New Roman" w:cs="Times New Roman"/>
          <w:sz w:val="28"/>
          <w:szCs w:val="28"/>
        </w:rPr>
      </w:pPr>
      <w:r w:rsidRPr="007A7158">
        <w:rPr>
          <w:rFonts w:ascii="Times New Roman" w:hAnsi="Times New Roman" w:cs="Times New Roman"/>
          <w:sz w:val="28"/>
          <w:szCs w:val="28"/>
        </w:rPr>
        <w:t>2.</w:t>
      </w:r>
      <w:r w:rsidRPr="007A7158">
        <w:rPr>
          <w:rFonts w:ascii="Times New Roman" w:hAnsi="Times New Roman" w:cs="Times New Roman"/>
          <w:sz w:val="28"/>
          <w:szCs w:val="28"/>
        </w:rPr>
        <w:tab/>
        <w:t>Какими электроизмерительными приборами вы пользовались во время проведения ЛР, их назначение?</w:t>
      </w:r>
    </w:p>
    <w:p w14:paraId="3709D8EA" w14:textId="77777777" w:rsidR="007A7158" w:rsidRPr="007A7158" w:rsidRDefault="007A7158" w:rsidP="007A7158">
      <w:pPr>
        <w:spacing w:after="0" w:line="240" w:lineRule="auto"/>
        <w:rPr>
          <w:rFonts w:ascii="Times New Roman" w:hAnsi="Times New Roman" w:cs="Times New Roman"/>
          <w:sz w:val="28"/>
          <w:szCs w:val="28"/>
        </w:rPr>
      </w:pPr>
      <w:r w:rsidRPr="007A7158">
        <w:rPr>
          <w:rFonts w:ascii="Times New Roman" w:hAnsi="Times New Roman" w:cs="Times New Roman"/>
          <w:sz w:val="28"/>
          <w:szCs w:val="28"/>
        </w:rPr>
        <w:t>3.</w:t>
      </w:r>
      <w:r w:rsidRPr="007A7158">
        <w:rPr>
          <w:rFonts w:ascii="Times New Roman" w:hAnsi="Times New Roman" w:cs="Times New Roman"/>
          <w:sz w:val="28"/>
          <w:szCs w:val="28"/>
        </w:rPr>
        <w:tab/>
        <w:t>Отличаются ли показания приборов при прямом и косвенном измерении?</w:t>
      </w:r>
    </w:p>
    <w:p w14:paraId="0FD349F9" w14:textId="77777777" w:rsidR="007A7158" w:rsidRPr="007A7158" w:rsidRDefault="007A7158" w:rsidP="007A7158">
      <w:pPr>
        <w:spacing w:after="0" w:line="240" w:lineRule="auto"/>
        <w:rPr>
          <w:rFonts w:ascii="Times New Roman" w:hAnsi="Times New Roman" w:cs="Times New Roman"/>
          <w:sz w:val="28"/>
          <w:szCs w:val="28"/>
        </w:rPr>
      </w:pPr>
      <w:r w:rsidRPr="007A7158">
        <w:rPr>
          <w:rFonts w:ascii="Times New Roman" w:hAnsi="Times New Roman" w:cs="Times New Roman"/>
          <w:sz w:val="28"/>
          <w:szCs w:val="28"/>
        </w:rPr>
        <w:t>4.</w:t>
      </w:r>
      <w:r w:rsidRPr="007A7158">
        <w:rPr>
          <w:rFonts w:ascii="Times New Roman" w:hAnsi="Times New Roman" w:cs="Times New Roman"/>
          <w:sz w:val="28"/>
          <w:szCs w:val="28"/>
        </w:rPr>
        <w:tab/>
      </w:r>
      <w:proofErr w:type="gramStart"/>
      <w:r w:rsidRPr="007A7158">
        <w:rPr>
          <w:rFonts w:ascii="Times New Roman" w:hAnsi="Times New Roman" w:cs="Times New Roman"/>
          <w:sz w:val="28"/>
          <w:szCs w:val="28"/>
        </w:rPr>
        <w:t>В</w:t>
      </w:r>
      <w:proofErr w:type="gramEnd"/>
      <w:r w:rsidRPr="007A7158">
        <w:rPr>
          <w:rFonts w:ascii="Times New Roman" w:hAnsi="Times New Roman" w:cs="Times New Roman"/>
          <w:sz w:val="28"/>
          <w:szCs w:val="28"/>
        </w:rPr>
        <w:t xml:space="preserve"> чём состоит и когда применяется способ измерения электрического тока при помощи трансформатора тока?</w:t>
      </w:r>
    </w:p>
    <w:p w14:paraId="37C99B71" w14:textId="77777777" w:rsidR="007A7158" w:rsidRPr="007A7158" w:rsidRDefault="007A7158" w:rsidP="007A7158">
      <w:pPr>
        <w:spacing w:after="0" w:line="240" w:lineRule="auto"/>
        <w:rPr>
          <w:rFonts w:ascii="Times New Roman" w:hAnsi="Times New Roman" w:cs="Times New Roman"/>
          <w:sz w:val="28"/>
          <w:szCs w:val="28"/>
        </w:rPr>
      </w:pPr>
    </w:p>
    <w:p w14:paraId="4C5D0A8D" w14:textId="495A0205" w:rsidR="007A7158" w:rsidRPr="009B36F3" w:rsidRDefault="007A7158" w:rsidP="009B36F3">
      <w:pPr>
        <w:spacing w:after="0" w:line="240" w:lineRule="auto"/>
        <w:jc w:val="center"/>
        <w:rPr>
          <w:rFonts w:ascii="Times New Roman" w:hAnsi="Times New Roman" w:cs="Times New Roman"/>
          <w:b/>
          <w:sz w:val="28"/>
          <w:szCs w:val="28"/>
        </w:rPr>
      </w:pPr>
      <w:r w:rsidRPr="009B36F3">
        <w:rPr>
          <w:rFonts w:ascii="Times New Roman" w:hAnsi="Times New Roman" w:cs="Times New Roman"/>
          <w:b/>
          <w:sz w:val="28"/>
          <w:szCs w:val="28"/>
        </w:rPr>
        <w:t>Отчет по лабораторной работе</w:t>
      </w:r>
    </w:p>
    <w:p w14:paraId="67C6702C" w14:textId="1D0C42CD" w:rsidR="007A7158" w:rsidRDefault="009B36F3" w:rsidP="007A7158">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7A7158" w:rsidRPr="007A7158">
        <w:rPr>
          <w:rFonts w:ascii="Times New Roman" w:hAnsi="Times New Roman" w:cs="Times New Roman"/>
          <w:sz w:val="28"/>
          <w:szCs w:val="28"/>
        </w:rPr>
        <w:t>Шаблон отчета представлен в приложении № 1</w:t>
      </w:r>
    </w:p>
    <w:p w14:paraId="42CA4317" w14:textId="77777777" w:rsidR="007A7158" w:rsidRPr="006A01EB" w:rsidRDefault="007A7158" w:rsidP="006A01EB">
      <w:pPr>
        <w:spacing w:after="0" w:line="240" w:lineRule="auto"/>
        <w:rPr>
          <w:rFonts w:ascii="Times New Roman" w:hAnsi="Times New Roman" w:cs="Times New Roman"/>
          <w:sz w:val="28"/>
          <w:szCs w:val="28"/>
        </w:rPr>
      </w:pPr>
    </w:p>
    <w:p w14:paraId="7B886B6E" w14:textId="705A8533" w:rsidR="00F82BD9" w:rsidRDefault="00F82BD9">
      <w:pPr>
        <w:rPr>
          <w:rFonts w:ascii="Times New Roman" w:hAnsi="Times New Roman" w:cs="Times New Roman"/>
          <w:sz w:val="24"/>
          <w:szCs w:val="24"/>
        </w:rPr>
      </w:pPr>
      <w:r>
        <w:rPr>
          <w:rFonts w:ascii="Times New Roman" w:hAnsi="Times New Roman" w:cs="Times New Roman"/>
          <w:sz w:val="24"/>
          <w:szCs w:val="24"/>
        </w:rPr>
        <w:br w:type="page"/>
      </w:r>
    </w:p>
    <w:p w14:paraId="7A6B62CC" w14:textId="72EE059F" w:rsidR="009B36F3" w:rsidRPr="00CE62DD" w:rsidRDefault="00CE62DD" w:rsidP="00CE62DD">
      <w:pPr>
        <w:spacing w:after="0" w:line="240" w:lineRule="auto"/>
        <w:jc w:val="center"/>
        <w:rPr>
          <w:rFonts w:ascii="Times New Roman" w:hAnsi="Times New Roman" w:cs="Times New Roman"/>
          <w:b/>
          <w:sz w:val="28"/>
          <w:szCs w:val="28"/>
        </w:rPr>
      </w:pPr>
      <w:r w:rsidRPr="00CE62DD">
        <w:rPr>
          <w:rFonts w:ascii="Times New Roman" w:hAnsi="Times New Roman" w:cs="Times New Roman"/>
          <w:b/>
          <w:sz w:val="28"/>
          <w:szCs w:val="28"/>
        </w:rPr>
        <w:t>Лабораторная работа №</w:t>
      </w:r>
      <w:r>
        <w:rPr>
          <w:rFonts w:ascii="Times New Roman" w:hAnsi="Times New Roman" w:cs="Times New Roman"/>
          <w:b/>
          <w:sz w:val="28"/>
          <w:szCs w:val="28"/>
        </w:rPr>
        <w:t>3</w:t>
      </w:r>
    </w:p>
    <w:p w14:paraId="389A2C2B" w14:textId="77777777" w:rsidR="00C7750E" w:rsidRPr="00C7750E" w:rsidRDefault="00C7750E" w:rsidP="00C7750E">
      <w:pPr>
        <w:spacing w:after="0"/>
        <w:jc w:val="center"/>
        <w:rPr>
          <w:rFonts w:ascii="Times New Roman" w:eastAsiaTheme="minorEastAsia" w:hAnsi="Times New Roman" w:cs="Times New Roman"/>
          <w:b/>
          <w:sz w:val="28"/>
          <w:szCs w:val="28"/>
          <w:lang w:eastAsia="ja-JP"/>
        </w:rPr>
      </w:pPr>
      <w:r w:rsidRPr="00C7750E">
        <w:rPr>
          <w:rFonts w:ascii="Times New Roman" w:eastAsiaTheme="minorEastAsia" w:hAnsi="Times New Roman" w:cs="Times New Roman"/>
          <w:b/>
          <w:sz w:val="28"/>
          <w:szCs w:val="28"/>
          <w:lang w:eastAsia="ja-JP"/>
        </w:rPr>
        <w:t>Измерение полной мощности однофазного переменного тока с помощью непосредственно включенных вольтметра и амперметра.</w:t>
      </w:r>
    </w:p>
    <w:p w14:paraId="04BA3263" w14:textId="77777777" w:rsidR="009B36F3" w:rsidRPr="005C548F" w:rsidRDefault="009B36F3" w:rsidP="005C548F">
      <w:pPr>
        <w:spacing w:after="0" w:line="240" w:lineRule="auto"/>
        <w:rPr>
          <w:rFonts w:ascii="Times New Roman" w:hAnsi="Times New Roman" w:cs="Times New Roman"/>
          <w:sz w:val="28"/>
          <w:szCs w:val="28"/>
        </w:rPr>
      </w:pPr>
    </w:p>
    <w:p w14:paraId="762BA042" w14:textId="2BB27ED0" w:rsidR="009B36F3" w:rsidRPr="005C548F" w:rsidRDefault="00CE62DD" w:rsidP="005C548F">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sidRPr="00CE62DD">
        <w:rPr>
          <w:rFonts w:ascii="Times New Roman" w:hAnsi="Times New Roman" w:cs="Times New Roman"/>
          <w:b/>
          <w:sz w:val="28"/>
          <w:szCs w:val="28"/>
        </w:rPr>
        <w:t>Цель работы:</w:t>
      </w:r>
      <w:r w:rsidRPr="00CE62DD">
        <w:rPr>
          <w:rFonts w:ascii="Times New Roman" w:hAnsi="Times New Roman" w:cs="Times New Roman"/>
          <w:sz w:val="28"/>
          <w:szCs w:val="28"/>
        </w:rPr>
        <w:t xml:space="preserve"> изучить способ измерения полной мощности однофазного переменного тока с помощью непосредственно включенных вольтметра и амперметра.</w:t>
      </w:r>
    </w:p>
    <w:p w14:paraId="225F93F0" w14:textId="79B7ABC7" w:rsidR="00CE62DD" w:rsidRDefault="00CE62DD" w:rsidP="00CE62DD">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sidRPr="00CE62DD">
        <w:rPr>
          <w:rFonts w:ascii="Times New Roman" w:hAnsi="Times New Roman" w:cs="Times New Roman"/>
          <w:b/>
          <w:sz w:val="28"/>
          <w:szCs w:val="28"/>
        </w:rPr>
        <w:t>Время выполнения</w:t>
      </w:r>
      <w:r w:rsidRPr="00CE62DD">
        <w:rPr>
          <w:rFonts w:ascii="Times New Roman" w:hAnsi="Times New Roman" w:cs="Times New Roman"/>
          <w:sz w:val="28"/>
          <w:szCs w:val="28"/>
        </w:rPr>
        <w:t>: 2 часа</w:t>
      </w:r>
    </w:p>
    <w:p w14:paraId="60381B4C" w14:textId="77777777" w:rsidR="00CE62DD" w:rsidRPr="00CE62DD" w:rsidRDefault="00CE62DD" w:rsidP="00CE62DD">
      <w:pPr>
        <w:spacing w:after="0" w:line="240" w:lineRule="auto"/>
        <w:rPr>
          <w:rFonts w:ascii="Times New Roman" w:hAnsi="Times New Roman" w:cs="Times New Roman"/>
          <w:sz w:val="28"/>
          <w:szCs w:val="28"/>
        </w:rPr>
      </w:pPr>
    </w:p>
    <w:p w14:paraId="47BB2598" w14:textId="2983431D" w:rsidR="00CE62DD" w:rsidRPr="00CE62DD" w:rsidRDefault="00CE62DD" w:rsidP="00CE62DD">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CE62DD">
        <w:rPr>
          <w:rFonts w:ascii="Times New Roman" w:hAnsi="Times New Roman" w:cs="Times New Roman"/>
          <w:b/>
          <w:sz w:val="28"/>
          <w:szCs w:val="28"/>
        </w:rPr>
        <w:t>Формируемая компетенция:</w:t>
      </w:r>
    </w:p>
    <w:p w14:paraId="719E1607" w14:textId="77777777" w:rsidR="00CE62DD" w:rsidRPr="00CE62DD" w:rsidRDefault="00CE62DD" w:rsidP="00CE62DD">
      <w:pPr>
        <w:spacing w:after="0" w:line="240" w:lineRule="auto"/>
        <w:rPr>
          <w:rFonts w:ascii="Times New Roman" w:hAnsi="Times New Roman" w:cs="Times New Roman"/>
          <w:sz w:val="28"/>
          <w:szCs w:val="28"/>
        </w:rPr>
      </w:pPr>
      <w:r w:rsidRPr="00CE62DD">
        <w:rPr>
          <w:rFonts w:ascii="Times New Roman" w:hAnsi="Times New Roman" w:cs="Times New Roman"/>
          <w:b/>
          <w:sz w:val="28"/>
          <w:szCs w:val="28"/>
        </w:rPr>
        <w:t>ОПК-6</w:t>
      </w:r>
      <w:r w:rsidRPr="00CE62DD">
        <w:rPr>
          <w:rFonts w:ascii="Times New Roman" w:hAnsi="Times New Roman" w:cs="Times New Roman"/>
          <w:sz w:val="28"/>
          <w:szCs w:val="28"/>
        </w:rPr>
        <w:t xml:space="preserve"> Способен проводить измерения электрических и неэлектрических величин применительно к объектам профессиональной деятельности.</w:t>
      </w:r>
    </w:p>
    <w:p w14:paraId="58BFF444" w14:textId="637C101E" w:rsidR="00CE62DD" w:rsidRPr="00CE62DD" w:rsidRDefault="00CE62DD" w:rsidP="00CE62DD">
      <w:pPr>
        <w:spacing w:after="0" w:line="240" w:lineRule="auto"/>
        <w:rPr>
          <w:rFonts w:ascii="Times New Roman" w:hAnsi="Times New Roman" w:cs="Times New Roman"/>
          <w:b/>
          <w:sz w:val="28"/>
          <w:szCs w:val="28"/>
        </w:rPr>
      </w:pPr>
      <w:r>
        <w:rPr>
          <w:rFonts w:ascii="Times New Roman" w:hAnsi="Times New Roman" w:cs="Times New Roman"/>
          <w:sz w:val="28"/>
          <w:szCs w:val="28"/>
        </w:rPr>
        <w:tab/>
      </w:r>
      <w:r w:rsidRPr="00CE62DD">
        <w:rPr>
          <w:rFonts w:ascii="Times New Roman" w:hAnsi="Times New Roman" w:cs="Times New Roman"/>
          <w:b/>
          <w:sz w:val="28"/>
          <w:szCs w:val="28"/>
        </w:rPr>
        <w:t>Методическое обеспечение</w:t>
      </w:r>
    </w:p>
    <w:p w14:paraId="570AB9EE" w14:textId="77777777" w:rsidR="00CE62DD" w:rsidRPr="00CE62DD" w:rsidRDefault="00CE62DD" w:rsidP="00CE62DD">
      <w:pPr>
        <w:spacing w:after="0" w:line="240" w:lineRule="auto"/>
        <w:rPr>
          <w:rFonts w:ascii="Times New Roman" w:hAnsi="Times New Roman" w:cs="Times New Roman"/>
          <w:sz w:val="28"/>
          <w:szCs w:val="28"/>
        </w:rPr>
      </w:pPr>
      <w:r w:rsidRPr="00CE62DD">
        <w:rPr>
          <w:rFonts w:ascii="Times New Roman" w:hAnsi="Times New Roman" w:cs="Times New Roman"/>
          <w:sz w:val="28"/>
          <w:szCs w:val="28"/>
        </w:rPr>
        <w:t>- Методические указания для выполнения лабораторных работ</w:t>
      </w:r>
    </w:p>
    <w:p w14:paraId="518BC882" w14:textId="77777777" w:rsidR="00CE62DD" w:rsidRPr="00CE62DD" w:rsidRDefault="00CE62DD" w:rsidP="00CE62DD">
      <w:pPr>
        <w:spacing w:after="0" w:line="240" w:lineRule="auto"/>
        <w:rPr>
          <w:rFonts w:ascii="Times New Roman" w:hAnsi="Times New Roman" w:cs="Times New Roman"/>
          <w:sz w:val="28"/>
          <w:szCs w:val="28"/>
        </w:rPr>
      </w:pPr>
      <w:r w:rsidRPr="00CE62DD">
        <w:rPr>
          <w:rFonts w:ascii="Times New Roman" w:hAnsi="Times New Roman" w:cs="Times New Roman"/>
          <w:sz w:val="28"/>
          <w:szCs w:val="28"/>
        </w:rPr>
        <w:t>- Процесс проведения лабораторных работ по дисциплине «Информационно-измерительная техника»</w:t>
      </w:r>
    </w:p>
    <w:p w14:paraId="7A981663" w14:textId="77777777" w:rsidR="00CE62DD" w:rsidRPr="00CE62DD" w:rsidRDefault="00CE62DD" w:rsidP="00CE62DD">
      <w:pPr>
        <w:spacing w:after="0" w:line="240" w:lineRule="auto"/>
        <w:rPr>
          <w:rFonts w:ascii="Times New Roman" w:hAnsi="Times New Roman" w:cs="Times New Roman"/>
          <w:sz w:val="28"/>
          <w:szCs w:val="28"/>
        </w:rPr>
      </w:pPr>
      <w:r w:rsidRPr="00CE62DD">
        <w:rPr>
          <w:rFonts w:ascii="Times New Roman" w:hAnsi="Times New Roman" w:cs="Times New Roman"/>
          <w:sz w:val="28"/>
          <w:szCs w:val="28"/>
        </w:rPr>
        <w:t>Процесс проведения лабораторных работ направлен на:</w:t>
      </w:r>
    </w:p>
    <w:p w14:paraId="379FDB23" w14:textId="77777777" w:rsidR="00CE62DD" w:rsidRPr="00CE62DD" w:rsidRDefault="00CE62DD" w:rsidP="00CE62DD">
      <w:pPr>
        <w:spacing w:after="0" w:line="240" w:lineRule="auto"/>
        <w:rPr>
          <w:rFonts w:ascii="Times New Roman" w:hAnsi="Times New Roman" w:cs="Times New Roman"/>
          <w:sz w:val="28"/>
          <w:szCs w:val="28"/>
        </w:rPr>
      </w:pPr>
      <w:r w:rsidRPr="00CE62DD">
        <w:rPr>
          <w:rFonts w:ascii="Times New Roman" w:hAnsi="Times New Roman" w:cs="Times New Roman"/>
          <w:sz w:val="28"/>
          <w:szCs w:val="28"/>
        </w:rPr>
        <w:t>- овладение методами измерения основных параметров электроэнергетических и электротехнических объектов и систем и происходящих в них процессов.</w:t>
      </w:r>
    </w:p>
    <w:p w14:paraId="0AA69B45" w14:textId="77777777" w:rsidR="00CE62DD" w:rsidRPr="00CE62DD" w:rsidRDefault="00CE62DD" w:rsidP="00CE62DD">
      <w:pPr>
        <w:spacing w:after="0" w:line="240" w:lineRule="auto"/>
        <w:rPr>
          <w:rFonts w:ascii="Times New Roman" w:hAnsi="Times New Roman" w:cs="Times New Roman"/>
          <w:sz w:val="28"/>
          <w:szCs w:val="28"/>
        </w:rPr>
      </w:pPr>
    </w:p>
    <w:p w14:paraId="02AFE8D6" w14:textId="349F5978" w:rsidR="009B36F3" w:rsidRPr="00CE62DD" w:rsidRDefault="00CE62DD" w:rsidP="00CE62DD">
      <w:pPr>
        <w:spacing w:after="0" w:line="240" w:lineRule="auto"/>
        <w:jc w:val="center"/>
        <w:rPr>
          <w:rFonts w:ascii="Times New Roman" w:hAnsi="Times New Roman" w:cs="Times New Roman"/>
          <w:b/>
          <w:sz w:val="28"/>
          <w:szCs w:val="28"/>
        </w:rPr>
      </w:pPr>
      <w:r w:rsidRPr="00CE62DD">
        <w:rPr>
          <w:rFonts w:ascii="Times New Roman" w:hAnsi="Times New Roman" w:cs="Times New Roman"/>
          <w:b/>
          <w:sz w:val="28"/>
          <w:szCs w:val="28"/>
        </w:rPr>
        <w:t>Краткие теоретические сведения</w:t>
      </w:r>
    </w:p>
    <w:p w14:paraId="3183F9BD" w14:textId="77777777" w:rsidR="009B36F3" w:rsidRDefault="009B36F3" w:rsidP="005C548F">
      <w:pPr>
        <w:spacing w:after="0" w:line="240" w:lineRule="auto"/>
        <w:rPr>
          <w:rFonts w:ascii="Times New Roman" w:hAnsi="Times New Roman" w:cs="Times New Roman"/>
          <w:sz w:val="28"/>
          <w:szCs w:val="28"/>
        </w:rPr>
      </w:pPr>
    </w:p>
    <w:p w14:paraId="3AEB3534" w14:textId="260F82E7" w:rsidR="00CE62DD" w:rsidRPr="00CE62DD" w:rsidRDefault="00CE62DD" w:rsidP="00CE62DD">
      <w:pPr>
        <w:spacing w:after="0" w:line="240" w:lineRule="auto"/>
        <w:jc w:val="center"/>
        <w:rPr>
          <w:rFonts w:ascii="Times New Roman" w:hAnsi="Times New Roman" w:cs="Times New Roman"/>
          <w:b/>
          <w:sz w:val="28"/>
          <w:szCs w:val="28"/>
        </w:rPr>
      </w:pPr>
      <w:r w:rsidRPr="00CE62DD">
        <w:rPr>
          <w:rFonts w:ascii="Times New Roman" w:hAnsi="Times New Roman" w:cs="Times New Roman"/>
          <w:b/>
          <w:sz w:val="28"/>
          <w:szCs w:val="28"/>
        </w:rPr>
        <w:t>Измерение мощности однофазной цепи</w:t>
      </w:r>
    </w:p>
    <w:p w14:paraId="6C64D073" w14:textId="77777777" w:rsidR="00CE62DD" w:rsidRPr="00CE62DD" w:rsidRDefault="00CE62DD" w:rsidP="00CE62DD">
      <w:pPr>
        <w:spacing w:after="0" w:line="240" w:lineRule="auto"/>
        <w:rPr>
          <w:rFonts w:ascii="Times New Roman" w:hAnsi="Times New Roman" w:cs="Times New Roman"/>
          <w:sz w:val="28"/>
          <w:szCs w:val="28"/>
        </w:rPr>
      </w:pPr>
    </w:p>
    <w:p w14:paraId="1645F6AB" w14:textId="6957E224" w:rsidR="00CE62DD" w:rsidRDefault="00CE62DD" w:rsidP="00CE62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E62DD">
        <w:rPr>
          <w:rFonts w:ascii="Times New Roman" w:hAnsi="Times New Roman" w:cs="Times New Roman"/>
          <w:sz w:val="28"/>
          <w:szCs w:val="28"/>
        </w:rPr>
        <w:t xml:space="preserve">Из выражения P=UI нетрудно видеть, что мощность может быть определена косвенно путем проведения двух прямых измерений: напряжения на нагрузке U с помощью вольтметра и тока в нагрузке I с помощью амперметра. Несмотря на кажущуюся простоту и доступность, метод амперметра и вольтметра для измерения мощности на практике применяется крайне редко. Наиболее просто и с необходимой точностью измерение мощности производится с помощью одного одноэлементного электродинамического ваттметра. Включение такого ваттметра в цепь постоянного тока должно осуществляться с соблюдением правильности соединения генераторных зажимов обмотки цепи тока и напряжения. При измерении мощности в цепях постоянного тока генераторный зажим токовой обмотки ваттметра (обозначенный звездочкой) всегда включается в сторону источника питания (рис. 5.20). В целях уменьшения методической погрешности генераторный зажим обмотки напряжения при большом сопротивлении нагрузки включается в сторону источника питания (см. рис. 5.20, а), при относительно малом сопротивлении нагрузки </w:t>
      </w:r>
      <w:r>
        <w:rPr>
          <w:rFonts w:ascii="GreekC" w:hAnsi="GreekC" w:cs="GreekC"/>
          <w:sz w:val="28"/>
          <w:szCs w:val="28"/>
        </w:rPr>
        <w:t>-</w:t>
      </w:r>
      <w:r w:rsidRPr="00CE62DD">
        <w:rPr>
          <w:rFonts w:ascii="Times New Roman" w:hAnsi="Times New Roman" w:cs="Times New Roman"/>
          <w:sz w:val="28"/>
          <w:szCs w:val="28"/>
        </w:rPr>
        <w:t xml:space="preserve"> в сторону нагрузки (см. рис. 5.20, б).</w:t>
      </w:r>
    </w:p>
    <w:p w14:paraId="1514BDE3" w14:textId="4408A17C" w:rsidR="00CE62DD" w:rsidRDefault="00CE62DD" w:rsidP="005C548F">
      <w:pPr>
        <w:spacing w:after="0" w:line="240" w:lineRule="auto"/>
        <w:rPr>
          <w:rFonts w:ascii="Times New Roman" w:hAnsi="Times New Roman" w:cs="Times New Roman"/>
          <w:sz w:val="28"/>
          <w:szCs w:val="28"/>
        </w:rPr>
      </w:pPr>
    </w:p>
    <w:p w14:paraId="57C5770B" w14:textId="5A711960" w:rsidR="00CE62DD" w:rsidRDefault="00CE62DD" w:rsidP="005C548F">
      <w:pPr>
        <w:spacing w:after="0" w:line="240" w:lineRule="auto"/>
        <w:rPr>
          <w:rFonts w:ascii="Times New Roman" w:hAnsi="Times New Roman" w:cs="Times New Roman"/>
          <w:sz w:val="28"/>
          <w:szCs w:val="28"/>
        </w:rPr>
      </w:pPr>
      <w:r>
        <w:rPr>
          <w:rFonts w:ascii="Times New Roman" w:hAnsi="Times New Roman" w:cs="Times New Roman"/>
          <w:sz w:val="28"/>
          <w:szCs w:val="28"/>
        </w:rPr>
        <w:br/>
      </w:r>
    </w:p>
    <w:p w14:paraId="4D74C912" w14:textId="0C727BA4" w:rsidR="00CE62DD" w:rsidRDefault="00CE62DD" w:rsidP="005C548F">
      <w:pPr>
        <w:spacing w:after="0" w:line="240" w:lineRule="auto"/>
        <w:rPr>
          <w:rFonts w:ascii="Times New Roman" w:hAnsi="Times New Roman" w:cs="Times New Roman"/>
          <w:sz w:val="28"/>
          <w:szCs w:val="28"/>
        </w:rPr>
      </w:pPr>
    </w:p>
    <w:p w14:paraId="14529CD8" w14:textId="6CC1A59B" w:rsidR="00CE62DD" w:rsidRDefault="00CE62DD" w:rsidP="005C548F">
      <w:pPr>
        <w:spacing w:after="0" w:line="240" w:lineRule="auto"/>
        <w:rPr>
          <w:rFonts w:ascii="Times New Roman" w:hAnsi="Times New Roman" w:cs="Times New Roman"/>
          <w:sz w:val="28"/>
          <w:szCs w:val="28"/>
        </w:rPr>
      </w:pPr>
    </w:p>
    <w:p w14:paraId="4057D420" w14:textId="3B8E2300" w:rsidR="00CE62DD" w:rsidRDefault="00CE62DD" w:rsidP="005C548F">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w:t>
      </w:r>
    </w:p>
    <w:p w14:paraId="3FE75157" w14:textId="0B7DE6C0" w:rsidR="00CE62DD" w:rsidRDefault="00CE62DD" w:rsidP="005C548F">
      <w:pPr>
        <w:spacing w:after="0" w:line="240" w:lineRule="auto"/>
        <w:rPr>
          <w:rFonts w:ascii="Times New Roman" w:hAnsi="Times New Roman" w:cs="Times New Roman"/>
          <w:sz w:val="28"/>
          <w:szCs w:val="28"/>
        </w:rPr>
      </w:pPr>
      <w:r w:rsidRPr="00CE62DD">
        <w:rPr>
          <w:rFonts w:ascii="Times New Roman" w:eastAsia="Times New Roman" w:hAnsi="Times New Roman" w:cs="Times New Roman"/>
          <w:i/>
          <w:noProof/>
          <w:sz w:val="30"/>
          <w:lang w:eastAsia="ja-JP"/>
        </w:rPr>
        <mc:AlternateContent>
          <mc:Choice Requires="wpg">
            <w:drawing>
              <wp:anchor distT="0" distB="0" distL="0" distR="0" simplePos="0" relativeHeight="251664384" behindDoc="0" locked="0" layoutInCell="1" allowOverlap="1" wp14:anchorId="49BA2523" wp14:editId="376B5024">
                <wp:simplePos x="0" y="0"/>
                <wp:positionH relativeFrom="page">
                  <wp:posOffset>1313048</wp:posOffset>
                </wp:positionH>
                <wp:positionV relativeFrom="paragraph">
                  <wp:posOffset>200577</wp:posOffset>
                </wp:positionV>
                <wp:extent cx="1852295" cy="1483360"/>
                <wp:effectExtent l="0" t="0" r="0" b="0"/>
                <wp:wrapNone/>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2295" cy="1483360"/>
                          <a:chOff x="0" y="0"/>
                          <a:chExt cx="1852295" cy="1483360"/>
                        </a:xfrm>
                      </wpg:grpSpPr>
                      <pic:pic xmlns:pic="http://schemas.openxmlformats.org/drawingml/2006/picture">
                        <pic:nvPicPr>
                          <pic:cNvPr id="1527" name="Image 1527"/>
                          <pic:cNvPicPr/>
                        </pic:nvPicPr>
                        <pic:blipFill>
                          <a:blip r:embed="rId19" cstate="print"/>
                          <a:stretch>
                            <a:fillRect/>
                          </a:stretch>
                        </pic:blipFill>
                        <pic:spPr>
                          <a:xfrm>
                            <a:off x="1362553" y="958693"/>
                            <a:ext cx="108203" cy="118872"/>
                          </a:xfrm>
                          <a:prstGeom prst="rect">
                            <a:avLst/>
                          </a:prstGeom>
                        </pic:spPr>
                      </pic:pic>
                      <pic:pic xmlns:pic="http://schemas.openxmlformats.org/drawingml/2006/picture">
                        <pic:nvPicPr>
                          <pic:cNvPr id="1528" name="Image 1528"/>
                          <pic:cNvPicPr/>
                        </pic:nvPicPr>
                        <pic:blipFill>
                          <a:blip r:embed="rId20" cstate="print"/>
                          <a:stretch>
                            <a:fillRect/>
                          </a:stretch>
                        </pic:blipFill>
                        <pic:spPr>
                          <a:xfrm>
                            <a:off x="1479901" y="1047085"/>
                            <a:ext cx="158496" cy="56387"/>
                          </a:xfrm>
                          <a:prstGeom prst="rect">
                            <a:avLst/>
                          </a:prstGeom>
                        </pic:spPr>
                      </pic:pic>
                      <pic:pic xmlns:pic="http://schemas.openxmlformats.org/drawingml/2006/picture">
                        <pic:nvPicPr>
                          <pic:cNvPr id="1529" name="Image 1529"/>
                          <pic:cNvPicPr/>
                        </pic:nvPicPr>
                        <pic:blipFill>
                          <a:blip r:embed="rId21" cstate="print"/>
                          <a:stretch>
                            <a:fillRect/>
                          </a:stretch>
                        </pic:blipFill>
                        <pic:spPr>
                          <a:xfrm>
                            <a:off x="521305" y="586837"/>
                            <a:ext cx="60960" cy="73151"/>
                          </a:xfrm>
                          <a:prstGeom prst="rect">
                            <a:avLst/>
                          </a:prstGeom>
                        </pic:spPr>
                      </pic:pic>
                      <wps:wsp>
                        <wps:cNvPr id="1530" name="Graphic 1530"/>
                        <wps:cNvSpPr/>
                        <wps:spPr>
                          <a:xfrm>
                            <a:off x="845917" y="7717"/>
                            <a:ext cx="481965" cy="1419225"/>
                          </a:xfrm>
                          <a:custGeom>
                            <a:avLst/>
                            <a:gdLst/>
                            <a:ahLst/>
                            <a:cxnLst/>
                            <a:rect l="l" t="t" r="r" b="b"/>
                            <a:pathLst>
                              <a:path w="481965" h="1419225">
                                <a:moveTo>
                                  <a:pt x="0" y="1418843"/>
                                </a:moveTo>
                                <a:lnTo>
                                  <a:pt x="0" y="0"/>
                                </a:lnTo>
                                <a:lnTo>
                                  <a:pt x="481583" y="0"/>
                                </a:lnTo>
                                <a:lnTo>
                                  <a:pt x="481583" y="475487"/>
                                </a:lnTo>
                              </a:path>
                            </a:pathLst>
                          </a:custGeom>
                          <a:ln w="1543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1" name="Image 1531"/>
                          <pic:cNvPicPr/>
                        </pic:nvPicPr>
                        <pic:blipFill>
                          <a:blip r:embed="rId22" cstate="print"/>
                          <a:stretch>
                            <a:fillRect/>
                          </a:stretch>
                        </pic:blipFill>
                        <pic:spPr>
                          <a:xfrm>
                            <a:off x="810768" y="150876"/>
                            <a:ext cx="70299" cy="70299"/>
                          </a:xfrm>
                          <a:prstGeom prst="rect">
                            <a:avLst/>
                          </a:prstGeom>
                        </pic:spPr>
                      </pic:pic>
                      <wps:wsp>
                        <wps:cNvPr id="1532" name="Graphic 1532"/>
                        <wps:cNvSpPr/>
                        <wps:spPr>
                          <a:xfrm>
                            <a:off x="35149" y="493873"/>
                            <a:ext cx="1751330" cy="948055"/>
                          </a:xfrm>
                          <a:custGeom>
                            <a:avLst/>
                            <a:gdLst/>
                            <a:ahLst/>
                            <a:cxnLst/>
                            <a:rect l="l" t="t" r="r" b="b"/>
                            <a:pathLst>
                              <a:path w="1751330" h="948055">
                                <a:moveTo>
                                  <a:pt x="0" y="944879"/>
                                </a:moveTo>
                                <a:lnTo>
                                  <a:pt x="1749551" y="947927"/>
                                </a:lnTo>
                                <a:lnTo>
                                  <a:pt x="1751075" y="0"/>
                                </a:lnTo>
                                <a:lnTo>
                                  <a:pt x="12191" y="0"/>
                                </a:lnTo>
                              </a:path>
                            </a:pathLst>
                          </a:custGeom>
                          <a:ln w="15435">
                            <a:solidFill>
                              <a:srgbClr val="000000"/>
                            </a:solidFill>
                            <a:prstDash val="solid"/>
                          </a:ln>
                        </wps:spPr>
                        <wps:bodyPr wrap="square" lIns="0" tIns="0" rIns="0" bIns="0" rtlCol="0">
                          <a:prstTxWarp prst="textNoShape">
                            <a:avLst/>
                          </a:prstTxWarp>
                          <a:noAutofit/>
                        </wps:bodyPr>
                      </wps:wsp>
                      <wps:wsp>
                        <wps:cNvPr id="1533" name="Graphic 1533"/>
                        <wps:cNvSpPr/>
                        <wps:spPr>
                          <a:xfrm>
                            <a:off x="1713073" y="823057"/>
                            <a:ext cx="131445" cy="323215"/>
                          </a:xfrm>
                          <a:custGeom>
                            <a:avLst/>
                            <a:gdLst/>
                            <a:ahLst/>
                            <a:cxnLst/>
                            <a:rect l="l" t="t" r="r" b="b"/>
                            <a:pathLst>
                              <a:path w="131445" h="323215">
                                <a:moveTo>
                                  <a:pt x="131063" y="0"/>
                                </a:moveTo>
                                <a:lnTo>
                                  <a:pt x="0" y="0"/>
                                </a:lnTo>
                                <a:lnTo>
                                  <a:pt x="0" y="323087"/>
                                </a:lnTo>
                                <a:lnTo>
                                  <a:pt x="131063" y="323087"/>
                                </a:lnTo>
                                <a:lnTo>
                                  <a:pt x="131063" y="0"/>
                                </a:lnTo>
                                <a:close/>
                              </a:path>
                            </a:pathLst>
                          </a:custGeom>
                          <a:solidFill>
                            <a:srgbClr val="FFFFFF"/>
                          </a:solidFill>
                        </wps:spPr>
                        <wps:bodyPr wrap="square" lIns="0" tIns="0" rIns="0" bIns="0" rtlCol="0">
                          <a:prstTxWarp prst="textNoShape">
                            <a:avLst/>
                          </a:prstTxWarp>
                          <a:noAutofit/>
                        </wps:bodyPr>
                      </wps:wsp>
                      <wps:wsp>
                        <wps:cNvPr id="1534" name="Graphic 1534"/>
                        <wps:cNvSpPr/>
                        <wps:spPr>
                          <a:xfrm>
                            <a:off x="1713073" y="823057"/>
                            <a:ext cx="131445" cy="323215"/>
                          </a:xfrm>
                          <a:custGeom>
                            <a:avLst/>
                            <a:gdLst/>
                            <a:ahLst/>
                            <a:cxnLst/>
                            <a:rect l="l" t="t" r="r" b="b"/>
                            <a:pathLst>
                              <a:path w="131445" h="323215">
                                <a:moveTo>
                                  <a:pt x="0" y="323087"/>
                                </a:moveTo>
                                <a:lnTo>
                                  <a:pt x="131063" y="323087"/>
                                </a:lnTo>
                                <a:lnTo>
                                  <a:pt x="131063" y="0"/>
                                </a:lnTo>
                                <a:lnTo>
                                  <a:pt x="0" y="0"/>
                                </a:lnTo>
                                <a:lnTo>
                                  <a:pt x="0" y="323087"/>
                                </a:lnTo>
                                <a:close/>
                              </a:path>
                            </a:pathLst>
                          </a:custGeom>
                          <a:ln w="1543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5" name="Image 1535"/>
                          <pic:cNvPicPr/>
                        </pic:nvPicPr>
                        <pic:blipFill>
                          <a:blip r:embed="rId23" cstate="print"/>
                          <a:stretch>
                            <a:fillRect/>
                          </a:stretch>
                        </pic:blipFill>
                        <pic:spPr>
                          <a:xfrm>
                            <a:off x="0" y="1394459"/>
                            <a:ext cx="88587" cy="88587"/>
                          </a:xfrm>
                          <a:prstGeom prst="rect">
                            <a:avLst/>
                          </a:prstGeom>
                        </pic:spPr>
                      </pic:pic>
                      <pic:pic xmlns:pic="http://schemas.openxmlformats.org/drawingml/2006/picture">
                        <pic:nvPicPr>
                          <pic:cNvPr id="1536" name="Image 1536"/>
                          <pic:cNvPicPr/>
                        </pic:nvPicPr>
                        <pic:blipFill>
                          <a:blip r:embed="rId24" cstate="print"/>
                          <a:stretch>
                            <a:fillRect/>
                          </a:stretch>
                        </pic:blipFill>
                        <pic:spPr>
                          <a:xfrm>
                            <a:off x="810768" y="1403603"/>
                            <a:ext cx="70299" cy="70299"/>
                          </a:xfrm>
                          <a:prstGeom prst="rect">
                            <a:avLst/>
                          </a:prstGeom>
                        </pic:spPr>
                      </pic:pic>
                      <pic:pic xmlns:pic="http://schemas.openxmlformats.org/drawingml/2006/picture">
                        <pic:nvPicPr>
                          <pic:cNvPr id="1537" name="Image 1537"/>
                          <pic:cNvPicPr/>
                        </pic:nvPicPr>
                        <pic:blipFill>
                          <a:blip r:embed="rId24" cstate="print"/>
                          <a:stretch>
                            <a:fillRect/>
                          </a:stretch>
                        </pic:blipFill>
                        <pic:spPr>
                          <a:xfrm>
                            <a:off x="810768" y="786383"/>
                            <a:ext cx="70299" cy="70299"/>
                          </a:xfrm>
                          <a:prstGeom prst="rect">
                            <a:avLst/>
                          </a:prstGeom>
                        </pic:spPr>
                      </pic:pic>
                      <pic:pic xmlns:pic="http://schemas.openxmlformats.org/drawingml/2006/picture">
                        <pic:nvPicPr>
                          <pic:cNvPr id="1538" name="Image 1538"/>
                          <pic:cNvPicPr/>
                        </pic:nvPicPr>
                        <pic:blipFill>
                          <a:blip r:embed="rId25" cstate="print"/>
                          <a:stretch>
                            <a:fillRect/>
                          </a:stretch>
                        </pic:blipFill>
                        <pic:spPr>
                          <a:xfrm>
                            <a:off x="525779" y="458723"/>
                            <a:ext cx="70299" cy="70299"/>
                          </a:xfrm>
                          <a:prstGeom prst="rect">
                            <a:avLst/>
                          </a:prstGeom>
                        </pic:spPr>
                      </pic:pic>
                      <pic:pic xmlns:pic="http://schemas.openxmlformats.org/drawingml/2006/picture">
                        <pic:nvPicPr>
                          <pic:cNvPr id="1539" name="Image 1539"/>
                          <pic:cNvPicPr/>
                        </pic:nvPicPr>
                        <pic:blipFill>
                          <a:blip r:embed="rId26" cstate="print"/>
                          <a:stretch>
                            <a:fillRect/>
                          </a:stretch>
                        </pic:blipFill>
                        <pic:spPr>
                          <a:xfrm>
                            <a:off x="0" y="449579"/>
                            <a:ext cx="88587" cy="88587"/>
                          </a:xfrm>
                          <a:prstGeom prst="rect">
                            <a:avLst/>
                          </a:prstGeom>
                        </pic:spPr>
                      </pic:pic>
                      <wps:wsp>
                        <wps:cNvPr id="1540" name="Graphic 1540"/>
                        <wps:cNvSpPr/>
                        <wps:spPr>
                          <a:xfrm>
                            <a:off x="690469" y="339949"/>
                            <a:ext cx="309880" cy="309880"/>
                          </a:xfrm>
                          <a:custGeom>
                            <a:avLst/>
                            <a:gdLst/>
                            <a:ahLst/>
                            <a:cxnLst/>
                            <a:rect l="l" t="t" r="r" b="b"/>
                            <a:pathLst>
                              <a:path w="309880" h="309880">
                                <a:moveTo>
                                  <a:pt x="309371" y="153923"/>
                                </a:moveTo>
                                <a:lnTo>
                                  <a:pt x="301556" y="105143"/>
                                </a:lnTo>
                                <a:lnTo>
                                  <a:pt x="279769" y="62874"/>
                                </a:lnTo>
                                <a:lnTo>
                                  <a:pt x="246497" y="29602"/>
                                </a:lnTo>
                                <a:lnTo>
                                  <a:pt x="204228" y="7815"/>
                                </a:lnTo>
                                <a:lnTo>
                                  <a:pt x="155447" y="0"/>
                                </a:lnTo>
                                <a:lnTo>
                                  <a:pt x="106509" y="7815"/>
                                </a:lnTo>
                                <a:lnTo>
                                  <a:pt x="63861" y="29602"/>
                                </a:lnTo>
                                <a:lnTo>
                                  <a:pt x="30138" y="62874"/>
                                </a:lnTo>
                                <a:lnTo>
                                  <a:pt x="7973" y="105143"/>
                                </a:lnTo>
                                <a:lnTo>
                                  <a:pt x="0" y="153923"/>
                                </a:lnTo>
                                <a:lnTo>
                                  <a:pt x="7973" y="202862"/>
                                </a:lnTo>
                                <a:lnTo>
                                  <a:pt x="30138" y="245510"/>
                                </a:lnTo>
                                <a:lnTo>
                                  <a:pt x="63861" y="279233"/>
                                </a:lnTo>
                                <a:lnTo>
                                  <a:pt x="106509" y="301398"/>
                                </a:lnTo>
                                <a:lnTo>
                                  <a:pt x="155447" y="309371"/>
                                </a:lnTo>
                                <a:lnTo>
                                  <a:pt x="204228" y="301398"/>
                                </a:lnTo>
                                <a:lnTo>
                                  <a:pt x="246497" y="279233"/>
                                </a:lnTo>
                                <a:lnTo>
                                  <a:pt x="279769" y="245510"/>
                                </a:lnTo>
                                <a:lnTo>
                                  <a:pt x="301556" y="202862"/>
                                </a:lnTo>
                                <a:lnTo>
                                  <a:pt x="309371" y="153923"/>
                                </a:lnTo>
                                <a:close/>
                              </a:path>
                            </a:pathLst>
                          </a:custGeom>
                          <a:ln w="1543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1" name="Image 1541"/>
                          <pic:cNvPicPr/>
                        </pic:nvPicPr>
                        <pic:blipFill>
                          <a:blip r:embed="rId27" cstate="print"/>
                          <a:stretch>
                            <a:fillRect/>
                          </a:stretch>
                        </pic:blipFill>
                        <pic:spPr>
                          <a:xfrm>
                            <a:off x="1068323" y="458723"/>
                            <a:ext cx="68775" cy="70299"/>
                          </a:xfrm>
                          <a:prstGeom prst="rect">
                            <a:avLst/>
                          </a:prstGeom>
                        </pic:spPr>
                      </pic:pic>
                      <pic:pic xmlns:pic="http://schemas.openxmlformats.org/drawingml/2006/picture">
                        <pic:nvPicPr>
                          <pic:cNvPr id="1542" name="Image 1542"/>
                          <pic:cNvPicPr/>
                        </pic:nvPicPr>
                        <pic:blipFill>
                          <a:blip r:embed="rId28" cstate="print"/>
                          <a:stretch>
                            <a:fillRect/>
                          </a:stretch>
                        </pic:blipFill>
                        <pic:spPr>
                          <a:xfrm>
                            <a:off x="1292351" y="458723"/>
                            <a:ext cx="70299" cy="70299"/>
                          </a:xfrm>
                          <a:prstGeom prst="rect">
                            <a:avLst/>
                          </a:prstGeom>
                        </pic:spPr>
                      </pic:pic>
                      <wps:wsp>
                        <wps:cNvPr id="1543" name="Graphic 1543"/>
                        <wps:cNvSpPr/>
                        <wps:spPr>
                          <a:xfrm>
                            <a:off x="594457" y="493873"/>
                            <a:ext cx="485140" cy="1270"/>
                          </a:xfrm>
                          <a:custGeom>
                            <a:avLst/>
                            <a:gdLst/>
                            <a:ahLst/>
                            <a:cxnLst/>
                            <a:rect l="l" t="t" r="r" b="b"/>
                            <a:pathLst>
                              <a:path w="485140">
                                <a:moveTo>
                                  <a:pt x="0" y="0"/>
                                </a:moveTo>
                                <a:lnTo>
                                  <a:pt x="484631" y="0"/>
                                </a:lnTo>
                              </a:path>
                            </a:pathLst>
                          </a:custGeom>
                          <a:ln w="277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1B396B" id="Group 1526" o:spid="_x0000_s1026" style="position:absolute;margin-left:103.4pt;margin-top:15.8pt;width:145.85pt;height:116.8pt;z-index:251664384;mso-wrap-distance-left:0;mso-wrap-distance-right:0;mso-position-horizontal-relative:page" coordsize="18522,1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m1cfwcAAOwxAAAOAAAAZHJzL2Uyb0RvYy54bWzsW21v2zYQ/j5g/0HQ&#10;99YSRUmU0aQYmrUoUHTB2mGfZVm2heptkhwn/37PkaIsW3HstHVqIwkQmxIp8nh87u7hUX7z9jZL&#10;jZu4qpMivzDt15ZpxHlUTJN8fmH+8/X9K2EadRPm0zAt8vjCvItr8+3l77+9WZXjmBWLIp3GlYFO&#10;8nq8Ki/MRdOU49GojhZxFtavizLOUTkrqixscFnNR9MqXKH3LB0xy/JGq6KallURxXWNu1eq0ryU&#10;/c9mcdT8NZvVcWOkFyZka+RnJT8n9Dm6fBOO51VYLpKoFSP8DimyMMkxaNfVVdiExrJKBl1lSVQV&#10;dTFrXkdFNipmsySK5RwwG9vams2HqliWci7z8WpedmqCarf09N3dRp9vrisjmWLtXOaZRh5mWCU5&#10;sCHvQEGrcj5Guw9V+aW8rtQsUfxURN9qVI+26+l6vm58O6syegiTNW6l5u86zce3jRHhpi1cxgLX&#10;NCLU2Vw4jteuTbTAAg6eixZ/7nlyFI7VwFK8Tpwyicb4b1WJ0kCV+yGHp5plFZttJ9lBfWRh9W1Z&#10;vsKql2GTTJI0ae4kgrG+JFR+c51EpF262FgVX6/Kxyycx7QqPsFWt6OnaBUGnUzSpHyfpCnpnsqt&#10;uAD/FnjumbEC5lURLbM4b5SlVXEKyYu8XiRlbRrVOM4mMYBTfZzaWDhYeQPolFWSN8qs6qaKm2hB&#10;488gx98wRhI0HHcVUui1nDSFuoXYFmpsx2Ou65gG8BG4wgscNUYHIEswC9USP7YQPqP6DgThuKzq&#10;5kNcZAYVIDSEgebDcXjzqW7F0k1aZSpJpIgQTCkchXOCDpyvMugOOoLUQnomiJ0CdNjxocP9ILAA&#10;UXItFvct4W5hxxU8gO8j7LieI6R5PXfoBAPoBKcGHTL343odl9mOhahEwBCecCQywrF2Op4VIExJ&#10;3PiO7do/3eWsSrCiWntuXA1896MC/5dFWMbwetRtP8Q4mIQO/IoJ2S7uwVO0LSnut1c7/LPgbmAj&#10;UkFTvo8CWq/1xIUdeF1wtwPGpAX2TCxaKu/c98ggU1Plm+GlF7oU3ea6SD6ceF0qeV2DkAS/bhrg&#10;dRM1PiItPUedUtFYXZhalAXRDCUJVWfFTfy1kA2bNdlACyG4jDSQdd0mzYdtpbrQStfp71L2h2Fd&#10;oaLXwQ257/LOF6nu0D9NRAa2bnK42VdfmtM8bZc7rgxwdZEmU80D6mo+eZdWxk1IfFj+karQxUYz&#10;ioRXYb1Q7WRV2yzN0ZpQoXBApUkxvQOHXIFEX5j1f8uQqFH6MQdYiXHrQqULE12omvRdIXm5VDzG&#10;/Hr7b1iVbYhuYGafC43ZQaRWbenJvPhj2RSzRIbxtUStoLCfc4zdDgLWZuzGHSzVKcVufnQHLGzL&#10;98BiKHS7lvA9ZdjaAfsWCxCoKHCrosKy5o6a0H0/5yM0PYUDBgsaOGDJYEkAuOr9DthxbQ5VQBM8&#10;AIXZpse+azvk5klVAReW+8s8sK1FgQtuJdntgQMOFyiJB1zULgds+zxwEX1p8gHIntof4QHtg/W3&#10;8sUkgOWrqP6wM7aZHahuN9uh6xc3TEroXPaBbvipzAmRdmBO0iIONifbtx0LVkSYEgwkcIvS2I7N&#10;eUtpHOYw+9fZUysJzKkV5D5zgryWt0lAdpkTvAQmvYn4tS0pG1JtMB58cscMFCnaMrb1uI9rvT1+&#10;lBZ1rNz7Xtvb4DIblOe9/Gsl7jU7Q0rzVLaEID+wJU4afLa2dA/4d9lSz+x+DP6bVvWDJvoYW3rZ&#10;TrQbnDPfTiBWbW0nZMQ6pe0EhdPj5nOU3dgOaKUrWeU6RyGEi1Am+bEq/uytBGka/2eUPna68yCd&#10;PsYdqOWUMENp2+Nipr8F5RbOpba2Vkffg54hcAZHVipz+myB4wscK7zgBvlIgsDOo05ncF6FOyfm&#10;cChGHNfhuMz1kfOQqRzEJPaCm724GRxWOSd3WAVoHxk3itxw5MJUxuwJuc0T7UU5pri9F8W9x+xF&#10;vcDinjIuxwkCpEzx9FpTjhUIgVEoTdqWUY9Ul04p909a9KsDRzmo0pJQWkcJdV9aB1WO3x5tu06g&#10;fAXE3bUfdSzbdcGZMD3bQsZY+ha019tL/a2yPMwP/FZZHhO+3PXvbsw9HqgTQIZjUf3+he5Rf7c9&#10;W5wxldf3cTRGi7CzY0jMuep4Oym02SkyXK6l1nZvp4jHntLbfmGhNIpM0Nl+LUBjKst2gHrb3Uh/&#10;3fSE9LfSVtcps5jwHtbsWljGkRR/WGM9LSBt7jyMhp56aZBAhuZDVq0F6UNrzNZ4OKBv1oPafrl7&#10;KD5AJRheW8hB2r7f/vT6vWRa4Fy1nwRWHn1icH6bHw63splpwR1g/5Q2P3CSRyYjcBYCGc+dLNYT&#10;Ph3BHe/k9gyB0x0C63QLl67+lICDeHJ05DBEovY0l/+K/c9TkVkYx4DMygh88MGKS3lMxYzuO/Tn&#10;AgyvJbM28zUVeHIq28pxH39VFEhLtou1csE9eh9mcCxJEeWw96GY7yMBQyL0Tv1w8Uzfh5IvxeMn&#10;BZJ2tz9/oN8s9K9R7v9I4/J/AAAA//8DAFBLAwQKAAAAAAAAACEAqkq8VqsCAACrAgAAFAAAAGRy&#10;cy9tZWRpYS9pbWFnZTgucG5niVBORw0KGgoAAAANSUhEUgAAABMAAAASCAYAAAC5DOVpAAAABmJL&#10;R0QA/wD/AP+gvaeTAAAACXBIWXMAAA7EAAAOxAGVKw4bAAACS0lEQVQ4jZWUvWrjQBSF7wwkKew0&#10;6vyDG4GLYCLDxMIvYBviFzBKkR+/QLLbJOm92yS7nbvdUvgZkjyA12LAwnZjENjeRUUCKYSLXYF8&#10;tpKQHSXZPXDhzp0534y4o2EAaFOO46i9Xq8lpRRSSrFYLAqFQmEhhJBCCNlqtXqqqjovjACi8H1/&#10;q9PpXG9vb/8hIrwWOzs7vzudzrXv+1txf5TM5/PC/v6+/RZkMzRNG87n88IazPf9rUqlMogvTKVS&#10;aLfb6Ha7eHh4QLfbRbvdRiqVWgPquv4jPCEBoMvLy8/xBY1GA7PZDEmazWZoNBprwKurq08AiCaT&#10;yR5jbBVO1Ot1BEGQCAoVBAFqtVoEY4ytJpPJHt3c3HwMi4qiwHXdN0GhXNeFoigR8Pb29gPv9/vV&#10;sLPNZpMymcyLjicpk8nQ4eFhNO73+1VuWVYlLFSr1UTja4qvtyyrwgGwsMAYSzS9Js55lANgXAgh&#10;Y/T/gg0GgygXQkiu63pUubu7I8/z/gnkeR7d399HY13XB2RZ1gHF7szR0dG7nVytVjAMY+2uWZZ1&#10;QADo9PT0e3zi5OQET09PiaDHx0ccHx+vgc7Ozr4BIAaAlstlWgghp9NpMTy2oihkGAZpmkaqqpLj&#10;OGTbNpmmSc/Pz9HnFYvFqZRSpNPpZfSjj0ajUi6X+xXf8b3I5/M/R6NRCZuvBgDyPG/3/Pz8K+c8&#10;eAvCOQ8uLi6+eJ63G/czJDyO4/G4ZJqmMRwOy7Zta67rZrPZrKtpml0ul4eGYZilUmm86fsLmZYW&#10;Fad31ToAAAAASUVORK5CYIJQSwMECgAAAAAAAAAhANNfWNBxAQAAcQEAABQAAABkcnMvbWVkaWEv&#10;aW1hZ2U5LnBuZ4lQTkcNChoKAAAADUlIRFIAAAAPAAAADggGAAAA8IpG7wAAAAZiS0dEAP8A/wD/&#10;oL2nkwAAAAlwSFlzAAAOxAAADsQBlSsOGwAAARFJREFUKJGt081KhVAQB/BBF/eEclwEbRR0aWgS&#10;qLRUtz5Fi3qBqGcI9BH0Ndr2sRO6IGrovloJQlR4VC6cNhkGFVdp4A+zmN9qZoBSCmM2mw0bRdGJ&#10;7/tXkiQ9AQAVBOHF87zrMAzPu65bTee/mjRND03TXAMA/S2qqlZJkhx9w1VVqTzPv/0FxyCESJ7n&#10;B5RSAEIIMgwj2waO0XW9IIQgVlGU4ziOT2FG1XW9J8vyI4sxPiuKwpiDAQAwxq9s3/eXTdPszsXD&#10;MKyYuWhajG3b90ugZVlrxnXd2yXYcZy7RavSNO2hbdsdoJRCWZb7HMe9bwMRQiTLMuN/zvOnxxBF&#10;8Rk+H8N13ZsgCC4IIWg6/wEOXejuunH1IgAAAABJRU5ErkJgglBLAwQUAAYACAAAACEAdWOGJeAA&#10;AAAKAQAADwAAAGRycy9kb3ducmV2LnhtbEyPQUvDQBSE74L/YXmCN7tJakKN2ZRS1FMRbAXxts2+&#10;JqHZtyG7TdJ/7/Okx2GGmW+K9Ww7MeLgW0cK4kUEAqlypqVawefh9WEFwgdNRneOUMEVPazL25tC&#10;58ZN9IHjPtSCS8jnWkETQp9L6asGrfYL1yOxd3KD1YHlUEsz6InLbSeTKMqk1S3xQqN73DZYnfcX&#10;q+Bt0tNmGb+Mu/Npe/0+pO9fuxiVur+bN88gAs7hLwy/+IwOJTMd3YWMF52CJMoYPShYxhkIDjw+&#10;rVIQR3ayNAFZFvL/hfIH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MECgAAAAAAAAAhACYX&#10;cLVkAQAAZAEAABUAAABkcnMvbWVkaWEvaW1hZ2UxMC5wbmeJUE5HDQoaCgAAAA1JSERSAAAADwAA&#10;AA4IBgAAAPCKRu8AAAAGYktHRAD/AP8A/6C9p5MAAAAJcEhZcwAADsQAAA7EAZUrDhsAAAEESURB&#10;VCiRpZMxasMwFIYfNimq7aVDB8kXkKkgBZusmq1DdOyUjrlDZ+sGvkOyZxS0WBBwThBPBk/CthZ1&#10;ckmhLbX7wwdveN/0/gfOOZiw1q6klFshxJ4QcgEARwi5CCH2UsqttXZ1vf85KKU2jLETALifYIyd&#10;lFKbL7LWeo0Q6n8TJxBCvdZ67ZwDMMYElNLzX8SJJElqY0zgE0Key7J8ghlp2/Y+juPGD8NwV9f1&#10;wxwZACCKIuMPw/Dadd3dXLnv+1tvrnQdL03T9yVilmVvHuf8uETmnB8XnYpSejbGBOCcg6qqHheV&#10;5N/1nBjH8aYoipc8zw8Y4wYAHMa4yfP88N1jfAB3/eieA7D5AQAAAABJRU5ErkJgglBLAwQKAAAA&#10;AAAAACEAoX2SJTUBAAA1AQAAFAAAAGRycy9tZWRpYS9pbWFnZTcucG5niVBORw0KGgoAAAANSUhE&#10;UgAAAA4AAAAOCAYAAAAfSC3RAAAABmJLR0QA/wD/AP+gvaeTAAAACXBIWXMAAA7EAAAOxAGVKw4b&#10;AAAA1UlEQVQokZ2SoQ7CMBCGr6NmC2pnqnmCzde1jr0PhqR9p3ZqSDy8wSTmzi3BEIYqAQJk2yVf&#10;cqJf/kv6wziOkGDm0nvvrLUdIhIikrW28947Zi5f3z6XGONWKXUBgPEbSqlLjHH7JoYQGiHE/ZeU&#10;EELckwxEhP+SviUzc7nK83zXtm0DE2cYhnVRFNeVlHLf9/1mqggAIKW8ASLS1DMTiEjZnKTXyaqq&#10;Os+V6ro+ZVrr41xRa31c/B3LC5AqFEJoZlcuQUTonPPGmEMquTHm4JzznyV/ANRi4OL5N44BAAAA&#10;AElFTkSuQmCCUEsDBAoAAAAAAAAAIQBTjg3lBAIAAAQCAAAUAAAAZHJzL21lZGlhL2ltYWdlNS5w&#10;bmeJUE5HDQoaCgAAAA1JSERSAAAAEwAAABMIBgAAAHJQNswAAAAGYktHRAD/AP8A/6C9p5MAAAAJ&#10;cEhZcwAADsQAAA7EAZUrDhsAAAGkSURBVDiNrZQxjoJQEIafHODRLYl00HiBeQXcARMPsGq5HVyG&#10;aLM+LmB2K/EAWjAXsIEaQoMXeLPF5pmHotHEP5mETGY+Ji8z/4iI2LWapnG22+0MEQERoSxL3/f9&#10;EgAQAHA2m20dx2luGonoEkqpkZRyzjk/M8boXnDOz1mWfSqlRmb/5aPrOjuKot9HkOuIoui36zq7&#10;B1NKjYZAQRBQHMe0Wq0ojmMKguAGOJ1Of/SEjIiYlHJuFriuS3me05B2ux2Nx+MeMMuyTyJirK5r&#10;x3wj13WpbdtBkFbbtj2gbdtd0zQfLE3TL/Mv9yYamtDsS9P0iy0Wi41OhGH4FEjLfMPlcvltISLo&#10;NRFC3KzOI5n1iAhWVVWeTkwmk5dgZn1Zlr7leV6lE6fT6SWYWe/7fmkBAOpEURQvwcx6AEBLCHHJ&#10;HA4Htt/vnwLlec6Ox2MP9pY945yf67p2Xr6APM/Jdd3hC6AHtxmGISVJQuv1mpIkoTAMB4+9d5v0&#10;Ttcgw882m83iGT+TUs6v/ex/vCtppy2KQiAiVFXleZ5XAQAKIYp7TvsHI59N9lDvYqkAAAAASUVO&#10;RK5CYIJQSwMECgAAAAAAAAAhAM9odu9lAQAAZQEAABQAAABkcnMvbWVkaWEvaW1hZ2UxLnBuZ4lQ&#10;TkcNChoKAAAADUlIRFIAAABHAAAATgEDAAAASHGZlAAAAAZQTFRF////AAAAVcLTfgAAAAF0Uk5T&#10;AEDm2GYAAAABYktHRACIBR1IAAAACXBIWXMAAA7EAAAOxAGVKw4bAAAA60lEQVQokX3SzRGDIBAF&#10;YBgPHCmBUigNS7MUSvDowWGzvLeC0Uw8OB+Rn91HnHNRRE7Xny6poIwfs6pBSXSwcqILspkWLok6&#10;Sfah41IZytgwnm8lfSccko5/ylP7W2Wq3sUzpmRqu+ob8l3ow2uvHr11LUPsfFFFpLEIojGVZvKM&#10;IIh+rJQ+26U2Emfg8RRmq/Kc1gMypanD2QpVofLUjhSo/JR+yoezMNJTum3iletR8ZdQcy8umNa7&#10;LIIVMXyLI8pDYapZ6NwLig9VhmFClWhzCveJC4Q47Gsztu91ZEHy1eFCeAVJX/ynqz4i3+fG5mAj&#10;FwAAAABJRU5ErkJgglBLAwQKAAAAAAAAACEAGD3C4CUBAAAlAQAAFAAAAGRycy9tZWRpYS9pbWFn&#10;ZTIucG5niVBORw0KGgoAAAANSUhEUgAAAGgAAAAlAQMAAACUFD5QAAAABlBMVEX///8AAABVwtN+&#10;AAAAAXRSTlMAQObYZgAAAAFiS0dEAIgFHUgAAAAJcEhZcwAADsQAAA7EAZUrDhsAAACrSURBVCiR&#10;ndFBCsIwEAXQXwLOzhwhNzEeTDDeLNCL9AgDbioN/aa1pRkQF84iw8ti8sMAa4Xx00nhWE8Esiy3&#10;zJ3G5MgZXnFPkn3uCi6QARE+1VZw/qaQnFadjMTI/RC2mWhVm1E0mlpJ3yrsU1j/hpuRti+4oZVk&#10;k8UkszmDyRn/VRIjr9dDOWo+3tPp1YhPpkXrjjx7dvNnq8zCx+y479axK4EDtirQpb0BAxaevfX2&#10;nJ8AAAAASUVORK5CYIJQSwMECgAAAAAAAAAhAK1lt9UBAQAAAQEAABQAAABkcnMvbWVkaWEvaW1h&#10;Z2UzLnBuZ4lQTkcNChoKAAAADUlIRFIAAAAoAAAAMAEDAAAAWbWq2AAAAAZQTFRF////AAAAVcLT&#10;fgAAAAF0Uk5TAEDm2GYAAAABYktHRACIBR1IAAAACXBIWXMAAA7EAAAOxAGVKw4bAAAAh0lEQVQY&#10;lW2PsQ2FMAxED1FQ0tKxiPWz2FfCGmzDHr9hBEqKKPftGCQEpHiy7Nz5DEBgL1byyenC2/Sj/CKp&#10;toBLbAmusVNu4uyJtMuozBIKQhlSRs+BGxrOXICRWY1aK88Mld4Jv2yl/XSVO7ibOZdjC9e60TNM&#10;seGRyhLK+13X6x59T6LKPzkQWmSjF8/uAAAAAElFTkSuQmCCUEsDBAoAAAAAAAAAIQAqgVJejQEA&#10;AI0BAAAUAAAAZHJzL21lZGlhL2ltYWdlNC5wbmeJUE5HDQoaCgAAAA1JSERSAAAADwAAAA8IBgAA&#10;ADvWlUoAAAAGYktHRAD/AP8A/6C9p5MAAAAJcEhZcwAADsQAAA7EAZUrDhsAAAEtSURBVCiRndO/&#10;a4NAFAfwp+HgcAotdhQUHFyE4r/gdQi6Bn/N/hOd+0dkTn/g3Dpo/4aAWTJkaLk1GpyKw8FdJkMt&#10;tI0efOGG9+G9g3sghIA+nHMpz/NFmqYr27a3iqJ82ba9TdN0lef5gnMufa8/X9q2nQdB8AIA4reE&#10;Yfjctu18gJumuTZNc/8X7GOa5v54PF6dcRRFT5fAPnEcPwohAIqiuBsD+5RlSWYIofuqqm5h5EEI&#10;sRlj7KGu65uxmDGGAGPcTRkbY9zJuq5/ju0KAGAYxofsOM5mCnYcZyP7vv86BXue9wacc8l13XcY&#10;8V5CSMk5l0AIAZRSTVXVwyVQVdUDpVQb/G1KqUYIKf/r2MMB7rcqy7JlkiRry7J2GOPOsqxdkiTr&#10;LMuWP7fqBDXJDIzVVzq+AAAAAElFTkSuQmCCUEsDBAoAAAAAAAAAIQDxzHWdSwEAAEsBAAAUAAAA&#10;ZHJzL21lZGlhL2ltYWdlNi5wbmeJUE5HDQoaCgAAAA1JSERSAAAADwAAAA8IBgAAADvWlUoAAAAG&#10;YktHRAD/AP8A/6C9p5MAAAAJcEhZcwAADsQAAA7EAZUrDhsAAADrSURBVCiRpZOxasNADIZlh4D8&#10;ALca7O1u6HKv4Nvs1dPde+QF8iLJpLmd0mfIYkjGFq3Buws2cieHtLSltgU/aNAn/SAJxnGESSIS&#10;EVEdQjgYYy6I2BljLiGEAxHVIhI91t8TZk6dcycAGH+Tc+7EzOkXmJlTpdTtL3CSUuo2NQARiYqi&#10;eP0P+OhARCIgonoOOImI6g0i7pqmeYKZkSTJx6bv+33btmouPAzDFhCxW2IbEbs4y7L3uVMBAPI8&#10;f4utteclsLX2HFdV9bwELsvyZd2eV13Y6tv+/lXe+6PW+oqIndb66r0//vRVn2aQCqkSF57JAAAA&#10;AElFTkSuQmCCUEsBAi0AFAAGAAgAAAAhALGCZ7YKAQAAEwIAABMAAAAAAAAAAAAAAAAAAAAAAFtD&#10;b250ZW50X1R5cGVzXS54bWxQSwECLQAUAAYACAAAACEAOP0h/9YAAACUAQAACwAAAAAAAAAAAAAA&#10;AAA7AQAAX3JlbHMvLnJlbHNQSwECLQAUAAYACAAAACEAoUJtXH8HAADsMQAADgAAAAAAAAAAAAAA&#10;AAA6AgAAZHJzL2Uyb0RvYy54bWxQSwECLQAKAAAAAAAAACEAqkq8VqsCAACrAgAAFAAAAAAAAAAA&#10;AAAAAADlCQAAZHJzL21lZGlhL2ltYWdlOC5wbmdQSwECLQAKAAAAAAAAACEA019Y0HEBAABxAQAA&#10;FAAAAAAAAAAAAAAAAADCDAAAZHJzL21lZGlhL2ltYWdlOS5wbmdQSwECLQAUAAYACAAAACEAdWOG&#10;JeAAAAAKAQAADwAAAAAAAAAAAAAAAABlDgAAZHJzL2Rvd25yZXYueG1sUEsBAi0AFAAGAAgAAAAh&#10;AJKaL3T6AAAAxwUAABkAAAAAAAAAAAAAAAAAcg8AAGRycy9fcmVscy9lMm9Eb2MueG1sLnJlbHNQ&#10;SwECLQAKAAAAAAAAACEAJhdwtWQBAABkAQAAFQAAAAAAAAAAAAAAAACjEAAAZHJzL21lZGlhL2lt&#10;YWdlMTAucG5nUEsBAi0ACgAAAAAAAAAhAKF9kiU1AQAANQEAABQAAAAAAAAAAAAAAAAAOhIAAGRy&#10;cy9tZWRpYS9pbWFnZTcucG5nUEsBAi0ACgAAAAAAAAAhAFOODeUEAgAABAIAABQAAAAAAAAAAAAA&#10;AAAAoRMAAGRycy9tZWRpYS9pbWFnZTUucG5nUEsBAi0ACgAAAAAAAAAhAM9odu9lAQAAZQEAABQA&#10;AAAAAAAAAAAAAAAA1xUAAGRycy9tZWRpYS9pbWFnZTEucG5nUEsBAi0ACgAAAAAAAAAhABg9wuAl&#10;AQAAJQEAABQAAAAAAAAAAAAAAAAAbhcAAGRycy9tZWRpYS9pbWFnZTIucG5nUEsBAi0ACgAAAAAA&#10;AAAhAK1lt9UBAQAAAQEAABQAAAAAAAAAAAAAAAAAxRgAAGRycy9tZWRpYS9pbWFnZTMucG5nUEsB&#10;Ai0ACgAAAAAAAAAhACqBUl6NAQAAjQEAABQAAAAAAAAAAAAAAAAA+BkAAGRycy9tZWRpYS9pbWFn&#10;ZTQucG5nUEsBAi0ACgAAAAAAAAAhAPHMdZ1LAQAASwEAABQAAAAAAAAAAAAAAAAAtxsAAGRycy9t&#10;ZWRpYS9pbWFnZTYucG5nUEsFBgAAAAAPAA8AzwMAADQdAAAAAA==&#10;">
                <v:shape id="Image 1527" o:spid="_x0000_s1027" type="#_x0000_t75" style="position:absolute;left:13625;top:9586;width:1082;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FjEAAAA3QAAAA8AAABkcnMvZG93bnJldi54bWxET0trAjEQvhf8D2EEbzWraCurUaQPKvRU&#10;68HjsBmT1c1ku4m72/56Uyj0Nh/fc1ab3lWipSaUnhVMxhkI4sLrko2Cw+fr/QJEiMgaK8+k4JsC&#10;bNaDuxXm2nf8Qe0+GpFCOOSowMZY51KGwpLDMPY1ceJOvnEYE2yM1A12KdxVcpplD9JhyanBYk1P&#10;lorL/uoUfF3c/LCws+7t59nMzse2e3l3RqnRsN8uQUTq47/4z73Taf58+gi/36QT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QFjEAAAA3QAAAA8AAAAAAAAAAAAAAAAA&#10;nwIAAGRycy9kb3ducmV2LnhtbFBLBQYAAAAABAAEAPcAAACQAwAAAAA=&#10;">
                  <v:imagedata r:id="rId29" o:title=""/>
                </v:shape>
                <v:shape id="Image 1528" o:spid="_x0000_s1028" type="#_x0000_t75" style="position:absolute;left:14799;top:10470;width:158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WOfHAAAA3QAAAA8AAABkcnMvZG93bnJldi54bWxEj09LAzEQxe+C3yGM4M0mFit227QUqeJN&#10;+4dCb8Nmurt0M0k3sd366Z2D4G2G9+a930znvW/VmbrUBLbwODCgiMvgGq4sbDdvDy+gUkZ22AYm&#10;C1dKMJ/d3kyxcOHCKzqvc6UkhFOBFuqcY6F1KmvymAYhEot2CJ3HLGtXadfhRcJ9q4fGPGuPDUtD&#10;jZFeayqP629v4Wn7+R535X4Zf1anhTfGfMXx0dr7u34xAZWpz//mv+sPJ/ijoeDKNzKCn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AWOfHAAAA3QAAAA8AAAAAAAAAAAAA&#10;AAAAnwIAAGRycy9kb3ducmV2LnhtbFBLBQYAAAAABAAEAPcAAACTAwAAAAA=&#10;">
                  <v:imagedata r:id="rId30" o:title=""/>
                </v:shape>
                <v:shape id="Image 1529" o:spid="_x0000_s1029" type="#_x0000_t75" style="position:absolute;left:5213;top:5868;width:609;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IW1jDAAAA3QAAAA8AAABkcnMvZG93bnJldi54bWxET81qwkAQvgu+wzJCL6KbCJUaXYMWSntR&#10;MPUBhuyYBLOzIbvNxj59t1DobT6+39nlo2nFQL1rLCtIlwkI4tLqhisF18+3xQsI55E1tpZJwYMc&#10;5PvpZIeZtoEvNBS+EjGEXYYKau+7TEpX1mTQLW1HHLmb7Q36CPtK6h5DDDetXCXJWhpsODbU2NFr&#10;TeW9+DIKmlN4DHIIbTo/nt+Lk8bwbVGpp9l42ILwNPp/8Z/7Q8f5z6sN/H4TT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hbWMMAAADdAAAADwAAAAAAAAAAAAAAAACf&#10;AgAAZHJzL2Rvd25yZXYueG1sUEsFBgAAAAAEAAQA9wAAAI8DAAAAAA==&#10;">
                  <v:imagedata r:id="rId31" o:title=""/>
                </v:shape>
                <v:shape id="Graphic 1530" o:spid="_x0000_s1030" style="position:absolute;left:8459;top:77;width:4819;height:14192;visibility:visible;mso-wrap-style:square;v-text-anchor:top" coordsize="481965,141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NaMUA&#10;AADdAAAADwAAAGRycy9kb3ducmV2LnhtbESPzW7CQAyE75V4h5WReisbWlGhwIIQLVKPEODAzco6&#10;P5D1ptkF0rfHB6TebM145vN82btG3agLtWcD41ECijj3tubSwGG/eZuCChHZYuOZDPxRgOVi8DLH&#10;1Po77+iWxVJJCIcUDVQxtqnWIa/IYRj5lli0wncOo6xdqW2Hdwl3jX5Pkk/tsGZpqLCldUX5Jbs6&#10;A5NT5utMn6c6P35/FcV+lZx/t8a8DvvVDFSkPv6bn9c/VvAn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k1oxQAAAN0AAAAPAAAAAAAAAAAAAAAAAJgCAABkcnMv&#10;ZG93bnJldi54bWxQSwUGAAAAAAQABAD1AAAAigMAAAAA&#10;" path="m,1418843l,,481583,r,475487e" filled="f" strokeweight=".42875mm">
                  <v:path arrowok="t"/>
                </v:shape>
                <v:shape id="Image 1531" o:spid="_x0000_s1031" type="#_x0000_t75" style="position:absolute;left:8107;top:1508;width:703;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9sTDAAAA3QAAAA8AAABkcnMvZG93bnJldi54bWxET9tqwkAQfRf8h2UKfdONlqikriIBsQVB&#10;vICvQ3ZM0mZnQ3ZN0r/vCoJvczjXWa57U4mWGldaVjAZRyCIM6tLzhVcztvRAoTzyBory6Tgjxys&#10;V8PBEhNtOz5Se/K5CCHsElRQeF8nUrqsIINubGviwN1sY9AH2ORSN9iFcFPJaRTNpMGSQ0OBNaUF&#10;Zb+nu1Gwj/l6TfPdIW3nU6pu/eYn/u6Uen/rN58gPPX+JX66v3SYH39M4PFNOE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H2xMMAAADdAAAADwAAAAAAAAAAAAAAAACf&#10;AgAAZHJzL2Rvd25yZXYueG1sUEsFBgAAAAAEAAQA9wAAAI8DAAAAAA==&#10;">
                  <v:imagedata r:id="rId32" o:title=""/>
                </v:shape>
                <v:shape id="Graphic 1532" o:spid="_x0000_s1032" style="position:absolute;left:351;top:4938;width:17513;height:9481;visibility:visible;mso-wrap-style:square;v-text-anchor:top" coordsize="1751330,94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78sQA&#10;AADdAAAADwAAAGRycy9kb3ducmV2LnhtbERPTWvCQBC9F/wPyxR6qxutFUldxRYKvRoF8TbNjkls&#10;djbdnZrYX98tFHqbx/uc5XpwrbpQiI1nA5NxBoq49LbhysB+93q/ABUF2WLrmQxcKcJ6NbpZYm59&#10;z1u6FFKpFMIxRwO1SJdrHcuaHMax74gTd/LBoSQYKm0D9inctXqaZXPtsOHUUGNHLzWVH8WXMzAP&#10;75/Ph10RZrNjcd3K5FsW/dmYu9th8wRKaJB/8Z/7zab5jw9T+P0mna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LEAAAA3QAAAA8AAAAAAAAAAAAAAAAAmAIAAGRycy9k&#10;b3ducmV2LnhtbFBLBQYAAAAABAAEAPUAAACJAwAAAAA=&#10;" path="m,944879r1749551,3048l1751075,,12191,e" filled="f" strokeweight=".42875mm">
                  <v:path arrowok="t"/>
                </v:shape>
                <v:shape id="Graphic 1533" o:spid="_x0000_s1033" style="position:absolute;left:17130;top:8230;width:1315;height:3232;visibility:visible;mso-wrap-style:square;v-text-anchor:top" coordsize="13144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S6sMA&#10;AADdAAAADwAAAGRycy9kb3ducmV2LnhtbERP3WrCMBS+H/gO4Qi7m6l2E6nGUgRhiAymPsCxOabF&#10;5qQ2Wdu9/TIY7O58fL9nk4+2ET11vnasYD5LQBCXTtdsFFzO+5cVCB+QNTaOScE3eci3k6cNZtoN&#10;/En9KRgRQ9hnqKAKoc2k9GVFFv3MtcSRu7nOYoiwM1J3OMRw28hFkiylxZpjQ4Ut7Soq76cvq+Dw&#10;elhdH7tFevQmPD58UtTj0Sj1PB2LNYhAY/gX/7nfdZz/lq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RS6sMAAADdAAAADwAAAAAAAAAAAAAAAACYAgAAZHJzL2Rv&#10;d25yZXYueG1sUEsFBgAAAAAEAAQA9QAAAIgDAAAAAA==&#10;" path="m131063,l,,,323087r131063,l131063,xe" stroked="f">
                  <v:path arrowok="t"/>
                </v:shape>
                <v:shape id="Graphic 1534" o:spid="_x0000_s1034" style="position:absolute;left:17130;top:8230;width:1315;height:3232;visibility:visible;mso-wrap-style:square;v-text-anchor:top" coordsize="13144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crccA&#10;AADdAAAADwAAAGRycy9kb3ducmV2LnhtbESPT2vCQBDF74LfYRmhN93UP7GNriKBFg8emijocciO&#10;SWh2NmS3Gr99tyD0NsN7835v1tveNOJGnastK3idRCCIC6trLhWcjh/jNxDOI2tsLJOCBznYboaD&#10;NSba3jmjW+5LEULYJaig8r5NpHRFRQbdxLbEQbvazqAPa1dK3eE9hJtGTqMolgZrDoQKW0orKr7z&#10;HxO4h3M23euL/0oP5fKSR/Fn+h4r9TLqdysQnnr/b35e73Wov5jN4e+bMIL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l3K3HAAAA3QAAAA8AAAAAAAAAAAAAAAAAmAIAAGRy&#10;cy9kb3ducmV2LnhtbFBLBQYAAAAABAAEAPUAAACMAwAAAAA=&#10;" path="m,323087r131063,l131063,,,,,323087xe" filled="f" strokeweight=".42875mm">
                  <v:path arrowok="t"/>
                </v:shape>
                <v:shape id="Image 1535" o:spid="_x0000_s1035" type="#_x0000_t75" style="position:absolute;top:13944;width:885;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nUPCAAAA3QAAAA8AAABkcnMvZG93bnJldi54bWxET81qAjEQvhd8hzCCt5q1oshqFBWkFnpQ&#10;1wcYNuNmdTNZkqjr2zeFQm/z8f3OYtXZRjzIh9qxgtEwA0FcOl1zpeBc7N5nIEJE1tg4JgUvCrBa&#10;9t4WmGv35CM9TrESKYRDjgpMjG0uZSgNWQxD1xIn7uK8xZigr6T2+EzhtpEfWTaVFmtODQZb2hoq&#10;b6e7VbCT/vZZuEZOzaG4bu5foT6cv5Ua9Lv1HESkLv6L/9x7neZPxhP4/Sad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Jp1DwgAAAN0AAAAPAAAAAAAAAAAAAAAAAJ8C&#10;AABkcnMvZG93bnJldi54bWxQSwUGAAAAAAQABAD3AAAAjgMAAAAA&#10;">
                  <v:imagedata r:id="rId33" o:title=""/>
                </v:shape>
                <v:shape id="Image 1536" o:spid="_x0000_s1036" type="#_x0000_t75" style="position:absolute;left:8107;top:14036;width:703;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PhvDAAAA3QAAAA8AAABkcnMvZG93bnJldi54bWxET81qwkAQvgt9h2UKXsRsUjVIdJVSFG1u&#10;Jj7AkB2TYHY2ZLeavn23UOhtPr7f2e5H04kHDa61rCCJYhDEldUt1wqu5XG+BuE8ssbOMin4Jgf7&#10;3ctki5m2T77Qo/C1CCHsMlTQeN9nUrqqIYMusj1x4G52MOgDHGqpB3yGcNPJtzhOpcGWQ0ODPX00&#10;VN2LL6OgOJSLchbnn4fEJ+flaZmn7pQrNX0d3zcgPI3+X/znPuswf7VI4febcIL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M+G8MAAADdAAAADwAAAAAAAAAAAAAAAACf&#10;AgAAZHJzL2Rvd25yZXYueG1sUEsFBgAAAAAEAAQA9wAAAI8DAAAAAA==&#10;">
                  <v:imagedata r:id="rId34" o:title=""/>
                </v:shape>
                <v:shape id="Image 1537" o:spid="_x0000_s1037" type="#_x0000_t75" style="position:absolute;left:8107;top:7863;width:703;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Pm4DDAAAA3QAAAA8AAABkcnMvZG93bnJldi54bWxET9tqwkAQfRf8h2WEvhTdpF6JriLFoubN&#10;xA8YsmMSzM6G7FbTv+8WCr7N4Vxns+tNIx7UudqygngSgSAurK65VHDNv8YrEM4ja2wsk4IfcrDb&#10;DgcbTLR98oUemS9FCGGXoILK+zaR0hUVGXQT2xIH7mY7gz7ArpS6w2cIN438iKKFNFhzaKiwpc+K&#10;inv2bRRkh3yav0fp+RD7+DQ7ztKFO6ZKvY36/RqEp96/xP/ukw7z59Ml/H0TTp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bgMMAAADdAAAADwAAAAAAAAAAAAAAAACf&#10;AgAAZHJzL2Rvd25yZXYueG1sUEsFBgAAAAAEAAQA9wAAAI8DAAAAAA==&#10;">
                  <v:imagedata r:id="rId34" o:title=""/>
                </v:shape>
                <v:shape id="Image 1538" o:spid="_x0000_s1038" type="#_x0000_t75" style="position:absolute;left:5257;top:4587;width:703;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FCfHAAAA3QAAAA8AAABkcnMvZG93bnJldi54bWxEj09LAzEQxe8Fv0MYwVs3W8Uia9MiYkXB&#10;S+sf2Nu4GTdLN5Mlie3qp+8cCr3N8N6895vFavS92lNMXWADs6IERdwE23Fr4ON9Pb0DlTKyxT4w&#10;GfijBKvlxWSBlQ0H3tB+m1slIZwqNOByHiqtU+PIYyrCQCzaT4ges6yx1TbiQcJ9r6/Lcq49diwN&#10;Dgd6dNTstr/egP/8SnH29L0u6fl/V7/xq8t1bczV5fhwDyrTmM/m0/WLFfzbG8GVb2QEvT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YFCfHAAAA3QAAAA8AAAAAAAAAAAAA&#10;AAAAnwIAAGRycy9kb3ducmV2LnhtbFBLBQYAAAAABAAEAPcAAACTAwAAAAA=&#10;">
                  <v:imagedata r:id="rId35" o:title=""/>
                </v:shape>
                <v:shape id="Image 1539" o:spid="_x0000_s1039" type="#_x0000_t75" style="position:absolute;top:4495;width:885;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07bDBAAAA3QAAAA8AAABkcnMvZG93bnJldi54bWxET0uLwjAQvgv7H8IIe9NUZcVWoyyisHrz&#10;dR+asa1tJqXJavbfmwXB23x8z1msgmnEnTpXWVYwGiYgiHOrKy4UnE/bwQyE88gaG8uk4I8crJYf&#10;vQVm2j74QPejL0QMYZehgtL7NpPS5SUZdEPbEkfuajuDPsKukLrDRww3jRwnyVQarDg2lNjSuqS8&#10;Pv4aBbvbtBpNaru9ynqdh0162Yf0otRnP3zPQXgK/i1+uX90nP81SeH/m3iC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07bDBAAAA3QAAAA8AAAAAAAAAAAAAAAAAnwIA&#10;AGRycy9kb3ducmV2LnhtbFBLBQYAAAAABAAEAPcAAACNAwAAAAA=&#10;">
                  <v:imagedata r:id="rId36" o:title=""/>
                </v:shape>
                <v:shape id="Graphic 1540" o:spid="_x0000_s1040" style="position:absolute;left:6904;top:3399;width:3099;height:3099;visibility:visible;mso-wrap-style:square;v-text-anchor:top" coordsize="30988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UfscA&#10;AADdAAAADwAAAGRycy9kb3ducmV2LnhtbESPT0/DMAzF70h8h8hI3Fg6NNAoy6Zp/BEXNK1snE1j&#10;mmqNUyWhK3x6fEDiZus9v/fzYjX6Tg0UUxvYwHRSgCKug225MbB/e7qag0oZ2WIXmAx8U4LV8vxs&#10;gaUNJ97RUOVGSQinEg24nPtS61Q78pgmoScW7TNEj1nW2Ggb8SThvtPXRXGrPbYsDQ572jiqj9WX&#10;N6DbKh7uBnd83L/qj5+H98PseTs15vJiXN+DyjTmf/Pf9YsV/JuZ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FH7HAAAA3QAAAA8AAAAAAAAAAAAAAAAAmAIAAGRy&#10;cy9kb3ducmV2LnhtbFBLBQYAAAAABAAEAPUAAACMAwAAAAA=&#10;" path="m309371,153923r-7815,-48780l279769,62874,246497,29602,204228,7815,155447,,106509,7815,63861,29602,30138,62874,7973,105143,,153923r7973,48939l30138,245510r33723,33723l106509,301398r48938,7973l204228,301398r42269,-22165l279769,245510r21787,-42648l309371,153923xe" filled="f" strokeweight=".42875mm">
                  <v:path arrowok="t"/>
                </v:shape>
                <v:shape id="Image 1541" o:spid="_x0000_s1041" type="#_x0000_t75" style="position:absolute;left:10683;top:4587;width:687;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gbh3EAAAA3QAAAA8AAABkcnMvZG93bnJldi54bWxET0trAjEQvgv+hzBCb5r1USmrUUpBqAfB&#10;Wm2v082YXd1M1k1ct/++KQje5uN7znzZ2lI0VPvCsYLhIAFBnDldsFGw/1z1X0D4gKyxdEwKfsnD&#10;ctHtzDHV7sYf1OyCETGEfYoK8hCqVEqf5WTRD1xFHLmjqy2GCGsjdY23GG5LOUqSqbRYcGzIsaK3&#10;nLLz7moVXIL5Pk2a8c+h5dWm+hpv5WFtlHrqta8zEIHa8BDf3e86zn+eDOH/m3iC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gbh3EAAAA3QAAAA8AAAAAAAAAAAAAAAAA&#10;nwIAAGRycy9kb3ducmV2LnhtbFBLBQYAAAAABAAEAPcAAACQAwAAAAA=&#10;">
                  <v:imagedata r:id="rId37" o:title=""/>
                </v:shape>
                <v:shape id="Image 1542" o:spid="_x0000_s1042" type="#_x0000_t75" style="position:absolute;left:12923;top:4587;width:703;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ctC7EAAAA3QAAAA8AAABkcnMvZG93bnJldi54bWxET0trwkAQvhf8D8sIvZS6UaxI6ipaKPWk&#10;+EjpcciOSTA7m2a2mv77rlDwNh/fc2aLztXqQq1Ung0MBwko4tzbigsDx8P78xSUBGSLtWcy8EsC&#10;i3nvYYap9Vfe0WUfChVDWFI0UIbQpFpLXpJDGfiGOHIn3zoMEbaFti1eY7ir9ShJJtphxbGhxIbe&#10;SsrP+x9n4Pvp+LH6XItkm7F8bbZVpiUbGvPY75avoAJ14S7+d69tnP8yHsHtm3iCn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ctC7EAAAA3QAAAA8AAAAAAAAAAAAAAAAA&#10;nwIAAGRycy9kb3ducmV2LnhtbFBLBQYAAAAABAAEAPcAAACQAwAAAAA=&#10;">
                  <v:imagedata r:id="rId38" o:title=""/>
                </v:shape>
                <v:shape id="Graphic 1543" o:spid="_x0000_s1043" style="position:absolute;left:5944;top:4938;width:4851;height:13;visibility:visible;mso-wrap-style:square;v-text-anchor:top" coordsize="485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IZ8EA&#10;AADdAAAADwAAAGRycy9kb3ducmV2LnhtbERPTWvCQBC9F/oflhG81YnVFkldJRQEb8VU8DrNTpNg&#10;dnabXTX++64geJvH+5zlerCdOnMfWicappMMFEvlTCu1hv335mUBKkQSQ50T1nDlAOvV89OScuMu&#10;suNzGWuVQiTkpKGJ0eeIoWrYUpg4z5K4X9dbign2NZqeLincdviaZe9oqZXU0JDnz4arY3myGv42&#10;+4UUU5z/zA6Vx9p/lVSg1uPRUHyAijzEh/ju3po0/20+g9s36QR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CGfBAAAA3QAAAA8AAAAAAAAAAAAAAAAAmAIAAGRycy9kb3du&#10;cmV2LnhtbFBLBQYAAAAABAAEAPUAAACGAwAAAAA=&#10;" path="m,l484631,e" filled="f" strokeweight=".77175mm">
                  <v:path arrowok="t"/>
                </v:shape>
                <w10:wrap anchorx="page"/>
              </v:group>
            </w:pict>
          </mc:Fallback>
        </mc:AlternateContent>
      </w:r>
      <w:r w:rsidRPr="00CE62DD">
        <w:rPr>
          <w:rFonts w:ascii="Times New Roman" w:eastAsia="Times New Roman" w:hAnsi="Times New Roman" w:cs="Times New Roman"/>
          <w:i/>
          <w:noProof/>
          <w:sz w:val="30"/>
          <w:lang w:eastAsia="ja-JP"/>
        </w:rPr>
        <mc:AlternateContent>
          <mc:Choice Requires="wpg">
            <w:drawing>
              <wp:anchor distT="0" distB="0" distL="0" distR="0" simplePos="0" relativeHeight="251662336" behindDoc="0" locked="0" layoutInCell="1" allowOverlap="1" wp14:anchorId="1BD40385" wp14:editId="55F1AC90">
                <wp:simplePos x="0" y="0"/>
                <wp:positionH relativeFrom="page">
                  <wp:posOffset>4047394</wp:posOffset>
                </wp:positionH>
                <wp:positionV relativeFrom="paragraph">
                  <wp:posOffset>159400</wp:posOffset>
                </wp:positionV>
                <wp:extent cx="1867535" cy="1494155"/>
                <wp:effectExtent l="0" t="0" r="0" b="0"/>
                <wp:wrapNone/>
                <wp:docPr id="15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7535" cy="1494155"/>
                          <a:chOff x="0" y="0"/>
                          <a:chExt cx="1867535" cy="1494155"/>
                        </a:xfrm>
                      </wpg:grpSpPr>
                      <pic:pic xmlns:pic="http://schemas.openxmlformats.org/drawingml/2006/picture">
                        <pic:nvPicPr>
                          <pic:cNvPr id="1503" name="Image 1503"/>
                          <pic:cNvPicPr/>
                        </pic:nvPicPr>
                        <pic:blipFill>
                          <a:blip r:embed="rId39" cstate="print"/>
                          <a:stretch>
                            <a:fillRect/>
                          </a:stretch>
                        </pic:blipFill>
                        <pic:spPr>
                          <a:xfrm>
                            <a:off x="509230" y="583905"/>
                            <a:ext cx="60960" cy="76200"/>
                          </a:xfrm>
                          <a:prstGeom prst="rect">
                            <a:avLst/>
                          </a:prstGeom>
                        </pic:spPr>
                      </pic:pic>
                      <pic:pic xmlns:pic="http://schemas.openxmlformats.org/drawingml/2006/picture">
                        <pic:nvPicPr>
                          <pic:cNvPr id="1504" name="Image 1504"/>
                          <pic:cNvPicPr/>
                        </pic:nvPicPr>
                        <pic:blipFill>
                          <a:blip r:embed="rId40" cstate="print"/>
                          <a:stretch>
                            <a:fillRect/>
                          </a:stretch>
                        </pic:blipFill>
                        <pic:spPr>
                          <a:xfrm>
                            <a:off x="1391626" y="911565"/>
                            <a:ext cx="109728" cy="121919"/>
                          </a:xfrm>
                          <a:prstGeom prst="rect">
                            <a:avLst/>
                          </a:prstGeom>
                        </pic:spPr>
                      </pic:pic>
                      <pic:pic xmlns:pic="http://schemas.openxmlformats.org/drawingml/2006/picture">
                        <pic:nvPicPr>
                          <pic:cNvPr id="1505" name="Image 1505"/>
                          <pic:cNvPicPr/>
                        </pic:nvPicPr>
                        <pic:blipFill>
                          <a:blip r:embed="rId41" cstate="print"/>
                          <a:stretch>
                            <a:fillRect/>
                          </a:stretch>
                        </pic:blipFill>
                        <pic:spPr>
                          <a:xfrm>
                            <a:off x="1510498" y="1004529"/>
                            <a:ext cx="161544" cy="56387"/>
                          </a:xfrm>
                          <a:prstGeom prst="rect">
                            <a:avLst/>
                          </a:prstGeom>
                        </pic:spPr>
                      </pic:pic>
                      <wps:wsp>
                        <wps:cNvPr id="1506" name="Graphic 1506"/>
                        <wps:cNvSpPr/>
                        <wps:spPr>
                          <a:xfrm>
                            <a:off x="24597" y="489417"/>
                            <a:ext cx="1777364" cy="958850"/>
                          </a:xfrm>
                          <a:custGeom>
                            <a:avLst/>
                            <a:gdLst/>
                            <a:ahLst/>
                            <a:cxnLst/>
                            <a:rect l="l" t="t" r="r" b="b"/>
                            <a:pathLst>
                              <a:path w="1777364" h="958850">
                                <a:moveTo>
                                  <a:pt x="0" y="958595"/>
                                </a:moveTo>
                                <a:lnTo>
                                  <a:pt x="1776983" y="958595"/>
                                </a:lnTo>
                                <a:lnTo>
                                  <a:pt x="1775459" y="0"/>
                                </a:lnTo>
                                <a:lnTo>
                                  <a:pt x="10667" y="0"/>
                                </a:lnTo>
                              </a:path>
                            </a:pathLst>
                          </a:custGeom>
                          <a:ln w="15667">
                            <a:solidFill>
                              <a:srgbClr val="000000"/>
                            </a:solidFill>
                            <a:prstDash val="solid"/>
                          </a:ln>
                        </wps:spPr>
                        <wps:bodyPr wrap="square" lIns="0" tIns="0" rIns="0" bIns="0" rtlCol="0">
                          <a:prstTxWarp prst="textNoShape">
                            <a:avLst/>
                          </a:prstTxWarp>
                          <a:noAutofit/>
                        </wps:bodyPr>
                      </wps:wsp>
                      <wps:wsp>
                        <wps:cNvPr id="1507" name="Graphic 1507"/>
                        <wps:cNvSpPr/>
                        <wps:spPr>
                          <a:xfrm>
                            <a:off x="1726906" y="824697"/>
                            <a:ext cx="132715" cy="327660"/>
                          </a:xfrm>
                          <a:custGeom>
                            <a:avLst/>
                            <a:gdLst/>
                            <a:ahLst/>
                            <a:cxnLst/>
                            <a:rect l="l" t="t" r="r" b="b"/>
                            <a:pathLst>
                              <a:path w="132715" h="327660">
                                <a:moveTo>
                                  <a:pt x="132587" y="0"/>
                                </a:moveTo>
                                <a:lnTo>
                                  <a:pt x="0" y="0"/>
                                </a:lnTo>
                                <a:lnTo>
                                  <a:pt x="0" y="327659"/>
                                </a:lnTo>
                                <a:lnTo>
                                  <a:pt x="132587" y="327659"/>
                                </a:lnTo>
                                <a:lnTo>
                                  <a:pt x="132587" y="0"/>
                                </a:lnTo>
                                <a:close/>
                              </a:path>
                            </a:pathLst>
                          </a:custGeom>
                          <a:solidFill>
                            <a:srgbClr val="FFFFFF"/>
                          </a:solidFill>
                        </wps:spPr>
                        <wps:bodyPr wrap="square" lIns="0" tIns="0" rIns="0" bIns="0" rtlCol="0">
                          <a:prstTxWarp prst="textNoShape">
                            <a:avLst/>
                          </a:prstTxWarp>
                          <a:noAutofit/>
                        </wps:bodyPr>
                      </wps:wsp>
                      <wps:wsp>
                        <wps:cNvPr id="1508" name="Graphic 1508"/>
                        <wps:cNvSpPr/>
                        <wps:spPr>
                          <a:xfrm>
                            <a:off x="1726906" y="824697"/>
                            <a:ext cx="132715" cy="327660"/>
                          </a:xfrm>
                          <a:custGeom>
                            <a:avLst/>
                            <a:gdLst/>
                            <a:ahLst/>
                            <a:cxnLst/>
                            <a:rect l="l" t="t" r="r" b="b"/>
                            <a:pathLst>
                              <a:path w="132715" h="327660">
                                <a:moveTo>
                                  <a:pt x="0" y="327659"/>
                                </a:moveTo>
                                <a:lnTo>
                                  <a:pt x="132587" y="327659"/>
                                </a:lnTo>
                                <a:lnTo>
                                  <a:pt x="132587" y="0"/>
                                </a:lnTo>
                                <a:lnTo>
                                  <a:pt x="0" y="0"/>
                                </a:lnTo>
                                <a:lnTo>
                                  <a:pt x="0" y="327659"/>
                                </a:lnTo>
                                <a:close/>
                              </a:path>
                            </a:pathLst>
                          </a:custGeom>
                          <a:ln w="156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9" name="Image 1509"/>
                          <pic:cNvPicPr/>
                        </pic:nvPicPr>
                        <pic:blipFill>
                          <a:blip r:embed="rId42" cstate="print"/>
                          <a:stretch>
                            <a:fillRect/>
                          </a:stretch>
                        </pic:blipFill>
                        <pic:spPr>
                          <a:xfrm>
                            <a:off x="0" y="445008"/>
                            <a:ext cx="88819" cy="88819"/>
                          </a:xfrm>
                          <a:prstGeom prst="rect">
                            <a:avLst/>
                          </a:prstGeom>
                        </pic:spPr>
                      </pic:pic>
                      <pic:pic xmlns:pic="http://schemas.openxmlformats.org/drawingml/2006/picture">
                        <pic:nvPicPr>
                          <pic:cNvPr id="1510" name="Image 1510"/>
                          <pic:cNvPicPr/>
                        </pic:nvPicPr>
                        <pic:blipFill>
                          <a:blip r:embed="rId43" cstate="print"/>
                          <a:stretch>
                            <a:fillRect/>
                          </a:stretch>
                        </pic:blipFill>
                        <pic:spPr>
                          <a:xfrm>
                            <a:off x="1054822" y="164805"/>
                            <a:ext cx="292607" cy="374904"/>
                          </a:xfrm>
                          <a:prstGeom prst="rect">
                            <a:avLst/>
                          </a:prstGeom>
                        </pic:spPr>
                      </pic:pic>
                      <wps:wsp>
                        <wps:cNvPr id="1511" name="Graphic 1511"/>
                        <wps:cNvSpPr/>
                        <wps:spPr>
                          <a:xfrm>
                            <a:off x="337017" y="7833"/>
                            <a:ext cx="490855" cy="1440180"/>
                          </a:xfrm>
                          <a:custGeom>
                            <a:avLst/>
                            <a:gdLst/>
                            <a:ahLst/>
                            <a:cxnLst/>
                            <a:rect l="l" t="t" r="r" b="b"/>
                            <a:pathLst>
                              <a:path w="490855" h="1440180">
                                <a:moveTo>
                                  <a:pt x="490727" y="1440179"/>
                                </a:moveTo>
                                <a:lnTo>
                                  <a:pt x="490727" y="0"/>
                                </a:lnTo>
                                <a:lnTo>
                                  <a:pt x="1523" y="0"/>
                                </a:lnTo>
                                <a:lnTo>
                                  <a:pt x="0" y="483107"/>
                                </a:lnTo>
                              </a:path>
                            </a:pathLst>
                          </a:custGeom>
                          <a:ln w="156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2" name="Image 1512"/>
                          <pic:cNvPicPr/>
                        </pic:nvPicPr>
                        <pic:blipFill>
                          <a:blip r:embed="rId44" cstate="print"/>
                          <a:stretch>
                            <a:fillRect/>
                          </a:stretch>
                        </pic:blipFill>
                        <pic:spPr>
                          <a:xfrm>
                            <a:off x="301752" y="454151"/>
                            <a:ext cx="72055" cy="70531"/>
                          </a:xfrm>
                          <a:prstGeom prst="rect">
                            <a:avLst/>
                          </a:prstGeom>
                        </pic:spPr>
                      </pic:pic>
                      <pic:pic xmlns:pic="http://schemas.openxmlformats.org/drawingml/2006/picture">
                        <pic:nvPicPr>
                          <pic:cNvPr id="1513" name="Image 1513"/>
                          <pic:cNvPicPr/>
                        </pic:nvPicPr>
                        <pic:blipFill>
                          <a:blip r:embed="rId45" cstate="print"/>
                          <a:stretch>
                            <a:fillRect/>
                          </a:stretch>
                        </pic:blipFill>
                        <pic:spPr>
                          <a:xfrm>
                            <a:off x="790955" y="1414272"/>
                            <a:ext cx="72055" cy="70531"/>
                          </a:xfrm>
                          <a:prstGeom prst="rect">
                            <a:avLst/>
                          </a:prstGeom>
                        </pic:spPr>
                      </pic:pic>
                      <pic:pic xmlns:pic="http://schemas.openxmlformats.org/drawingml/2006/picture">
                        <pic:nvPicPr>
                          <pic:cNvPr id="1514" name="Image 1514"/>
                          <pic:cNvPicPr/>
                        </pic:nvPicPr>
                        <pic:blipFill>
                          <a:blip r:embed="rId45" cstate="print"/>
                          <a:stretch>
                            <a:fillRect/>
                          </a:stretch>
                        </pic:blipFill>
                        <pic:spPr>
                          <a:xfrm>
                            <a:off x="790955" y="786383"/>
                            <a:ext cx="72055" cy="70531"/>
                          </a:xfrm>
                          <a:prstGeom prst="rect">
                            <a:avLst/>
                          </a:prstGeom>
                        </pic:spPr>
                      </pic:pic>
                      <pic:pic xmlns:pic="http://schemas.openxmlformats.org/drawingml/2006/picture">
                        <pic:nvPicPr>
                          <pic:cNvPr id="1515" name="Image 1515"/>
                          <pic:cNvPicPr/>
                        </pic:nvPicPr>
                        <pic:blipFill>
                          <a:blip r:embed="rId46" cstate="print"/>
                          <a:stretch>
                            <a:fillRect/>
                          </a:stretch>
                        </pic:blipFill>
                        <pic:spPr>
                          <a:xfrm>
                            <a:off x="0" y="1405127"/>
                            <a:ext cx="88819" cy="88819"/>
                          </a:xfrm>
                          <a:prstGeom prst="rect">
                            <a:avLst/>
                          </a:prstGeom>
                        </pic:spPr>
                      </pic:pic>
                      <wps:wsp>
                        <wps:cNvPr id="1516" name="Graphic 1516"/>
                        <wps:cNvSpPr/>
                        <wps:spPr>
                          <a:xfrm>
                            <a:off x="669249" y="332445"/>
                            <a:ext cx="315595" cy="314325"/>
                          </a:xfrm>
                          <a:custGeom>
                            <a:avLst/>
                            <a:gdLst/>
                            <a:ahLst/>
                            <a:cxnLst/>
                            <a:rect l="l" t="t" r="r" b="b"/>
                            <a:pathLst>
                              <a:path w="315595" h="314325">
                                <a:moveTo>
                                  <a:pt x="315467" y="156971"/>
                                </a:moveTo>
                                <a:lnTo>
                                  <a:pt x="307482" y="107289"/>
                                </a:lnTo>
                                <a:lnTo>
                                  <a:pt x="285231" y="64190"/>
                                </a:lnTo>
                                <a:lnTo>
                                  <a:pt x="251277" y="30236"/>
                                </a:lnTo>
                                <a:lnTo>
                                  <a:pt x="208178" y="7985"/>
                                </a:lnTo>
                                <a:lnTo>
                                  <a:pt x="158495" y="0"/>
                                </a:lnTo>
                                <a:lnTo>
                                  <a:pt x="108655" y="7985"/>
                                </a:lnTo>
                                <a:lnTo>
                                  <a:pt x="65178" y="30236"/>
                                </a:lnTo>
                                <a:lnTo>
                                  <a:pt x="30772" y="64190"/>
                                </a:lnTo>
                                <a:lnTo>
                                  <a:pt x="8144" y="107289"/>
                                </a:lnTo>
                                <a:lnTo>
                                  <a:pt x="0" y="156971"/>
                                </a:lnTo>
                                <a:lnTo>
                                  <a:pt x="8144" y="206654"/>
                                </a:lnTo>
                                <a:lnTo>
                                  <a:pt x="30772" y="249753"/>
                                </a:lnTo>
                                <a:lnTo>
                                  <a:pt x="65178" y="283707"/>
                                </a:lnTo>
                                <a:lnTo>
                                  <a:pt x="108655" y="305958"/>
                                </a:lnTo>
                                <a:lnTo>
                                  <a:pt x="158495" y="313943"/>
                                </a:lnTo>
                                <a:lnTo>
                                  <a:pt x="208178" y="305958"/>
                                </a:lnTo>
                                <a:lnTo>
                                  <a:pt x="251277" y="283707"/>
                                </a:lnTo>
                                <a:lnTo>
                                  <a:pt x="285231" y="249753"/>
                                </a:lnTo>
                                <a:lnTo>
                                  <a:pt x="307482" y="206654"/>
                                </a:lnTo>
                                <a:lnTo>
                                  <a:pt x="315467" y="156971"/>
                                </a:lnTo>
                                <a:close/>
                              </a:path>
                            </a:pathLst>
                          </a:custGeom>
                          <a:ln w="15667">
                            <a:solidFill>
                              <a:srgbClr val="000000"/>
                            </a:solidFill>
                            <a:prstDash val="solid"/>
                          </a:ln>
                        </wps:spPr>
                        <wps:bodyPr wrap="square" lIns="0" tIns="0" rIns="0" bIns="0" rtlCol="0">
                          <a:prstTxWarp prst="textNoShape">
                            <a:avLst/>
                          </a:prstTxWarp>
                          <a:noAutofit/>
                        </wps:bodyPr>
                      </wps:wsp>
                      <wps:wsp>
                        <wps:cNvPr id="1517" name="Graphic 1517"/>
                        <wps:cNvSpPr/>
                        <wps:spPr>
                          <a:xfrm>
                            <a:off x="580857" y="489417"/>
                            <a:ext cx="492759" cy="1270"/>
                          </a:xfrm>
                          <a:custGeom>
                            <a:avLst/>
                            <a:gdLst/>
                            <a:ahLst/>
                            <a:cxnLst/>
                            <a:rect l="l" t="t" r="r" b="b"/>
                            <a:pathLst>
                              <a:path w="492759">
                                <a:moveTo>
                                  <a:pt x="0" y="0"/>
                                </a:moveTo>
                                <a:lnTo>
                                  <a:pt x="492251" y="0"/>
                                </a:lnTo>
                              </a:path>
                            </a:pathLst>
                          </a:custGeom>
                          <a:ln w="282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8" name="Image 1518"/>
                          <pic:cNvPicPr/>
                        </pic:nvPicPr>
                        <pic:blipFill>
                          <a:blip r:embed="rId47" cstate="print"/>
                          <a:stretch>
                            <a:fillRect/>
                          </a:stretch>
                        </pic:blipFill>
                        <pic:spPr>
                          <a:xfrm>
                            <a:off x="512063" y="454151"/>
                            <a:ext cx="70531" cy="70531"/>
                          </a:xfrm>
                          <a:prstGeom prst="rect">
                            <a:avLst/>
                          </a:prstGeom>
                        </pic:spPr>
                      </pic:pic>
                      <pic:pic xmlns:pic="http://schemas.openxmlformats.org/drawingml/2006/picture">
                        <pic:nvPicPr>
                          <pic:cNvPr id="1519" name="Image 1519"/>
                          <pic:cNvPicPr/>
                        </pic:nvPicPr>
                        <pic:blipFill>
                          <a:blip r:embed="rId48" cstate="print"/>
                          <a:stretch>
                            <a:fillRect/>
                          </a:stretch>
                        </pic:blipFill>
                        <pic:spPr>
                          <a:xfrm>
                            <a:off x="1062227" y="454151"/>
                            <a:ext cx="70531" cy="70531"/>
                          </a:xfrm>
                          <a:prstGeom prst="rect">
                            <a:avLst/>
                          </a:prstGeom>
                        </pic:spPr>
                      </pic:pic>
                      <pic:pic xmlns:pic="http://schemas.openxmlformats.org/drawingml/2006/picture">
                        <pic:nvPicPr>
                          <pic:cNvPr id="1520" name="Image 1520"/>
                          <pic:cNvPicPr/>
                        </pic:nvPicPr>
                        <pic:blipFill>
                          <a:blip r:embed="rId49" cstate="print"/>
                          <a:stretch>
                            <a:fillRect/>
                          </a:stretch>
                        </pic:blipFill>
                        <pic:spPr>
                          <a:xfrm>
                            <a:off x="790955" y="141731"/>
                            <a:ext cx="72055" cy="72055"/>
                          </a:xfrm>
                          <a:prstGeom prst="rect">
                            <a:avLst/>
                          </a:prstGeom>
                        </pic:spPr>
                      </pic:pic>
                    </wpg:wgp>
                  </a:graphicData>
                </a:graphic>
              </wp:anchor>
            </w:drawing>
          </mc:Choice>
          <mc:Fallback>
            <w:pict>
              <v:group w14:anchorId="2919D2CA" id="Group 1502" o:spid="_x0000_s1026" style="position:absolute;margin-left:318.7pt;margin-top:12.55pt;width:147.05pt;height:117.65pt;z-index:251662336;mso-wrap-distance-left:0;mso-wrap-distance-right:0;mso-position-horizontal-relative:page" coordsize="18675,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yqj2AcAACo0AAAOAAAAZHJzL2Uyb0RvYy54bWzsW9tu2zgQfV9g/0Hw&#10;e2uRuhtNikWzLQoU3WLbxT7LsmwLlSWtpMTJ3+8ZkmPJlyROUxsO6gKNKHFEDYdnrqTfvL1d5NZN&#10;WjdZWVwMxGt7YKVFUk6yYnYx+Ofb+1fhwGrauJjEeVmkF4O7tBm8vfz9tzfLapTKcl7mk7S2MEjR&#10;jJbVxWDettVoOGySebqIm9dllRbonJb1Im5xW8+GkzpeYvRFPpS27Q+XZT2p6jJJmwZPr3Tn4FKN&#10;P52mSfvXdNqkrZVfDMBbq/7W6u+Y/g4v38SjWR1X8ywxbMQ/wMUizgp8dDXUVdzG1nWdbQ21yJK6&#10;bMpp+zopF8NyOs2SVM0BsxH2xmw+1OV1peYyGy1n1UpMEO2GnH542OTzzZfayiZYO8+WA6uIF1gl&#10;9WFLPYGAltVsBLoPdfW1+lLrWaL5qUy+N+gebvbT/awjvp3WC3oJk7VuleTvVpJPb1srwUMR+oHn&#10;eAMrQZ9wI1d4nl6bZI4F3Hovmf/5yJvDeKQ/rNhbsVNlyQj/jSjR2hLl45DDW+11nQ7MIIu9xljE&#10;9ffr6hVWvYrbbJzlWXunEIz1JaaKmy9ZQtKlm7VVcXhVPi7iWUqr4pBomI7eolXYGmScZ9X7LM9J&#10;9tQ27AL8G+DZMWMNzKsyuV6kRas1rU5zcF4WzTyrmoFVj9LFOAVw6o8TgYWDlreATlVnRauXrmnr&#10;tE3m9P0p+PgbykiMxqNVh2K645Om0BiIbaDGsyPpQIEBDy90Itugg/Hj25GPXkJP4MMuEAMrBMSj&#10;qm7aD2m5sKgBjsEJxB6P4ptPjeGJSYwkNRuKP3ClpY3GS8KNu4Ub99RwA4NzYNwIJxK+9BVwIiE8&#10;fwM4wo4CCR+l7I4UkYjO0PGgXcYRrEyOEhvpJ5mmUzA5sIqHho4nbDcCNsgl2bbrSYWNeMRGR/jC&#10;c6FlhB3Pd8Lgp0NnWSEqathy427Ldj/J8X+dx1UKw0fDrrkY6Ac7fh0Jwcn4NBtDSX7f3N1jn6Xr&#10;RYESlRvCeytR9CQVBIHjG1FFXhh6mxY6udYWum+VEU1NtH2GpZ5zK7ktuEl2nAK7XAV2LXwSbPvA&#10;QmA3JuZh9+OW3uOmtcRKMivzi4HhhLoX5U36rVSEbRdtgMCLFPThTDqSvOiTYkQ/CoFHwGDtBSbj&#10;a6VGBrkHYSlylgJT8NVQ2r6vZbpOB15oYsrDrWaIh30Z5oWarEcj0KyaMs8mHA009Wz8Lq+tm5ii&#10;YvXPQHeNjFziVdzMNZ3qMmR5gY8TNjQaqDUuJ3eIJJcIpS8GzX/XMQVI+ccCkKW4mxs1N8bcqNv8&#10;XamicyV9fPPb7b9xXRlf3ULbPpeM3C2XrWnpzaL847otp5ny5x1HhlFokUbzMdQJi7alTkoj9lYn&#10;EUg/ggoSpkLp+tAtBeiV6XFkIEy4jKaP4Af9vYinjwWOcg6jT4YTqJNhhBaj0xUDZUd6sI80Hea0&#10;I1lHvQ7ymIr7+KqH0zT0PSiSnjgT8HXru0+j3vx+kpdNqr/0qO6tKdGarr1X/wzHPbKzLrGCGw3p&#10;clL43y1dCkmCv6wu7QD/fbokOrV7HvzXteqZKvoUXTr7MeNZ+36M4vAXlowi3tFqvMoolOE+pYyC&#10;wtPDFjG03riuZ9vKhHUBchiGyDxVJqGb696cixO/Uv1CQFrrkMETiOWUIEMR2GEhI2zPDSXqJIic&#10;hO+Gm4UvGUnfRmBFOagTuJGtajy9QPD50CFHe4SoWaCIuOnp8ewpnt5xAhupJ8kqCB1VJe1UDLIJ&#10;UVTWlR7XtUXIMR6XGo8WMzMriJmF4WRX0AyyQOrpKLKAY9373H3vBZ4bO26+mrDYkzpffZjM2KvQ&#10;EYCYtkh6nHMGqqVByvWkDPTleW6x2hRiz40nJ2aGkScf2Aw7sCuetsKuh80pZZc62xJIm01LYHuO&#10;6v2pNvgF4gYGZsN9n9y2FfnNw7rvILIjQgZ5b1e4MlC6cwbOA/udAnH4BnBObt/qqMAJQuwtbAQz&#10;Z4OzygP49AKVQzdwc3KbVrTReFiDo0M24dqeQOgIP93ZmoPnmMdKFHbsVomn7Vb5fiRdvQXjOBIJ&#10;+bqkHJw+wbaPTqqEiyKaiX6PnikwJ1Rd14zsShRA5ZqdIuxwRwHHH/flCY4dIKnUXgkpRsh5BScJ&#10;fNXJggyRLSA5gw/zXRE9nDJIwp3OWRxbOmpZEAnxiHw1I9uhCPQGaxCFLGSm4SunLKFLawIuHuZA&#10;2KFvXO6jg/oef/9xZiE0eO/9pBAiX9tXvEZj++vGM+erlsBqUIl9QY/zfKbhq6btmAXOcbLK4JeJ&#10;+KqJOynIEBn0eqrXrZ1Zh068jg0tUYWse1dYeKtVc3AUw32YEdnhYY+xe1Dbg+8eivcQSU9D9pH2&#10;PfrHYj4XvOGGeBeSagdPTZuP5VlguLZKUEodiAGcmHj8HIQXosqk7d+ugxBuJAPa+9fHjQK2ZEf3&#10;K4aPXc5E2yPm7D4XggGgfzvMMS3vfocTZChx4pRY6O2E4uYXPZzwAlP81d7sqjSkvMEpVehJ1w4b&#10;cSPgsX1dTd1ZGlL1IKXw59KQPmdOO10bmdrJbQbS7tOBgSNsX0pT3z8jZ6+z8BKrso4cPDmxYjTt&#10;Yx0YOetVxUDXm7tEv18cUoVpvVnBQcbzdwTVTyrwgxR14sz8eIZ+8dK/V+cVup/4XP4PAAD//wMA&#10;UEsDBAoAAAAAAAAAIQDt/eCqTwEAAE8BAAAUAAAAZHJzL21lZGlhL2ltYWdlOS5wbmeJUE5HDQoa&#10;CgAAAA1JSERSAAAADwAAAA4IBgAAAPCKRu8AAAAGYktHRAD/AP8A/6C9p5MAAAAJcEhZcwAADsQA&#10;AA7EAZUrDhsAAADvSURBVCiRpZOxasMwEIYPm4Aaeyl0kfQCgmrIILLao/QUnbJl7UN01hv4IZK1&#10;HQUBDQHnCeLJgxch0HKdXJKSlDr+4YMb7pvufkBEGEkpLay1W2PMjjF2BgBkjJ2NMTtr7TaltLjc&#10;/xmcc2sp5REA8B5SyqNzbn0le+9XhJD4lzhCCIne+xUiAoQQlkKI03/EESHEKYSwzDnnm6Zp3mBC&#10;+r5/4Zx3eVEU723bvk6RAQDKsgx5jPFjGIbnqXKM8SmbKl0mU0odHhGVUoesruvPR+Sqqr5mnWre&#10;k8x+z9/F0FrvKaUdACCltNNa728V4xtmgeiZFazIDQAAAABJRU5ErkJgglBLAwQKAAAAAAAAACEA&#10;ImU2YS4BAAAuAQAAFQAAAGRycy9tZWRpYS9pbWFnZTEwLnBuZ4lQTkcNChoKAAAADUlIRFIAAAAO&#10;AAAADggGAAAAH0gt0QAAAAZiS0dEAP8A/wD/oL2nkwAAAAlwSFlzAAAOxAAADsQBlSsOGwAAAM5J&#10;REFUKJGlkrGuwjAMRZ2mU8RUL5n5gnZvp2Ts97ztqf4nd4MNdviDjiz2VokF0TflCaSCWrB0JA85&#10;upZyYZomSKhqQURdjHGHiIKIEmPcEVGnqsXj2/+FmVvv/QUApjm89xdmbp9EZm6NMfdXUsIYc08y&#10;iAi+S5pLVtXCOud++r5vYeGM47hxzl2ttfZ3GIbtUhEAIM/zGyCiLD0zgYiSrUl6nKwsy/Naqaqq&#10;U9Y0zWGtWNf18ePv+LwAX1UuISJIRF0IYZ9KHkLYz5X8D79M4NsCCe1GAAAAAElFTkSuQmCCUEsD&#10;BBQABgAIAAAAIQDWIViw4gAAAAoBAAAPAAAAZHJzL2Rvd25yZXYueG1sTI/BTsMwDIbvSLxDZCRu&#10;LM26llGaTtMEnKZJbEgTt6zx2mqNUzVZ27094QRH259+f3++mkzLBuxdY0mCmEXAkEqrG6okfB3e&#10;n5bAnFekVWsJJdzQwaq4v8tVpu1InzjsfcVCCLlMSai97zLOXVmjUW5mO6RwO9veKB/GvuK6V2MI&#10;Ny2fR1HKjWoofKhVh5say8v+aiR8jGpcx+Jt2F7Om9v3IdkdtwKlfHyY1q/APE7+D4Zf/aAORXA6&#10;2Stpx1oJafy8CKiEeSKABeAlFgmwU1ik0QJ4kfP/FYofAA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B3BLjJoQEAAKEBAAAVAAAAZHJzL21lZGlhL2ltYWdlMTEu&#10;cG5niVBORw0KGgoAAAANSUhEUgAAAA8AAAAPCAYAAAA71pVKAAAABmJLR0QA/wD/AP+gvaeTAAAA&#10;CXBIWXMAAA7EAAAOxAGVKw4bAAABQUlEQVQokWP4//8/AzLevn27R0ZGxnQTE5PT3NzcX1RVVW/F&#10;xcUtXLFiRfjfv3+ZkNXCGe/evROMiopaysDA8B8X9vLy2vrq1StRFM2vX78WUVZWvoNPIwzLyso+&#10;ev78uQRcMyEb0XFoaOiq////MzDs3r3bhRSNMLxr1y5XZjY2tqrz588bMZAI2NjYfjEzMDA0vHjx&#10;QpJUzYyMjAwMnJyc38hxNhcX11cmSUnJ56TaysDAwCAhIfGCycTE5Aw5mo2Njc8yubm57SJHs6ur&#10;626G379/s1hYWBxnIMG/JiYmp3///s3C8P//f4Zbt26pCggIvCdGIw8Pz+erV69qoaTt27dvqzg6&#10;Ou4jZOOVK1e0MTLG////Gf79+8e4cuXKsNjY2EV6enoXOTk5vykqKt4LCQlZPWvWrNTfv3+zIKsH&#10;APjLBOMrOhrUAAAAAElFTkSuQmCCUEsDBAoAAAAAAAAAIQB/J4hMdQEAAHUBAAAUAAAAZHJzL21l&#10;ZGlhL2ltYWdlNy5wbmeJUE5HDQoaCgAAAA1JSERSAAAADwAAAA8IBgAAADvWlUoAAAAGYktHRAD/&#10;AP8A/6C9p5MAAAAJcEhZcwAADsQAAA7EAZUrDhsAAAEVSURBVCiRY/j//z8DDP/7949xw4YN/ikp&#10;KbNNTExO8/HxfVRXV78RExOzeOHChXF//vxhRlYPZzx69EjWy8trKwMDw39c2MbG5vCdO3eUUTQ/&#10;ePBAXlRU9BU+jTAsICDw/tatW6r///9nYPj79y+To6PjPmI0wrCtre2hv3//MjEsXrw4hhSNMLxo&#10;0aJYZjY2tqqrV6/qMJAI2NjYfjH//Pmz/d27d0Kkav716xc7IzMz85+/f/8yk6qZmZn5L5OiouJ9&#10;UjUyMDAwKCkp3WMyNjY+S45mIyOjc0w+Pj5byNHs7e29lbJ4piiFIadtT0/Pbfg0WltbH8FI2+i5&#10;Kjk5eY6xsfEZPj6+j2pqajejo6OXYMtVAAMJACkkV0DqAAAAAElFTkSuQmCCUEsDBAoAAAAAAAAA&#10;IQBmJHoabwEAAG8BAAAUAAAAZHJzL21lZGlhL2ltYWdlNi5wbmeJUE5HDQoaCgAAAA1JSERSAAAA&#10;DwAAAA4IBgAAAPCKRu8AAAAGYktHRAD/AP8A/6C9p5MAAAAJcEhZcwAADsQAAA7EAZUrDhsAAAEP&#10;SURBVCiRY/j//z8DDH///p2jp6en2N3dfYeYmNhLRkbGf2pqajdDQ0NXrV69OuTfv3+MyOrhjMOH&#10;D9uoqqreYmBg+I8LOzg47L9x44Y6iubjx49bsLKy/sKnEYYFBQXf3bt3T/H///8MDJ8+feJVVla+&#10;Q4xGGDYyMjr7/ft3DmYREZGcFStWRDCQAJ4/fy6poKDwkJmTk7P85s2bGqRoZmBgYODi4vrO/O3b&#10;t65Pnz7xk6r5y5cvvEykakIGTEZGRufI0WhhYXGCyc7O7hA5ml1cXPYwfPr0iVdJSekuAxlRRVki&#10;gSW1Q4cO2ZKVPGH427dvnN3d3SVubm47YRlDVVX1Vmho6KpVq1aFomcMAC2/6cW4s/yrAAAAAElF&#10;TkSuQmCCUEsDBAoAAAAAAAAAIQAwb4faBgEAAAYBAAAUAAAAZHJzL21lZGlhL2ltYWdlMS5wbmeJ&#10;UE5HDQoaCgAAAA1JSERSAAAAKAAAADIBAwAAABR9C9MAAAAGUExURf///wAAAFXC034AAAABdFJO&#10;UwBA5thmAAAAAWJLR0QAiAUdSAAAAAlwSFlzAAAOxAAADsQBlSsOGwAAAIxJREFUGJV1jzEOwyAM&#10;RX/E0DFrtlzECheLINfobbhHlxwhYwfEj43bLhVIPFmG//0NQGAndeZO/vMY9GH6jF1vQgNLmgie&#10;KSiv7WGUmchvWZVVYkNsS66YufDCxCcLsL6qGgUrv0k6vRPtNfSfrnIHdzPn9pnCU2xi6dMPS+Kp&#10;Ns0pw/y/7QY7eh7V3/TlWzij0KBMAAAAAElFTkSuQmCCUEsDBAoAAAAAAAAAIQD5LjBEYgEAAGIB&#10;AAAUAAAAZHJzL21lZGlhL2ltYWdlMi5wbmeJUE5HDQoaCgAAAA1JSERSAAAASAAAAFABAwAAAICm&#10;ofIAAAAGUExURf///wAAAFXC034AAAABdFJOUwBA5thmAAAAAWJLR0QAiAUdSAAAAAlwSFlzAAAO&#10;xAAADsQBlSsOGwAAAOhJREFUKJF108ERhCAMBdAwHjhSAqVQGpRmKZbg0YNjNvkBou6uB+fNKIT8&#10;KBFFZr5ILxXvoOqEihLK3AqvqsQt8mZLKNgSEfExVKcKtolSIbtQL7lO3fOfsuv4VnHtv2U1qmu7&#10;y87HrnWc/il0GUQBnQdutCANVZyysos2fg1ZkqI0opJrnZrZW/TxqvZQAxo6yfJWVVN2HejOVN6S&#10;gMpBPYz8liy0uehm6Zfs25DysWu9C6fXWJau9lB7SO+hy1bdhb1MVx/JTThHde0PoQe06cI87abv&#10;YeQVQkmGdHa6v47GfoQkT6Y+0LLpH+tFOXMAAAAASUVORK5CYIJQSwMECgAAAAAAAAAhAHkPDscq&#10;AQAAKgEAABQAAABkcnMvbWVkaWEvaW1hZ2UzLnBuZ4lQTkcNChoKAAAADUlIRFIAAABqAAAAJQED&#10;AAAAkOHubQAAAAZQTFRF////AAAAVcLTfgAAAAF0Uk5TAEDm2GYAAAABYktHRACIBR1IAAAACXBI&#10;WXMAAA7EAAAOxAGVKw4bAAAAsElEQVQokZXSQQrCMBAF0B+ymGWOUA8i9Coew410vNkcJb1BlxFq&#10;v21ssSNFMJvPIzBJ+AHqSuM7QQoLWqqQBJoCGkpj8wYVaUCnIUtGh6SYs0XMcZhDVopVxg/ncQgr&#10;k4UjmiOOKfomDglEz8bz6Rj7jfWZ6e549pOLYxgcY/a3Msekv9j8RfuilNOOOZXL7qByG/OOfNAq&#10;a4PCntop1n6FxqXmtf1AnZZPsK0J15ov6RWTsLrLyncAAAAASUVORK5CYIJQSwMECgAAAAAAAAAh&#10;AHKf0bAuAgAALgIAABQAAABkcnMvbWVkaWEvaW1hZ2U0LnBuZ4lQTkcNChoKAAAADUlIRFIAAAAS&#10;AAAAEggGAAAAVs6OVwAAAAZiS0dEAP8A/wD/oL2nkwAAAAlwSFlzAAAOxAAADsQBlSsOGwAAAc5J&#10;REFUOI2tVL2KGlEUPlcU7AbFZgNjaSEkODNMo1UCm2IEFZ9AX0Gns02hSF5h9wV0MEJS3EIbTeFw&#10;94pCCssN2IQEpxrBYU6a3IvOZneWZT84cM+F853vcH4IIsI5EJFQSj/O5/P3jDGDc64RQlDX9TvT&#10;NF3Lsr6Vy+XvEAUiStvv91eWZX0FAHzK2u32zeFwUM5j5YNSep3NZn/HkQhTVfWeMaaLePJPyZti&#10;sfjD8zxFKDUMAyzLAsMwIAxDcF0XxuMx7HY7WU0+n7/fbDbvFEXxIAxDUq/XJyJTKpXCfr+PQRBg&#10;FL7vY7fbRULIRZmICEApvT6XPBwOHxBEYdv2RZnL5bIMnU7ns/jQNA1Pp1Mske/7WCgUJFGv1/uU&#10;4JxrouZGowHJZPJBZ6NIp9PQbDal77quCZlM5o9gnk6nsWoEHMeRinK53K9EbPpnIlEqldbC4Zw/&#10;O3C1Wsm3rut3CU3TZPRkMoEgCGJJjscjOI4jfdM03Vdp/2KxqEAYhqRWq32Bs4EcDAaPDqRt2/8d&#10;yCdXpFqtXqzIaDS6WBFVVX9ut9u3iqJ4r7a0LzojrVbrNnpGCD5y2Gaz2QfGmLFer0uixeKwVSqV&#10;ZbSTfwF91x2xxwBczAAAAABJRU5ErkJgglBLAwQKAAAAAAAAACEAmT9XUc8CAADPAgAAFAAAAGRy&#10;cy9tZWRpYS9pbWFnZTUucG5niVBORw0KGgoAAAANSUhEUgAAAMAAAAD2AQMAAAC6MRr0AAAABlBM&#10;VEX///8AAABVwtN+AAAAAXRSTlMAQObYZgAAAAFiS0dEAIgFHUgAAAAJcEhZcwAADsQAAA7EAZUr&#10;DhsAAAJVSURBVFiF7dQ9btwwEAVgCirUBNENlhcxVtfaYhExSOHSN8hJgoCpcg12aWWkMAtBzJvh&#10;cETZctIHHEBYcT/9kI+kjDF9QgVjjMXvE45lwIH2QLAJjBWYicTzrcGktJouJUdAV/ElM9qWzmZ6&#10;AD0rdinyrdTAvVNk6HE+rfSSTcAuCuMm0NPjbRBwuJBgLeAVcrvA5CrwNRgBg64r4J9rDXifjQKf&#10;jIzjNdx3MAW4EQVoDJQEwfg36PLA86gLWIIgsFZAQfbvweBfwURTQZAT4QHvgBeOBWIFLwBrdugE&#10;OoKLwBQlEoJfm2bITyjQEzxU0AsMPwG3A/gMj5tGZeYKRoKlQKC0HV9hkWj3FoK5INESFc8RTwPg&#10;inx6XwGtNYIHwKBA710z3AAlKoZZIBLI/7ykeLUDFoBVcDkRQEdwrYAXP6APgBJVz/vIZfCAu0I0&#10;vDnRi4HgpoCKGUaHeV5qCAKYTo1qSHNKMiBLUKIattxZggtAoxo2oxE8ADSqsYI7gTuBG0Az5BUq&#10;EAElqhp+YG5jWW556ebQPgesvqtCVPgCWO4n8IivzVKiKt8gBgeIJ/AEeF4Ulh3Qeg4n8BWt3wrz&#10;Dt8JvEJQ+AZ4cSew0nZWSAVo8nk7v4XlCP4A2xkEWcTyyh38EdwB4hm4ari5KWfmCIczHW4FvMBm&#10;r80jpDPgD5o7XJfP+INWWtVCfB+op3tUdgfq6fpvmHagnmpU1czwxlDok84gbQzdmbghlVvo46I7&#10;832o6iOBP4EPBO4EWrVq1apVq1atWrVq1apVq1b/b/0B7hLa9AFA1pYAAAAASUVORK5CYIJQSwME&#10;CgAAAAAAAAAhAGCkIwJbAgAAWwIAABQAAABkcnMvbWVkaWEvaW1hZ2U4LnBuZ4lQTkcNChoKAAAA&#10;DUlIRFIAAAASAAAAEwgGAAAAnZJd8gAAAAZiS0dEAP8A/wD/oL2nkwAAAAlwSFlzAAAOxAAADsQB&#10;lSsOGwAAAftJREFUOI2tVL2qGlEQnrMg28TOSsFGdFm4YcXNLotgo2m0UER8AH0C25V04m3zBMkL&#10;WNglhVp7UVdct7gaFFFcG+3WIijZSZNzMP5dA/lgYM4c5jszh/mGICKcYzAYfOh0Oqler6cahiED&#10;AKiq2tM07SWdTn8XRfH1IgkRmTmO865cLn8BALxlhBC3Wq3WD4eD5zSXOZZlPUUikek9klNTFKW3&#10;XC6DNJ/8qcQriuKrbdsBWqnP54NkMgmqqoLrutDtdqHVasF+v2fdSJJk9vt9xePxHAERoVKpfD59&#10;LZvN4na7xXMsFguMx+N/VVav16uICGBZ1hPHcb/oRaFQQNd1L0gojscjJhIJRsTz/M/ZbBYCXdef&#10;adDr9eJ6vb5JQjGZTJDneUZWq9U+caPRKEp7LhaLEAiwb7oJQRAgn8+zs2EYMmeapnTyeW+SUMiy&#10;zPzhcBjjNpuNnwZCodDDRIIgMH+1WgU5v9+/oYH5fP4w0XQ6ZX4wGFxxkiSZNGCa5tWkazAMg/mx&#10;WGzIRaPREQ00Gg2wbfuhaprNJjvLsmzAeDx+/1/m6Npk53I53O12/zTZd7WWSqVAURRARKY1x3FY&#10;Sxdao+oPh8M/4A3VUztX/8U+KpVKX+8REEJcXdefz/cRwRsbst1uf6QbkhCCiqL0NU17yWQy365t&#10;yN94IfSOf7+ZtgAAAABJRU5ErkJgglBLAQItABQABgAIAAAAIQCxgme2CgEAABMCAAATAAAAAAAA&#10;AAAAAAAAAAAAAABbQ29udGVudF9UeXBlc10ueG1sUEsBAi0AFAAGAAgAAAAhADj9If/WAAAAlAEA&#10;AAsAAAAAAAAAAAAAAAAAOwEAAF9yZWxzLy5yZWxzUEsBAi0AFAAGAAgAAAAhAJQTKqPYBwAAKjQA&#10;AA4AAAAAAAAAAAAAAAAAOgIAAGRycy9lMm9Eb2MueG1sUEsBAi0ACgAAAAAAAAAhAO394KpPAQAA&#10;TwEAABQAAAAAAAAAAAAAAAAAPgoAAGRycy9tZWRpYS9pbWFnZTkucG5nUEsBAi0ACgAAAAAAAAAh&#10;ACJlNmEuAQAALgEAABUAAAAAAAAAAAAAAAAAvwsAAGRycy9tZWRpYS9pbWFnZTEwLnBuZ1BLAQIt&#10;ABQABgAIAAAAIQDWIViw4gAAAAoBAAAPAAAAAAAAAAAAAAAAACANAABkcnMvZG93bnJldi54bWxQ&#10;SwECLQAUAAYACAAAACEA6lVOuAABAABNBgAAGQAAAAAAAAAAAAAAAAAvDgAAZHJzL19yZWxzL2Uy&#10;b0RvYy54bWwucmVsc1BLAQItAAoAAAAAAAAAIQB3BLjJoQEAAKEBAAAVAAAAAAAAAAAAAAAAAGYP&#10;AABkcnMvbWVkaWEvaW1hZ2UxMS5wbmdQSwECLQAKAAAAAAAAACEAfyeITHUBAAB1AQAAFAAAAAAA&#10;AAAAAAAAAAA6EQAAZHJzL21lZGlhL2ltYWdlNy5wbmdQSwECLQAKAAAAAAAAACEAZiR6Gm8BAABv&#10;AQAAFAAAAAAAAAAAAAAAAADhEgAAZHJzL21lZGlhL2ltYWdlNi5wbmdQSwECLQAKAAAAAAAAACEA&#10;MG+H2gYBAAAGAQAAFAAAAAAAAAAAAAAAAACCFAAAZHJzL21lZGlhL2ltYWdlMS5wbmdQSwECLQAK&#10;AAAAAAAAACEA+S4wRGIBAABiAQAAFAAAAAAAAAAAAAAAAAC6FQAAZHJzL21lZGlhL2ltYWdlMi5w&#10;bmdQSwECLQAKAAAAAAAAACEAeQ8OxyoBAAAqAQAAFAAAAAAAAAAAAAAAAABOFwAAZHJzL21lZGlh&#10;L2ltYWdlMy5wbmdQSwECLQAKAAAAAAAAACEAcp/RsC4CAAAuAgAAFAAAAAAAAAAAAAAAAACqGAAA&#10;ZHJzL21lZGlhL2ltYWdlNC5wbmdQSwECLQAKAAAAAAAAACEAmT9XUc8CAADPAgAAFAAAAAAAAAAA&#10;AAAAAAAKGwAAZHJzL21lZGlhL2ltYWdlNS5wbmdQSwECLQAKAAAAAAAAACEAYKQjAlsCAABbAgAA&#10;FAAAAAAAAAAAAAAAAAALHgAAZHJzL21lZGlhL2ltYWdlOC5wbmdQSwUGAAAAABAAEAASBAAAmCAA&#10;AAAA&#10;">
                <v:shape id="Image 1503" o:spid="_x0000_s1027" type="#_x0000_t75" style="position:absolute;left:5092;top:5839;width:60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T+fjEAAAA3QAAAA8AAABkcnMvZG93bnJldi54bWxET01rwkAQvQv+h2WE3nTTSqWJrmIVaREv&#10;xup5zE6zwexsyG5j+u+7hUJv83ifs1j1thYdtb5yrOBxkoAgLpyuuFTwcdqNX0D4gKyxdkwKvsnD&#10;ajkcLDDT7s5H6vJQihjCPkMFJoQmk9IXhiz6iWuII/fpWoshwraUusV7DLe1fEqSmbRYcWww2NDG&#10;UHHLv6yC132/214vXTo95Oe0fjsYl56OSj2M+vUcRKA+/Iv/3O86zn9OpvD7TT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T+fjEAAAA3QAAAA8AAAAAAAAAAAAAAAAA&#10;nwIAAGRycy9kb3ducmV2LnhtbFBLBQYAAAAABAAEAPcAAACQAwAAAAA=&#10;">
                  <v:imagedata r:id="rId50" o:title=""/>
                </v:shape>
                <v:shape id="Image 1504" o:spid="_x0000_s1028" type="#_x0000_t75" style="position:absolute;left:13916;top:9115;width:1097;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2ILDAAAA3QAAAA8AAABkcnMvZG93bnJldi54bWxET91qwjAUvh/sHcIZeDfTyqZSjUWEQWHs&#10;Ym4PcGiObbE5iUmsrU+/DAa7Ox/f79mWo+nFQD50lhXk8wwEcW11x42C76+35zWIEJE19pZJwUQB&#10;yt3jwxYLbW/8ScMxNiKFcChQQRujK6QMdUsGw9w64sSdrDcYE/SN1B5vKdz0cpFlS2mw49TQoqND&#10;S/X5eDUKKve+yqfLYuyWH3eHw351wMYrNXsa9xsQkcb4L/5zVzrNf81e4PebdIL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zYgsMAAADdAAAADwAAAAAAAAAAAAAAAACf&#10;AgAAZHJzL2Rvd25yZXYueG1sUEsFBgAAAAAEAAQA9wAAAI8DAAAAAA==&#10;">
                  <v:imagedata r:id="rId51" o:title=""/>
                </v:shape>
                <v:shape id="Image 1505" o:spid="_x0000_s1029" type="#_x0000_t75" style="position:absolute;left:15104;top:10045;width:161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kRQrGAAAA3QAAAA8AAABkcnMvZG93bnJldi54bWxEj9FqwkAQRd8F/2EZoW+6iZAgqWtolZTi&#10;Q0HtB4zZMUmbnQ3ZNaZ/7xYE32a499y5s85H04qBetdYVhAvIhDEpdUNVwq+T8V8BcJ5ZI2tZVLw&#10;Rw7yzXSyxkzbGx9oOPpKhBB2GSqove8yKV1Zk0G3sB1x0C62N+jD2ldS93gL4aaVyyhKpcGGw4Ua&#10;O9rWVP4erybU2G33o0x36RfGl+rjfTh3P8VZqZfZ+PYKwtPon+YH/akDl0QJ/H8TRp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RFCsYAAADdAAAADwAAAAAAAAAAAAAA&#10;AACfAgAAZHJzL2Rvd25yZXYueG1sUEsFBgAAAAAEAAQA9wAAAJIDAAAAAA==&#10;">
                  <v:imagedata r:id="rId52" o:title=""/>
                </v:shape>
                <v:shape id="Graphic 1506" o:spid="_x0000_s1030" style="position:absolute;left:245;top:4894;width:17774;height:9588;visibility:visible;mso-wrap-style:square;v-text-anchor:top" coordsize="1777364,9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PusIA&#10;AADdAAAADwAAAGRycy9kb3ducmV2LnhtbERPS2sCMRC+F/ofwhR6q9kKimyNIoVWb60P8Dpsptno&#10;ZrJsRnf775uC4G0+vufMl0No1JW65CMbeB0VoIiraD07A4f9x8sMVBJki01kMvBLCZaLx4c5ljb2&#10;vKXrTpzKIZxKNFCLtKXWqaopYBrFljhzP7ELKBl2TtsO+xweGj0uiqkO6Dk31NjSe03VeXcJBho/&#10;TMbrff/pTxJk1Tt3OX59G/P8NKzeQAkNchff3Bub50+KKfx/k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U+6wgAAAN0AAAAPAAAAAAAAAAAAAAAAAJgCAABkcnMvZG93&#10;bnJldi54bWxQSwUGAAAAAAQABAD1AAAAhwMAAAAA&#10;" path="m,958595r1776983,l1775459,,10667,e" filled="f" strokeweight=".43519mm">
                  <v:path arrowok="t"/>
                </v:shape>
                <v:shape id="Graphic 1507" o:spid="_x0000_s1031" style="position:absolute;left:17269;top:8246;width:1327;height:3277;visibility:visible;mso-wrap-style:square;v-text-anchor:top" coordsize="13271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esQA&#10;AADdAAAADwAAAGRycy9kb3ducmV2LnhtbERPTWvCQBC9F/oflil4q5tUTW3qKkUJ5OBBbfU8ZKdJ&#10;aHY2ZNck/vtuQehtHu9zVpvRNKKnztWWFcTTCARxYXXNpYKvz+x5CcJ5ZI2NZVJwIweb9ePDClNt&#10;Bz5Sf/KlCCHsUlRQed+mUrqiIoNualviwH3bzqAPsCul7nAI4aaRL1GUSIM1h4YKW9pWVPycrkaB&#10;2ceXLS+PhZ/PsnyXJ4e3c3xQavI0fryD8DT6f/HdneswfxG9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83rEAAAA3QAAAA8AAAAAAAAAAAAAAAAAmAIAAGRycy9k&#10;b3ducmV2LnhtbFBLBQYAAAAABAAEAPUAAACJAwAAAAA=&#10;" path="m132587,l,,,327659r132587,l132587,xe" stroked="f">
                  <v:path arrowok="t"/>
                </v:shape>
                <v:shape id="Graphic 1508" o:spid="_x0000_s1032" style="position:absolute;left:17269;top:8246;width:1327;height:3277;visibility:visible;mso-wrap-style:square;v-text-anchor:top" coordsize="13271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86scA&#10;AADdAAAADwAAAGRycy9kb3ducmV2LnhtbESP3WrCQBCF7wu+wzJC7+rGgqWJrhIEi/27qPoAQ3ZM&#10;gtnZkF2TtE/fuRC8m+GcOeeb1WZ0jeqpC7VnA/NZAoq48Lbm0sDpuHt6BRUissXGMxn4pQCb9eRh&#10;hZn1A/9Qf4ilkhAOGRqoYmwzrUNRkcMw8y2xaGffOYyydqW2HQ4S7hr9nCQv2mHN0lBhS9uKisvh&#10;6gykvD31u4+/z/LrOz2mb+/DIi9yYx6nY74EFWmMd/Ptem8Ff5EIrnwjI+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fOrHAAAA3QAAAA8AAAAAAAAAAAAAAAAAmAIAAGRy&#10;cy9kb3ducmV2LnhtbFBLBQYAAAAABAAEAPUAAACMAwAAAAA=&#10;" path="m,327659r132587,l132587,,,,,327659xe" filled="f" strokeweight=".43519mm">
                  <v:path arrowok="t"/>
                </v:shape>
                <v:shape id="Image 1509" o:spid="_x0000_s1033" type="#_x0000_t75" style="position:absolute;top:4450;width:888;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q5LDAAAA3QAAAA8AAABkcnMvZG93bnJldi54bWxET01Lw0AQvQv+h2UEb3ajYKyx21ICorTk&#10;0Kj3ITtNotnZuDu26b/vCoK3ebzPWawmN6gDhdh7NnA7y0ARN9723Bp4f3u+mYOKgmxx8EwGThRh&#10;tby8WGBh/ZF3dKilVSmEY4EGOpGx0Do2HTmMMz8SJ27vg0NJMLTaBjymcDfouyzLtcOeU0OHI5Ud&#10;NV/1jzPwIps9PeTVx2cQqsrtOq+m8tuY66tp/QRKaJJ/8Z/71ab599kj/H6TTtDL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irksMAAADdAAAADwAAAAAAAAAAAAAAAACf&#10;AgAAZHJzL2Rvd25yZXYueG1sUEsFBgAAAAAEAAQA9wAAAI8DAAAAAA==&#10;">
                  <v:imagedata r:id="rId53" o:title=""/>
                </v:shape>
                <v:shape id="Image 1510" o:spid="_x0000_s1034" type="#_x0000_t75" style="position:absolute;left:10548;top:1648;width:2926;height: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d97FAAAA3QAAAA8AAABkcnMvZG93bnJldi54bWxEj09rwkAQxe9Cv8MyhV6kblJQJHWVIohS&#10;T0ZLr0N28odmZ0N21dhP7xwEb2+YN795b7EaXKsu1IfGs4F0koAiLrxtuDJwOm7e56BCRLbYeiYD&#10;NwqwWr6MFphZf+UDXfJYKYFwyNBAHWOXaR2KmhyGie+IZVf63mGUsa+07fEqcNfqjySZaYcNy4ca&#10;O1rXVPzlZ2eg3e7ycrxufqg8//5/C2G/v6XGvL0OX5+gIg3xaX5c76zEn6aSX9qIBL2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rnfexQAAAN0AAAAPAAAAAAAAAAAAAAAA&#10;AJ8CAABkcnMvZG93bnJldi54bWxQSwUGAAAAAAQABAD3AAAAkQMAAAAA&#10;">
                  <v:imagedata r:id="rId54" o:title=""/>
                </v:shape>
                <v:shape id="Graphic 1511" o:spid="_x0000_s1035" style="position:absolute;left:3370;top:78;width:4908;height:14402;visibility:visible;mso-wrap-style:square;v-text-anchor:top" coordsize="490855,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eJMMA&#10;AADdAAAADwAAAGRycy9kb3ducmV2LnhtbERPS2sCMRC+F/wPYQRvNdlCpWyN0laEnhRf0ON0M93d&#10;djNZkuju/nsjCL3Nx/ec+bK3jbiQD7VjDdlUgSAunKm51HA8rB9fQISIbLBxTBoGCrBcjB7mmBvX&#10;8Y4u+1iKFMIhRw1VjG0uZSgqshimriVO3I/zFmOCvpTGY5fCbSOflJpJizWnhgpb+qio+NufrYbT&#10;1/c2W8UurLwaft1Mbd5x2Gg9GfdvryAi9fFffHd/mjT/Ocvg9k06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eJMMAAADdAAAADwAAAAAAAAAAAAAAAACYAgAAZHJzL2Rv&#10;d25yZXYueG1sUEsFBgAAAAAEAAQA9QAAAIgDAAAAAA==&#10;" path="m490727,1440179l490727,,1523,,,483107e" filled="f" strokeweight=".43519mm">
                  <v:path arrowok="t"/>
                </v:shape>
                <v:shape id="Image 1512" o:spid="_x0000_s1036" type="#_x0000_t75" style="position:absolute;left:3017;top:4541;width:721;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2JnBAAAA3QAAAA8AAABkcnMvZG93bnJldi54bWxET9uKwjAQfV/wH8IIvq1pRUWqUUQQxAXB&#10;Cz4PzTQtNpPSxNr9+82C4NscznVWm97WoqPWV44VpOMEBHHudMVGwe26/16A8AFZY+2YFPySh816&#10;8LXCTLsXn6m7BCNiCPsMFZQhNJmUPi/Joh+7hjhyhWsthghbI3WLrxhuazlJkrm0WHFsKLGhXUn5&#10;4/K0CorU/BzclG7VMUyTxanr7jtTKDUa9tsliEB9+Ijf7oOO82fpBP6/iSf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2JnBAAAA3QAAAA8AAAAAAAAAAAAAAAAAnwIA&#10;AGRycy9kb3ducmV2LnhtbFBLBQYAAAAABAAEAPcAAACNAwAAAAA=&#10;">
                  <v:imagedata r:id="rId55" o:title=""/>
                </v:shape>
                <v:shape id="Image 1513" o:spid="_x0000_s1037" type="#_x0000_t75" style="position:absolute;left:7909;top:14142;width:721;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cmZ/CAAAA3QAAAA8AAABkcnMvZG93bnJldi54bWxET01rwkAQvRf8D8sIXopuYqm20VWqInjV&#10;9uBxyI5JMDub7q4m+fddoeBtHu9zluvO1OJOzleWFaSTBARxbnXFhYKf7/34A4QPyBpry6SgJw/r&#10;1eBliZm2LR/pfgqFiCHsM1RQhtBkUvq8JIN+YhviyF2sMxgidIXUDtsYbmo5TZKZNFhxbCixoW1J&#10;+fV0Mwp8n54vPXL7ekg+3WY3s7/z9qzUaNh9LUAE6sJT/O8+6Dj/PX2DxzfxB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XJmfwgAAAN0AAAAPAAAAAAAAAAAAAAAAAJ8C&#10;AABkcnMvZG93bnJldi54bWxQSwUGAAAAAAQABAD3AAAAjgMAAAAA&#10;">
                  <v:imagedata r:id="rId56" o:title=""/>
                </v:shape>
                <v:shape id="Image 1514" o:spid="_x0000_s1038" type="#_x0000_t75" style="position:absolute;left:7909;top:7863;width:721;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1AevCAAAA3QAAAA8AAABkcnMvZG93bnJldi54bWxET01rwkAQvRf8D8sIXopuIq220VWqInjV&#10;9uBxyI5JMDub7q4m+fddoeBtHu9zluvO1OJOzleWFaSTBARxbnXFhYKf7/34A4QPyBpry6SgJw/r&#10;1eBliZm2LR/pfgqFiCHsM1RQhtBkUvq8JIN+YhviyF2sMxgidIXUDtsYbmo5TZKZNFhxbCixoW1J&#10;+fV0Mwp8n54vPXL7ekg+3WY3s7/z9qzUaNh9LUAE6sJT/O8+6Dj/PX2DxzfxB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tQHrwgAAAN0AAAAPAAAAAAAAAAAAAAAAAJ8C&#10;AABkcnMvZG93bnJldi54bWxQSwUGAAAAAAQABAD3AAAAjgMAAAAA&#10;">
                  <v:imagedata r:id="rId56" o:title=""/>
                </v:shape>
                <v:shape id="Image 1515" o:spid="_x0000_s1039" type="#_x0000_t75" style="position:absolute;top:14051;width:888;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grEAAAA3QAAAA8AAABkcnMvZG93bnJldi54bWxET0uLwjAQvi/4H8IIXpY1VeiyW40iPlhP&#10;Cz4u3oZmbIvNJDTR1v31RhD2Nh/fc6bzztTiRo2vLCsYDRMQxLnVFRcKjofNxxcIH5A11pZJwZ08&#10;zGe9tylm2ra8o9s+FCKGsM9QQRmCy6T0eUkG/dA64sidbWMwRNgUUjfYxnBTy3GSfEqDFceGEh0t&#10;S8ov+6tRsHB69V38rt9P1P6tLhtz2rmfVKlBv1tMQATqwr/45d7qOD8dpfD8Jp4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Z+grEAAAA3QAAAA8AAAAAAAAAAAAAAAAA&#10;nwIAAGRycy9kb3ducmV2LnhtbFBLBQYAAAAABAAEAPcAAACQAwAAAAA=&#10;">
                  <v:imagedata r:id="rId57" o:title=""/>
                </v:shape>
                <v:shape id="Graphic 1516" o:spid="_x0000_s1040" style="position:absolute;left:6692;top:3324;width:3156;height:3143;visibility:visible;mso-wrap-style:square;v-text-anchor:top" coordsize="31559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egMQA&#10;AADdAAAADwAAAGRycy9kb3ducmV2LnhtbERPTWvCQBC9F/wPywi9lLrZ0qYSXUWEgND2UBW8Dtkx&#10;CWZnQ3Y1Mb++Wyj0No/3Ocv1YBtxo87XjjWoWQKCuHCm5lLD8ZA/z0H4gGywcUwa7uRhvZo8LDEz&#10;rudvuu1DKWII+ww1VCG0mZS+qMiin7mWOHJn11kMEXalNB32Mdw28iVJUmmx5thQYUvbiorL/mo1&#10;tMX166Q+1NM5J3x9V58jcTNq/TgdNgsQgYbwL/5z70yc/6ZS+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XoDEAAAA3QAAAA8AAAAAAAAAAAAAAAAAmAIAAGRycy9k&#10;b3ducmV2LnhtbFBLBQYAAAAABAAEAPUAAACJAwAAAAA=&#10;" path="m315467,156971r-7985,-49682l285231,64190,251277,30236,208178,7985,158495,,108655,7985,65178,30236,30772,64190,8144,107289,,156971r8144,49683l30772,249753r34406,33954l108655,305958r49840,7985l208178,305958r43099,-22251l285231,249753r22251,-43099l315467,156971xe" filled="f" strokeweight=".43519mm">
                  <v:path arrowok="t"/>
                </v:shape>
                <v:shape id="Graphic 1517" o:spid="_x0000_s1041" style="position:absolute;left:5808;top:4894;width:4928;height:12;visibility:visible;mso-wrap-style:square;v-text-anchor:top" coordsize="49275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VesIA&#10;AADdAAAADwAAAGRycy9kb3ducmV2LnhtbERPS2rDMBDdB3oHMYXuEtkxaY0bxZQGQ3dp3R5gsKaW&#10;qTUyluI4OX0UCHQ3j/edbTnbXkw0+s6xgnSVgCBunO64VfDzXS1zED4ga+wdk4IzeSh3D4stFtqd&#10;+IumOrQihrAvUIEJYSik9I0hi37lBuLI/brRYohwbKUe8RTDbS/XSfIsLXYcGwwO9G6o+auPVoG8&#10;mP1nXrXJ/rI54HDWGVV1ptTT4/z2CiLQHP7Fd/eHjvM36Qvcvokn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dV6wgAAAN0AAAAPAAAAAAAAAAAAAAAAAJgCAABkcnMvZG93&#10;bnJldi54bWxQSwUGAAAAAAQABAD1AAAAhwMAAAAA&#10;" path="m,l492251,e" filled="f" strokeweight=".78339mm">
                  <v:path arrowok="t"/>
                </v:shape>
                <v:shape id="Image 1518" o:spid="_x0000_s1042" type="#_x0000_t75" style="position:absolute;left:5120;top:4541;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LG3HAAAA3QAAAA8AAABkcnMvZG93bnJldi54bWxEj81uwkAMhO+V+g4rV+qtbEAqqlIWhBDQ&#10;qrfyU65W1iSB2BtlF0j79PWhUm+2ZjzzeTLruTFX6mIdxMFwkIEhKYKvpXSw266eXsDEhOKxCUIO&#10;vinCbHp/N8Hch5t80nWTSqMhEnN0UKXU5tbGoiLGOAgtiWrH0DEmXbvS+g5vGs6NHWXZ2DLWog0V&#10;trSoqDhvLuzgZ8Gr9XjJh9P8WIze9mv+KA9fzj0+9PNXMIn69G/+u373iv88VFz9Rkew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tLG3HAAAA3QAAAA8AAAAAAAAAAAAA&#10;AAAAnwIAAGRycy9kb3ducmV2LnhtbFBLBQYAAAAABAAEAPcAAACTAwAAAAA=&#10;">
                  <v:imagedata r:id="rId58" o:title=""/>
                </v:shape>
                <v:shape id="Image 1519" o:spid="_x0000_s1043" type="#_x0000_t75" style="position:absolute;left:10622;top:4541;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PjzEAAAA3QAAAA8AAABkcnMvZG93bnJldi54bWxET01rwkAQvRf8D8sIvTWbCC01uoaqFOyh&#10;omlBj0N2TEKzsyG71fXfd4WCt3m8z5kXwXTiTINrLSvIkhQEcWV1y7WC76/3p1cQziNr7CyTgis5&#10;KBajhznm2l54T+fS1yKGsMtRQeN9n0vpqoYMusT2xJE72cGgj3CopR7wEsNNJydp+iINthwbGuxp&#10;1VD1U/4aBbvNtg9hVfrDMpQf109jd8v1UanHcXibgfAU/F38797oOP85m8Ltm3iC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TPjzEAAAA3QAAAA8AAAAAAAAAAAAAAAAA&#10;nwIAAGRycy9kb3ducmV2LnhtbFBLBQYAAAAABAAEAPcAAACQAwAAAAA=&#10;">
                  <v:imagedata r:id="rId59" o:title=""/>
                </v:shape>
                <v:shape id="Image 1520" o:spid="_x0000_s1044" type="#_x0000_t75" style="position:absolute;left:7909;top:1417;width:721;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thHFAAAA3QAAAA8AAABkcnMvZG93bnJldi54bWxEj0FLw0AQhe9C/8MyBW9204BiY7dFWgQv&#10;IrYVPA7ZMRvMzIbsNk3/vXMQvM3w3rz3zXo7cWdGGlIbxcFyUYAhqaNvpXFwOr7cPYJJGcVjF4Uc&#10;XCnBdjO7WWPl40U+aDzkxmiIpAodhJz7ytpUB2JMi9iTqPYdB8as69BYP+BFw7mzZVE8WMZWtCFg&#10;T7tA9c/hzA7eT/x2LG0Yrw3L12rJ+/HT7p27nU/PT2AyTfnf/Hf96hX/vlR+/UZHs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7YRxQAAAN0AAAAPAAAAAAAAAAAAAAAA&#10;AJ8CAABkcnMvZG93bnJldi54bWxQSwUGAAAAAAQABAD3AAAAkQMAAAAA&#10;">
                  <v:imagedata r:id="rId60" o:title=""/>
                </v:shape>
                <w10:wrap anchorx="page"/>
              </v:group>
            </w:pict>
          </mc:Fallback>
        </mc:AlternateContent>
      </w:r>
    </w:p>
    <w:p w14:paraId="56E19080" w14:textId="036D19A8" w:rsidR="00CE62DD" w:rsidRDefault="00CE62DD" w:rsidP="005C548F">
      <w:pPr>
        <w:spacing w:after="0" w:line="240" w:lineRule="auto"/>
        <w:rPr>
          <w:rFonts w:ascii="Times New Roman" w:hAnsi="Times New Roman" w:cs="Times New Roman"/>
          <w:sz w:val="28"/>
          <w:szCs w:val="28"/>
        </w:rPr>
      </w:pPr>
    </w:p>
    <w:p w14:paraId="26716A66" w14:textId="40B07189" w:rsidR="00CE62DD" w:rsidRDefault="00CE62DD" w:rsidP="005C548F">
      <w:pPr>
        <w:spacing w:after="0" w:line="240" w:lineRule="auto"/>
        <w:rPr>
          <w:rFonts w:ascii="Times New Roman" w:hAnsi="Times New Roman" w:cs="Times New Roman"/>
          <w:sz w:val="28"/>
          <w:szCs w:val="28"/>
        </w:rPr>
      </w:pPr>
    </w:p>
    <w:p w14:paraId="680B941C" w14:textId="4F9A9730" w:rsidR="00CE62DD" w:rsidRDefault="00CE62DD" w:rsidP="005C548F">
      <w:pPr>
        <w:spacing w:after="0" w:line="240" w:lineRule="auto"/>
        <w:rPr>
          <w:rFonts w:ascii="Times New Roman" w:hAnsi="Times New Roman" w:cs="Times New Roman"/>
          <w:sz w:val="28"/>
          <w:szCs w:val="28"/>
        </w:rPr>
      </w:pPr>
    </w:p>
    <w:p w14:paraId="1F3DD3D6" w14:textId="2B48183D" w:rsidR="00CE62DD" w:rsidRDefault="00CE62DD" w:rsidP="005C548F">
      <w:pPr>
        <w:spacing w:after="0" w:line="240" w:lineRule="auto"/>
        <w:rPr>
          <w:rFonts w:ascii="Times New Roman" w:hAnsi="Times New Roman" w:cs="Times New Roman"/>
          <w:sz w:val="28"/>
          <w:szCs w:val="28"/>
        </w:rPr>
      </w:pPr>
    </w:p>
    <w:p w14:paraId="21F46E2B" w14:textId="3B829579" w:rsidR="00CE62DD" w:rsidRDefault="00CE62DD" w:rsidP="005C548F">
      <w:pPr>
        <w:spacing w:after="0" w:line="240" w:lineRule="auto"/>
        <w:rPr>
          <w:rFonts w:ascii="Times New Roman" w:hAnsi="Times New Roman" w:cs="Times New Roman"/>
          <w:sz w:val="28"/>
          <w:szCs w:val="28"/>
        </w:rPr>
      </w:pPr>
    </w:p>
    <w:p w14:paraId="28284BCD" w14:textId="4A92867B" w:rsidR="00CE62DD" w:rsidRDefault="00CE62DD" w:rsidP="005C548F">
      <w:pPr>
        <w:spacing w:after="0" w:line="240" w:lineRule="auto"/>
        <w:rPr>
          <w:rFonts w:ascii="Times New Roman" w:hAnsi="Times New Roman" w:cs="Times New Roman"/>
          <w:sz w:val="28"/>
          <w:szCs w:val="28"/>
        </w:rPr>
      </w:pPr>
    </w:p>
    <w:p w14:paraId="2CF0BF1B" w14:textId="154DC82C" w:rsidR="00CE62DD" w:rsidRDefault="00CE62DD" w:rsidP="005C548F">
      <w:pPr>
        <w:spacing w:after="0" w:line="240" w:lineRule="auto"/>
        <w:rPr>
          <w:rFonts w:ascii="Times New Roman" w:hAnsi="Times New Roman" w:cs="Times New Roman"/>
          <w:sz w:val="28"/>
          <w:szCs w:val="28"/>
        </w:rPr>
      </w:pPr>
    </w:p>
    <w:p w14:paraId="2AE03B2A" w14:textId="7BF87043" w:rsidR="00CE62DD" w:rsidRDefault="00CE62DD" w:rsidP="005C548F">
      <w:pPr>
        <w:spacing w:after="0" w:line="240" w:lineRule="auto"/>
        <w:rPr>
          <w:rFonts w:ascii="Times New Roman" w:hAnsi="Times New Roman" w:cs="Times New Roman"/>
          <w:sz w:val="28"/>
          <w:szCs w:val="28"/>
        </w:rPr>
      </w:pPr>
    </w:p>
    <w:p w14:paraId="59AB4FC6" w14:textId="77777777" w:rsidR="00CE62DD" w:rsidRPr="00CE62DD" w:rsidRDefault="00CE62DD" w:rsidP="00CE62DD">
      <w:pPr>
        <w:widowControl w:val="0"/>
        <w:autoSpaceDE w:val="0"/>
        <w:autoSpaceDN w:val="0"/>
        <w:spacing w:after="0" w:line="240" w:lineRule="auto"/>
        <w:ind w:right="277"/>
        <w:jc w:val="center"/>
        <w:rPr>
          <w:rFonts w:ascii="Times New Roman" w:eastAsia="Times New Roman" w:hAnsi="Times New Roman" w:cs="Times New Roman"/>
          <w:sz w:val="28"/>
          <w:szCs w:val="28"/>
        </w:rPr>
      </w:pPr>
      <w:r w:rsidRPr="00CE62DD">
        <w:rPr>
          <w:rFonts w:ascii="Times New Roman" w:eastAsia="Times New Roman" w:hAnsi="Times New Roman" w:cs="Times New Roman"/>
          <w:noProof/>
          <w:sz w:val="28"/>
          <w:szCs w:val="28"/>
          <w:lang w:eastAsia="ja-JP"/>
        </w:rPr>
        <w:drawing>
          <wp:anchor distT="0" distB="0" distL="0" distR="0" simplePos="0" relativeHeight="251666432" behindDoc="0" locked="0" layoutInCell="1" allowOverlap="1" wp14:anchorId="1B5CAD2C" wp14:editId="4D6C2ECD">
            <wp:simplePos x="0" y="0"/>
            <wp:positionH relativeFrom="page">
              <wp:posOffset>1298441</wp:posOffset>
            </wp:positionH>
            <wp:positionV relativeFrom="paragraph">
              <wp:posOffset>-240945</wp:posOffset>
            </wp:positionV>
            <wp:extent cx="94488" cy="7619"/>
            <wp:effectExtent l="0" t="0" r="0" b="0"/>
            <wp:wrapNone/>
            <wp:docPr id="19" name="Image 1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4" name="Image 1544"/>
                    <pic:cNvPicPr/>
                  </pic:nvPicPr>
                  <pic:blipFill>
                    <a:blip r:embed="rId61" cstate="print"/>
                    <a:stretch>
                      <a:fillRect/>
                    </a:stretch>
                  </pic:blipFill>
                  <pic:spPr>
                    <a:xfrm>
                      <a:off x="0" y="0"/>
                      <a:ext cx="94488" cy="7619"/>
                    </a:xfrm>
                    <a:prstGeom prst="rect">
                      <a:avLst/>
                    </a:prstGeom>
                  </pic:spPr>
                </pic:pic>
              </a:graphicData>
            </a:graphic>
          </wp:anchor>
        </w:drawing>
      </w:r>
      <w:r w:rsidRPr="00CE62DD">
        <w:rPr>
          <w:rFonts w:ascii="Times New Roman" w:eastAsia="Times New Roman" w:hAnsi="Times New Roman" w:cs="Times New Roman"/>
          <w:noProof/>
          <w:sz w:val="28"/>
          <w:szCs w:val="28"/>
          <w:lang w:eastAsia="ja-JP"/>
        </w:rPr>
        <w:drawing>
          <wp:anchor distT="0" distB="0" distL="0" distR="0" simplePos="0" relativeHeight="251667456" behindDoc="0" locked="0" layoutInCell="1" allowOverlap="1" wp14:anchorId="4A4C42B1" wp14:editId="6AA7606E">
            <wp:simplePos x="0" y="0"/>
            <wp:positionH relativeFrom="page">
              <wp:posOffset>4256532</wp:posOffset>
            </wp:positionH>
            <wp:positionV relativeFrom="paragraph">
              <wp:posOffset>-250089</wp:posOffset>
            </wp:positionV>
            <wp:extent cx="92964" cy="7619"/>
            <wp:effectExtent l="0" t="0" r="0" b="0"/>
            <wp:wrapNone/>
            <wp:docPr id="20" name="Image 1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5" name="Image 1545"/>
                    <pic:cNvPicPr/>
                  </pic:nvPicPr>
                  <pic:blipFill>
                    <a:blip r:embed="rId62" cstate="print"/>
                    <a:stretch>
                      <a:fillRect/>
                    </a:stretch>
                  </pic:blipFill>
                  <pic:spPr>
                    <a:xfrm>
                      <a:off x="0" y="0"/>
                      <a:ext cx="92964" cy="7619"/>
                    </a:xfrm>
                    <a:prstGeom prst="rect">
                      <a:avLst/>
                    </a:prstGeom>
                  </pic:spPr>
                </pic:pic>
              </a:graphicData>
            </a:graphic>
          </wp:anchor>
        </w:drawing>
      </w:r>
      <w:r w:rsidRPr="00CE62DD">
        <w:rPr>
          <w:rFonts w:ascii="Times New Roman" w:eastAsia="Times New Roman" w:hAnsi="Times New Roman" w:cs="Times New Roman"/>
          <w:sz w:val="28"/>
          <w:szCs w:val="28"/>
        </w:rPr>
        <w:t>Рис.</w:t>
      </w:r>
      <w:r w:rsidRPr="00CE62DD">
        <w:rPr>
          <w:rFonts w:ascii="Times New Roman" w:eastAsia="Times New Roman" w:hAnsi="Times New Roman" w:cs="Times New Roman"/>
          <w:spacing w:val="-13"/>
          <w:sz w:val="28"/>
          <w:szCs w:val="28"/>
        </w:rPr>
        <w:t xml:space="preserve"> </w:t>
      </w:r>
      <w:r w:rsidRPr="00CE62DD">
        <w:rPr>
          <w:rFonts w:ascii="Times New Roman" w:eastAsia="Times New Roman" w:hAnsi="Times New Roman" w:cs="Times New Roman"/>
          <w:sz w:val="28"/>
          <w:szCs w:val="28"/>
        </w:rPr>
        <w:t>5.20.</w:t>
      </w:r>
      <w:r w:rsidRPr="00CE62DD">
        <w:rPr>
          <w:rFonts w:ascii="Times New Roman" w:eastAsia="Times New Roman" w:hAnsi="Times New Roman" w:cs="Times New Roman"/>
          <w:spacing w:val="-12"/>
          <w:sz w:val="28"/>
          <w:szCs w:val="28"/>
        </w:rPr>
        <w:t xml:space="preserve"> </w:t>
      </w:r>
      <w:r w:rsidRPr="00CE62DD">
        <w:rPr>
          <w:rFonts w:ascii="Times New Roman" w:eastAsia="Times New Roman" w:hAnsi="Times New Roman" w:cs="Times New Roman"/>
          <w:sz w:val="28"/>
          <w:szCs w:val="28"/>
        </w:rPr>
        <w:t>Схемы</w:t>
      </w:r>
      <w:r w:rsidRPr="00CE62DD">
        <w:rPr>
          <w:rFonts w:ascii="Times New Roman" w:eastAsia="Times New Roman" w:hAnsi="Times New Roman" w:cs="Times New Roman"/>
          <w:spacing w:val="-12"/>
          <w:sz w:val="28"/>
          <w:szCs w:val="28"/>
        </w:rPr>
        <w:t xml:space="preserve"> </w:t>
      </w:r>
      <w:r w:rsidRPr="00CE62DD">
        <w:rPr>
          <w:rFonts w:ascii="Times New Roman" w:eastAsia="Times New Roman" w:hAnsi="Times New Roman" w:cs="Times New Roman"/>
          <w:sz w:val="28"/>
          <w:szCs w:val="28"/>
        </w:rPr>
        <w:t>включения</w:t>
      </w:r>
      <w:r w:rsidRPr="00CE62DD">
        <w:rPr>
          <w:rFonts w:ascii="Times New Roman" w:eastAsia="Times New Roman" w:hAnsi="Times New Roman" w:cs="Times New Roman"/>
          <w:spacing w:val="-12"/>
          <w:sz w:val="28"/>
          <w:szCs w:val="28"/>
        </w:rPr>
        <w:t xml:space="preserve"> </w:t>
      </w:r>
      <w:r w:rsidRPr="00CE62DD">
        <w:rPr>
          <w:rFonts w:ascii="Times New Roman" w:eastAsia="Times New Roman" w:hAnsi="Times New Roman" w:cs="Times New Roman"/>
          <w:sz w:val="28"/>
          <w:szCs w:val="28"/>
        </w:rPr>
        <w:t>ваттметра</w:t>
      </w:r>
      <w:r w:rsidRPr="00CE62DD">
        <w:rPr>
          <w:rFonts w:ascii="Times New Roman" w:eastAsia="Times New Roman" w:hAnsi="Times New Roman" w:cs="Times New Roman"/>
          <w:spacing w:val="-13"/>
          <w:sz w:val="28"/>
          <w:szCs w:val="28"/>
        </w:rPr>
        <w:t xml:space="preserve"> </w:t>
      </w:r>
      <w:r w:rsidRPr="00CE62DD">
        <w:rPr>
          <w:rFonts w:ascii="Times New Roman" w:eastAsia="Times New Roman" w:hAnsi="Times New Roman" w:cs="Times New Roman"/>
          <w:sz w:val="28"/>
          <w:szCs w:val="28"/>
        </w:rPr>
        <w:t>в</w:t>
      </w:r>
      <w:r w:rsidRPr="00CE62DD">
        <w:rPr>
          <w:rFonts w:ascii="Times New Roman" w:eastAsia="Times New Roman" w:hAnsi="Times New Roman" w:cs="Times New Roman"/>
          <w:spacing w:val="-11"/>
          <w:sz w:val="28"/>
          <w:szCs w:val="28"/>
        </w:rPr>
        <w:t xml:space="preserve"> </w:t>
      </w:r>
      <w:r w:rsidRPr="00CE62DD">
        <w:rPr>
          <w:rFonts w:ascii="Times New Roman" w:eastAsia="Times New Roman" w:hAnsi="Times New Roman" w:cs="Times New Roman"/>
          <w:sz w:val="28"/>
          <w:szCs w:val="28"/>
        </w:rPr>
        <w:t>цепь</w:t>
      </w:r>
      <w:r w:rsidRPr="00CE62DD">
        <w:rPr>
          <w:rFonts w:ascii="Times New Roman" w:eastAsia="Times New Roman" w:hAnsi="Times New Roman" w:cs="Times New Roman"/>
          <w:spacing w:val="-12"/>
          <w:sz w:val="28"/>
          <w:szCs w:val="28"/>
        </w:rPr>
        <w:t xml:space="preserve"> </w:t>
      </w:r>
      <w:r w:rsidRPr="00CE62DD">
        <w:rPr>
          <w:rFonts w:ascii="Times New Roman" w:eastAsia="Times New Roman" w:hAnsi="Times New Roman" w:cs="Times New Roman"/>
          <w:sz w:val="28"/>
          <w:szCs w:val="28"/>
        </w:rPr>
        <w:t>постоянного</w:t>
      </w:r>
      <w:r w:rsidRPr="00CE62DD">
        <w:rPr>
          <w:rFonts w:ascii="Times New Roman" w:eastAsia="Times New Roman" w:hAnsi="Times New Roman" w:cs="Times New Roman"/>
          <w:spacing w:val="-11"/>
          <w:sz w:val="28"/>
          <w:szCs w:val="28"/>
        </w:rPr>
        <w:t xml:space="preserve"> </w:t>
      </w:r>
      <w:r w:rsidRPr="00CE62DD">
        <w:rPr>
          <w:rFonts w:ascii="Times New Roman" w:eastAsia="Times New Roman" w:hAnsi="Times New Roman" w:cs="Times New Roman"/>
          <w:spacing w:val="-2"/>
          <w:sz w:val="28"/>
          <w:szCs w:val="28"/>
        </w:rPr>
        <w:t>тока:</w:t>
      </w:r>
    </w:p>
    <w:p w14:paraId="1C2039F8" w14:textId="77777777" w:rsidR="00CE62DD" w:rsidRPr="00CE62DD" w:rsidRDefault="00CE62DD" w:rsidP="00CE62DD">
      <w:pPr>
        <w:widowControl w:val="0"/>
        <w:autoSpaceDE w:val="0"/>
        <w:autoSpaceDN w:val="0"/>
        <w:spacing w:before="5" w:after="0" w:line="244" w:lineRule="auto"/>
        <w:ind w:left="213" w:right="488"/>
        <w:jc w:val="center"/>
        <w:rPr>
          <w:rFonts w:ascii="Times New Roman" w:eastAsia="Times New Roman" w:hAnsi="Times New Roman" w:cs="Times New Roman"/>
          <w:sz w:val="26"/>
        </w:rPr>
      </w:pPr>
      <w:proofErr w:type="gramStart"/>
      <w:r w:rsidRPr="00CE62DD">
        <w:rPr>
          <w:rFonts w:ascii="Times New Roman" w:eastAsia="Times New Roman" w:hAnsi="Times New Roman" w:cs="Times New Roman"/>
          <w:i/>
          <w:sz w:val="26"/>
        </w:rPr>
        <w:t>а</w:t>
      </w:r>
      <w:r w:rsidRPr="00CE62DD">
        <w:rPr>
          <w:rFonts w:ascii="Times New Roman" w:eastAsia="Times New Roman" w:hAnsi="Times New Roman" w:cs="Times New Roman"/>
          <w:i/>
          <w:spacing w:val="-9"/>
          <w:sz w:val="26"/>
        </w:rPr>
        <w:t xml:space="preserve"> </w:t>
      </w:r>
      <w:r w:rsidRPr="00CE62DD">
        <w:rPr>
          <w:rFonts w:ascii="Symbol" w:eastAsia="Times New Roman" w:hAnsi="Symbol" w:cs="Times New Roman"/>
          <w:sz w:val="26"/>
        </w:rPr>
        <w:t></w:t>
      </w:r>
      <w:r w:rsidRPr="00CE62DD">
        <w:rPr>
          <w:rFonts w:ascii="Times New Roman" w:eastAsia="Times New Roman" w:hAnsi="Times New Roman" w:cs="Times New Roman"/>
          <w:spacing w:val="-9"/>
          <w:sz w:val="26"/>
        </w:rPr>
        <w:t xml:space="preserve"> </w:t>
      </w:r>
      <w:r w:rsidRPr="00CE62DD">
        <w:rPr>
          <w:rFonts w:ascii="Times New Roman" w:eastAsia="Times New Roman" w:hAnsi="Times New Roman" w:cs="Times New Roman"/>
          <w:sz w:val="26"/>
        </w:rPr>
        <w:t>сопротивление</w:t>
      </w:r>
      <w:proofErr w:type="gramEnd"/>
      <w:r w:rsidRPr="00CE62DD">
        <w:rPr>
          <w:rFonts w:ascii="Times New Roman" w:eastAsia="Times New Roman" w:hAnsi="Times New Roman" w:cs="Times New Roman"/>
          <w:spacing w:val="-9"/>
          <w:sz w:val="26"/>
        </w:rPr>
        <w:t xml:space="preserve"> </w:t>
      </w:r>
      <w:r w:rsidRPr="00CE62DD">
        <w:rPr>
          <w:rFonts w:ascii="Times New Roman" w:eastAsia="Times New Roman" w:hAnsi="Times New Roman" w:cs="Times New Roman"/>
          <w:sz w:val="26"/>
        </w:rPr>
        <w:t>нагрузки</w:t>
      </w:r>
      <w:r w:rsidRPr="00CE62DD">
        <w:rPr>
          <w:rFonts w:ascii="Times New Roman" w:eastAsia="Times New Roman" w:hAnsi="Times New Roman" w:cs="Times New Roman"/>
          <w:spacing w:val="-9"/>
          <w:sz w:val="26"/>
        </w:rPr>
        <w:t xml:space="preserve"> </w:t>
      </w:r>
      <w:r w:rsidRPr="00CE62DD">
        <w:rPr>
          <w:rFonts w:ascii="Times New Roman" w:eastAsia="Times New Roman" w:hAnsi="Times New Roman" w:cs="Times New Roman"/>
          <w:sz w:val="26"/>
        </w:rPr>
        <w:t>относительно</w:t>
      </w:r>
      <w:r w:rsidRPr="00CE62DD">
        <w:rPr>
          <w:rFonts w:ascii="Times New Roman" w:eastAsia="Times New Roman" w:hAnsi="Times New Roman" w:cs="Times New Roman"/>
          <w:spacing w:val="-9"/>
          <w:sz w:val="26"/>
        </w:rPr>
        <w:t xml:space="preserve"> </w:t>
      </w:r>
      <w:r w:rsidRPr="00CE62DD">
        <w:rPr>
          <w:rFonts w:ascii="Times New Roman" w:eastAsia="Times New Roman" w:hAnsi="Times New Roman" w:cs="Times New Roman"/>
          <w:sz w:val="26"/>
        </w:rPr>
        <w:t>большое;</w:t>
      </w:r>
      <w:r w:rsidRPr="00CE62DD">
        <w:rPr>
          <w:rFonts w:ascii="Times New Roman" w:eastAsia="Times New Roman" w:hAnsi="Times New Roman" w:cs="Times New Roman"/>
          <w:spacing w:val="-9"/>
          <w:sz w:val="26"/>
        </w:rPr>
        <w:t xml:space="preserve"> </w:t>
      </w:r>
      <w:r w:rsidRPr="00CE62DD">
        <w:rPr>
          <w:rFonts w:ascii="Times New Roman" w:eastAsia="Times New Roman" w:hAnsi="Times New Roman" w:cs="Times New Roman"/>
          <w:i/>
          <w:sz w:val="26"/>
        </w:rPr>
        <w:t>б</w:t>
      </w:r>
      <w:r w:rsidRPr="00CE62DD">
        <w:rPr>
          <w:rFonts w:ascii="Times New Roman" w:eastAsia="Times New Roman" w:hAnsi="Times New Roman" w:cs="Times New Roman"/>
          <w:i/>
          <w:spacing w:val="-9"/>
          <w:sz w:val="26"/>
        </w:rPr>
        <w:t xml:space="preserve"> </w:t>
      </w:r>
      <w:r w:rsidRPr="00CE62DD">
        <w:rPr>
          <w:rFonts w:ascii="Symbol" w:eastAsia="Times New Roman" w:hAnsi="Symbol" w:cs="Times New Roman"/>
          <w:sz w:val="26"/>
        </w:rPr>
        <w:t></w:t>
      </w:r>
      <w:r w:rsidRPr="00CE62DD">
        <w:rPr>
          <w:rFonts w:ascii="Times New Roman" w:eastAsia="Times New Roman" w:hAnsi="Times New Roman" w:cs="Times New Roman"/>
          <w:spacing w:val="-9"/>
          <w:sz w:val="26"/>
        </w:rPr>
        <w:t xml:space="preserve"> </w:t>
      </w:r>
      <w:r w:rsidRPr="00CE62DD">
        <w:rPr>
          <w:rFonts w:ascii="Times New Roman" w:eastAsia="Times New Roman" w:hAnsi="Times New Roman" w:cs="Times New Roman"/>
          <w:sz w:val="26"/>
        </w:rPr>
        <w:t>сопротивление</w:t>
      </w:r>
      <w:r w:rsidRPr="00CE62DD">
        <w:rPr>
          <w:rFonts w:ascii="Times New Roman" w:eastAsia="Times New Roman" w:hAnsi="Times New Roman" w:cs="Times New Roman"/>
          <w:spacing w:val="-9"/>
          <w:sz w:val="26"/>
        </w:rPr>
        <w:t xml:space="preserve"> </w:t>
      </w:r>
      <w:r w:rsidRPr="00CE62DD">
        <w:rPr>
          <w:rFonts w:ascii="Times New Roman" w:eastAsia="Times New Roman" w:hAnsi="Times New Roman" w:cs="Times New Roman"/>
          <w:sz w:val="26"/>
        </w:rPr>
        <w:t>нагрузки относительно малое</w:t>
      </w:r>
    </w:p>
    <w:p w14:paraId="774A7141" w14:textId="77777777" w:rsidR="00CE62DD" w:rsidRDefault="00CE62DD" w:rsidP="005C548F">
      <w:pPr>
        <w:spacing w:after="0" w:line="240" w:lineRule="auto"/>
        <w:rPr>
          <w:rFonts w:ascii="Times New Roman" w:hAnsi="Times New Roman" w:cs="Times New Roman"/>
          <w:sz w:val="28"/>
          <w:szCs w:val="28"/>
        </w:rPr>
      </w:pPr>
    </w:p>
    <w:p w14:paraId="598D0317" w14:textId="26B72710" w:rsidR="00CE62DD" w:rsidRPr="00CE62DD" w:rsidRDefault="00CE62DD" w:rsidP="00CE62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E62DD">
        <w:rPr>
          <w:rFonts w:ascii="Times New Roman" w:hAnsi="Times New Roman" w:cs="Times New Roman"/>
          <w:sz w:val="28"/>
          <w:szCs w:val="28"/>
        </w:rPr>
        <w:t>В последнем случае имеется в виду, что сопротивление нагрузки соизмеримо с сопротивлением токовой цепи. Значение сопротивления токовой цепи всегда указывается на циферблате прибора. В большинстве случаев включения ваттметров сопротивление нагрузки много больше сопротивления последовательной токовой цепи ваттметра, поэтому чаще используется схема, показанная на рис. 5.20, а.</w:t>
      </w:r>
    </w:p>
    <w:p w14:paraId="0471984F" w14:textId="7A572FC1" w:rsidR="00CE62DD" w:rsidRDefault="00CE62DD" w:rsidP="00CE62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E62DD">
        <w:rPr>
          <w:rFonts w:ascii="Times New Roman" w:hAnsi="Times New Roman" w:cs="Times New Roman"/>
          <w:sz w:val="28"/>
          <w:szCs w:val="28"/>
        </w:rPr>
        <w:t xml:space="preserve">Электродинамические ваттметры могут использоваться при прямых измерениях в диапазонах частот до нескольких (1... 10) килогерц. Принцип действия электродинамического ваттметра основан на том, что угол поворота </w:t>
      </w:r>
      <w:r>
        <w:rPr>
          <w:rFonts w:ascii="Times New Roman" w:hAnsi="Times New Roman" w:cs="Times New Roman"/>
          <w:sz w:val="28"/>
          <w:szCs w:val="28"/>
        </w:rPr>
        <w:t>α</w:t>
      </w:r>
      <w:r w:rsidRPr="00CE62DD">
        <w:rPr>
          <w:rFonts w:ascii="Times New Roman" w:hAnsi="Times New Roman" w:cs="Times New Roman"/>
          <w:sz w:val="28"/>
          <w:szCs w:val="28"/>
        </w:rPr>
        <w:t xml:space="preserve"> рамки (со стрелкой) электродинамического прибора пропорционален произведению токов, умноженному на косинус </w:t>
      </w:r>
      <w:proofErr w:type="gramStart"/>
      <w:r w:rsidRPr="00CE62DD">
        <w:rPr>
          <w:rFonts w:ascii="Times New Roman" w:hAnsi="Times New Roman" w:cs="Times New Roman"/>
          <w:sz w:val="28"/>
          <w:szCs w:val="28"/>
        </w:rPr>
        <w:t xml:space="preserve">угла </w:t>
      </w:r>
      <w:r>
        <w:rPr>
          <w:rFonts w:ascii="Times New Roman" w:hAnsi="Times New Roman" w:cs="Times New Roman"/>
          <w:sz w:val="28"/>
          <w:szCs w:val="28"/>
        </w:rPr>
        <w:sym w:font="Symbol" w:char="F06A"/>
      </w:r>
      <w:r w:rsidRPr="00CE62DD">
        <w:rPr>
          <w:rFonts w:ascii="Times New Roman" w:hAnsi="Times New Roman" w:cs="Times New Roman"/>
          <w:sz w:val="28"/>
          <w:szCs w:val="28"/>
        </w:rPr>
        <w:t xml:space="preserve"> между</w:t>
      </w:r>
      <w:proofErr w:type="gramEnd"/>
      <w:r w:rsidRPr="00CE62DD">
        <w:rPr>
          <w:rFonts w:ascii="Times New Roman" w:hAnsi="Times New Roman" w:cs="Times New Roman"/>
          <w:sz w:val="28"/>
          <w:szCs w:val="28"/>
        </w:rPr>
        <w:t xml:space="preserve"> ними:</w:t>
      </w:r>
    </w:p>
    <w:p w14:paraId="1385D997" w14:textId="3631005D" w:rsidR="00CE62DD" w:rsidRPr="00850C3F" w:rsidRDefault="00CE62DD" w:rsidP="00CE62DD">
      <w:pPr>
        <w:spacing w:after="0" w:line="240" w:lineRule="auto"/>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50C3F">
        <w:rPr>
          <w:rFonts w:ascii="Times New Roman" w:hAnsi="Times New Roman" w:cs="Times New Roman"/>
          <w:i/>
          <w:sz w:val="28"/>
          <w:szCs w:val="28"/>
        </w:rPr>
        <w:t>α = k I</w:t>
      </w:r>
      <w:r w:rsidRPr="00850C3F">
        <w:rPr>
          <w:rFonts w:ascii="Times New Roman" w:hAnsi="Times New Roman" w:cs="Times New Roman"/>
          <w:i/>
          <w:sz w:val="28"/>
          <w:szCs w:val="28"/>
          <w:vertAlign w:val="subscript"/>
        </w:rPr>
        <w:t>1</w:t>
      </w:r>
      <w:r w:rsidRPr="00850C3F">
        <w:rPr>
          <w:rFonts w:ascii="Times New Roman" w:hAnsi="Times New Roman" w:cs="Times New Roman"/>
          <w:i/>
          <w:sz w:val="28"/>
          <w:szCs w:val="28"/>
        </w:rPr>
        <w:t>I</w:t>
      </w:r>
      <w:r w:rsidRPr="00850C3F">
        <w:rPr>
          <w:rFonts w:ascii="Times New Roman" w:hAnsi="Times New Roman" w:cs="Times New Roman"/>
          <w:i/>
          <w:sz w:val="28"/>
          <w:szCs w:val="28"/>
          <w:vertAlign w:val="subscript"/>
        </w:rPr>
        <w:t>2</w:t>
      </w:r>
      <w:r w:rsidRPr="00850C3F">
        <w:rPr>
          <w:rFonts w:ascii="Times New Roman" w:hAnsi="Times New Roman" w:cs="Times New Roman"/>
          <w:i/>
          <w:sz w:val="28"/>
          <w:szCs w:val="28"/>
        </w:rPr>
        <w:t xml:space="preserve">UI </w:t>
      </w:r>
      <w:proofErr w:type="spellStart"/>
      <w:r w:rsidRPr="00850C3F">
        <w:rPr>
          <w:rFonts w:ascii="Times New Roman" w:hAnsi="Times New Roman" w:cs="Times New Roman"/>
          <w:i/>
          <w:sz w:val="28"/>
          <w:szCs w:val="28"/>
        </w:rPr>
        <w:t>cos</w:t>
      </w:r>
      <w:proofErr w:type="spellEnd"/>
      <w:r w:rsidR="00850C3F" w:rsidRPr="00850C3F">
        <w:rPr>
          <w:rFonts w:ascii="Times New Roman" w:hAnsi="Times New Roman" w:cs="Times New Roman"/>
          <w:i/>
          <w:sz w:val="28"/>
          <w:szCs w:val="28"/>
        </w:rPr>
        <w:sym w:font="Symbol" w:char="F06A"/>
      </w:r>
      <w:r w:rsidRPr="00850C3F">
        <w:rPr>
          <w:rFonts w:ascii="Times New Roman" w:hAnsi="Times New Roman" w:cs="Times New Roman"/>
          <w:i/>
          <w:sz w:val="28"/>
          <w:szCs w:val="28"/>
        </w:rPr>
        <w:t>,</w:t>
      </w:r>
    </w:p>
    <w:p w14:paraId="14ECC985" w14:textId="23D63757" w:rsidR="00CE62DD" w:rsidRPr="005C548F" w:rsidRDefault="00CE62DD" w:rsidP="00CE62DD">
      <w:pPr>
        <w:spacing w:after="0" w:line="240" w:lineRule="auto"/>
        <w:rPr>
          <w:rFonts w:ascii="Times New Roman" w:hAnsi="Times New Roman" w:cs="Times New Roman"/>
          <w:sz w:val="28"/>
          <w:szCs w:val="28"/>
        </w:rPr>
      </w:pPr>
      <w:r w:rsidRPr="00CE62DD">
        <w:rPr>
          <w:rFonts w:ascii="Times New Roman" w:hAnsi="Times New Roman" w:cs="Times New Roman"/>
          <w:sz w:val="28"/>
          <w:szCs w:val="28"/>
        </w:rPr>
        <w:t xml:space="preserve">где k </w:t>
      </w:r>
      <w:r w:rsidR="00850C3F">
        <w:rPr>
          <w:rFonts w:ascii="GreekC" w:hAnsi="GreekC" w:cs="GreekC"/>
          <w:sz w:val="28"/>
          <w:szCs w:val="28"/>
        </w:rPr>
        <w:t>-</w:t>
      </w:r>
      <w:r w:rsidRPr="00CE62DD">
        <w:rPr>
          <w:rFonts w:ascii="Times New Roman" w:hAnsi="Times New Roman" w:cs="Times New Roman"/>
          <w:sz w:val="28"/>
          <w:szCs w:val="28"/>
        </w:rPr>
        <w:t xml:space="preserve"> постоянный для данного прибора коэффициент.</w:t>
      </w:r>
    </w:p>
    <w:p w14:paraId="59327E07" w14:textId="79BBDE74" w:rsidR="00850C3F" w:rsidRPr="00850C3F" w:rsidRDefault="00850C3F" w:rsidP="00850C3F">
      <w:pPr>
        <w:pStyle w:val="aa"/>
        <w:spacing w:before="7" w:line="242" w:lineRule="auto"/>
        <w:ind w:right="-1" w:firstLine="709"/>
        <w:jc w:val="both"/>
        <w:rPr>
          <w:rFonts w:ascii="Times New Roman" w:eastAsia="Times New Roman" w:hAnsi="Times New Roman" w:cs="Times New Roman"/>
          <w:sz w:val="28"/>
          <w:szCs w:val="28"/>
        </w:rPr>
      </w:pPr>
      <w:r w:rsidRPr="00850C3F">
        <w:rPr>
          <w:rFonts w:ascii="Times New Roman" w:eastAsia="Times New Roman" w:hAnsi="Times New Roman" w:cs="Times New Roman"/>
          <w:sz w:val="28"/>
          <w:szCs w:val="28"/>
        </w:rPr>
        <w:t xml:space="preserve">Пусть требуется измерить активную мощность, потребляемую нагрузкой </w:t>
      </w:r>
      <w:proofErr w:type="spellStart"/>
      <w:r w:rsidRPr="00850C3F">
        <w:rPr>
          <w:rFonts w:ascii="Times New Roman" w:eastAsia="Times New Roman" w:hAnsi="Times New Roman" w:cs="Times New Roman"/>
          <w:i/>
          <w:sz w:val="28"/>
          <w:szCs w:val="28"/>
        </w:rPr>
        <w:t>Z</w:t>
      </w:r>
      <w:r w:rsidRPr="00850C3F">
        <w:rPr>
          <w:rFonts w:ascii="Times New Roman" w:eastAsia="Times New Roman" w:hAnsi="Times New Roman" w:cs="Times New Roman"/>
          <w:i/>
          <w:sz w:val="28"/>
          <w:szCs w:val="28"/>
          <w:vertAlign w:val="subscript"/>
        </w:rPr>
        <w:t>н</w:t>
      </w:r>
      <w:proofErr w:type="spellEnd"/>
      <w:r w:rsidRPr="00850C3F">
        <w:rPr>
          <w:rFonts w:ascii="Times New Roman" w:eastAsia="Times New Roman" w:hAnsi="Times New Roman" w:cs="Times New Roman"/>
          <w:sz w:val="28"/>
          <w:szCs w:val="28"/>
        </w:rPr>
        <w:t xml:space="preserve">, к которой приложено действующее значение напряжения </w:t>
      </w:r>
      <w:proofErr w:type="spellStart"/>
      <w:r w:rsidRPr="00850C3F">
        <w:rPr>
          <w:rFonts w:ascii="Times New Roman" w:eastAsia="Times New Roman" w:hAnsi="Times New Roman" w:cs="Times New Roman"/>
          <w:i/>
          <w:sz w:val="28"/>
          <w:szCs w:val="28"/>
        </w:rPr>
        <w:t>U</w:t>
      </w:r>
      <w:r w:rsidRPr="00850C3F">
        <w:rPr>
          <w:rFonts w:ascii="Times New Roman" w:eastAsia="Times New Roman" w:hAnsi="Times New Roman" w:cs="Times New Roman"/>
          <w:i/>
          <w:sz w:val="28"/>
          <w:szCs w:val="28"/>
          <w:vertAlign w:val="subscript"/>
        </w:rPr>
        <w:t>н</w:t>
      </w:r>
      <w:proofErr w:type="spellEnd"/>
      <w:r w:rsidRPr="00850C3F">
        <w:rPr>
          <w:rFonts w:ascii="Times New Roman" w:eastAsia="Times New Roman" w:hAnsi="Times New Roman" w:cs="Times New Roman"/>
          <w:sz w:val="28"/>
          <w:szCs w:val="28"/>
        </w:rPr>
        <w:t xml:space="preserve">. Через нее протекает гармонический ток со средним </w:t>
      </w:r>
      <w:proofErr w:type="spellStart"/>
      <w:r w:rsidRPr="00850C3F">
        <w:rPr>
          <w:rFonts w:ascii="Times New Roman" w:eastAsia="Times New Roman" w:hAnsi="Times New Roman" w:cs="Times New Roman"/>
          <w:sz w:val="28"/>
          <w:szCs w:val="28"/>
        </w:rPr>
        <w:t>квадратическим</w:t>
      </w:r>
      <w:proofErr w:type="spellEnd"/>
      <w:r w:rsidRPr="00850C3F">
        <w:rPr>
          <w:rFonts w:ascii="Times New Roman" w:eastAsia="Times New Roman" w:hAnsi="Times New Roman" w:cs="Times New Roman"/>
          <w:sz w:val="28"/>
          <w:szCs w:val="28"/>
        </w:rPr>
        <w:t xml:space="preserve"> значением </w:t>
      </w:r>
      <w:proofErr w:type="spellStart"/>
      <w:r w:rsidRPr="00850C3F">
        <w:rPr>
          <w:rFonts w:ascii="Times New Roman" w:eastAsia="Times New Roman" w:hAnsi="Times New Roman" w:cs="Times New Roman"/>
          <w:i/>
          <w:sz w:val="28"/>
          <w:szCs w:val="28"/>
        </w:rPr>
        <w:t>I</w:t>
      </w:r>
      <w:r w:rsidRPr="00850C3F">
        <w:rPr>
          <w:rFonts w:ascii="Times New Roman" w:eastAsia="Times New Roman" w:hAnsi="Times New Roman" w:cs="Times New Roman"/>
          <w:i/>
          <w:sz w:val="28"/>
          <w:szCs w:val="28"/>
          <w:vertAlign w:val="subscript"/>
        </w:rPr>
        <w:t>н</w:t>
      </w:r>
      <w:proofErr w:type="spellEnd"/>
      <w:r w:rsidRPr="00850C3F">
        <w:rPr>
          <w:rFonts w:ascii="Times New Roman" w:eastAsia="Times New Roman" w:hAnsi="Times New Roman" w:cs="Times New Roman"/>
          <w:i/>
          <w:sz w:val="28"/>
          <w:szCs w:val="28"/>
        </w:rPr>
        <w:t xml:space="preserve"> </w:t>
      </w:r>
      <w:r w:rsidRPr="00850C3F">
        <w:rPr>
          <w:rFonts w:ascii="Times New Roman" w:eastAsia="Times New Roman" w:hAnsi="Times New Roman" w:cs="Times New Roman"/>
          <w:sz w:val="28"/>
          <w:szCs w:val="28"/>
        </w:rPr>
        <w:t xml:space="preserve">и сдвинутый по фазе на </w:t>
      </w:r>
      <w:proofErr w:type="gramStart"/>
      <w:r w:rsidRPr="00850C3F">
        <w:rPr>
          <w:rFonts w:ascii="Times New Roman" w:eastAsia="Times New Roman" w:hAnsi="Times New Roman" w:cs="Times New Roman"/>
          <w:sz w:val="28"/>
          <w:szCs w:val="28"/>
        </w:rPr>
        <w:t xml:space="preserve">угол </w:t>
      </w:r>
      <w:r w:rsidRPr="00850C3F">
        <w:rPr>
          <w:rFonts w:ascii="Symbol" w:eastAsia="Times New Roman" w:hAnsi="Symbol" w:cs="Times New Roman"/>
          <w:sz w:val="28"/>
          <w:szCs w:val="28"/>
        </w:rPr>
        <w:t></w:t>
      </w:r>
      <w:r w:rsidRPr="00850C3F">
        <w:rPr>
          <w:rFonts w:ascii="Times New Roman" w:eastAsia="Times New Roman" w:hAnsi="Times New Roman" w:cs="Times New Roman"/>
          <w:sz w:val="28"/>
          <w:szCs w:val="28"/>
        </w:rPr>
        <w:t xml:space="preserve"> по</w:t>
      </w:r>
      <w:proofErr w:type="gramEnd"/>
      <w:r w:rsidRPr="00850C3F">
        <w:rPr>
          <w:rFonts w:ascii="Times New Roman" w:eastAsia="Times New Roman" w:hAnsi="Times New Roman" w:cs="Times New Roman"/>
          <w:sz w:val="28"/>
          <w:szCs w:val="28"/>
        </w:rPr>
        <w:t xml:space="preserve"> отношению к </w:t>
      </w:r>
      <w:r w:rsidRPr="00850C3F">
        <w:rPr>
          <w:rFonts w:ascii="Times New Roman" w:eastAsia="Times New Roman" w:hAnsi="Times New Roman" w:cs="Times New Roman"/>
          <w:spacing w:val="-2"/>
          <w:sz w:val="28"/>
          <w:szCs w:val="28"/>
        </w:rPr>
        <w:t>напряжению.</w:t>
      </w:r>
    </w:p>
    <w:p w14:paraId="0119BCF2" w14:textId="77777777" w:rsidR="00850C3F" w:rsidRPr="00850C3F" w:rsidRDefault="00850C3F" w:rsidP="00850C3F">
      <w:pPr>
        <w:widowControl w:val="0"/>
        <w:autoSpaceDE w:val="0"/>
        <w:autoSpaceDN w:val="0"/>
        <w:spacing w:before="9" w:after="0" w:line="344" w:lineRule="exact"/>
        <w:ind w:left="863" w:right="-1"/>
        <w:jc w:val="both"/>
        <w:rPr>
          <w:rFonts w:ascii="Times New Roman" w:eastAsia="Times New Roman" w:hAnsi="Times New Roman" w:cs="Times New Roman"/>
          <w:sz w:val="28"/>
          <w:szCs w:val="28"/>
        </w:rPr>
      </w:pPr>
      <w:r w:rsidRPr="00850C3F">
        <w:rPr>
          <w:rFonts w:ascii="Times New Roman" w:eastAsia="Times New Roman" w:hAnsi="Times New Roman" w:cs="Times New Roman"/>
          <w:sz w:val="28"/>
          <w:szCs w:val="28"/>
        </w:rPr>
        <w:t>Схема</w:t>
      </w:r>
      <w:r w:rsidRPr="00850C3F">
        <w:rPr>
          <w:rFonts w:ascii="Times New Roman" w:eastAsia="Times New Roman" w:hAnsi="Times New Roman" w:cs="Times New Roman"/>
          <w:spacing w:val="19"/>
          <w:sz w:val="28"/>
          <w:szCs w:val="28"/>
        </w:rPr>
        <w:t xml:space="preserve"> </w:t>
      </w:r>
      <w:r w:rsidRPr="00850C3F">
        <w:rPr>
          <w:rFonts w:ascii="Times New Roman" w:eastAsia="Times New Roman" w:hAnsi="Times New Roman" w:cs="Times New Roman"/>
          <w:sz w:val="28"/>
          <w:szCs w:val="28"/>
        </w:rPr>
        <w:t>включения</w:t>
      </w:r>
      <w:r w:rsidRPr="00850C3F">
        <w:rPr>
          <w:rFonts w:ascii="Times New Roman" w:eastAsia="Times New Roman" w:hAnsi="Times New Roman" w:cs="Times New Roman"/>
          <w:spacing w:val="17"/>
          <w:sz w:val="28"/>
          <w:szCs w:val="28"/>
        </w:rPr>
        <w:t xml:space="preserve"> </w:t>
      </w:r>
      <w:r w:rsidRPr="00850C3F">
        <w:rPr>
          <w:rFonts w:ascii="Times New Roman" w:eastAsia="Times New Roman" w:hAnsi="Times New Roman" w:cs="Times New Roman"/>
          <w:sz w:val="28"/>
          <w:szCs w:val="28"/>
        </w:rPr>
        <w:t>катушек</w:t>
      </w:r>
      <w:r w:rsidRPr="00850C3F">
        <w:rPr>
          <w:rFonts w:ascii="Times New Roman" w:eastAsia="Times New Roman" w:hAnsi="Times New Roman" w:cs="Times New Roman"/>
          <w:spacing w:val="19"/>
          <w:sz w:val="28"/>
          <w:szCs w:val="28"/>
        </w:rPr>
        <w:t xml:space="preserve"> </w:t>
      </w:r>
      <w:r w:rsidRPr="00850C3F">
        <w:rPr>
          <w:rFonts w:ascii="Times New Roman" w:eastAsia="Times New Roman" w:hAnsi="Times New Roman" w:cs="Times New Roman"/>
          <w:sz w:val="28"/>
          <w:szCs w:val="28"/>
        </w:rPr>
        <w:t>ваттметра</w:t>
      </w:r>
      <w:r w:rsidRPr="00850C3F">
        <w:rPr>
          <w:rFonts w:ascii="Times New Roman" w:eastAsia="Times New Roman" w:hAnsi="Times New Roman" w:cs="Times New Roman"/>
          <w:spacing w:val="17"/>
          <w:sz w:val="28"/>
          <w:szCs w:val="28"/>
        </w:rPr>
        <w:t xml:space="preserve"> </w:t>
      </w:r>
      <w:r w:rsidRPr="00850C3F">
        <w:rPr>
          <w:rFonts w:ascii="Times New Roman" w:eastAsia="Times New Roman" w:hAnsi="Times New Roman" w:cs="Times New Roman"/>
          <w:sz w:val="28"/>
          <w:szCs w:val="28"/>
        </w:rPr>
        <w:t>показана</w:t>
      </w:r>
      <w:r w:rsidRPr="00850C3F">
        <w:rPr>
          <w:rFonts w:ascii="Times New Roman" w:eastAsia="Times New Roman" w:hAnsi="Times New Roman" w:cs="Times New Roman"/>
          <w:spacing w:val="18"/>
          <w:sz w:val="28"/>
          <w:szCs w:val="28"/>
        </w:rPr>
        <w:t xml:space="preserve"> </w:t>
      </w:r>
      <w:r w:rsidRPr="00850C3F">
        <w:rPr>
          <w:rFonts w:ascii="Times New Roman" w:eastAsia="Times New Roman" w:hAnsi="Times New Roman" w:cs="Times New Roman"/>
          <w:sz w:val="28"/>
          <w:szCs w:val="28"/>
        </w:rPr>
        <w:t>на</w:t>
      </w:r>
      <w:r w:rsidRPr="00850C3F">
        <w:rPr>
          <w:rFonts w:ascii="Times New Roman" w:eastAsia="Times New Roman" w:hAnsi="Times New Roman" w:cs="Times New Roman"/>
          <w:spacing w:val="17"/>
          <w:sz w:val="28"/>
          <w:szCs w:val="28"/>
        </w:rPr>
        <w:t xml:space="preserve"> </w:t>
      </w:r>
      <w:r w:rsidRPr="00850C3F">
        <w:rPr>
          <w:rFonts w:ascii="Times New Roman" w:eastAsia="Times New Roman" w:hAnsi="Times New Roman" w:cs="Times New Roman"/>
          <w:sz w:val="28"/>
          <w:szCs w:val="28"/>
        </w:rPr>
        <w:t>рис.</w:t>
      </w:r>
      <w:r w:rsidRPr="00850C3F">
        <w:rPr>
          <w:rFonts w:ascii="Times New Roman" w:eastAsia="Times New Roman" w:hAnsi="Times New Roman" w:cs="Times New Roman"/>
          <w:spacing w:val="18"/>
          <w:sz w:val="28"/>
          <w:szCs w:val="28"/>
        </w:rPr>
        <w:t xml:space="preserve"> </w:t>
      </w:r>
      <w:r w:rsidRPr="00850C3F">
        <w:rPr>
          <w:rFonts w:ascii="Times New Roman" w:eastAsia="Times New Roman" w:hAnsi="Times New Roman" w:cs="Times New Roman"/>
          <w:sz w:val="28"/>
          <w:szCs w:val="28"/>
        </w:rPr>
        <w:t>5.21,</w:t>
      </w:r>
      <w:r w:rsidRPr="00850C3F">
        <w:rPr>
          <w:rFonts w:ascii="Times New Roman" w:eastAsia="Times New Roman" w:hAnsi="Times New Roman" w:cs="Times New Roman"/>
          <w:spacing w:val="18"/>
          <w:sz w:val="28"/>
          <w:szCs w:val="28"/>
        </w:rPr>
        <w:t xml:space="preserve"> </w:t>
      </w:r>
      <w:r w:rsidRPr="00850C3F">
        <w:rPr>
          <w:rFonts w:ascii="Times New Roman" w:eastAsia="Times New Roman" w:hAnsi="Times New Roman" w:cs="Times New Roman"/>
          <w:spacing w:val="-5"/>
          <w:sz w:val="28"/>
          <w:szCs w:val="28"/>
        </w:rPr>
        <w:t>где</w:t>
      </w:r>
    </w:p>
    <w:p w14:paraId="537240B1" w14:textId="77777777" w:rsidR="00850C3F" w:rsidRPr="00850C3F" w:rsidRDefault="00850C3F" w:rsidP="00850C3F">
      <w:pPr>
        <w:widowControl w:val="0"/>
        <w:autoSpaceDE w:val="0"/>
        <w:autoSpaceDN w:val="0"/>
        <w:spacing w:after="0" w:line="379" w:lineRule="exact"/>
        <w:ind w:left="143" w:right="-1"/>
        <w:jc w:val="both"/>
        <w:rPr>
          <w:rFonts w:ascii="Times New Roman" w:eastAsia="Times New Roman" w:hAnsi="Times New Roman" w:cs="Times New Roman"/>
          <w:sz w:val="28"/>
          <w:szCs w:val="28"/>
        </w:rPr>
      </w:pPr>
      <w:proofErr w:type="spellStart"/>
      <w:r w:rsidRPr="00850C3F">
        <w:rPr>
          <w:rFonts w:ascii="Times New Roman" w:eastAsia="Times New Roman" w:hAnsi="Times New Roman" w:cs="Times New Roman"/>
          <w:i/>
          <w:sz w:val="28"/>
          <w:szCs w:val="28"/>
        </w:rPr>
        <w:t>R</w:t>
      </w:r>
      <w:proofErr w:type="gramStart"/>
      <w:r w:rsidRPr="00850C3F">
        <w:rPr>
          <w:rFonts w:ascii="Times New Roman" w:eastAsia="Times New Roman" w:hAnsi="Times New Roman" w:cs="Times New Roman"/>
          <w:i/>
          <w:sz w:val="28"/>
          <w:szCs w:val="28"/>
          <w:vertAlign w:val="subscript"/>
        </w:rPr>
        <w:t>доб</w:t>
      </w:r>
      <w:proofErr w:type="spellEnd"/>
      <w:r w:rsidRPr="00850C3F">
        <w:rPr>
          <w:rFonts w:ascii="Times New Roman" w:eastAsia="Times New Roman" w:hAnsi="Times New Roman" w:cs="Times New Roman"/>
          <w:i/>
          <w:spacing w:val="-27"/>
          <w:sz w:val="28"/>
          <w:szCs w:val="28"/>
        </w:rPr>
        <w:t xml:space="preserve"> </w:t>
      </w:r>
      <w:r w:rsidRPr="00850C3F">
        <w:rPr>
          <w:rFonts w:ascii="Symbol" w:eastAsia="Times New Roman" w:hAnsi="Symbol" w:cs="Times New Roman"/>
          <w:sz w:val="28"/>
          <w:szCs w:val="28"/>
        </w:rPr>
        <w:t></w:t>
      </w:r>
      <w:r w:rsidRPr="00850C3F">
        <w:rPr>
          <w:rFonts w:ascii="Times New Roman" w:eastAsia="Times New Roman" w:hAnsi="Times New Roman" w:cs="Times New Roman"/>
          <w:spacing w:val="-19"/>
          <w:sz w:val="28"/>
          <w:szCs w:val="28"/>
        </w:rPr>
        <w:t xml:space="preserve"> </w:t>
      </w:r>
      <w:r w:rsidRPr="00850C3F">
        <w:rPr>
          <w:rFonts w:ascii="Times New Roman" w:eastAsia="Times New Roman" w:hAnsi="Times New Roman" w:cs="Times New Roman"/>
          <w:sz w:val="28"/>
          <w:szCs w:val="28"/>
        </w:rPr>
        <w:t>добавочное</w:t>
      </w:r>
      <w:proofErr w:type="gramEnd"/>
      <w:r w:rsidRPr="00850C3F">
        <w:rPr>
          <w:rFonts w:ascii="Times New Roman" w:eastAsia="Times New Roman" w:hAnsi="Times New Roman" w:cs="Times New Roman"/>
          <w:spacing w:val="-11"/>
          <w:sz w:val="28"/>
          <w:szCs w:val="28"/>
        </w:rPr>
        <w:t xml:space="preserve"> </w:t>
      </w:r>
      <w:r w:rsidRPr="00850C3F">
        <w:rPr>
          <w:rFonts w:ascii="Times New Roman" w:eastAsia="Times New Roman" w:hAnsi="Times New Roman" w:cs="Times New Roman"/>
          <w:spacing w:val="-2"/>
          <w:sz w:val="28"/>
          <w:szCs w:val="28"/>
        </w:rPr>
        <w:t>сопротивление.</w:t>
      </w:r>
    </w:p>
    <w:p w14:paraId="2F1090A5" w14:textId="04FFFAA0" w:rsidR="009B36F3" w:rsidRDefault="00850C3F" w:rsidP="005C548F">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noProof/>
          <w:lang w:eastAsia="ja-JP"/>
        </w:rPr>
        <w:drawing>
          <wp:inline distT="0" distB="0" distL="0" distR="0" wp14:anchorId="6B3E8957" wp14:editId="5927B7CE">
            <wp:extent cx="3352800" cy="23526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52800" cy="2352675"/>
                    </a:xfrm>
                    <a:prstGeom prst="rect">
                      <a:avLst/>
                    </a:prstGeom>
                  </pic:spPr>
                </pic:pic>
              </a:graphicData>
            </a:graphic>
          </wp:inline>
        </w:drawing>
      </w:r>
    </w:p>
    <w:p w14:paraId="619ECF64" w14:textId="77777777" w:rsidR="00850C3F" w:rsidRPr="00850C3F" w:rsidRDefault="00850C3F" w:rsidP="00850C3F">
      <w:pPr>
        <w:widowControl w:val="0"/>
        <w:autoSpaceDE w:val="0"/>
        <w:autoSpaceDN w:val="0"/>
        <w:spacing w:before="1" w:after="0" w:line="240" w:lineRule="auto"/>
        <w:ind w:left="781" w:right="1054"/>
        <w:jc w:val="center"/>
        <w:rPr>
          <w:rFonts w:ascii="Times New Roman" w:eastAsia="Times New Roman" w:hAnsi="Times New Roman" w:cs="Times New Roman"/>
          <w:sz w:val="24"/>
          <w:szCs w:val="24"/>
        </w:rPr>
      </w:pPr>
      <w:r w:rsidRPr="00850C3F">
        <w:rPr>
          <w:rFonts w:ascii="Times New Roman" w:eastAsia="Times New Roman" w:hAnsi="Times New Roman" w:cs="Times New Roman"/>
          <w:sz w:val="24"/>
          <w:szCs w:val="24"/>
        </w:rPr>
        <w:t>Рис.</w:t>
      </w:r>
      <w:r w:rsidRPr="00850C3F">
        <w:rPr>
          <w:rFonts w:ascii="Times New Roman" w:eastAsia="Times New Roman" w:hAnsi="Times New Roman" w:cs="Times New Roman"/>
          <w:spacing w:val="-17"/>
          <w:sz w:val="24"/>
          <w:szCs w:val="24"/>
        </w:rPr>
        <w:t xml:space="preserve"> </w:t>
      </w:r>
      <w:r w:rsidRPr="00850C3F">
        <w:rPr>
          <w:rFonts w:ascii="Times New Roman" w:eastAsia="Times New Roman" w:hAnsi="Times New Roman" w:cs="Times New Roman"/>
          <w:sz w:val="24"/>
          <w:szCs w:val="24"/>
        </w:rPr>
        <w:t>5.21.</w:t>
      </w:r>
      <w:r w:rsidRPr="00850C3F">
        <w:rPr>
          <w:rFonts w:ascii="Times New Roman" w:eastAsia="Times New Roman" w:hAnsi="Times New Roman" w:cs="Times New Roman"/>
          <w:spacing w:val="-16"/>
          <w:sz w:val="24"/>
          <w:szCs w:val="24"/>
        </w:rPr>
        <w:t xml:space="preserve"> </w:t>
      </w:r>
      <w:r w:rsidRPr="00850C3F">
        <w:rPr>
          <w:rFonts w:ascii="Times New Roman" w:eastAsia="Times New Roman" w:hAnsi="Times New Roman" w:cs="Times New Roman"/>
          <w:sz w:val="24"/>
          <w:szCs w:val="24"/>
        </w:rPr>
        <w:t>Схема</w:t>
      </w:r>
      <w:r w:rsidRPr="00850C3F">
        <w:rPr>
          <w:rFonts w:ascii="Times New Roman" w:eastAsia="Times New Roman" w:hAnsi="Times New Roman" w:cs="Times New Roman"/>
          <w:spacing w:val="-16"/>
          <w:sz w:val="24"/>
          <w:szCs w:val="24"/>
        </w:rPr>
        <w:t xml:space="preserve"> </w:t>
      </w:r>
      <w:r w:rsidRPr="00850C3F">
        <w:rPr>
          <w:rFonts w:ascii="Times New Roman" w:eastAsia="Times New Roman" w:hAnsi="Times New Roman" w:cs="Times New Roman"/>
          <w:sz w:val="24"/>
          <w:szCs w:val="24"/>
        </w:rPr>
        <w:t>электродинамического</w:t>
      </w:r>
      <w:r w:rsidRPr="00850C3F">
        <w:rPr>
          <w:rFonts w:ascii="Times New Roman" w:eastAsia="Times New Roman" w:hAnsi="Times New Roman" w:cs="Times New Roman"/>
          <w:spacing w:val="-14"/>
          <w:sz w:val="24"/>
          <w:szCs w:val="24"/>
        </w:rPr>
        <w:t xml:space="preserve"> </w:t>
      </w:r>
      <w:r w:rsidRPr="00850C3F">
        <w:rPr>
          <w:rFonts w:ascii="Times New Roman" w:eastAsia="Times New Roman" w:hAnsi="Times New Roman" w:cs="Times New Roman"/>
          <w:spacing w:val="-2"/>
          <w:sz w:val="24"/>
          <w:szCs w:val="24"/>
        </w:rPr>
        <w:t>ваттметра</w:t>
      </w:r>
    </w:p>
    <w:p w14:paraId="1FBEFBC1" w14:textId="77777777" w:rsidR="00850C3F" w:rsidRDefault="00850C3F" w:rsidP="005C548F">
      <w:pPr>
        <w:spacing w:after="0" w:line="240" w:lineRule="auto"/>
        <w:rPr>
          <w:rFonts w:ascii="Times New Roman" w:hAnsi="Times New Roman" w:cs="Times New Roman"/>
          <w:sz w:val="28"/>
          <w:szCs w:val="28"/>
        </w:rPr>
      </w:pPr>
    </w:p>
    <w:p w14:paraId="7CCCDEC5" w14:textId="35CB5F2F" w:rsidR="00850C3F" w:rsidRPr="00850C3F" w:rsidRDefault="00850C3F" w:rsidP="00850C3F">
      <w:pPr>
        <w:pStyle w:val="aa"/>
        <w:spacing w:before="197" w:line="242" w:lineRule="auto"/>
        <w:ind w:right="-1" w:firstLine="720"/>
        <w:jc w:val="both"/>
        <w:rPr>
          <w:rFonts w:ascii="Times New Roman" w:hAnsi="Times New Roman" w:cs="Times New Roman"/>
          <w:sz w:val="28"/>
          <w:szCs w:val="28"/>
        </w:rPr>
      </w:pPr>
      <w:r w:rsidRPr="00850C3F">
        <w:rPr>
          <w:rFonts w:ascii="Times New Roman" w:eastAsia="Times New Roman" w:hAnsi="Times New Roman" w:cs="Times New Roman"/>
          <w:sz w:val="28"/>
          <w:szCs w:val="28"/>
        </w:rPr>
        <w:t xml:space="preserve">Если параметры ваттметра выбраны так, что </w:t>
      </w:r>
      <w:proofErr w:type="spellStart"/>
      <w:r w:rsidRPr="00850C3F">
        <w:rPr>
          <w:rFonts w:ascii="Times New Roman" w:eastAsia="Times New Roman" w:hAnsi="Times New Roman" w:cs="Times New Roman"/>
          <w:i/>
          <w:sz w:val="28"/>
          <w:szCs w:val="28"/>
        </w:rPr>
        <w:t>R</w:t>
      </w:r>
      <w:proofErr w:type="gramStart"/>
      <w:r w:rsidRPr="00850C3F">
        <w:rPr>
          <w:rFonts w:ascii="Times New Roman" w:eastAsia="Times New Roman" w:hAnsi="Times New Roman" w:cs="Times New Roman"/>
          <w:i/>
          <w:sz w:val="28"/>
          <w:szCs w:val="28"/>
          <w:vertAlign w:val="subscript"/>
        </w:rPr>
        <w:t>доб</w:t>
      </w:r>
      <w:proofErr w:type="spellEnd"/>
      <w:r w:rsidRPr="00850C3F">
        <w:rPr>
          <w:rFonts w:ascii="Times New Roman" w:eastAsia="Times New Roman" w:hAnsi="Times New Roman" w:cs="Times New Roman"/>
          <w:i/>
          <w:spacing w:val="-19"/>
          <w:sz w:val="28"/>
          <w:szCs w:val="28"/>
        </w:rPr>
        <w:t xml:space="preserve"> </w:t>
      </w:r>
      <w:r w:rsidRPr="00850C3F">
        <w:rPr>
          <w:rFonts w:ascii="Symbol" w:eastAsia="Times New Roman" w:hAnsi="Symbol" w:cs="Times New Roman"/>
          <w:sz w:val="28"/>
          <w:szCs w:val="28"/>
        </w:rPr>
        <w:t></w:t>
      </w:r>
      <w:r w:rsidRPr="00850C3F">
        <w:rPr>
          <w:rFonts w:ascii="Symbol" w:eastAsia="Times New Roman" w:hAnsi="Symbol" w:cs="Times New Roman"/>
          <w:sz w:val="28"/>
          <w:szCs w:val="28"/>
        </w:rPr>
        <w:t></w:t>
      </w:r>
      <w:r w:rsidRPr="00850C3F">
        <w:rPr>
          <w:rFonts w:ascii="Times New Roman" w:eastAsia="Times New Roman" w:hAnsi="Times New Roman" w:cs="Times New Roman"/>
          <w:spacing w:val="-2"/>
          <w:sz w:val="28"/>
          <w:szCs w:val="28"/>
        </w:rPr>
        <w:t xml:space="preserve"> </w:t>
      </w:r>
      <w:proofErr w:type="spellStart"/>
      <w:r w:rsidRPr="00850C3F">
        <w:rPr>
          <w:rFonts w:ascii="Times New Roman" w:eastAsia="Times New Roman" w:hAnsi="Times New Roman" w:cs="Times New Roman"/>
          <w:i/>
          <w:sz w:val="28"/>
          <w:szCs w:val="28"/>
        </w:rPr>
        <w:t>Z</w:t>
      </w:r>
      <w:proofErr w:type="gramEnd"/>
      <w:r w:rsidRPr="00850C3F">
        <w:rPr>
          <w:rFonts w:ascii="Times New Roman" w:eastAsia="Times New Roman" w:hAnsi="Times New Roman" w:cs="Times New Roman"/>
          <w:i/>
          <w:sz w:val="28"/>
          <w:szCs w:val="28"/>
          <w:vertAlign w:val="subscript"/>
        </w:rPr>
        <w:t>н</w:t>
      </w:r>
      <w:proofErr w:type="spellEnd"/>
      <w:r w:rsidRPr="00850C3F">
        <w:rPr>
          <w:rFonts w:ascii="Times New Roman" w:eastAsia="Times New Roman" w:hAnsi="Times New Roman" w:cs="Times New Roman"/>
          <w:sz w:val="28"/>
          <w:szCs w:val="28"/>
        </w:rPr>
        <w:t xml:space="preserve">, то ток в неподвижной катушке </w:t>
      </w:r>
      <w:r w:rsidRPr="00850C3F">
        <w:rPr>
          <w:rFonts w:ascii="Times New Roman" w:eastAsia="Times New Roman" w:hAnsi="Times New Roman" w:cs="Times New Roman"/>
          <w:i/>
          <w:sz w:val="28"/>
          <w:szCs w:val="28"/>
        </w:rPr>
        <w:t>I</w:t>
      </w:r>
      <w:r w:rsidRPr="00850C3F">
        <w:rPr>
          <w:rFonts w:ascii="Times New Roman" w:eastAsia="Times New Roman" w:hAnsi="Times New Roman" w:cs="Times New Roman"/>
          <w:sz w:val="28"/>
          <w:szCs w:val="28"/>
          <w:vertAlign w:val="subscript"/>
        </w:rPr>
        <w:t>1</w:t>
      </w:r>
      <w:r w:rsidRPr="00850C3F">
        <w:rPr>
          <w:rFonts w:ascii="Times New Roman" w:eastAsia="Times New Roman" w:hAnsi="Times New Roman" w:cs="Times New Roman"/>
          <w:spacing w:val="-19"/>
          <w:sz w:val="28"/>
          <w:szCs w:val="28"/>
        </w:rPr>
        <w:t xml:space="preserve"> </w:t>
      </w:r>
      <w:r w:rsidRPr="00850C3F">
        <w:rPr>
          <w:rFonts w:ascii="Symbol" w:eastAsia="Times New Roman" w:hAnsi="Symbol" w:cs="Times New Roman"/>
          <w:sz w:val="28"/>
          <w:szCs w:val="28"/>
        </w:rPr>
        <w:t></w:t>
      </w:r>
      <w:r w:rsidRPr="00850C3F">
        <w:rPr>
          <w:rFonts w:ascii="Times New Roman" w:eastAsia="Times New Roman" w:hAnsi="Times New Roman" w:cs="Times New Roman"/>
          <w:spacing w:val="-2"/>
          <w:sz w:val="28"/>
          <w:szCs w:val="28"/>
        </w:rPr>
        <w:t xml:space="preserve"> </w:t>
      </w:r>
      <w:proofErr w:type="spellStart"/>
      <w:r w:rsidRPr="00850C3F">
        <w:rPr>
          <w:rFonts w:ascii="Times New Roman" w:eastAsia="Times New Roman" w:hAnsi="Times New Roman" w:cs="Times New Roman"/>
          <w:i/>
          <w:sz w:val="28"/>
          <w:szCs w:val="28"/>
        </w:rPr>
        <w:t>I</w:t>
      </w:r>
      <w:r w:rsidRPr="00850C3F">
        <w:rPr>
          <w:rFonts w:ascii="Times New Roman" w:eastAsia="Times New Roman" w:hAnsi="Times New Roman" w:cs="Times New Roman"/>
          <w:i/>
          <w:sz w:val="28"/>
          <w:szCs w:val="28"/>
          <w:vertAlign w:val="subscript"/>
        </w:rPr>
        <w:t>н</w:t>
      </w:r>
      <w:proofErr w:type="spellEnd"/>
      <w:r w:rsidRPr="00850C3F">
        <w:rPr>
          <w:rFonts w:ascii="Times New Roman" w:eastAsia="Times New Roman" w:hAnsi="Times New Roman" w:cs="Times New Roman"/>
          <w:sz w:val="28"/>
          <w:szCs w:val="28"/>
        </w:rPr>
        <w:t xml:space="preserve">, а в подвижной </w:t>
      </w:r>
      <w:r w:rsidRPr="00850C3F">
        <w:rPr>
          <w:rFonts w:ascii="Symbol" w:eastAsia="Times New Roman" w:hAnsi="Symbol" w:cs="Times New Roman"/>
          <w:sz w:val="28"/>
          <w:szCs w:val="28"/>
        </w:rPr>
        <w:t></w:t>
      </w:r>
      <w:r w:rsidRPr="00850C3F">
        <w:rPr>
          <w:rFonts w:ascii="Times New Roman" w:eastAsia="Times New Roman" w:hAnsi="Times New Roman" w:cs="Times New Roman"/>
          <w:sz w:val="28"/>
          <w:szCs w:val="28"/>
        </w:rPr>
        <w:t xml:space="preserve"> </w:t>
      </w:r>
      <w:r w:rsidRPr="00850C3F">
        <w:rPr>
          <w:rFonts w:ascii="Times New Roman" w:eastAsia="Times New Roman" w:hAnsi="Times New Roman" w:cs="Times New Roman"/>
          <w:i/>
          <w:sz w:val="28"/>
          <w:szCs w:val="28"/>
        </w:rPr>
        <w:t>I</w:t>
      </w:r>
      <w:r w:rsidRPr="00850C3F">
        <w:rPr>
          <w:rFonts w:ascii="Times New Roman" w:eastAsia="Times New Roman" w:hAnsi="Times New Roman" w:cs="Times New Roman"/>
          <w:sz w:val="28"/>
          <w:szCs w:val="28"/>
          <w:vertAlign w:val="subscript"/>
        </w:rPr>
        <w:t>2</w:t>
      </w:r>
      <w:r w:rsidRPr="00850C3F">
        <w:rPr>
          <w:rFonts w:ascii="Times New Roman" w:eastAsia="Times New Roman" w:hAnsi="Times New Roman" w:cs="Times New Roman"/>
          <w:sz w:val="28"/>
          <w:szCs w:val="28"/>
        </w:rPr>
        <w:t xml:space="preserve"> </w:t>
      </w:r>
      <w:r w:rsidRPr="00850C3F">
        <w:rPr>
          <w:rFonts w:ascii="Symbol" w:eastAsia="Times New Roman" w:hAnsi="Symbol" w:cs="Times New Roman"/>
          <w:sz w:val="28"/>
          <w:szCs w:val="28"/>
        </w:rPr>
        <w:t></w:t>
      </w:r>
      <w:r w:rsidRPr="00850C3F">
        <w:rPr>
          <w:rFonts w:ascii="Times New Roman" w:eastAsia="Times New Roman" w:hAnsi="Times New Roman" w:cs="Times New Roman"/>
          <w:sz w:val="28"/>
          <w:szCs w:val="28"/>
        </w:rPr>
        <w:t xml:space="preserve"> </w:t>
      </w:r>
      <w:proofErr w:type="spellStart"/>
      <w:r w:rsidRPr="00850C3F">
        <w:rPr>
          <w:rFonts w:ascii="Times New Roman" w:eastAsia="Times New Roman" w:hAnsi="Times New Roman" w:cs="Times New Roman"/>
          <w:i/>
          <w:sz w:val="28"/>
          <w:szCs w:val="28"/>
        </w:rPr>
        <w:t>U</w:t>
      </w:r>
      <w:r w:rsidRPr="00850C3F">
        <w:rPr>
          <w:rFonts w:ascii="Times New Roman" w:eastAsia="Times New Roman" w:hAnsi="Times New Roman" w:cs="Times New Roman"/>
          <w:i/>
          <w:sz w:val="28"/>
          <w:szCs w:val="28"/>
          <w:vertAlign w:val="subscript"/>
        </w:rPr>
        <w:t>н</w:t>
      </w:r>
      <w:proofErr w:type="spellEnd"/>
      <w:r w:rsidRPr="00850C3F">
        <w:rPr>
          <w:rFonts w:ascii="Times New Roman" w:eastAsia="Times New Roman" w:hAnsi="Times New Roman" w:cs="Times New Roman"/>
          <w:i/>
          <w:sz w:val="28"/>
          <w:szCs w:val="28"/>
        </w:rPr>
        <w:t>/</w:t>
      </w:r>
      <w:proofErr w:type="spellStart"/>
      <w:r w:rsidRPr="00850C3F">
        <w:rPr>
          <w:rFonts w:ascii="Times New Roman" w:eastAsia="Times New Roman" w:hAnsi="Times New Roman" w:cs="Times New Roman"/>
          <w:i/>
          <w:sz w:val="28"/>
          <w:szCs w:val="28"/>
        </w:rPr>
        <w:t>R</w:t>
      </w:r>
      <w:r w:rsidRPr="00850C3F">
        <w:rPr>
          <w:rFonts w:ascii="Times New Roman" w:eastAsia="Times New Roman" w:hAnsi="Times New Roman" w:cs="Times New Roman"/>
          <w:i/>
          <w:sz w:val="28"/>
          <w:szCs w:val="28"/>
          <w:vertAlign w:val="subscript"/>
        </w:rPr>
        <w:t>доб</w:t>
      </w:r>
      <w:proofErr w:type="spellEnd"/>
      <w:r w:rsidRPr="00850C3F">
        <w:rPr>
          <w:rFonts w:ascii="Times New Roman" w:eastAsia="Times New Roman" w:hAnsi="Times New Roman" w:cs="Times New Roman"/>
          <w:i/>
          <w:sz w:val="28"/>
          <w:szCs w:val="28"/>
        </w:rPr>
        <w:t xml:space="preserve">. </w:t>
      </w:r>
      <w:r w:rsidRPr="00850C3F">
        <w:rPr>
          <w:rFonts w:ascii="Times New Roman" w:eastAsia="Times New Roman" w:hAnsi="Times New Roman" w:cs="Times New Roman"/>
          <w:sz w:val="28"/>
          <w:szCs w:val="28"/>
        </w:rPr>
        <w:t>Поэтому угол</w:t>
      </w:r>
      <w:r w:rsidRPr="00850C3F">
        <w:rPr>
          <w:rFonts w:ascii="Times New Roman" w:eastAsia="Times New Roman" w:hAnsi="Times New Roman" w:cs="Times New Roman"/>
          <w:spacing w:val="40"/>
          <w:sz w:val="28"/>
          <w:szCs w:val="28"/>
        </w:rPr>
        <w:t xml:space="preserve"> </w:t>
      </w:r>
      <w:r w:rsidRPr="00850C3F">
        <w:rPr>
          <w:rFonts w:ascii="Times New Roman" w:eastAsia="Times New Roman" w:hAnsi="Times New Roman" w:cs="Times New Roman"/>
          <w:sz w:val="28"/>
          <w:szCs w:val="28"/>
        </w:rPr>
        <w:t>отклонения</w:t>
      </w:r>
      <w:r w:rsidRPr="00850C3F">
        <w:rPr>
          <w:rFonts w:ascii="Times New Roman" w:eastAsia="Times New Roman" w:hAnsi="Times New Roman" w:cs="Times New Roman"/>
          <w:spacing w:val="41"/>
          <w:sz w:val="28"/>
          <w:szCs w:val="28"/>
        </w:rPr>
        <w:t xml:space="preserve"> </w:t>
      </w:r>
      <w:proofErr w:type="gramStart"/>
      <w:r w:rsidRPr="00850C3F">
        <w:rPr>
          <w:rFonts w:ascii="Times New Roman" w:eastAsia="Times New Roman" w:hAnsi="Times New Roman" w:cs="Times New Roman"/>
          <w:sz w:val="28"/>
          <w:szCs w:val="28"/>
        </w:rPr>
        <w:t>стрелки</w:t>
      </w:r>
      <w:r w:rsidRPr="00850C3F">
        <w:rPr>
          <w:rFonts w:ascii="Times New Roman" w:eastAsia="Times New Roman" w:hAnsi="Times New Roman" w:cs="Times New Roman"/>
          <w:spacing w:val="42"/>
          <w:sz w:val="28"/>
          <w:szCs w:val="28"/>
        </w:rPr>
        <w:t xml:space="preserve"> </w:t>
      </w:r>
      <w:r w:rsidRPr="00850C3F">
        <w:rPr>
          <w:rFonts w:ascii="Symbol" w:eastAsia="Times New Roman" w:hAnsi="Symbol" w:cs="Times New Roman"/>
          <w:sz w:val="28"/>
          <w:szCs w:val="28"/>
        </w:rPr>
        <w:t></w:t>
      </w:r>
      <w:r w:rsidRPr="00850C3F">
        <w:rPr>
          <w:rFonts w:ascii="Times New Roman" w:eastAsia="Times New Roman" w:hAnsi="Times New Roman" w:cs="Times New Roman"/>
          <w:spacing w:val="40"/>
          <w:sz w:val="28"/>
          <w:szCs w:val="28"/>
        </w:rPr>
        <w:t xml:space="preserve"> </w:t>
      </w:r>
      <w:r w:rsidRPr="00850C3F">
        <w:rPr>
          <w:rFonts w:ascii="Times New Roman" w:eastAsia="Times New Roman" w:hAnsi="Times New Roman" w:cs="Times New Roman"/>
          <w:sz w:val="28"/>
          <w:szCs w:val="28"/>
        </w:rPr>
        <w:t>ваттметра</w:t>
      </w:r>
      <w:proofErr w:type="gramEnd"/>
      <w:r w:rsidRPr="00850C3F">
        <w:rPr>
          <w:rFonts w:ascii="Times New Roman" w:eastAsia="Times New Roman" w:hAnsi="Times New Roman" w:cs="Times New Roman"/>
          <w:spacing w:val="40"/>
          <w:sz w:val="28"/>
          <w:szCs w:val="28"/>
        </w:rPr>
        <w:t xml:space="preserve"> </w:t>
      </w:r>
      <w:r w:rsidRPr="00850C3F">
        <w:rPr>
          <w:rFonts w:ascii="Times New Roman" w:eastAsia="Times New Roman" w:hAnsi="Times New Roman" w:cs="Times New Roman"/>
          <w:sz w:val="28"/>
          <w:szCs w:val="28"/>
        </w:rPr>
        <w:t>с</w:t>
      </w:r>
      <w:r w:rsidRPr="00850C3F">
        <w:rPr>
          <w:rFonts w:ascii="Times New Roman" w:eastAsia="Times New Roman" w:hAnsi="Times New Roman" w:cs="Times New Roman"/>
          <w:spacing w:val="39"/>
          <w:sz w:val="28"/>
          <w:szCs w:val="28"/>
        </w:rPr>
        <w:t xml:space="preserve"> </w:t>
      </w:r>
      <w:r w:rsidRPr="00850C3F">
        <w:rPr>
          <w:rFonts w:ascii="Times New Roman" w:eastAsia="Times New Roman" w:hAnsi="Times New Roman" w:cs="Times New Roman"/>
          <w:sz w:val="28"/>
          <w:szCs w:val="28"/>
        </w:rPr>
        <w:t>учетом</w:t>
      </w:r>
      <w:r w:rsidRPr="00850C3F">
        <w:rPr>
          <w:rFonts w:ascii="Times New Roman" w:eastAsia="Times New Roman" w:hAnsi="Times New Roman" w:cs="Times New Roman"/>
          <w:spacing w:val="40"/>
          <w:sz w:val="28"/>
          <w:szCs w:val="28"/>
        </w:rPr>
        <w:t xml:space="preserve"> </w:t>
      </w:r>
      <w:r w:rsidRPr="00850C3F">
        <w:rPr>
          <w:rFonts w:ascii="Times New Roman" w:eastAsia="Times New Roman" w:hAnsi="Times New Roman" w:cs="Times New Roman"/>
          <w:sz w:val="28"/>
          <w:szCs w:val="28"/>
        </w:rPr>
        <w:t>приведенного</w:t>
      </w:r>
      <w:r w:rsidRPr="00850C3F">
        <w:rPr>
          <w:rFonts w:ascii="Times New Roman" w:eastAsia="Times New Roman" w:hAnsi="Times New Roman" w:cs="Times New Roman"/>
          <w:spacing w:val="41"/>
          <w:sz w:val="28"/>
          <w:szCs w:val="28"/>
        </w:rPr>
        <w:t xml:space="preserve"> </w:t>
      </w:r>
      <w:r w:rsidRPr="00850C3F">
        <w:rPr>
          <w:rFonts w:ascii="Times New Roman" w:eastAsia="Times New Roman" w:hAnsi="Times New Roman" w:cs="Times New Roman"/>
          <w:spacing w:val="-4"/>
          <w:sz w:val="28"/>
          <w:szCs w:val="28"/>
        </w:rPr>
        <w:t>выше</w:t>
      </w:r>
    </w:p>
    <w:p w14:paraId="67A46DB3" w14:textId="77777777" w:rsidR="00850C3F" w:rsidRPr="00850C3F" w:rsidRDefault="00850C3F" w:rsidP="00850C3F">
      <w:pPr>
        <w:widowControl w:val="0"/>
        <w:autoSpaceDE w:val="0"/>
        <w:autoSpaceDN w:val="0"/>
        <w:spacing w:before="59" w:after="0" w:line="244" w:lineRule="auto"/>
        <w:ind w:left="143" w:right="-1"/>
        <w:jc w:val="both"/>
        <w:rPr>
          <w:rFonts w:ascii="Times New Roman" w:eastAsia="Times New Roman" w:hAnsi="Times New Roman" w:cs="Times New Roman"/>
          <w:sz w:val="28"/>
          <w:szCs w:val="28"/>
        </w:rPr>
      </w:pPr>
      <w:r w:rsidRPr="00850C3F">
        <w:rPr>
          <w:rFonts w:ascii="Times New Roman" w:eastAsia="Times New Roman" w:hAnsi="Times New Roman" w:cs="Times New Roman"/>
          <w:sz w:val="28"/>
          <w:szCs w:val="28"/>
        </w:rPr>
        <w:t xml:space="preserve">выражения для угла поворота рамки будет пропорционален активной мощности в нагрузке </w:t>
      </w:r>
      <w:r w:rsidRPr="00850C3F">
        <w:rPr>
          <w:rFonts w:ascii="Times New Roman" w:eastAsia="Times New Roman" w:hAnsi="Times New Roman" w:cs="Times New Roman"/>
          <w:i/>
          <w:sz w:val="28"/>
          <w:szCs w:val="28"/>
        </w:rPr>
        <w:t>Р</w:t>
      </w:r>
      <w:r w:rsidRPr="00850C3F">
        <w:rPr>
          <w:rFonts w:ascii="Times New Roman" w:eastAsia="Times New Roman" w:hAnsi="Times New Roman" w:cs="Times New Roman"/>
          <w:sz w:val="28"/>
          <w:szCs w:val="28"/>
        </w:rPr>
        <w:t>:</w:t>
      </w:r>
    </w:p>
    <w:p w14:paraId="2A115A2C" w14:textId="77777777" w:rsidR="00850C3F" w:rsidRPr="00850C3F" w:rsidRDefault="00850C3F" w:rsidP="00850C3F">
      <w:pPr>
        <w:widowControl w:val="0"/>
        <w:autoSpaceDE w:val="0"/>
        <w:autoSpaceDN w:val="0"/>
        <w:spacing w:after="0" w:line="372" w:lineRule="exact"/>
        <w:ind w:left="3049" w:right="-1"/>
        <w:jc w:val="both"/>
        <w:rPr>
          <w:rFonts w:ascii="Times New Roman" w:eastAsia="Times New Roman" w:hAnsi="Times New Roman" w:cs="Times New Roman"/>
          <w:sz w:val="28"/>
          <w:szCs w:val="28"/>
        </w:rPr>
      </w:pPr>
      <w:r w:rsidRPr="00850C3F">
        <w:rPr>
          <w:rFonts w:ascii="Symbol" w:eastAsia="Times New Roman" w:hAnsi="Symbol" w:cs="Times New Roman"/>
          <w:sz w:val="28"/>
          <w:szCs w:val="28"/>
        </w:rPr>
        <w:t></w:t>
      </w:r>
      <w:r w:rsidRPr="00850C3F">
        <w:rPr>
          <w:rFonts w:ascii="Times New Roman" w:eastAsia="Times New Roman" w:hAnsi="Times New Roman" w:cs="Times New Roman"/>
          <w:spacing w:val="-9"/>
          <w:sz w:val="28"/>
          <w:szCs w:val="28"/>
        </w:rPr>
        <w:t xml:space="preserve"> </w:t>
      </w:r>
      <w:r w:rsidRPr="00850C3F">
        <w:rPr>
          <w:rFonts w:ascii="Symbol" w:eastAsia="Times New Roman" w:hAnsi="Symbol" w:cs="Times New Roman"/>
          <w:sz w:val="28"/>
          <w:szCs w:val="28"/>
        </w:rPr>
        <w:t></w:t>
      </w:r>
      <w:r w:rsidRPr="00850C3F">
        <w:rPr>
          <w:rFonts w:ascii="Times New Roman" w:eastAsia="Times New Roman" w:hAnsi="Times New Roman" w:cs="Times New Roman"/>
          <w:spacing w:val="-3"/>
          <w:sz w:val="28"/>
          <w:szCs w:val="28"/>
        </w:rPr>
        <w:t xml:space="preserve"> </w:t>
      </w:r>
      <w:r w:rsidRPr="00850C3F">
        <w:rPr>
          <w:rFonts w:ascii="Times New Roman" w:eastAsia="Times New Roman" w:hAnsi="Times New Roman" w:cs="Times New Roman"/>
          <w:sz w:val="28"/>
          <w:szCs w:val="28"/>
        </w:rPr>
        <w:t>(</w:t>
      </w:r>
      <w:proofErr w:type="spellStart"/>
      <w:r w:rsidRPr="00850C3F">
        <w:rPr>
          <w:rFonts w:ascii="Times New Roman" w:eastAsia="Times New Roman" w:hAnsi="Times New Roman" w:cs="Times New Roman"/>
          <w:i/>
          <w:sz w:val="28"/>
          <w:szCs w:val="28"/>
        </w:rPr>
        <w:t>kI</w:t>
      </w:r>
      <w:r w:rsidRPr="00850C3F">
        <w:rPr>
          <w:rFonts w:ascii="Times New Roman" w:eastAsia="Times New Roman" w:hAnsi="Times New Roman" w:cs="Times New Roman"/>
          <w:i/>
          <w:sz w:val="28"/>
          <w:szCs w:val="28"/>
          <w:vertAlign w:val="subscript"/>
        </w:rPr>
        <w:t>н</w:t>
      </w:r>
      <w:r w:rsidRPr="00850C3F">
        <w:rPr>
          <w:rFonts w:ascii="Times New Roman" w:eastAsia="Times New Roman" w:hAnsi="Times New Roman" w:cs="Times New Roman"/>
          <w:i/>
          <w:sz w:val="28"/>
          <w:szCs w:val="28"/>
        </w:rPr>
        <w:t>U</w:t>
      </w:r>
      <w:r w:rsidRPr="00850C3F">
        <w:rPr>
          <w:rFonts w:ascii="Times New Roman" w:eastAsia="Times New Roman" w:hAnsi="Times New Roman" w:cs="Times New Roman"/>
          <w:i/>
          <w:sz w:val="28"/>
          <w:szCs w:val="28"/>
          <w:vertAlign w:val="subscript"/>
        </w:rPr>
        <w:t>н</w:t>
      </w:r>
      <w:proofErr w:type="spellEnd"/>
      <w:r w:rsidRPr="00850C3F">
        <w:rPr>
          <w:rFonts w:ascii="Times New Roman" w:eastAsia="Times New Roman" w:hAnsi="Times New Roman" w:cs="Times New Roman"/>
          <w:i/>
          <w:spacing w:val="-28"/>
          <w:sz w:val="28"/>
          <w:szCs w:val="28"/>
        </w:rPr>
        <w:t xml:space="preserve"> </w:t>
      </w:r>
      <w:r w:rsidRPr="00850C3F">
        <w:rPr>
          <w:rFonts w:ascii="Times New Roman" w:eastAsia="Times New Roman" w:hAnsi="Times New Roman" w:cs="Times New Roman"/>
          <w:sz w:val="28"/>
          <w:szCs w:val="28"/>
        </w:rPr>
        <w:t>/</w:t>
      </w:r>
      <w:proofErr w:type="spellStart"/>
      <w:r w:rsidRPr="00850C3F">
        <w:rPr>
          <w:rFonts w:ascii="Times New Roman" w:eastAsia="Times New Roman" w:hAnsi="Times New Roman" w:cs="Times New Roman"/>
          <w:i/>
          <w:sz w:val="28"/>
          <w:szCs w:val="28"/>
        </w:rPr>
        <w:t>R</w:t>
      </w:r>
      <w:proofErr w:type="gramStart"/>
      <w:r w:rsidRPr="00850C3F">
        <w:rPr>
          <w:rFonts w:ascii="Times New Roman" w:eastAsia="Times New Roman" w:hAnsi="Times New Roman" w:cs="Times New Roman"/>
          <w:i/>
          <w:sz w:val="28"/>
          <w:szCs w:val="28"/>
          <w:vertAlign w:val="subscript"/>
        </w:rPr>
        <w:t>доб</w:t>
      </w:r>
      <w:proofErr w:type="spellEnd"/>
      <w:r w:rsidRPr="00850C3F">
        <w:rPr>
          <w:rFonts w:ascii="Times New Roman" w:eastAsia="Times New Roman" w:hAnsi="Times New Roman" w:cs="Times New Roman"/>
          <w:sz w:val="28"/>
          <w:szCs w:val="28"/>
        </w:rPr>
        <w:t>)</w:t>
      </w:r>
      <w:proofErr w:type="spellStart"/>
      <w:r w:rsidRPr="00850C3F">
        <w:rPr>
          <w:rFonts w:ascii="Times New Roman" w:eastAsia="Times New Roman" w:hAnsi="Times New Roman" w:cs="Times New Roman"/>
          <w:sz w:val="28"/>
          <w:szCs w:val="28"/>
        </w:rPr>
        <w:t>cos</w:t>
      </w:r>
      <w:proofErr w:type="spellEnd"/>
      <w:proofErr w:type="gramEnd"/>
      <w:r w:rsidRPr="00850C3F">
        <w:rPr>
          <w:rFonts w:ascii="Symbol" w:eastAsia="Times New Roman" w:hAnsi="Symbol" w:cs="Times New Roman"/>
          <w:sz w:val="28"/>
          <w:szCs w:val="28"/>
        </w:rPr>
        <w:t></w:t>
      </w:r>
      <w:r w:rsidRPr="00850C3F">
        <w:rPr>
          <w:rFonts w:ascii="Times New Roman" w:eastAsia="Times New Roman" w:hAnsi="Times New Roman" w:cs="Times New Roman"/>
          <w:spacing w:val="-7"/>
          <w:sz w:val="28"/>
          <w:szCs w:val="28"/>
        </w:rPr>
        <w:t xml:space="preserve"> </w:t>
      </w:r>
      <w:r w:rsidRPr="00850C3F">
        <w:rPr>
          <w:rFonts w:ascii="Symbol" w:eastAsia="Times New Roman" w:hAnsi="Symbol" w:cs="Times New Roman"/>
          <w:sz w:val="28"/>
          <w:szCs w:val="28"/>
        </w:rPr>
        <w:t></w:t>
      </w:r>
      <w:r w:rsidRPr="00850C3F">
        <w:rPr>
          <w:rFonts w:ascii="Times New Roman" w:eastAsia="Times New Roman" w:hAnsi="Times New Roman" w:cs="Times New Roman"/>
          <w:spacing w:val="-4"/>
          <w:sz w:val="28"/>
          <w:szCs w:val="28"/>
        </w:rPr>
        <w:t xml:space="preserve"> </w:t>
      </w:r>
      <w:proofErr w:type="spellStart"/>
      <w:r w:rsidRPr="00850C3F">
        <w:rPr>
          <w:rFonts w:ascii="Times New Roman" w:eastAsia="Times New Roman" w:hAnsi="Times New Roman" w:cs="Times New Roman"/>
          <w:i/>
          <w:spacing w:val="-5"/>
          <w:sz w:val="28"/>
          <w:szCs w:val="28"/>
        </w:rPr>
        <w:t>kP</w:t>
      </w:r>
      <w:proofErr w:type="spellEnd"/>
      <w:r w:rsidRPr="00850C3F">
        <w:rPr>
          <w:rFonts w:ascii="Times New Roman" w:eastAsia="Times New Roman" w:hAnsi="Times New Roman" w:cs="Times New Roman"/>
          <w:spacing w:val="-5"/>
          <w:sz w:val="28"/>
          <w:szCs w:val="28"/>
        </w:rPr>
        <w:t>,</w:t>
      </w:r>
    </w:p>
    <w:p w14:paraId="76BD2445" w14:textId="77777777" w:rsidR="00850C3F" w:rsidRPr="00850C3F" w:rsidRDefault="00850C3F" w:rsidP="00850C3F">
      <w:pPr>
        <w:widowControl w:val="0"/>
        <w:autoSpaceDE w:val="0"/>
        <w:autoSpaceDN w:val="0"/>
        <w:spacing w:before="5" w:after="0" w:line="240" w:lineRule="auto"/>
        <w:ind w:left="143" w:right="-1"/>
        <w:jc w:val="both"/>
        <w:rPr>
          <w:rFonts w:ascii="Times New Roman" w:eastAsia="Times New Roman" w:hAnsi="Times New Roman" w:cs="Times New Roman"/>
          <w:sz w:val="28"/>
          <w:szCs w:val="28"/>
        </w:rPr>
      </w:pPr>
      <w:r w:rsidRPr="00850C3F">
        <w:rPr>
          <w:rFonts w:ascii="Times New Roman" w:eastAsia="Times New Roman" w:hAnsi="Times New Roman" w:cs="Times New Roman"/>
          <w:sz w:val="28"/>
          <w:szCs w:val="28"/>
        </w:rPr>
        <w:t>где</w:t>
      </w:r>
      <w:r w:rsidRPr="00850C3F">
        <w:rPr>
          <w:rFonts w:ascii="Times New Roman" w:eastAsia="Times New Roman" w:hAnsi="Times New Roman" w:cs="Times New Roman"/>
          <w:spacing w:val="-9"/>
          <w:sz w:val="28"/>
          <w:szCs w:val="28"/>
        </w:rPr>
        <w:t xml:space="preserve"> </w:t>
      </w:r>
      <w:proofErr w:type="gramStart"/>
      <w:r w:rsidRPr="00850C3F">
        <w:rPr>
          <w:rFonts w:ascii="Times New Roman" w:eastAsia="Times New Roman" w:hAnsi="Times New Roman" w:cs="Times New Roman"/>
          <w:i/>
          <w:sz w:val="28"/>
          <w:szCs w:val="28"/>
        </w:rPr>
        <w:t>k</w:t>
      </w:r>
      <w:r w:rsidRPr="00850C3F">
        <w:rPr>
          <w:rFonts w:ascii="Times New Roman" w:eastAsia="Times New Roman" w:hAnsi="Times New Roman" w:cs="Times New Roman"/>
          <w:i/>
          <w:spacing w:val="-8"/>
          <w:sz w:val="28"/>
          <w:szCs w:val="28"/>
        </w:rPr>
        <w:t xml:space="preserve"> </w:t>
      </w:r>
      <w:r w:rsidRPr="00850C3F">
        <w:rPr>
          <w:rFonts w:ascii="Symbol" w:eastAsia="Times New Roman" w:hAnsi="Symbol" w:cs="Times New Roman"/>
          <w:sz w:val="28"/>
          <w:szCs w:val="28"/>
        </w:rPr>
        <w:t></w:t>
      </w:r>
      <w:r w:rsidRPr="00850C3F">
        <w:rPr>
          <w:rFonts w:ascii="Times New Roman" w:eastAsia="Times New Roman" w:hAnsi="Times New Roman" w:cs="Times New Roman"/>
          <w:spacing w:val="-6"/>
          <w:sz w:val="28"/>
          <w:szCs w:val="28"/>
        </w:rPr>
        <w:t xml:space="preserve"> </w:t>
      </w:r>
      <w:r w:rsidRPr="00850C3F">
        <w:rPr>
          <w:rFonts w:ascii="Times New Roman" w:eastAsia="Times New Roman" w:hAnsi="Times New Roman" w:cs="Times New Roman"/>
          <w:sz w:val="28"/>
          <w:szCs w:val="28"/>
        </w:rPr>
        <w:t>коэффициент</w:t>
      </w:r>
      <w:proofErr w:type="gramEnd"/>
      <w:r w:rsidRPr="00850C3F">
        <w:rPr>
          <w:rFonts w:ascii="Times New Roman" w:eastAsia="Times New Roman" w:hAnsi="Times New Roman" w:cs="Times New Roman"/>
          <w:spacing w:val="-7"/>
          <w:sz w:val="28"/>
          <w:szCs w:val="28"/>
        </w:rPr>
        <w:t xml:space="preserve"> </w:t>
      </w:r>
      <w:r w:rsidRPr="00850C3F">
        <w:rPr>
          <w:rFonts w:ascii="Times New Roman" w:eastAsia="Times New Roman" w:hAnsi="Times New Roman" w:cs="Times New Roman"/>
          <w:spacing w:val="-2"/>
          <w:sz w:val="28"/>
          <w:szCs w:val="28"/>
        </w:rPr>
        <w:t>пропорциональности.</w:t>
      </w:r>
    </w:p>
    <w:p w14:paraId="5125668C" w14:textId="77777777" w:rsidR="00850C3F" w:rsidRPr="00850C3F" w:rsidRDefault="00850C3F" w:rsidP="00850C3F">
      <w:pPr>
        <w:widowControl w:val="0"/>
        <w:autoSpaceDE w:val="0"/>
        <w:autoSpaceDN w:val="0"/>
        <w:spacing w:before="6" w:after="0" w:line="244" w:lineRule="auto"/>
        <w:ind w:left="143" w:right="-1" w:firstLine="720"/>
        <w:jc w:val="both"/>
        <w:rPr>
          <w:rFonts w:ascii="Times New Roman" w:eastAsia="Times New Roman" w:hAnsi="Times New Roman" w:cs="Times New Roman"/>
          <w:sz w:val="28"/>
          <w:szCs w:val="28"/>
        </w:rPr>
      </w:pPr>
      <w:r w:rsidRPr="00850C3F">
        <w:rPr>
          <w:rFonts w:ascii="Times New Roman" w:eastAsia="Times New Roman" w:hAnsi="Times New Roman" w:cs="Times New Roman"/>
          <w:sz w:val="28"/>
          <w:szCs w:val="28"/>
        </w:rPr>
        <w:t>Ваттметры электродинамической системы могут применяться для измерения электрической мощности в цепях как постоянного, так и переменного тока, но наиболее широко используют их для измере</w:t>
      </w:r>
      <w:r w:rsidRPr="00850C3F">
        <w:rPr>
          <w:rFonts w:ascii="Times New Roman" w:eastAsia="Times New Roman" w:hAnsi="Times New Roman" w:cs="Times New Roman"/>
          <w:sz w:val="28"/>
          <w:szCs w:val="28"/>
        </w:rPr>
        <w:softHyphen/>
        <w:t>ния мощности промышленной частоты.</w:t>
      </w:r>
    </w:p>
    <w:p w14:paraId="5A8B2C97" w14:textId="69D0E1CF" w:rsidR="005B00FB" w:rsidRDefault="005B00FB">
      <w:pPr>
        <w:rPr>
          <w:rFonts w:ascii="Times New Roman" w:hAnsi="Times New Roman" w:cs="Times New Roman"/>
          <w:sz w:val="28"/>
          <w:szCs w:val="28"/>
        </w:rPr>
      </w:pPr>
      <w:r>
        <w:rPr>
          <w:rFonts w:ascii="Times New Roman" w:hAnsi="Times New Roman" w:cs="Times New Roman"/>
          <w:sz w:val="28"/>
          <w:szCs w:val="28"/>
        </w:rPr>
        <w:br w:type="page"/>
      </w:r>
    </w:p>
    <w:p w14:paraId="0D73A9D4" w14:textId="77777777" w:rsidR="00850C3F" w:rsidRDefault="00850C3F" w:rsidP="00850C3F">
      <w:pPr>
        <w:spacing w:after="0" w:line="240" w:lineRule="auto"/>
        <w:ind w:right="-1"/>
        <w:jc w:val="both"/>
        <w:rPr>
          <w:rFonts w:ascii="Times New Roman" w:hAnsi="Times New Roman" w:cs="Times New Roman"/>
          <w:sz w:val="28"/>
          <w:szCs w:val="28"/>
        </w:rPr>
      </w:pPr>
    </w:p>
    <w:p w14:paraId="2E843B70" w14:textId="77777777" w:rsidR="005B00FB" w:rsidRPr="007A7158" w:rsidRDefault="005B00FB" w:rsidP="005B00FB">
      <w:pPr>
        <w:spacing w:after="0" w:line="240" w:lineRule="auto"/>
        <w:jc w:val="center"/>
        <w:rPr>
          <w:rFonts w:ascii="Times New Roman" w:hAnsi="Times New Roman" w:cs="Times New Roman"/>
          <w:b/>
          <w:sz w:val="28"/>
          <w:szCs w:val="28"/>
        </w:rPr>
      </w:pPr>
      <w:r w:rsidRPr="007A7158">
        <w:rPr>
          <w:rFonts w:ascii="Times New Roman" w:hAnsi="Times New Roman" w:cs="Times New Roman"/>
          <w:b/>
          <w:sz w:val="28"/>
          <w:szCs w:val="28"/>
        </w:rPr>
        <w:t>Практическая часть</w:t>
      </w:r>
    </w:p>
    <w:p w14:paraId="21E909A9" w14:textId="77777777" w:rsidR="005B00FB" w:rsidRPr="007A7158" w:rsidRDefault="005B00FB" w:rsidP="005B00FB">
      <w:pPr>
        <w:spacing w:after="0" w:line="240" w:lineRule="auto"/>
        <w:jc w:val="center"/>
        <w:rPr>
          <w:rFonts w:ascii="Times New Roman" w:hAnsi="Times New Roman" w:cs="Times New Roman"/>
          <w:b/>
          <w:sz w:val="28"/>
          <w:szCs w:val="28"/>
        </w:rPr>
      </w:pPr>
    </w:p>
    <w:p w14:paraId="7A10992A" w14:textId="77777777" w:rsidR="005B00FB" w:rsidRDefault="005B00FB" w:rsidP="005B00FB">
      <w:pPr>
        <w:tabs>
          <w:tab w:val="num" w:pos="1276"/>
        </w:tabs>
        <w:spacing w:after="0" w:line="240" w:lineRule="auto"/>
        <w:jc w:val="center"/>
        <w:rPr>
          <w:rFonts w:ascii="Times New Roman" w:eastAsia="Times New Roman" w:hAnsi="Times New Roman" w:cs="Times New Roman"/>
          <w:b/>
          <w:sz w:val="28"/>
          <w:szCs w:val="24"/>
        </w:rPr>
      </w:pPr>
      <w:r w:rsidRPr="005B00FB">
        <w:rPr>
          <w:rFonts w:ascii="Times New Roman" w:eastAsia="Times New Roman" w:hAnsi="Times New Roman" w:cs="Times New Roman"/>
          <w:b/>
          <w:sz w:val="28"/>
          <w:szCs w:val="24"/>
        </w:rPr>
        <w:t>Схема электрическая соединений</w:t>
      </w:r>
    </w:p>
    <w:p w14:paraId="67A78183" w14:textId="77777777" w:rsidR="005B00FB" w:rsidRPr="005B00FB" w:rsidRDefault="005B00FB" w:rsidP="005B00FB">
      <w:pPr>
        <w:tabs>
          <w:tab w:val="num" w:pos="1276"/>
        </w:tabs>
        <w:spacing w:after="0" w:line="240" w:lineRule="auto"/>
        <w:jc w:val="center"/>
        <w:rPr>
          <w:rFonts w:ascii="Times New Roman" w:eastAsia="Times New Roman" w:hAnsi="Times New Roman" w:cs="Times New Roman"/>
          <w:b/>
          <w:sz w:val="28"/>
          <w:szCs w:val="24"/>
          <w:lang w:val="en-US"/>
        </w:rPr>
      </w:pPr>
    </w:p>
    <w:p w14:paraId="283A94F8" w14:textId="33D75A14" w:rsidR="00850C3F" w:rsidRDefault="005B00FB" w:rsidP="005C548F">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8"/>
          <w:szCs w:val="28"/>
        </w:rPr>
        <w:tab/>
      </w:r>
      <w:r w:rsidRPr="005B00FB">
        <w:rPr>
          <w:rFonts w:ascii="Times New Roman" w:eastAsia="Times New Roman" w:hAnsi="Times New Roman" w:cs="Times New Roman"/>
          <w:sz w:val="24"/>
          <w:szCs w:val="24"/>
          <w:lang w:eastAsia="ru-RU"/>
        </w:rPr>
        <w:object w:dxaOrig="4327" w:dyaOrig="13256" w14:anchorId="6B0181A4">
          <v:shape id="_x0000_i1027" type="#_x0000_t75" style="width:216.7pt;height:662.95pt" o:ole="">
            <v:imagedata r:id="rId64" o:title=""/>
          </v:shape>
          <o:OLEObject Type="Embed" ProgID="Visio.Drawing.11" ShapeID="_x0000_i1027" DrawAspect="Content" ObjectID="_1841566453" r:id="rId65"/>
        </w:object>
      </w:r>
    </w:p>
    <w:p w14:paraId="20206D09" w14:textId="1703C212" w:rsidR="005B00FB" w:rsidRDefault="005B00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53ECB4EE" w14:textId="77777777" w:rsidR="005B00FB" w:rsidRPr="005B00FB" w:rsidRDefault="005B00FB" w:rsidP="005B00FB">
      <w:pPr>
        <w:tabs>
          <w:tab w:val="num" w:pos="1276"/>
        </w:tabs>
        <w:spacing w:after="0" w:line="240" w:lineRule="auto"/>
        <w:jc w:val="center"/>
        <w:rPr>
          <w:rFonts w:ascii="Times New Roman" w:eastAsia="Times New Roman" w:hAnsi="Times New Roman" w:cs="Times New Roman"/>
          <w:b/>
          <w:sz w:val="28"/>
          <w:szCs w:val="24"/>
        </w:rPr>
      </w:pPr>
      <w:r w:rsidRPr="005B00FB">
        <w:rPr>
          <w:rFonts w:ascii="Times New Roman" w:eastAsia="Times New Roman" w:hAnsi="Times New Roman" w:cs="Times New Roman"/>
          <w:b/>
          <w:sz w:val="28"/>
          <w:szCs w:val="24"/>
        </w:rPr>
        <w:t>Перечень аппаратуры</w:t>
      </w:r>
    </w:p>
    <w:p w14:paraId="3AE5ED19" w14:textId="77777777" w:rsidR="005B00FB" w:rsidRPr="005B00FB" w:rsidRDefault="005B00FB" w:rsidP="005B00FB">
      <w:pPr>
        <w:tabs>
          <w:tab w:val="num" w:pos="1276"/>
        </w:tabs>
        <w:spacing w:after="0" w:line="240" w:lineRule="auto"/>
        <w:jc w:val="center"/>
        <w:rPr>
          <w:rFonts w:ascii="Times New Roman" w:eastAsia="Times New Roman" w:hAnsi="Times New Roman" w:cs="Times New Roman"/>
          <w:b/>
          <w:sz w:val="28"/>
          <w:szCs w:val="24"/>
        </w:rPr>
      </w:pP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3827"/>
        <w:gridCol w:w="1276"/>
        <w:gridCol w:w="2410"/>
      </w:tblGrid>
      <w:tr w:rsidR="005B00FB" w:rsidRPr="005B00FB" w14:paraId="45B34A4E" w14:textId="77777777" w:rsidTr="005B00FB">
        <w:tc>
          <w:tcPr>
            <w:tcW w:w="1843" w:type="dxa"/>
            <w:vAlign w:val="center"/>
          </w:tcPr>
          <w:p w14:paraId="21C59B5F"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Обозначение</w:t>
            </w:r>
          </w:p>
        </w:tc>
        <w:tc>
          <w:tcPr>
            <w:tcW w:w="3827" w:type="dxa"/>
            <w:vAlign w:val="center"/>
          </w:tcPr>
          <w:p w14:paraId="34E64356"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Наименование</w:t>
            </w:r>
          </w:p>
        </w:tc>
        <w:tc>
          <w:tcPr>
            <w:tcW w:w="1276" w:type="dxa"/>
            <w:vAlign w:val="center"/>
          </w:tcPr>
          <w:p w14:paraId="00B1FA16"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Тип</w:t>
            </w:r>
          </w:p>
        </w:tc>
        <w:tc>
          <w:tcPr>
            <w:tcW w:w="2410" w:type="dxa"/>
            <w:vAlign w:val="center"/>
          </w:tcPr>
          <w:p w14:paraId="46D3C82D"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Параметры</w:t>
            </w:r>
          </w:p>
        </w:tc>
      </w:tr>
      <w:tr w:rsidR="005B00FB" w:rsidRPr="005B00FB" w14:paraId="7C1FA144" w14:textId="77777777" w:rsidTr="005B00FB">
        <w:tc>
          <w:tcPr>
            <w:tcW w:w="1843" w:type="dxa"/>
            <w:vAlign w:val="center"/>
          </w:tcPr>
          <w:p w14:paraId="0A365D1E"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lang w:val="en-US"/>
              </w:rPr>
              <w:t>G</w:t>
            </w:r>
            <w:r w:rsidRPr="005B00FB">
              <w:rPr>
                <w:rFonts w:ascii="Times New Roman" w:eastAsia="Times New Roman" w:hAnsi="Times New Roman" w:cs="Times New Roman"/>
                <w:sz w:val="24"/>
                <w:szCs w:val="20"/>
              </w:rPr>
              <w:t>1</w:t>
            </w:r>
          </w:p>
        </w:tc>
        <w:tc>
          <w:tcPr>
            <w:tcW w:w="3827" w:type="dxa"/>
            <w:vAlign w:val="center"/>
          </w:tcPr>
          <w:p w14:paraId="629F0603"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Однофазный источник питания</w:t>
            </w:r>
          </w:p>
        </w:tc>
        <w:tc>
          <w:tcPr>
            <w:tcW w:w="1276" w:type="dxa"/>
            <w:vAlign w:val="center"/>
          </w:tcPr>
          <w:p w14:paraId="09B69130"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218.2</w:t>
            </w:r>
          </w:p>
        </w:tc>
        <w:tc>
          <w:tcPr>
            <w:tcW w:w="2410" w:type="dxa"/>
            <w:vAlign w:val="center"/>
          </w:tcPr>
          <w:p w14:paraId="3BEC87B9" w14:textId="77777777" w:rsidR="005B00FB" w:rsidRPr="005B00FB" w:rsidRDefault="005B00FB" w:rsidP="005B00FB">
            <w:pPr>
              <w:tabs>
                <w:tab w:val="left" w:pos="1134"/>
              </w:tabs>
              <w:spacing w:after="0" w:line="240" w:lineRule="auto"/>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w:t>
            </w:r>
            <w:r w:rsidRPr="005B00FB">
              <w:rPr>
                <w:rFonts w:ascii="Times New Roman" w:eastAsia="Times New Roman" w:hAnsi="Times New Roman" w:cs="Times New Roman"/>
                <w:sz w:val="24"/>
                <w:szCs w:val="24"/>
                <w:lang w:val="en-US" w:eastAsia="ru-RU"/>
              </w:rPr>
              <w:t xml:space="preserve"> </w:t>
            </w:r>
            <w:r w:rsidRPr="005B00FB">
              <w:rPr>
                <w:rFonts w:ascii="Times New Roman" w:eastAsia="Times New Roman" w:hAnsi="Times New Roman" w:cs="Times New Roman"/>
                <w:sz w:val="24"/>
                <w:szCs w:val="24"/>
                <w:lang w:eastAsia="ru-RU"/>
              </w:rPr>
              <w:t xml:space="preserve">220 </w:t>
            </w:r>
            <w:proofErr w:type="gramStart"/>
            <w:r w:rsidRPr="005B00FB">
              <w:rPr>
                <w:rFonts w:ascii="Times New Roman" w:eastAsia="Times New Roman" w:hAnsi="Times New Roman" w:cs="Times New Roman"/>
                <w:sz w:val="24"/>
                <w:szCs w:val="24"/>
                <w:lang w:eastAsia="ru-RU"/>
              </w:rPr>
              <w:t>В  /</w:t>
            </w:r>
            <w:proofErr w:type="gramEnd"/>
            <w:r w:rsidRPr="005B00FB">
              <w:rPr>
                <w:rFonts w:ascii="Times New Roman" w:eastAsia="Times New Roman" w:hAnsi="Times New Roman" w:cs="Times New Roman"/>
                <w:sz w:val="24"/>
                <w:szCs w:val="24"/>
                <w:lang w:eastAsia="ru-RU"/>
              </w:rPr>
              <w:t xml:space="preserve"> 10 А</w:t>
            </w:r>
          </w:p>
        </w:tc>
      </w:tr>
      <w:tr w:rsidR="005B00FB" w:rsidRPr="005B00FB" w14:paraId="5AAC556D" w14:textId="77777777" w:rsidTr="005B00FB">
        <w:tc>
          <w:tcPr>
            <w:tcW w:w="1843" w:type="dxa"/>
            <w:vAlign w:val="center"/>
          </w:tcPr>
          <w:p w14:paraId="647A9E78"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А17, А18</w:t>
            </w:r>
          </w:p>
        </w:tc>
        <w:tc>
          <w:tcPr>
            <w:tcW w:w="3827" w:type="dxa"/>
            <w:vAlign w:val="center"/>
          </w:tcPr>
          <w:p w14:paraId="4F1E49AB"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Активная нагрузка</w:t>
            </w:r>
          </w:p>
        </w:tc>
        <w:tc>
          <w:tcPr>
            <w:tcW w:w="1276" w:type="dxa"/>
            <w:vAlign w:val="center"/>
          </w:tcPr>
          <w:p w14:paraId="57FD0A6C"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306.4</w:t>
            </w:r>
          </w:p>
        </w:tc>
        <w:tc>
          <w:tcPr>
            <w:tcW w:w="2410" w:type="dxa"/>
            <w:vAlign w:val="center"/>
          </w:tcPr>
          <w:p w14:paraId="2185C141" w14:textId="77777777" w:rsidR="005B00FB" w:rsidRPr="005B00FB" w:rsidRDefault="005B00FB" w:rsidP="005B00FB">
            <w:pPr>
              <w:spacing w:after="0" w:line="240" w:lineRule="auto"/>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220 В /</w:t>
            </w:r>
          </w:p>
          <w:p w14:paraId="2353A34C"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0…30 Вт</w:t>
            </w:r>
          </w:p>
        </w:tc>
      </w:tr>
      <w:tr w:rsidR="005B00FB" w:rsidRPr="005B00FB" w14:paraId="3D781788" w14:textId="77777777" w:rsidTr="005B00FB">
        <w:tc>
          <w:tcPr>
            <w:tcW w:w="1843" w:type="dxa"/>
            <w:vAlign w:val="center"/>
          </w:tcPr>
          <w:p w14:paraId="205626FE"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А19, А20</w:t>
            </w:r>
          </w:p>
        </w:tc>
        <w:tc>
          <w:tcPr>
            <w:tcW w:w="3827" w:type="dxa"/>
            <w:vAlign w:val="center"/>
          </w:tcPr>
          <w:p w14:paraId="2422A36F" w14:textId="77777777" w:rsidR="005B00FB" w:rsidRPr="005B00FB" w:rsidRDefault="005B00FB" w:rsidP="005B00FB">
            <w:pPr>
              <w:spacing w:after="0" w:line="292" w:lineRule="exact"/>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Индуктивная нагрузка</w:t>
            </w:r>
          </w:p>
        </w:tc>
        <w:tc>
          <w:tcPr>
            <w:tcW w:w="1276" w:type="dxa"/>
            <w:vAlign w:val="center"/>
          </w:tcPr>
          <w:p w14:paraId="5FE4A5E6"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324.4</w:t>
            </w:r>
          </w:p>
        </w:tc>
        <w:tc>
          <w:tcPr>
            <w:tcW w:w="2410" w:type="dxa"/>
            <w:vAlign w:val="center"/>
          </w:tcPr>
          <w:p w14:paraId="61BD5AD2"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w:t>
            </w:r>
            <w:r w:rsidRPr="005B00FB">
              <w:rPr>
                <w:rFonts w:ascii="Times New Roman" w:eastAsia="Times New Roman" w:hAnsi="Times New Roman" w:cs="Times New Roman"/>
                <w:sz w:val="24"/>
                <w:szCs w:val="24"/>
                <w:lang w:val="en-US" w:eastAsia="ru-RU"/>
              </w:rPr>
              <w:t xml:space="preserve"> </w:t>
            </w:r>
            <w:r w:rsidRPr="005B00FB">
              <w:rPr>
                <w:rFonts w:ascii="Times New Roman" w:eastAsia="Times New Roman" w:hAnsi="Times New Roman" w:cs="Times New Roman"/>
                <w:sz w:val="24"/>
                <w:szCs w:val="24"/>
                <w:lang w:eastAsia="ru-RU"/>
              </w:rPr>
              <w:t xml:space="preserve">220 В / </w:t>
            </w:r>
          </w:p>
          <w:p w14:paraId="38520434"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 xml:space="preserve">0…30 </w:t>
            </w:r>
            <w:proofErr w:type="spellStart"/>
            <w:r w:rsidRPr="005B00FB">
              <w:rPr>
                <w:rFonts w:ascii="Times New Roman" w:eastAsia="Times New Roman" w:hAnsi="Times New Roman" w:cs="Times New Roman"/>
                <w:sz w:val="24"/>
                <w:szCs w:val="24"/>
                <w:lang w:eastAsia="ru-RU"/>
              </w:rPr>
              <w:t>ВАр</w:t>
            </w:r>
            <w:proofErr w:type="spellEnd"/>
          </w:p>
        </w:tc>
      </w:tr>
      <w:tr w:rsidR="005B00FB" w:rsidRPr="005B00FB" w14:paraId="6C806009" w14:textId="77777777" w:rsidTr="005B00FB">
        <w:tc>
          <w:tcPr>
            <w:tcW w:w="1843" w:type="dxa"/>
            <w:vAlign w:val="center"/>
          </w:tcPr>
          <w:p w14:paraId="432B91AD"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А21</w:t>
            </w:r>
          </w:p>
        </w:tc>
        <w:tc>
          <w:tcPr>
            <w:tcW w:w="3827" w:type="dxa"/>
            <w:vAlign w:val="center"/>
          </w:tcPr>
          <w:p w14:paraId="79806872" w14:textId="77777777" w:rsidR="005B00FB" w:rsidRPr="005B00FB" w:rsidRDefault="005B00FB" w:rsidP="005B00FB">
            <w:pPr>
              <w:spacing w:after="0" w:line="292" w:lineRule="exact"/>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Емкостная нагрузка</w:t>
            </w:r>
          </w:p>
        </w:tc>
        <w:tc>
          <w:tcPr>
            <w:tcW w:w="1276" w:type="dxa"/>
            <w:vAlign w:val="center"/>
          </w:tcPr>
          <w:p w14:paraId="4E33CC02"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317.3</w:t>
            </w:r>
          </w:p>
        </w:tc>
        <w:tc>
          <w:tcPr>
            <w:tcW w:w="2410" w:type="dxa"/>
            <w:vAlign w:val="center"/>
          </w:tcPr>
          <w:p w14:paraId="34264677"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w:t>
            </w:r>
            <w:r w:rsidRPr="005B00FB">
              <w:rPr>
                <w:rFonts w:ascii="Times New Roman" w:eastAsia="Times New Roman" w:hAnsi="Times New Roman" w:cs="Times New Roman"/>
                <w:sz w:val="24"/>
                <w:szCs w:val="24"/>
                <w:lang w:val="en-US" w:eastAsia="ru-RU"/>
              </w:rPr>
              <w:t xml:space="preserve"> </w:t>
            </w:r>
            <w:r w:rsidRPr="005B00FB">
              <w:rPr>
                <w:rFonts w:ascii="Times New Roman" w:eastAsia="Times New Roman" w:hAnsi="Times New Roman" w:cs="Times New Roman"/>
                <w:sz w:val="24"/>
                <w:szCs w:val="24"/>
                <w:lang w:eastAsia="ru-RU"/>
              </w:rPr>
              <w:t xml:space="preserve">220 В / </w:t>
            </w:r>
          </w:p>
          <w:p w14:paraId="3B69FFA0"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 xml:space="preserve">0…30 </w:t>
            </w:r>
            <w:proofErr w:type="spellStart"/>
            <w:r w:rsidRPr="005B00FB">
              <w:rPr>
                <w:rFonts w:ascii="Times New Roman" w:eastAsia="Times New Roman" w:hAnsi="Times New Roman" w:cs="Times New Roman"/>
                <w:sz w:val="24"/>
                <w:szCs w:val="24"/>
                <w:lang w:eastAsia="ru-RU"/>
              </w:rPr>
              <w:t>ВАр</w:t>
            </w:r>
            <w:proofErr w:type="spellEnd"/>
          </w:p>
        </w:tc>
      </w:tr>
      <w:tr w:rsidR="005B00FB" w:rsidRPr="005B00FB" w14:paraId="304D824E" w14:textId="77777777" w:rsidTr="005B00FB">
        <w:tc>
          <w:tcPr>
            <w:tcW w:w="1843" w:type="dxa"/>
            <w:vAlign w:val="center"/>
          </w:tcPr>
          <w:p w14:paraId="13F11AFB"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Р3</w:t>
            </w:r>
          </w:p>
        </w:tc>
        <w:tc>
          <w:tcPr>
            <w:tcW w:w="3827" w:type="dxa"/>
            <w:vAlign w:val="center"/>
          </w:tcPr>
          <w:p w14:paraId="23A4BD44" w14:textId="77777777" w:rsidR="005B00FB" w:rsidRPr="005B00FB" w:rsidRDefault="005B00FB" w:rsidP="005B00FB">
            <w:pPr>
              <w:spacing w:after="0" w:line="292" w:lineRule="exact"/>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Вольтметр</w:t>
            </w:r>
          </w:p>
        </w:tc>
        <w:tc>
          <w:tcPr>
            <w:tcW w:w="1276" w:type="dxa"/>
            <w:vAlign w:val="center"/>
          </w:tcPr>
          <w:p w14:paraId="01FDA862"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512</w:t>
            </w:r>
          </w:p>
        </w:tc>
        <w:tc>
          <w:tcPr>
            <w:tcW w:w="2410" w:type="dxa"/>
            <w:vAlign w:val="center"/>
          </w:tcPr>
          <w:p w14:paraId="7B31606F"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proofErr w:type="gramStart"/>
            <w:r w:rsidRPr="005B00FB">
              <w:rPr>
                <w:rFonts w:ascii="Times New Roman" w:eastAsia="Times New Roman" w:hAnsi="Times New Roman" w:cs="Times New Roman"/>
                <w:bCs/>
                <w:sz w:val="24"/>
                <w:szCs w:val="24"/>
                <w:lang w:eastAsia="ru-RU"/>
              </w:rPr>
              <w:t>0..</w:t>
            </w:r>
            <w:proofErr w:type="gramEnd"/>
            <w:r w:rsidRPr="005B00FB">
              <w:rPr>
                <w:rFonts w:ascii="Times New Roman" w:eastAsia="Times New Roman" w:hAnsi="Times New Roman" w:cs="Times New Roman"/>
                <w:bCs/>
                <w:sz w:val="24"/>
                <w:szCs w:val="24"/>
                <w:lang w:eastAsia="ru-RU"/>
              </w:rPr>
              <w:t>500 В</w:t>
            </w:r>
          </w:p>
        </w:tc>
      </w:tr>
      <w:tr w:rsidR="005B00FB" w:rsidRPr="005B00FB" w14:paraId="200B44EB" w14:textId="77777777" w:rsidTr="005B00FB">
        <w:tc>
          <w:tcPr>
            <w:tcW w:w="1843" w:type="dxa"/>
            <w:vAlign w:val="center"/>
          </w:tcPr>
          <w:p w14:paraId="288CBE2F" w14:textId="77777777" w:rsidR="005B00FB" w:rsidRPr="005B00FB" w:rsidRDefault="005B00FB" w:rsidP="005B00FB">
            <w:pPr>
              <w:spacing w:after="0" w:line="240" w:lineRule="auto"/>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Р4</w:t>
            </w:r>
          </w:p>
        </w:tc>
        <w:tc>
          <w:tcPr>
            <w:tcW w:w="3827" w:type="dxa"/>
            <w:vAlign w:val="center"/>
          </w:tcPr>
          <w:p w14:paraId="3A68CE5E" w14:textId="77777777" w:rsidR="005B00FB" w:rsidRPr="005B00FB" w:rsidRDefault="005B00FB" w:rsidP="005B00FB">
            <w:pPr>
              <w:spacing w:after="0" w:line="292" w:lineRule="exact"/>
              <w:jc w:val="center"/>
              <w:rPr>
                <w:rFonts w:ascii="Times New Roman" w:eastAsia="Times New Roman" w:hAnsi="Times New Roman" w:cs="Times New Roman"/>
                <w:sz w:val="24"/>
                <w:szCs w:val="20"/>
              </w:rPr>
            </w:pPr>
            <w:r w:rsidRPr="005B00FB">
              <w:rPr>
                <w:rFonts w:ascii="Times New Roman" w:eastAsia="Times New Roman" w:hAnsi="Times New Roman" w:cs="Times New Roman"/>
                <w:sz w:val="24"/>
                <w:szCs w:val="20"/>
              </w:rPr>
              <w:t>Амперметр</w:t>
            </w:r>
          </w:p>
        </w:tc>
        <w:tc>
          <w:tcPr>
            <w:tcW w:w="1276" w:type="dxa"/>
            <w:vAlign w:val="center"/>
          </w:tcPr>
          <w:p w14:paraId="61C1B5F3"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r w:rsidRPr="005B00FB">
              <w:rPr>
                <w:rFonts w:ascii="Times New Roman" w:eastAsia="Times New Roman" w:hAnsi="Times New Roman" w:cs="Times New Roman"/>
                <w:sz w:val="24"/>
                <w:szCs w:val="24"/>
                <w:lang w:eastAsia="ru-RU"/>
              </w:rPr>
              <w:t>513.1</w:t>
            </w:r>
          </w:p>
        </w:tc>
        <w:tc>
          <w:tcPr>
            <w:tcW w:w="2410" w:type="dxa"/>
            <w:vAlign w:val="center"/>
          </w:tcPr>
          <w:p w14:paraId="5F6E2842" w14:textId="77777777" w:rsidR="005B00FB" w:rsidRPr="005B00FB" w:rsidRDefault="005B00FB" w:rsidP="005B00FB">
            <w:pPr>
              <w:spacing w:after="0" w:line="292" w:lineRule="exact"/>
              <w:jc w:val="center"/>
              <w:rPr>
                <w:rFonts w:ascii="Times New Roman" w:eastAsia="Times New Roman" w:hAnsi="Times New Roman" w:cs="Times New Roman"/>
                <w:sz w:val="24"/>
                <w:szCs w:val="24"/>
                <w:lang w:eastAsia="ru-RU"/>
              </w:rPr>
            </w:pPr>
            <w:proofErr w:type="gramStart"/>
            <w:r w:rsidRPr="005B00FB">
              <w:rPr>
                <w:rFonts w:ascii="Times New Roman" w:eastAsia="Times New Roman" w:hAnsi="Times New Roman" w:cs="Times New Roman"/>
                <w:bCs/>
                <w:sz w:val="24"/>
                <w:szCs w:val="24"/>
                <w:lang w:eastAsia="ru-RU"/>
              </w:rPr>
              <w:t>0..</w:t>
            </w:r>
            <w:proofErr w:type="gramEnd"/>
            <w:r w:rsidRPr="005B00FB">
              <w:rPr>
                <w:rFonts w:ascii="Times New Roman" w:eastAsia="Times New Roman" w:hAnsi="Times New Roman" w:cs="Times New Roman"/>
                <w:bCs/>
                <w:sz w:val="24"/>
                <w:szCs w:val="24"/>
                <w:lang w:eastAsia="ru-RU"/>
              </w:rPr>
              <w:t>1 А</w:t>
            </w:r>
          </w:p>
        </w:tc>
      </w:tr>
    </w:tbl>
    <w:p w14:paraId="0638F12D" w14:textId="77777777" w:rsidR="005B00FB" w:rsidRDefault="005B00FB" w:rsidP="005C548F">
      <w:pPr>
        <w:spacing w:after="0" w:line="240" w:lineRule="auto"/>
        <w:rPr>
          <w:rFonts w:ascii="Times New Roman" w:hAnsi="Times New Roman" w:cs="Times New Roman"/>
          <w:sz w:val="28"/>
          <w:szCs w:val="28"/>
        </w:rPr>
      </w:pPr>
    </w:p>
    <w:p w14:paraId="0D0E5FE3" w14:textId="77777777" w:rsidR="005B00FB" w:rsidRPr="005B00FB" w:rsidRDefault="005B00FB" w:rsidP="005B00FB">
      <w:pPr>
        <w:tabs>
          <w:tab w:val="num" w:pos="1276"/>
        </w:tabs>
        <w:spacing w:after="0" w:line="240" w:lineRule="auto"/>
        <w:jc w:val="center"/>
        <w:rPr>
          <w:rFonts w:ascii="Times New Roman" w:eastAsia="Times New Roman" w:hAnsi="Times New Roman" w:cs="Times New Roman"/>
          <w:b/>
          <w:sz w:val="28"/>
          <w:szCs w:val="20"/>
        </w:rPr>
      </w:pPr>
      <w:r w:rsidRPr="005B00FB">
        <w:rPr>
          <w:rFonts w:ascii="Times New Roman" w:eastAsia="Times New Roman" w:hAnsi="Times New Roman" w:cs="Times New Roman"/>
          <w:b/>
          <w:sz w:val="28"/>
          <w:szCs w:val="20"/>
        </w:rPr>
        <w:t>Указания по проведению эксперимента</w:t>
      </w:r>
    </w:p>
    <w:p w14:paraId="7B813DEF" w14:textId="77777777" w:rsidR="005B00FB" w:rsidRPr="005B00FB" w:rsidRDefault="005B00FB" w:rsidP="005B00FB">
      <w:pPr>
        <w:spacing w:after="0" w:line="240" w:lineRule="auto"/>
        <w:rPr>
          <w:rFonts w:ascii="Times New Roman" w:eastAsia="Times New Roman" w:hAnsi="Times New Roman" w:cs="Times New Roman"/>
          <w:sz w:val="24"/>
          <w:szCs w:val="24"/>
          <w:lang w:eastAsia="ru-RU"/>
        </w:rPr>
      </w:pPr>
    </w:p>
    <w:p w14:paraId="2831FC0D" w14:textId="77777777" w:rsidR="005B00FB" w:rsidRPr="005B00FB" w:rsidRDefault="005B00FB" w:rsidP="005B00FB">
      <w:pPr>
        <w:numPr>
          <w:ilvl w:val="0"/>
          <w:numId w:val="20"/>
        </w:numPr>
        <w:spacing w:after="0" w:line="240" w:lineRule="auto"/>
        <w:jc w:val="both"/>
        <w:rPr>
          <w:rFonts w:ascii="Times New Roman" w:eastAsia="Times New Roman" w:hAnsi="Times New Roman" w:cs="Times New Roman"/>
          <w:sz w:val="28"/>
          <w:szCs w:val="28"/>
          <w:lang w:eastAsia="ru-RU"/>
        </w:rPr>
      </w:pPr>
      <w:r w:rsidRPr="005B00FB">
        <w:rPr>
          <w:rFonts w:ascii="Times New Roman" w:eastAsia="Times New Roman" w:hAnsi="Times New Roman" w:cs="Times New Roman"/>
          <w:sz w:val="28"/>
          <w:szCs w:val="28"/>
          <w:lang w:eastAsia="ru-RU"/>
        </w:rPr>
        <w:t>Убедитесь, что устройства, используемые в эксперименте, отключены от сети электропитания.</w:t>
      </w:r>
    </w:p>
    <w:p w14:paraId="209F4CE0" w14:textId="050CDF5B" w:rsidR="005B00FB" w:rsidRPr="005B00FB" w:rsidRDefault="005B00FB" w:rsidP="005B00FB">
      <w:pPr>
        <w:numPr>
          <w:ilvl w:val="0"/>
          <w:numId w:val="20"/>
        </w:numPr>
        <w:spacing w:after="0" w:line="240" w:lineRule="auto"/>
        <w:jc w:val="both"/>
        <w:rPr>
          <w:rFonts w:ascii="Times New Roman" w:eastAsia="Times New Roman" w:hAnsi="Times New Roman" w:cs="Times New Roman"/>
          <w:sz w:val="28"/>
          <w:szCs w:val="28"/>
          <w:lang w:eastAsia="ru-RU"/>
        </w:rPr>
      </w:pPr>
      <w:r w:rsidRPr="005B00FB">
        <w:rPr>
          <w:rFonts w:ascii="Times New Roman" w:eastAsia="Times New Roman" w:hAnsi="Times New Roman" w:cs="Times New Roman"/>
          <w:sz w:val="28"/>
          <w:szCs w:val="28"/>
          <w:lang w:eastAsia="ru-RU"/>
        </w:rPr>
        <w:t>Соедините гнезда защитного заземления "</w:t>
      </w:r>
      <w:r w:rsidRPr="005B00FB">
        <w:rPr>
          <w:rFonts w:ascii="Times New Roman" w:eastAsia="Times New Roman" w:hAnsi="Times New Roman" w:cs="Times New Roman"/>
          <w:noProof/>
          <w:sz w:val="28"/>
          <w:szCs w:val="28"/>
          <w:lang w:eastAsia="ja-JP"/>
        </w:rPr>
        <w:drawing>
          <wp:inline distT="0" distB="0" distL="0" distR="0" wp14:anchorId="7DED20C0" wp14:editId="4BE40126">
            <wp:extent cx="189865" cy="189865"/>
            <wp:effectExtent l="0" t="0" r="635" b="635"/>
            <wp:docPr id="23" name="Рисунок 23"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земле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B00FB">
        <w:rPr>
          <w:rFonts w:ascii="Times New Roman" w:eastAsia="Times New Roman" w:hAnsi="Times New Roman" w:cs="Times New Roman"/>
          <w:sz w:val="28"/>
          <w:szCs w:val="28"/>
          <w:lang w:eastAsia="ru-RU"/>
        </w:rPr>
        <w:t xml:space="preserve">" устройств, используемых в эксперименте, с гнездом "РЕ" источника питания </w:t>
      </w:r>
      <w:r w:rsidRPr="005B00FB">
        <w:rPr>
          <w:rFonts w:ascii="Times New Roman" w:eastAsia="Times New Roman" w:hAnsi="Times New Roman" w:cs="Times New Roman"/>
          <w:sz w:val="28"/>
          <w:szCs w:val="28"/>
          <w:lang w:val="en-US" w:eastAsia="ru-RU"/>
        </w:rPr>
        <w:t>G</w:t>
      </w:r>
      <w:r w:rsidRPr="005B00FB">
        <w:rPr>
          <w:rFonts w:ascii="Times New Roman" w:eastAsia="Times New Roman" w:hAnsi="Times New Roman" w:cs="Times New Roman"/>
          <w:sz w:val="28"/>
          <w:szCs w:val="28"/>
          <w:lang w:eastAsia="ru-RU"/>
        </w:rPr>
        <w:t>1.</w:t>
      </w:r>
    </w:p>
    <w:p w14:paraId="1A54F229" w14:textId="77777777" w:rsidR="005B00FB" w:rsidRPr="005B00FB" w:rsidRDefault="005B00FB" w:rsidP="005B00FB">
      <w:pPr>
        <w:numPr>
          <w:ilvl w:val="0"/>
          <w:numId w:val="20"/>
        </w:numPr>
        <w:spacing w:after="0" w:line="240" w:lineRule="auto"/>
        <w:jc w:val="both"/>
        <w:rPr>
          <w:rFonts w:ascii="Times New Roman" w:eastAsia="Times New Roman" w:hAnsi="Times New Roman" w:cs="Times New Roman"/>
          <w:sz w:val="28"/>
          <w:szCs w:val="28"/>
          <w:lang w:eastAsia="ru-RU"/>
        </w:rPr>
      </w:pPr>
      <w:r w:rsidRPr="005B00FB">
        <w:rPr>
          <w:rFonts w:ascii="Times New Roman" w:eastAsia="Times New Roman" w:hAnsi="Times New Roman" w:cs="Times New Roman"/>
          <w:sz w:val="28"/>
          <w:szCs w:val="28"/>
          <w:lang w:eastAsia="ru-RU"/>
        </w:rPr>
        <w:t>Соедините аппаратуру в соответствии с выбранной схемой включения.</w:t>
      </w:r>
    </w:p>
    <w:p w14:paraId="47DADEFE" w14:textId="23B26B8E" w:rsidR="005B00FB" w:rsidRPr="005B00FB" w:rsidRDefault="005B00FB" w:rsidP="005B00FB">
      <w:pPr>
        <w:numPr>
          <w:ilvl w:val="0"/>
          <w:numId w:val="20"/>
        </w:numPr>
        <w:spacing w:after="0" w:line="240" w:lineRule="auto"/>
        <w:jc w:val="both"/>
        <w:rPr>
          <w:rFonts w:ascii="Times New Roman" w:eastAsia="Times New Roman" w:hAnsi="Times New Roman" w:cs="Times New Roman"/>
          <w:sz w:val="28"/>
          <w:szCs w:val="28"/>
          <w:lang w:eastAsia="ru-RU"/>
        </w:rPr>
      </w:pPr>
      <w:r w:rsidRPr="005B00FB">
        <w:rPr>
          <w:rFonts w:ascii="Times New Roman" w:eastAsia="Times New Roman" w:hAnsi="Times New Roman" w:cs="Times New Roman"/>
          <w:sz w:val="28"/>
          <w:szCs w:val="28"/>
          <w:lang w:eastAsia="ru-RU"/>
        </w:rPr>
        <w:t>Установите номинальную мощность активных нагрузок А17 и А18, например, 30 Вт, индуктивных нагрузок А19 и А20 – 20 Вар, емкостной нагрузки А21 – 10 Вар.</w:t>
      </w:r>
    </w:p>
    <w:p w14:paraId="32A996C8" w14:textId="77777777" w:rsidR="005B00FB" w:rsidRPr="005B00FB" w:rsidRDefault="005B00FB" w:rsidP="005B00FB">
      <w:pPr>
        <w:numPr>
          <w:ilvl w:val="0"/>
          <w:numId w:val="20"/>
        </w:numPr>
        <w:spacing w:after="0" w:line="240" w:lineRule="auto"/>
        <w:jc w:val="both"/>
        <w:rPr>
          <w:rFonts w:ascii="Times New Roman" w:eastAsia="Times New Roman" w:hAnsi="Times New Roman" w:cs="Times New Roman"/>
          <w:sz w:val="28"/>
          <w:szCs w:val="28"/>
          <w:lang w:eastAsia="ru-RU"/>
        </w:rPr>
      </w:pPr>
      <w:r w:rsidRPr="005B00FB">
        <w:rPr>
          <w:rFonts w:ascii="Times New Roman" w:eastAsia="Times New Roman" w:hAnsi="Times New Roman" w:cs="Times New Roman"/>
          <w:sz w:val="28"/>
          <w:szCs w:val="28"/>
          <w:lang w:eastAsia="ru-RU"/>
        </w:rPr>
        <w:t xml:space="preserve">Включите источник </w:t>
      </w:r>
      <w:r w:rsidRPr="005B00FB">
        <w:rPr>
          <w:rFonts w:ascii="Times New Roman" w:eastAsia="Times New Roman" w:hAnsi="Times New Roman" w:cs="Times New Roman"/>
          <w:sz w:val="28"/>
          <w:szCs w:val="28"/>
          <w:lang w:val="en-US" w:eastAsia="ru-RU"/>
        </w:rPr>
        <w:t>G</w:t>
      </w:r>
      <w:r w:rsidRPr="005B00FB">
        <w:rPr>
          <w:rFonts w:ascii="Times New Roman" w:eastAsia="Times New Roman" w:hAnsi="Times New Roman" w:cs="Times New Roman"/>
          <w:sz w:val="28"/>
          <w:szCs w:val="28"/>
          <w:lang w:eastAsia="ru-RU"/>
        </w:rPr>
        <w:t>1. О наличии напряжения на его выходе должна сигнализировать светящаяся лампочка.</w:t>
      </w:r>
    </w:p>
    <w:p w14:paraId="2F0A4EB3" w14:textId="77777777" w:rsidR="005B00FB" w:rsidRPr="005B00FB" w:rsidRDefault="005B00FB" w:rsidP="005B00FB">
      <w:pPr>
        <w:numPr>
          <w:ilvl w:val="0"/>
          <w:numId w:val="20"/>
        </w:numPr>
        <w:spacing w:after="0" w:line="240" w:lineRule="auto"/>
        <w:jc w:val="both"/>
        <w:rPr>
          <w:rFonts w:ascii="Times New Roman" w:eastAsia="Times New Roman" w:hAnsi="Times New Roman" w:cs="Times New Roman"/>
          <w:sz w:val="28"/>
          <w:szCs w:val="28"/>
          <w:lang w:eastAsia="ru-RU"/>
        </w:rPr>
      </w:pPr>
      <w:r w:rsidRPr="005B00FB">
        <w:rPr>
          <w:rFonts w:ascii="Times New Roman" w:eastAsia="Times New Roman" w:hAnsi="Times New Roman" w:cs="Times New Roman"/>
          <w:sz w:val="28"/>
          <w:szCs w:val="28"/>
          <w:lang w:eastAsia="ru-RU"/>
        </w:rPr>
        <w:t xml:space="preserve">Измерьте вольтметром Р3 напряжение </w:t>
      </w:r>
      <w:r w:rsidRPr="005B00FB">
        <w:rPr>
          <w:rFonts w:ascii="Times New Roman" w:eastAsia="Times New Roman" w:hAnsi="Times New Roman" w:cs="Times New Roman"/>
          <w:b/>
          <w:sz w:val="28"/>
          <w:szCs w:val="28"/>
          <w:lang w:val="en-US" w:eastAsia="ru-RU"/>
        </w:rPr>
        <w:t>U</w:t>
      </w:r>
      <w:r w:rsidRPr="005B00FB">
        <w:rPr>
          <w:rFonts w:ascii="Times New Roman" w:eastAsia="Times New Roman" w:hAnsi="Times New Roman" w:cs="Times New Roman"/>
          <w:sz w:val="28"/>
          <w:szCs w:val="28"/>
          <w:lang w:eastAsia="ru-RU"/>
        </w:rPr>
        <w:t xml:space="preserve"> на нагрузках А17…А21.</w:t>
      </w:r>
    </w:p>
    <w:p w14:paraId="3979ECEA" w14:textId="77777777" w:rsidR="005B00FB" w:rsidRPr="005B00FB" w:rsidRDefault="005B00FB" w:rsidP="005B00FB">
      <w:pPr>
        <w:numPr>
          <w:ilvl w:val="0"/>
          <w:numId w:val="20"/>
        </w:numPr>
        <w:spacing w:after="0" w:line="240" w:lineRule="auto"/>
        <w:jc w:val="both"/>
        <w:rPr>
          <w:rFonts w:ascii="Times New Roman" w:eastAsia="Times New Roman" w:hAnsi="Times New Roman" w:cs="Times New Roman"/>
          <w:b/>
          <w:sz w:val="28"/>
          <w:szCs w:val="28"/>
          <w:lang w:eastAsia="ru-RU"/>
        </w:rPr>
      </w:pPr>
      <w:r w:rsidRPr="005B00FB">
        <w:rPr>
          <w:rFonts w:ascii="Times New Roman" w:eastAsia="Times New Roman" w:hAnsi="Times New Roman" w:cs="Times New Roman"/>
          <w:sz w:val="28"/>
          <w:szCs w:val="28"/>
          <w:lang w:eastAsia="ru-RU"/>
        </w:rPr>
        <w:t xml:space="preserve">Измерьте амперметром Р4 протекающий через нагрузки А17…А21 ток </w:t>
      </w:r>
      <w:r w:rsidRPr="005B00FB">
        <w:rPr>
          <w:rFonts w:ascii="Times New Roman" w:eastAsia="Times New Roman" w:hAnsi="Times New Roman" w:cs="Times New Roman"/>
          <w:b/>
          <w:sz w:val="28"/>
          <w:szCs w:val="28"/>
          <w:lang w:val="en-US" w:eastAsia="ru-RU"/>
        </w:rPr>
        <w:t>I</w:t>
      </w:r>
      <w:r w:rsidRPr="005B00FB">
        <w:rPr>
          <w:rFonts w:ascii="Times New Roman" w:eastAsia="Times New Roman" w:hAnsi="Times New Roman" w:cs="Times New Roman"/>
          <w:sz w:val="28"/>
          <w:szCs w:val="28"/>
          <w:lang w:eastAsia="ru-RU"/>
        </w:rPr>
        <w:t>.</w:t>
      </w:r>
    </w:p>
    <w:p w14:paraId="15829637" w14:textId="77777777" w:rsidR="005B00FB" w:rsidRPr="005B00FB" w:rsidRDefault="005B00FB" w:rsidP="005B00FB">
      <w:pPr>
        <w:numPr>
          <w:ilvl w:val="0"/>
          <w:numId w:val="20"/>
        </w:numPr>
        <w:spacing w:after="0" w:line="240" w:lineRule="auto"/>
        <w:rPr>
          <w:rFonts w:ascii="Times New Roman" w:eastAsia="Times New Roman" w:hAnsi="Times New Roman" w:cs="Times New Roman"/>
          <w:sz w:val="28"/>
          <w:szCs w:val="28"/>
          <w:lang w:eastAsia="ru-RU"/>
        </w:rPr>
      </w:pPr>
      <w:r w:rsidRPr="005B00FB">
        <w:rPr>
          <w:rFonts w:ascii="Times New Roman" w:eastAsia="Times New Roman" w:hAnsi="Times New Roman" w:cs="Times New Roman"/>
          <w:sz w:val="28"/>
          <w:szCs w:val="28"/>
          <w:lang w:eastAsia="ru-RU"/>
        </w:rPr>
        <w:t xml:space="preserve">По завершении эксперимента отключите источник питания </w:t>
      </w:r>
      <w:r w:rsidRPr="005B00FB">
        <w:rPr>
          <w:rFonts w:ascii="Times New Roman" w:eastAsia="Times New Roman" w:hAnsi="Times New Roman" w:cs="Times New Roman"/>
          <w:sz w:val="28"/>
          <w:szCs w:val="28"/>
          <w:lang w:val="en-US" w:eastAsia="ru-RU"/>
        </w:rPr>
        <w:t>G</w:t>
      </w:r>
      <w:r w:rsidRPr="005B00FB">
        <w:rPr>
          <w:rFonts w:ascii="Times New Roman" w:eastAsia="Times New Roman" w:hAnsi="Times New Roman" w:cs="Times New Roman"/>
          <w:sz w:val="28"/>
          <w:szCs w:val="28"/>
          <w:lang w:eastAsia="ru-RU"/>
        </w:rPr>
        <w:t>1.</w:t>
      </w:r>
    </w:p>
    <w:p w14:paraId="4DC98137" w14:textId="77777777" w:rsidR="005B00FB" w:rsidRPr="005B00FB" w:rsidRDefault="005B00FB" w:rsidP="005B00FB">
      <w:pPr>
        <w:numPr>
          <w:ilvl w:val="0"/>
          <w:numId w:val="20"/>
        </w:numPr>
        <w:spacing w:after="0" w:line="240" w:lineRule="auto"/>
        <w:rPr>
          <w:rFonts w:ascii="Times New Roman" w:eastAsia="Times New Roman" w:hAnsi="Times New Roman" w:cs="Times New Roman"/>
          <w:sz w:val="28"/>
          <w:szCs w:val="28"/>
          <w:lang w:eastAsia="ru-RU"/>
        </w:rPr>
      </w:pPr>
      <w:r w:rsidRPr="005B00FB">
        <w:rPr>
          <w:rFonts w:ascii="Times New Roman" w:eastAsia="Times New Roman" w:hAnsi="Times New Roman" w:cs="Times New Roman"/>
          <w:sz w:val="28"/>
          <w:szCs w:val="28"/>
          <w:lang w:eastAsia="ru-RU"/>
        </w:rPr>
        <w:t>Искомую полную мощность, потребляемую нагрузками А17…А21, вычислите по формуле</w:t>
      </w:r>
    </w:p>
    <w:p w14:paraId="466EEE87" w14:textId="77777777" w:rsidR="005B00FB" w:rsidRPr="005B00FB" w:rsidRDefault="005B00FB" w:rsidP="005B00FB">
      <w:pPr>
        <w:spacing w:after="0" w:line="240" w:lineRule="auto"/>
        <w:jc w:val="center"/>
        <w:rPr>
          <w:rFonts w:ascii="Times New Roman" w:eastAsia="Times New Roman" w:hAnsi="Times New Roman" w:cs="Times New Roman"/>
          <w:b/>
          <w:sz w:val="28"/>
          <w:szCs w:val="28"/>
          <w:lang w:eastAsia="ru-RU"/>
        </w:rPr>
      </w:pPr>
      <w:r w:rsidRPr="005B00FB">
        <w:rPr>
          <w:rFonts w:ascii="Times New Roman" w:eastAsia="Times New Roman" w:hAnsi="Times New Roman" w:cs="Times New Roman"/>
          <w:b/>
          <w:sz w:val="28"/>
          <w:szCs w:val="28"/>
          <w:lang w:val="en-US" w:eastAsia="ru-RU"/>
        </w:rPr>
        <w:t>S = U×I</w:t>
      </w:r>
      <w:r w:rsidRPr="005B00FB">
        <w:rPr>
          <w:rFonts w:ascii="Times New Roman" w:eastAsia="Times New Roman" w:hAnsi="Times New Roman" w:cs="Times New Roman"/>
          <w:b/>
          <w:sz w:val="28"/>
          <w:szCs w:val="28"/>
          <w:lang w:eastAsia="ru-RU"/>
        </w:rPr>
        <w:t>.</w:t>
      </w:r>
    </w:p>
    <w:p w14:paraId="3FF4D721" w14:textId="77777777" w:rsidR="005B00FB" w:rsidRDefault="005B00FB" w:rsidP="005C548F">
      <w:pPr>
        <w:spacing w:after="0" w:line="240" w:lineRule="auto"/>
        <w:rPr>
          <w:rFonts w:ascii="Times New Roman" w:hAnsi="Times New Roman" w:cs="Times New Roman"/>
          <w:sz w:val="28"/>
          <w:szCs w:val="28"/>
        </w:rPr>
      </w:pPr>
    </w:p>
    <w:p w14:paraId="2EEDDAC4" w14:textId="6D1AD639" w:rsidR="005B00FB" w:rsidRPr="00344B27" w:rsidRDefault="00344B27" w:rsidP="00344B27">
      <w:pPr>
        <w:spacing w:after="0" w:line="240" w:lineRule="auto"/>
        <w:jc w:val="center"/>
        <w:rPr>
          <w:rFonts w:ascii="Times New Roman" w:hAnsi="Times New Roman" w:cs="Times New Roman"/>
          <w:b/>
          <w:sz w:val="28"/>
          <w:szCs w:val="28"/>
        </w:rPr>
      </w:pPr>
      <w:r w:rsidRPr="00344B27">
        <w:rPr>
          <w:rFonts w:ascii="Times New Roman" w:hAnsi="Times New Roman" w:cs="Times New Roman"/>
          <w:b/>
          <w:sz w:val="28"/>
          <w:szCs w:val="28"/>
        </w:rPr>
        <w:t>Контрольные вопросы</w:t>
      </w:r>
    </w:p>
    <w:p w14:paraId="75EE5982" w14:textId="77777777" w:rsidR="005B00FB" w:rsidRDefault="005B00FB" w:rsidP="005C548F">
      <w:pPr>
        <w:spacing w:after="0" w:line="240" w:lineRule="auto"/>
        <w:rPr>
          <w:rFonts w:ascii="Times New Roman" w:hAnsi="Times New Roman" w:cs="Times New Roman"/>
          <w:sz w:val="28"/>
          <w:szCs w:val="28"/>
        </w:rPr>
      </w:pPr>
    </w:p>
    <w:p w14:paraId="7C40CBBD" w14:textId="77777777" w:rsidR="00344B27" w:rsidRPr="00344B27" w:rsidRDefault="00344B27" w:rsidP="00344B27">
      <w:pPr>
        <w:pStyle w:val="a9"/>
        <w:numPr>
          <w:ilvl w:val="0"/>
          <w:numId w:val="21"/>
        </w:numPr>
        <w:spacing w:after="0" w:line="240" w:lineRule="auto"/>
        <w:jc w:val="both"/>
        <w:rPr>
          <w:rFonts w:ascii="Times New Roman" w:hAnsi="Times New Roman" w:cs="Times New Roman"/>
          <w:sz w:val="28"/>
          <w:szCs w:val="28"/>
        </w:rPr>
      </w:pPr>
      <w:r w:rsidRPr="00344B27">
        <w:rPr>
          <w:rFonts w:ascii="Times New Roman" w:hAnsi="Times New Roman" w:cs="Times New Roman"/>
          <w:sz w:val="28"/>
          <w:szCs w:val="28"/>
        </w:rPr>
        <w:t>Что такое полная мощность в цепи переменного тока? В каких единицах она измеряется?</w:t>
      </w:r>
    </w:p>
    <w:p w14:paraId="71F92109" w14:textId="77777777" w:rsidR="00344B27" w:rsidRPr="00344B27" w:rsidRDefault="00344B27" w:rsidP="00344B27">
      <w:pPr>
        <w:pStyle w:val="a9"/>
        <w:numPr>
          <w:ilvl w:val="0"/>
          <w:numId w:val="21"/>
        </w:numPr>
        <w:spacing w:after="0" w:line="240" w:lineRule="auto"/>
        <w:jc w:val="both"/>
        <w:rPr>
          <w:rFonts w:ascii="Times New Roman" w:hAnsi="Times New Roman" w:cs="Times New Roman"/>
          <w:sz w:val="28"/>
          <w:szCs w:val="28"/>
        </w:rPr>
      </w:pPr>
      <w:r w:rsidRPr="00344B27">
        <w:rPr>
          <w:rFonts w:ascii="Times New Roman" w:hAnsi="Times New Roman" w:cs="Times New Roman"/>
          <w:sz w:val="28"/>
          <w:szCs w:val="28"/>
        </w:rPr>
        <w:t>Чем полная мощность отличается от активной и реактивной? Как они связаны между собой (приведите формулу)?</w:t>
      </w:r>
    </w:p>
    <w:p w14:paraId="1946D47F" w14:textId="77777777" w:rsidR="00344B27" w:rsidRPr="00344B27" w:rsidRDefault="00344B27" w:rsidP="00344B27">
      <w:pPr>
        <w:pStyle w:val="a9"/>
        <w:numPr>
          <w:ilvl w:val="0"/>
          <w:numId w:val="21"/>
        </w:numPr>
        <w:spacing w:after="0" w:line="240" w:lineRule="auto"/>
        <w:jc w:val="both"/>
        <w:rPr>
          <w:rFonts w:ascii="Times New Roman" w:hAnsi="Times New Roman" w:cs="Times New Roman"/>
          <w:sz w:val="28"/>
          <w:szCs w:val="28"/>
        </w:rPr>
      </w:pPr>
      <w:r w:rsidRPr="00344B27">
        <w:rPr>
          <w:rFonts w:ascii="Times New Roman" w:hAnsi="Times New Roman" w:cs="Times New Roman"/>
          <w:sz w:val="28"/>
          <w:szCs w:val="28"/>
        </w:rPr>
        <w:t>Запишите формулу расчёта полной мощности S через напряжение U и ток I.</w:t>
      </w:r>
    </w:p>
    <w:p w14:paraId="7E0E935B" w14:textId="77777777" w:rsidR="00344B27" w:rsidRPr="00344B27" w:rsidRDefault="00344B27" w:rsidP="00344B27">
      <w:pPr>
        <w:pStyle w:val="a9"/>
        <w:numPr>
          <w:ilvl w:val="0"/>
          <w:numId w:val="21"/>
        </w:numPr>
        <w:spacing w:after="0" w:line="240" w:lineRule="auto"/>
        <w:jc w:val="both"/>
        <w:rPr>
          <w:rFonts w:ascii="Times New Roman" w:hAnsi="Times New Roman" w:cs="Times New Roman"/>
          <w:sz w:val="28"/>
          <w:szCs w:val="28"/>
        </w:rPr>
      </w:pPr>
      <w:r w:rsidRPr="00344B27">
        <w:rPr>
          <w:rFonts w:ascii="Times New Roman" w:hAnsi="Times New Roman" w:cs="Times New Roman"/>
          <w:sz w:val="28"/>
          <w:szCs w:val="28"/>
        </w:rPr>
        <w:t>Почему при переменном токе произведение показаний вольтметра и амперметра даёт именно полную, а не активную мощность?</w:t>
      </w:r>
    </w:p>
    <w:p w14:paraId="7AFAD1BB" w14:textId="77777777" w:rsidR="00344B27" w:rsidRPr="00344B27" w:rsidRDefault="00344B27" w:rsidP="00344B27">
      <w:pPr>
        <w:pStyle w:val="a9"/>
        <w:numPr>
          <w:ilvl w:val="0"/>
          <w:numId w:val="21"/>
        </w:numPr>
        <w:spacing w:after="0" w:line="240" w:lineRule="auto"/>
        <w:jc w:val="both"/>
        <w:rPr>
          <w:rFonts w:ascii="Times New Roman" w:hAnsi="Times New Roman" w:cs="Times New Roman"/>
          <w:sz w:val="28"/>
          <w:szCs w:val="28"/>
        </w:rPr>
      </w:pPr>
      <w:r w:rsidRPr="00344B27">
        <w:rPr>
          <w:rFonts w:ascii="Times New Roman" w:hAnsi="Times New Roman" w:cs="Times New Roman"/>
          <w:sz w:val="28"/>
          <w:szCs w:val="28"/>
        </w:rPr>
        <w:t>Почему важно учитывать внутреннее сопротивление приборов при измерении? Как оно влияет на точность результатов?</w:t>
      </w:r>
    </w:p>
    <w:p w14:paraId="3045E9BA" w14:textId="77777777" w:rsidR="00344B27" w:rsidRPr="00344B27" w:rsidRDefault="00344B27" w:rsidP="00344B27">
      <w:pPr>
        <w:pStyle w:val="a9"/>
        <w:numPr>
          <w:ilvl w:val="0"/>
          <w:numId w:val="21"/>
        </w:numPr>
        <w:spacing w:after="0" w:line="240" w:lineRule="auto"/>
        <w:jc w:val="both"/>
        <w:rPr>
          <w:rFonts w:ascii="Times New Roman" w:hAnsi="Times New Roman" w:cs="Times New Roman"/>
          <w:sz w:val="28"/>
          <w:szCs w:val="28"/>
        </w:rPr>
      </w:pPr>
      <w:r w:rsidRPr="00344B27">
        <w:rPr>
          <w:rFonts w:ascii="Times New Roman" w:hAnsi="Times New Roman" w:cs="Times New Roman"/>
          <w:sz w:val="28"/>
          <w:szCs w:val="28"/>
        </w:rPr>
        <w:t>Какие меры предосторожности необходимо соблюдать при проведении измерений в цепях переменного тока?</w:t>
      </w:r>
    </w:p>
    <w:p w14:paraId="05245187" w14:textId="6A7B7512" w:rsidR="00344B27" w:rsidRDefault="00344B27">
      <w:pPr>
        <w:rPr>
          <w:rFonts w:ascii="Times New Roman" w:hAnsi="Times New Roman" w:cs="Times New Roman"/>
          <w:sz w:val="28"/>
          <w:szCs w:val="28"/>
        </w:rPr>
      </w:pPr>
      <w:r>
        <w:rPr>
          <w:rFonts w:ascii="Times New Roman" w:hAnsi="Times New Roman" w:cs="Times New Roman"/>
          <w:sz w:val="28"/>
          <w:szCs w:val="28"/>
        </w:rPr>
        <w:br w:type="page"/>
      </w:r>
    </w:p>
    <w:p w14:paraId="062D29BF" w14:textId="6056AAA4" w:rsidR="00344B27" w:rsidRPr="00CE62DD" w:rsidRDefault="00344B27" w:rsidP="00344B27">
      <w:pPr>
        <w:spacing w:after="0" w:line="240" w:lineRule="auto"/>
        <w:jc w:val="center"/>
        <w:rPr>
          <w:rFonts w:ascii="Times New Roman" w:hAnsi="Times New Roman" w:cs="Times New Roman"/>
          <w:b/>
          <w:sz w:val="28"/>
          <w:szCs w:val="28"/>
        </w:rPr>
      </w:pPr>
      <w:r w:rsidRPr="00CE62DD">
        <w:rPr>
          <w:rFonts w:ascii="Times New Roman" w:hAnsi="Times New Roman" w:cs="Times New Roman"/>
          <w:b/>
          <w:sz w:val="28"/>
          <w:szCs w:val="28"/>
        </w:rPr>
        <w:t>Лабораторная работа №</w:t>
      </w:r>
      <w:r>
        <w:rPr>
          <w:rFonts w:ascii="Times New Roman" w:hAnsi="Times New Roman" w:cs="Times New Roman"/>
          <w:b/>
          <w:sz w:val="28"/>
          <w:szCs w:val="28"/>
        </w:rPr>
        <w:t>4</w:t>
      </w:r>
    </w:p>
    <w:p w14:paraId="1D471C11" w14:textId="77777777" w:rsidR="00344B27" w:rsidRPr="00344B27" w:rsidRDefault="00344B27" w:rsidP="00344B27">
      <w:pPr>
        <w:spacing w:after="0" w:line="240" w:lineRule="auto"/>
        <w:jc w:val="both"/>
        <w:rPr>
          <w:rFonts w:ascii="Times New Roman" w:hAnsi="Times New Roman" w:cs="Times New Roman"/>
          <w:sz w:val="28"/>
          <w:szCs w:val="28"/>
        </w:rPr>
      </w:pPr>
    </w:p>
    <w:p w14:paraId="1F1E0D20" w14:textId="780B115C" w:rsidR="00344B27" w:rsidRPr="00344B27" w:rsidRDefault="00344B27" w:rsidP="00344B27">
      <w:pPr>
        <w:spacing w:after="0" w:line="240" w:lineRule="auto"/>
        <w:jc w:val="center"/>
        <w:rPr>
          <w:rFonts w:ascii="Times New Roman" w:hAnsi="Times New Roman" w:cs="Times New Roman"/>
          <w:b/>
          <w:sz w:val="28"/>
          <w:szCs w:val="28"/>
        </w:rPr>
      </w:pPr>
      <w:r w:rsidRPr="00344B27">
        <w:rPr>
          <w:rFonts w:ascii="Times New Roman" w:hAnsi="Times New Roman" w:cs="Times New Roman"/>
          <w:b/>
          <w:sz w:val="28"/>
          <w:szCs w:val="28"/>
        </w:rPr>
        <w:t>Измерение активной мощности однофазного переменного тока ваттметром непосредственно и через трансформатор тока.</w:t>
      </w:r>
    </w:p>
    <w:p w14:paraId="47CE4CFB" w14:textId="77777777" w:rsidR="00344B27" w:rsidRDefault="00344B27" w:rsidP="005C548F">
      <w:pPr>
        <w:spacing w:after="0" w:line="240" w:lineRule="auto"/>
        <w:rPr>
          <w:rFonts w:ascii="Times New Roman" w:hAnsi="Times New Roman" w:cs="Times New Roman"/>
          <w:sz w:val="28"/>
          <w:szCs w:val="28"/>
        </w:rPr>
      </w:pPr>
    </w:p>
    <w:p w14:paraId="70F104B8" w14:textId="77777777" w:rsidR="00AE26A8" w:rsidRDefault="00AE26A8" w:rsidP="00AE26A8">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
          <w:bCs/>
          <w:color w:val="000000"/>
          <w:sz w:val="28"/>
          <w:szCs w:val="28"/>
          <w:lang w:eastAsia="ja-JP"/>
        </w:rPr>
        <w:t>Цель работы:</w:t>
      </w:r>
    </w:p>
    <w:p w14:paraId="6662A213" w14:textId="1A1FF92F" w:rsidR="00216F7B" w:rsidRDefault="00AE26A8" w:rsidP="00AE26A8">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t>Ознакомление с принципами и</w:t>
      </w:r>
      <w:r w:rsidR="00216F7B" w:rsidRPr="00AE26A8">
        <w:rPr>
          <w:rFonts w:ascii="Times New Roman" w:eastAsia="Times New Roman" w:hAnsi="Times New Roman" w:cs="Times New Roman"/>
          <w:bCs/>
          <w:color w:val="000000"/>
          <w:sz w:val="28"/>
          <w:szCs w:val="28"/>
          <w:lang w:eastAsia="ja-JP"/>
        </w:rPr>
        <w:t>змерени</w:t>
      </w:r>
      <w:r>
        <w:rPr>
          <w:rFonts w:ascii="Times New Roman" w:eastAsia="Times New Roman" w:hAnsi="Times New Roman" w:cs="Times New Roman"/>
          <w:bCs/>
          <w:color w:val="000000"/>
          <w:sz w:val="28"/>
          <w:szCs w:val="28"/>
          <w:lang w:eastAsia="ja-JP"/>
        </w:rPr>
        <w:t xml:space="preserve">я </w:t>
      </w:r>
      <w:r w:rsidR="00216F7B" w:rsidRPr="00AE26A8">
        <w:rPr>
          <w:rFonts w:ascii="Times New Roman" w:eastAsia="Times New Roman" w:hAnsi="Times New Roman" w:cs="Times New Roman"/>
          <w:bCs/>
          <w:color w:val="000000"/>
          <w:sz w:val="28"/>
          <w:szCs w:val="28"/>
          <w:lang w:eastAsia="ja-JP"/>
        </w:rPr>
        <w:t>активной</w:t>
      </w:r>
      <w:r>
        <w:rPr>
          <w:rFonts w:ascii="Times New Roman" w:eastAsia="Times New Roman" w:hAnsi="Times New Roman" w:cs="Times New Roman"/>
          <w:bCs/>
          <w:color w:val="000000"/>
          <w:sz w:val="28"/>
          <w:szCs w:val="28"/>
          <w:lang w:eastAsia="ja-JP"/>
        </w:rPr>
        <w:t xml:space="preserve"> </w:t>
      </w:r>
      <w:r w:rsidR="00216F7B" w:rsidRPr="00AE26A8">
        <w:rPr>
          <w:rFonts w:ascii="Times New Roman" w:eastAsia="Times New Roman" w:hAnsi="Times New Roman" w:cs="Times New Roman"/>
          <w:bCs/>
          <w:color w:val="000000"/>
          <w:sz w:val="28"/>
          <w:szCs w:val="28"/>
          <w:lang w:eastAsia="ja-JP"/>
        </w:rPr>
        <w:t>мощности</w:t>
      </w:r>
      <w:r>
        <w:rPr>
          <w:rFonts w:ascii="Times New Roman" w:eastAsia="Times New Roman" w:hAnsi="Times New Roman" w:cs="Times New Roman"/>
          <w:bCs/>
          <w:color w:val="000000"/>
          <w:sz w:val="28"/>
          <w:szCs w:val="28"/>
          <w:lang w:eastAsia="ja-JP"/>
        </w:rPr>
        <w:t xml:space="preserve"> </w:t>
      </w:r>
      <w:r w:rsidR="00216F7B" w:rsidRPr="00AE26A8">
        <w:rPr>
          <w:rFonts w:ascii="Times New Roman" w:eastAsia="Times New Roman" w:hAnsi="Times New Roman" w:cs="Times New Roman"/>
          <w:bCs/>
          <w:color w:val="000000"/>
          <w:sz w:val="28"/>
          <w:szCs w:val="28"/>
          <w:lang w:eastAsia="ja-JP"/>
        </w:rPr>
        <w:t>однофазного</w:t>
      </w:r>
      <w:r>
        <w:rPr>
          <w:rFonts w:ascii="Times New Roman" w:eastAsia="Times New Roman" w:hAnsi="Times New Roman" w:cs="Times New Roman"/>
          <w:bCs/>
          <w:color w:val="000000"/>
          <w:sz w:val="28"/>
          <w:szCs w:val="28"/>
          <w:lang w:eastAsia="ja-JP"/>
        </w:rPr>
        <w:t xml:space="preserve"> </w:t>
      </w:r>
      <w:r w:rsidR="00216F7B" w:rsidRPr="00AE26A8">
        <w:rPr>
          <w:rFonts w:ascii="Times New Roman" w:eastAsia="Times New Roman" w:hAnsi="Times New Roman" w:cs="Times New Roman"/>
          <w:bCs/>
          <w:color w:val="000000"/>
          <w:sz w:val="28"/>
          <w:szCs w:val="28"/>
          <w:lang w:eastAsia="ja-JP"/>
        </w:rPr>
        <w:t>переменного</w:t>
      </w:r>
      <w:r>
        <w:rPr>
          <w:rFonts w:ascii="Times New Roman" w:eastAsia="Times New Roman" w:hAnsi="Times New Roman" w:cs="Times New Roman"/>
          <w:bCs/>
          <w:color w:val="000000"/>
          <w:sz w:val="28"/>
          <w:szCs w:val="28"/>
          <w:lang w:eastAsia="ja-JP"/>
        </w:rPr>
        <w:t xml:space="preserve"> </w:t>
      </w:r>
      <w:r w:rsidR="00216F7B" w:rsidRPr="00AE26A8">
        <w:rPr>
          <w:rFonts w:ascii="Times New Roman" w:eastAsia="Times New Roman" w:hAnsi="Times New Roman" w:cs="Times New Roman"/>
          <w:bCs/>
          <w:color w:val="000000"/>
          <w:sz w:val="28"/>
          <w:szCs w:val="28"/>
          <w:lang w:eastAsia="ja-JP"/>
        </w:rPr>
        <w:t>тока</w:t>
      </w:r>
      <w:r>
        <w:rPr>
          <w:rFonts w:ascii="Times New Roman" w:eastAsia="Times New Roman" w:hAnsi="Times New Roman" w:cs="Times New Roman"/>
          <w:bCs/>
          <w:color w:val="000000"/>
          <w:sz w:val="28"/>
          <w:szCs w:val="28"/>
          <w:lang w:eastAsia="ja-JP"/>
        </w:rPr>
        <w:t xml:space="preserve">. </w:t>
      </w:r>
    </w:p>
    <w:p w14:paraId="400A87FD" w14:textId="77777777" w:rsidR="00AE26A8" w:rsidRDefault="00AE26A8" w:rsidP="00AE26A8">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57A75245" w14:textId="490C04DF" w:rsidR="00AE26A8" w:rsidRPr="00AE26A8" w:rsidRDefault="00AE26A8" w:rsidP="00AE26A8">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
          <w:bCs/>
          <w:color w:val="000000"/>
          <w:sz w:val="28"/>
          <w:szCs w:val="28"/>
          <w:lang w:eastAsia="ja-JP"/>
        </w:rPr>
        <w:t>Краткие теоретические сведения</w:t>
      </w:r>
    </w:p>
    <w:p w14:paraId="70F0AFBB" w14:textId="3632583F" w:rsidR="00216F7B" w:rsidRPr="00AE26A8" w:rsidRDefault="00AE26A8" w:rsidP="003F4AE2">
      <w:pPr>
        <w:shd w:val="clear" w:color="auto" w:fill="FFFFFF"/>
        <w:spacing w:after="0" w:line="240" w:lineRule="auto"/>
        <w:jc w:val="both"/>
        <w:outlineLvl w:val="3"/>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
          <w:bCs/>
          <w:color w:val="000000"/>
          <w:sz w:val="28"/>
          <w:szCs w:val="28"/>
          <w:lang w:eastAsia="ja-JP"/>
        </w:rPr>
        <w:tab/>
        <w:t xml:space="preserve">1. </w:t>
      </w:r>
      <w:r w:rsidR="00216F7B" w:rsidRPr="00AE26A8">
        <w:rPr>
          <w:rFonts w:ascii="Times New Roman" w:eastAsia="Times New Roman" w:hAnsi="Times New Roman" w:cs="Times New Roman"/>
          <w:b/>
          <w:bCs/>
          <w:color w:val="000000"/>
          <w:sz w:val="28"/>
          <w:szCs w:val="28"/>
          <w:lang w:eastAsia="ja-JP"/>
        </w:rPr>
        <w:t>Непосредственное</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включение</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ваттметра</w:t>
      </w:r>
    </w:p>
    <w:p w14:paraId="5C928A4C" w14:textId="220610B3" w:rsidR="00216F7B" w:rsidRPr="00AE26A8" w:rsidRDefault="00AE26A8" w:rsidP="003F4AE2">
      <w:pPr>
        <w:shd w:val="clear" w:color="auto" w:fill="FFFFFF"/>
        <w:spacing w:after="0" w:line="240" w:lineRule="auto"/>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ab/>
      </w:r>
      <w:r w:rsidR="00216F7B" w:rsidRPr="00AE26A8">
        <w:rPr>
          <w:rFonts w:ascii="Times New Roman" w:eastAsia="Times New Roman" w:hAnsi="Times New Roman" w:cs="Times New Roman"/>
          <w:color w:val="000000"/>
          <w:sz w:val="28"/>
          <w:szCs w:val="28"/>
          <w:lang w:eastAsia="ja-JP"/>
        </w:rPr>
        <w:t>При</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непосредственном</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измерении</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активная</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мощность</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измеряется</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ваттметром,</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включённым</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напрямую</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в</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цепь.</w:t>
      </w:r>
    </w:p>
    <w:p w14:paraId="7CD07F11" w14:textId="792E6ACC" w:rsidR="00216F7B" w:rsidRPr="00AE26A8" w:rsidRDefault="00216F7B" w:rsidP="003F4AE2">
      <w:pPr>
        <w:shd w:val="clear" w:color="auto" w:fill="FFFFFF"/>
        <w:spacing w:after="0" w:line="240" w:lineRule="auto"/>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b/>
          <w:bCs/>
          <w:color w:val="000000"/>
          <w:sz w:val="28"/>
          <w:szCs w:val="28"/>
          <w:lang w:eastAsia="ja-JP"/>
        </w:rPr>
        <w:t>Схема</w:t>
      </w:r>
      <w:r w:rsidR="00AE26A8">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подключения:</w:t>
      </w:r>
    </w:p>
    <w:p w14:paraId="65A799DF" w14:textId="73CF891D" w:rsidR="00216F7B" w:rsidRPr="00AE26A8" w:rsidRDefault="00216F7B" w:rsidP="003F4AE2">
      <w:pPr>
        <w:numPr>
          <w:ilvl w:val="0"/>
          <w:numId w:val="22"/>
        </w:numPr>
        <w:shd w:val="clear" w:color="auto" w:fill="FFFFFF"/>
        <w:spacing w:after="0" w:line="240" w:lineRule="auto"/>
        <w:ind w:left="0"/>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Токовая</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обмотка</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ваттметра</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включается</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последовательно</w:t>
      </w:r>
      <w:r w:rsidR="00AE26A8">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нагрузкой</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(как</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амперметр).</w:t>
      </w:r>
    </w:p>
    <w:p w14:paraId="69C6F306" w14:textId="42B1F813" w:rsidR="00216F7B" w:rsidRPr="00AE26A8" w:rsidRDefault="00216F7B" w:rsidP="003F4AE2">
      <w:pPr>
        <w:numPr>
          <w:ilvl w:val="0"/>
          <w:numId w:val="22"/>
        </w:numPr>
        <w:shd w:val="clear" w:color="auto" w:fill="FFFFFF"/>
        <w:spacing w:after="0" w:line="240" w:lineRule="auto"/>
        <w:ind w:left="0"/>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Обмотка</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напряжения</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включается</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параллельно</w:t>
      </w:r>
      <w:r w:rsidR="00AE26A8">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нагрузке</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(как</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вольтметр).</w:t>
      </w:r>
    </w:p>
    <w:p w14:paraId="1066266B" w14:textId="0CE91A89" w:rsidR="00216F7B" w:rsidRPr="00AE26A8" w:rsidRDefault="00216F7B" w:rsidP="003F4AE2">
      <w:pPr>
        <w:shd w:val="clear" w:color="auto" w:fill="FFFFFF"/>
        <w:spacing w:after="0" w:line="240" w:lineRule="auto"/>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b/>
          <w:bCs/>
          <w:color w:val="000000"/>
          <w:sz w:val="28"/>
          <w:szCs w:val="28"/>
          <w:lang w:eastAsia="ja-JP"/>
        </w:rPr>
        <w:t>Важные</w:t>
      </w:r>
      <w:r w:rsidR="00AE26A8">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нюансы:</w:t>
      </w:r>
    </w:p>
    <w:p w14:paraId="39DC864D" w14:textId="1E7F6612" w:rsidR="00216F7B" w:rsidRPr="00AE26A8" w:rsidRDefault="00216F7B" w:rsidP="003F4AE2">
      <w:pPr>
        <w:numPr>
          <w:ilvl w:val="0"/>
          <w:numId w:val="23"/>
        </w:numPr>
        <w:shd w:val="clear" w:color="auto" w:fill="FFFFFF"/>
        <w:spacing w:after="0" w:line="240" w:lineRule="auto"/>
        <w:ind w:left="0"/>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Необходимо</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соблюдать</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полярность</w:t>
      </w:r>
      <w:r w:rsidR="00AE26A8">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подключения</w:t>
      </w:r>
      <w:r w:rsidR="00AE26A8">
        <w:rPr>
          <w:rFonts w:ascii="Times New Roman" w:eastAsia="Times New Roman" w:hAnsi="Times New Roman" w:cs="Times New Roman"/>
          <w:color w:val="000000"/>
          <w:sz w:val="28"/>
          <w:szCs w:val="28"/>
          <w:lang w:eastAsia="ja-JP"/>
        </w:rPr>
        <w:t xml:space="preserve"> («генераторные» </w:t>
      </w:r>
      <w:r w:rsidRPr="00AE26A8">
        <w:rPr>
          <w:rFonts w:ascii="Times New Roman" w:eastAsia="Times New Roman" w:hAnsi="Times New Roman" w:cs="Times New Roman"/>
          <w:color w:val="000000"/>
          <w:sz w:val="28"/>
          <w:szCs w:val="28"/>
          <w:lang w:eastAsia="ja-JP"/>
        </w:rPr>
        <w:t>зажимы,</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обозначенные</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звёздочкой</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 подключаются</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со</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стороны</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источника</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питания).</w:t>
      </w:r>
    </w:p>
    <w:p w14:paraId="5C1910FC" w14:textId="16BBB38F" w:rsidR="00216F7B" w:rsidRPr="00AE26A8" w:rsidRDefault="00216F7B" w:rsidP="003F4AE2">
      <w:pPr>
        <w:numPr>
          <w:ilvl w:val="0"/>
          <w:numId w:val="23"/>
        </w:numPr>
        <w:shd w:val="clear" w:color="auto" w:fill="FFFFFF"/>
        <w:spacing w:after="0" w:line="240" w:lineRule="auto"/>
        <w:ind w:left="0"/>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Метод</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применяется,</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когда</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ток</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и</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напряжение</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цепи</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не</w:t>
      </w:r>
      <w:r w:rsidR="00AE26A8">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превышают</w:t>
      </w:r>
      <w:r w:rsidR="00AE26A8">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пределов</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измерения</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ваттметра.</w:t>
      </w:r>
    </w:p>
    <w:p w14:paraId="48AD8BA8" w14:textId="757024CC" w:rsidR="00216F7B" w:rsidRPr="00AE26A8" w:rsidRDefault="00216F7B" w:rsidP="003F4AE2">
      <w:pPr>
        <w:numPr>
          <w:ilvl w:val="0"/>
          <w:numId w:val="23"/>
        </w:numPr>
        <w:shd w:val="clear" w:color="auto" w:fill="FFFFFF"/>
        <w:spacing w:after="0" w:line="240" w:lineRule="auto"/>
        <w:ind w:left="0"/>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Обеспечивает</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высокую</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точность</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при</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соблюдении</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условий</w:t>
      </w:r>
      <w:r w:rsidR="00AE26A8">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эксплуатации.</w:t>
      </w:r>
    </w:p>
    <w:p w14:paraId="44D38C64" w14:textId="7F943AE0" w:rsidR="00216F7B" w:rsidRPr="00AE26A8" w:rsidRDefault="00216F7B" w:rsidP="003F4AE2">
      <w:pPr>
        <w:shd w:val="clear" w:color="auto" w:fill="FFFFFF"/>
        <w:spacing w:after="0" w:line="240" w:lineRule="auto"/>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b/>
          <w:bCs/>
          <w:color w:val="000000"/>
          <w:sz w:val="28"/>
          <w:szCs w:val="28"/>
          <w:lang w:eastAsia="ja-JP"/>
        </w:rPr>
        <w:t>Формула</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расчёта:</w:t>
      </w:r>
    </w:p>
    <w:p w14:paraId="02BDA270" w14:textId="1531FA65" w:rsidR="00216F7B" w:rsidRPr="00AE26A8" w:rsidRDefault="003F4AE2" w:rsidP="003F4AE2">
      <w:pPr>
        <w:spacing w:after="0" w:line="240" w:lineRule="auto"/>
        <w:jc w:val="both"/>
        <w:rPr>
          <w:rFonts w:ascii="Times New Roman" w:eastAsia="Times New Roman" w:hAnsi="Times New Roman" w:cs="Times New Roman"/>
          <w:color w:val="000000"/>
          <w:sz w:val="28"/>
          <w:szCs w:val="28"/>
          <w:shd w:val="clear" w:color="auto" w:fill="FFFFFF"/>
          <w:lang w:eastAsia="ja-JP"/>
        </w:rPr>
      </w:pPr>
      <w:r>
        <w:rPr>
          <w:rFonts w:ascii="Times New Roman" w:eastAsia="Times New Roman" w:hAnsi="Times New Roman" w:cs="Times New Roman"/>
          <w:i/>
          <w:iCs/>
          <w:color w:val="000000"/>
          <w:sz w:val="28"/>
          <w:szCs w:val="28"/>
          <w:shd w:val="clear" w:color="auto" w:fill="FFFFFF"/>
          <w:lang w:eastAsia="ja-JP"/>
        </w:rPr>
        <w:tab/>
      </w:r>
      <w:r>
        <w:rPr>
          <w:rFonts w:ascii="Times New Roman" w:eastAsia="Times New Roman" w:hAnsi="Times New Roman" w:cs="Times New Roman"/>
          <w:i/>
          <w:iCs/>
          <w:color w:val="000000"/>
          <w:sz w:val="28"/>
          <w:szCs w:val="28"/>
          <w:shd w:val="clear" w:color="auto" w:fill="FFFFFF"/>
          <w:lang w:eastAsia="ja-JP"/>
        </w:rPr>
        <w:tab/>
      </w:r>
      <w:r>
        <w:rPr>
          <w:rFonts w:ascii="Times New Roman" w:eastAsia="Times New Roman" w:hAnsi="Times New Roman" w:cs="Times New Roman"/>
          <w:i/>
          <w:iCs/>
          <w:color w:val="000000"/>
          <w:sz w:val="28"/>
          <w:szCs w:val="28"/>
          <w:shd w:val="clear" w:color="auto" w:fill="FFFFFF"/>
          <w:lang w:eastAsia="ja-JP"/>
        </w:rPr>
        <w:tab/>
      </w:r>
      <w:r>
        <w:rPr>
          <w:rFonts w:ascii="Times New Roman" w:eastAsia="Times New Roman" w:hAnsi="Times New Roman" w:cs="Times New Roman"/>
          <w:i/>
          <w:iCs/>
          <w:color w:val="000000"/>
          <w:sz w:val="28"/>
          <w:szCs w:val="28"/>
          <w:shd w:val="clear" w:color="auto" w:fill="FFFFFF"/>
          <w:lang w:eastAsia="ja-JP"/>
        </w:rPr>
        <w:tab/>
      </w:r>
      <w:r w:rsidR="00216F7B" w:rsidRPr="00AE26A8">
        <w:rPr>
          <w:rFonts w:ascii="Times New Roman" w:eastAsia="Times New Roman" w:hAnsi="Times New Roman" w:cs="Times New Roman"/>
          <w:i/>
          <w:iCs/>
          <w:color w:val="000000"/>
          <w:sz w:val="28"/>
          <w:szCs w:val="28"/>
          <w:shd w:val="clear" w:color="auto" w:fill="FFFFFF"/>
          <w:lang w:eastAsia="ja-JP"/>
        </w:rPr>
        <w:t>P</w:t>
      </w:r>
      <w:r w:rsidR="00216F7B" w:rsidRPr="00AE26A8">
        <w:rPr>
          <w:rFonts w:ascii="Times New Roman" w:eastAsia="Times New Roman" w:hAnsi="Times New Roman" w:cs="Times New Roman"/>
          <w:color w:val="000000"/>
          <w:sz w:val="28"/>
          <w:szCs w:val="28"/>
          <w:shd w:val="clear" w:color="auto" w:fill="FFFFFF"/>
          <w:lang w:eastAsia="ja-JP"/>
        </w:rPr>
        <w:t>=</w:t>
      </w:r>
      <w:proofErr w:type="spellStart"/>
      <w:r w:rsidR="00216F7B" w:rsidRPr="00AE26A8">
        <w:rPr>
          <w:rFonts w:ascii="Times New Roman" w:eastAsia="Times New Roman" w:hAnsi="Times New Roman" w:cs="Times New Roman"/>
          <w:i/>
          <w:iCs/>
          <w:color w:val="000000"/>
          <w:sz w:val="28"/>
          <w:szCs w:val="28"/>
          <w:shd w:val="clear" w:color="auto" w:fill="FFFFFF"/>
          <w:lang w:eastAsia="ja-JP"/>
        </w:rPr>
        <w:t>U</w:t>
      </w:r>
      <w:r w:rsidR="00216F7B" w:rsidRPr="00AE26A8">
        <w:rPr>
          <w:rFonts w:ascii="Cambria Math" w:eastAsia="Times New Roman" w:hAnsi="Cambria Math" w:cs="Cambria Math"/>
          <w:color w:val="000000"/>
          <w:sz w:val="28"/>
          <w:szCs w:val="28"/>
          <w:shd w:val="clear" w:color="auto" w:fill="FFFFFF"/>
          <w:lang w:eastAsia="ja-JP"/>
        </w:rPr>
        <w:t>⋅</w:t>
      </w:r>
      <w:r w:rsidR="00216F7B" w:rsidRPr="00AE26A8">
        <w:rPr>
          <w:rFonts w:ascii="Times New Roman" w:eastAsia="Times New Roman" w:hAnsi="Times New Roman" w:cs="Times New Roman"/>
          <w:i/>
          <w:iCs/>
          <w:color w:val="000000"/>
          <w:sz w:val="28"/>
          <w:szCs w:val="28"/>
          <w:shd w:val="clear" w:color="auto" w:fill="FFFFFF"/>
          <w:lang w:eastAsia="ja-JP"/>
        </w:rPr>
        <w:t>I</w:t>
      </w:r>
      <w:r w:rsidR="00216F7B" w:rsidRPr="00AE26A8">
        <w:rPr>
          <w:rFonts w:ascii="Cambria Math" w:eastAsia="Times New Roman" w:hAnsi="Cambria Math" w:cs="Cambria Math"/>
          <w:color w:val="000000"/>
          <w:sz w:val="28"/>
          <w:szCs w:val="28"/>
          <w:shd w:val="clear" w:color="auto" w:fill="FFFFFF"/>
          <w:lang w:eastAsia="ja-JP"/>
        </w:rPr>
        <w:t>⋅</w:t>
      </w:r>
      <w:r w:rsidR="00216F7B" w:rsidRPr="00AE26A8">
        <w:rPr>
          <w:rFonts w:ascii="Times New Roman" w:eastAsia="Times New Roman" w:hAnsi="Times New Roman" w:cs="Times New Roman"/>
          <w:color w:val="000000"/>
          <w:sz w:val="28"/>
          <w:szCs w:val="28"/>
          <w:shd w:val="clear" w:color="auto" w:fill="FFFFFF"/>
          <w:lang w:eastAsia="ja-JP"/>
        </w:rPr>
        <w:t>cos</w:t>
      </w:r>
      <w:r w:rsidR="00216F7B" w:rsidRPr="00AE26A8">
        <w:rPr>
          <w:rFonts w:ascii="Times New Roman" w:eastAsia="Times New Roman" w:hAnsi="Times New Roman" w:cs="Times New Roman"/>
          <w:i/>
          <w:iCs/>
          <w:color w:val="000000"/>
          <w:sz w:val="28"/>
          <w:szCs w:val="28"/>
          <w:shd w:val="clear" w:color="auto" w:fill="FFFFFF"/>
          <w:lang w:eastAsia="ja-JP"/>
        </w:rPr>
        <w:t>φ</w:t>
      </w:r>
      <w:proofErr w:type="spellEnd"/>
    </w:p>
    <w:p w14:paraId="400D4874" w14:textId="77777777" w:rsidR="00216F7B" w:rsidRPr="00AE26A8" w:rsidRDefault="00216F7B" w:rsidP="003F4AE2">
      <w:pPr>
        <w:shd w:val="clear" w:color="auto" w:fill="FFFFFF"/>
        <w:spacing w:after="0" w:line="240" w:lineRule="auto"/>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где:</w:t>
      </w:r>
    </w:p>
    <w:p w14:paraId="58A15299" w14:textId="6E06C0DE" w:rsidR="00216F7B" w:rsidRPr="00AE26A8" w:rsidRDefault="00216F7B" w:rsidP="003F4AE2">
      <w:pPr>
        <w:shd w:val="clear" w:color="auto" w:fill="FFFFFF"/>
        <w:spacing w:after="0" w:line="240" w:lineRule="auto"/>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i/>
          <w:iCs/>
          <w:color w:val="000000"/>
          <w:sz w:val="28"/>
          <w:szCs w:val="28"/>
          <w:lang w:eastAsia="ja-JP"/>
        </w:rPr>
        <w:t>P</w:t>
      </w:r>
      <w:r w:rsidR="003F4AE2">
        <w:rPr>
          <w:rFonts w:ascii="Times New Roman" w:eastAsia="Times New Roman" w:hAnsi="Times New Roman" w:cs="Times New Roman"/>
          <w:i/>
          <w:i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 активная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мощность</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(Вт),</w:t>
      </w:r>
    </w:p>
    <w:p w14:paraId="3FEA9ADD" w14:textId="049A34F4" w:rsidR="00216F7B" w:rsidRPr="00AE26A8" w:rsidRDefault="00216F7B" w:rsidP="003F4AE2">
      <w:pPr>
        <w:shd w:val="clear" w:color="auto" w:fill="FFFFFF"/>
        <w:spacing w:after="0" w:line="240" w:lineRule="auto"/>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i/>
          <w:iCs/>
          <w:color w:val="000000"/>
          <w:sz w:val="28"/>
          <w:szCs w:val="28"/>
          <w:lang w:eastAsia="ja-JP"/>
        </w:rPr>
        <w:t>U</w:t>
      </w:r>
      <w:r w:rsidR="003F4AE2">
        <w:rPr>
          <w:rFonts w:ascii="Times New Roman" w:eastAsia="Times New Roman" w:hAnsi="Times New Roman" w:cs="Times New Roman"/>
          <w:i/>
          <w:i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 напряжение</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w:t>
      </w:r>
    </w:p>
    <w:p w14:paraId="2643DD9D" w14:textId="347074F1" w:rsidR="00216F7B" w:rsidRPr="00AE26A8" w:rsidRDefault="00216F7B" w:rsidP="003F4AE2">
      <w:pPr>
        <w:shd w:val="clear" w:color="auto" w:fill="FFFFFF"/>
        <w:spacing w:after="0" w:line="240" w:lineRule="auto"/>
        <w:jc w:val="both"/>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i/>
          <w:iCs/>
          <w:color w:val="000000"/>
          <w:sz w:val="28"/>
          <w:szCs w:val="28"/>
          <w:lang w:eastAsia="ja-JP"/>
        </w:rPr>
        <w:t>I</w:t>
      </w:r>
      <w:r w:rsidR="003F4AE2">
        <w:rPr>
          <w:rFonts w:ascii="Times New Roman" w:eastAsia="Times New Roman" w:hAnsi="Times New Roman" w:cs="Times New Roman"/>
          <w:i/>
          <w:i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 ток</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(А),</w:t>
      </w:r>
    </w:p>
    <w:p w14:paraId="149994E6" w14:textId="71CADA62" w:rsidR="00216F7B" w:rsidRPr="00AE26A8" w:rsidRDefault="00216F7B" w:rsidP="003F4AE2">
      <w:pPr>
        <w:shd w:val="clear" w:color="auto" w:fill="FFFFFF"/>
        <w:spacing w:after="0" w:line="240" w:lineRule="auto"/>
        <w:jc w:val="both"/>
        <w:rPr>
          <w:rFonts w:ascii="Times New Roman" w:eastAsia="Times New Roman" w:hAnsi="Times New Roman" w:cs="Times New Roman"/>
          <w:color w:val="000000"/>
          <w:sz w:val="28"/>
          <w:szCs w:val="28"/>
          <w:lang w:eastAsia="ja-JP"/>
        </w:rPr>
      </w:pPr>
      <w:proofErr w:type="spellStart"/>
      <w:r w:rsidRPr="00AE26A8">
        <w:rPr>
          <w:rFonts w:ascii="Times New Roman" w:eastAsia="Times New Roman" w:hAnsi="Times New Roman" w:cs="Times New Roman"/>
          <w:color w:val="000000"/>
          <w:sz w:val="28"/>
          <w:szCs w:val="28"/>
          <w:lang w:eastAsia="ja-JP"/>
        </w:rPr>
        <w:t>cos</w:t>
      </w:r>
      <w:r w:rsidRPr="00AE26A8">
        <w:rPr>
          <w:rFonts w:ascii="Times New Roman" w:eastAsia="Times New Roman" w:hAnsi="Times New Roman" w:cs="Times New Roman"/>
          <w:i/>
          <w:iCs/>
          <w:color w:val="000000"/>
          <w:sz w:val="28"/>
          <w:szCs w:val="28"/>
          <w:lang w:eastAsia="ja-JP"/>
        </w:rPr>
        <w:t>φ</w:t>
      </w:r>
      <w:proofErr w:type="spellEnd"/>
      <w:r w:rsidR="003F4AE2">
        <w:rPr>
          <w:rFonts w:ascii="Times New Roman" w:eastAsia="Times New Roman" w:hAnsi="Times New Roman" w:cs="Times New Roman"/>
          <w:i/>
          <w:i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 коэффициент</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мощности</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(угол</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сдвига</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фаз</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между</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напряжением</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и</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током).</w:t>
      </w:r>
    </w:p>
    <w:p w14:paraId="62F1EC42" w14:textId="0E28D37F" w:rsidR="00216F7B" w:rsidRPr="00AE26A8" w:rsidRDefault="00216F7B" w:rsidP="003F4AE2">
      <w:pPr>
        <w:spacing w:after="0" w:line="240" w:lineRule="auto"/>
        <w:jc w:val="both"/>
        <w:rPr>
          <w:rFonts w:ascii="Times New Roman" w:eastAsia="Times New Roman" w:hAnsi="Times New Roman" w:cs="Times New Roman"/>
          <w:sz w:val="28"/>
          <w:szCs w:val="28"/>
          <w:lang w:eastAsia="ja-JP"/>
        </w:rPr>
      </w:pPr>
    </w:p>
    <w:p w14:paraId="76017C5C" w14:textId="37A9782A" w:rsidR="00216F7B" w:rsidRPr="00AE26A8" w:rsidRDefault="003F4AE2" w:rsidP="003F4AE2">
      <w:pPr>
        <w:shd w:val="clear" w:color="auto" w:fill="FFFFFF"/>
        <w:spacing w:before="100" w:beforeAutospacing="1" w:after="100" w:afterAutospacing="1" w:line="240" w:lineRule="auto"/>
        <w:jc w:val="both"/>
        <w:outlineLvl w:val="3"/>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
          <w:bCs/>
          <w:color w:val="000000"/>
          <w:sz w:val="28"/>
          <w:szCs w:val="28"/>
          <w:lang w:eastAsia="ja-JP"/>
        </w:rPr>
        <w:tab/>
      </w:r>
      <w:r w:rsidR="00216F7B" w:rsidRPr="00AE26A8">
        <w:rPr>
          <w:rFonts w:ascii="Times New Roman" w:eastAsia="Times New Roman" w:hAnsi="Times New Roman" w:cs="Times New Roman"/>
          <w:b/>
          <w:bCs/>
          <w:color w:val="000000"/>
          <w:sz w:val="28"/>
          <w:szCs w:val="28"/>
          <w:lang w:eastAsia="ja-JP"/>
        </w:rPr>
        <w:t>2.</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Включение</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ваттметра</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через</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трансформатор</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тока</w:t>
      </w:r>
    </w:p>
    <w:p w14:paraId="320CD434" w14:textId="6516C736" w:rsidR="00216F7B" w:rsidRPr="00AE26A8" w:rsidRDefault="003F4AE2" w:rsidP="003F4AE2">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ab/>
      </w:r>
      <w:r w:rsidR="00216F7B" w:rsidRPr="00AE26A8">
        <w:rPr>
          <w:rFonts w:ascii="Times New Roman" w:eastAsia="Times New Roman" w:hAnsi="Times New Roman" w:cs="Times New Roman"/>
          <w:color w:val="000000"/>
          <w:sz w:val="28"/>
          <w:szCs w:val="28"/>
          <w:lang w:eastAsia="ja-JP"/>
        </w:rPr>
        <w:t>Используется,</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когда</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ток</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в</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цепи</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превышает</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допустимый</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ток</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ваттметра</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или</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для</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обеспечения</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безопасности</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при</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работе</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с</w:t>
      </w:r>
      <w:r>
        <w:rPr>
          <w:rFonts w:ascii="Times New Roman" w:eastAsia="Times New Roman" w:hAnsi="Times New Roman" w:cs="Times New Roman"/>
          <w:color w:val="000000"/>
          <w:sz w:val="28"/>
          <w:szCs w:val="28"/>
          <w:lang w:eastAsia="ja-JP"/>
        </w:rPr>
        <w:t xml:space="preserve"> </w:t>
      </w:r>
      <w:r w:rsidR="00216F7B" w:rsidRPr="00AE26A8">
        <w:rPr>
          <w:rFonts w:ascii="Times New Roman" w:eastAsia="Times New Roman" w:hAnsi="Times New Roman" w:cs="Times New Roman"/>
          <w:color w:val="000000"/>
          <w:sz w:val="28"/>
          <w:szCs w:val="28"/>
          <w:lang w:eastAsia="ja-JP"/>
        </w:rPr>
        <w:t>высоковольтными цепями.</w:t>
      </w:r>
    </w:p>
    <w:p w14:paraId="31358F41" w14:textId="5DE86CA7" w:rsidR="00216F7B" w:rsidRPr="00AE26A8" w:rsidRDefault="003F4AE2" w:rsidP="00216F7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ab/>
      </w:r>
      <w:r w:rsidR="00216F7B" w:rsidRPr="00AE26A8">
        <w:rPr>
          <w:rFonts w:ascii="Times New Roman" w:eastAsia="Times New Roman" w:hAnsi="Times New Roman" w:cs="Times New Roman"/>
          <w:b/>
          <w:bCs/>
          <w:color w:val="000000"/>
          <w:sz w:val="28"/>
          <w:szCs w:val="28"/>
          <w:lang w:eastAsia="ja-JP"/>
        </w:rPr>
        <w:t>Схема</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подключения:</w:t>
      </w:r>
    </w:p>
    <w:p w14:paraId="6EC58B93" w14:textId="7F538625" w:rsidR="00216F7B" w:rsidRPr="00AE26A8" w:rsidRDefault="00216F7B" w:rsidP="00216F7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Первичная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обмотка</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трансформатора</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тока</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(ТТ)</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включается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последовательно</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 измеряемую</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цепь</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(через</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неё</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проходит</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полный</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ток</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нагрузки</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i/>
          <w:iCs/>
          <w:color w:val="000000"/>
          <w:sz w:val="28"/>
          <w:szCs w:val="28"/>
          <w:lang w:eastAsia="ja-JP"/>
        </w:rPr>
        <w:t>I</w:t>
      </w:r>
      <w:r w:rsidRPr="003F4AE2">
        <w:rPr>
          <w:rFonts w:ascii="Times New Roman" w:eastAsia="Times New Roman" w:hAnsi="Times New Roman" w:cs="Times New Roman"/>
          <w:color w:val="000000"/>
          <w:sz w:val="28"/>
          <w:szCs w:val="28"/>
          <w:vertAlign w:val="subscript"/>
          <w:lang w:eastAsia="ja-JP"/>
        </w:rPr>
        <w:t>1</w:t>
      </w:r>
      <w:r w:rsidRPr="00AE26A8">
        <w:rPr>
          <w:rFonts w:ascii="Times New Roman" w:eastAsia="Times New Roman" w:hAnsi="Times New Roman" w:cs="Times New Roman"/>
          <w:color w:val="000000"/>
          <w:sz w:val="28"/>
          <w:szCs w:val="28"/>
          <w:lang w:eastAsia="ja-JP"/>
        </w:rPr>
        <w:t>).</w:t>
      </w:r>
    </w:p>
    <w:p w14:paraId="2B8873E0" w14:textId="54FB8FB1" w:rsidR="00216F7B" w:rsidRPr="00AE26A8" w:rsidRDefault="00216F7B" w:rsidP="00216F7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Вторичная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обмотка</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ТТ</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подключается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к</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токовой</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обмотке</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ваттметра</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(ток</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i/>
          <w:iCs/>
          <w:color w:val="000000"/>
          <w:sz w:val="28"/>
          <w:szCs w:val="28"/>
          <w:lang w:eastAsia="ja-JP"/>
        </w:rPr>
        <w:t>I</w:t>
      </w:r>
      <w:r w:rsidRPr="003F4AE2">
        <w:rPr>
          <w:rFonts w:ascii="Times New Roman" w:eastAsia="Times New Roman" w:hAnsi="Times New Roman" w:cs="Times New Roman"/>
          <w:color w:val="000000"/>
          <w:sz w:val="28"/>
          <w:szCs w:val="28"/>
          <w:vertAlign w:val="subscript"/>
          <w:lang w:eastAsia="ja-JP"/>
        </w:rPr>
        <w:t>2</w:t>
      </w:r>
      <w:r w:rsidRPr="00AE26A8">
        <w:rPr>
          <w:rFonts w:ascii="Times New Roman" w:eastAsia="Times New Roman" w:hAnsi="Times New Roman" w:cs="Times New Roman"/>
          <w:color w:val="000000"/>
          <w:sz w:val="28"/>
          <w:szCs w:val="28"/>
          <w:lang w:eastAsia="ja-JP"/>
        </w:rPr>
        <w:t>).</w:t>
      </w:r>
    </w:p>
    <w:p w14:paraId="2CD21A63" w14:textId="7F181E92" w:rsidR="00216F7B" w:rsidRPr="00AE26A8" w:rsidRDefault="00216F7B" w:rsidP="00216F7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Обмотка</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напряжения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ваттметра</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подключается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параллельно</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нагрузке</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(напряжение</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i/>
          <w:iCs/>
          <w:color w:val="000000"/>
          <w:sz w:val="28"/>
          <w:szCs w:val="28"/>
          <w:lang w:eastAsia="ja-JP"/>
        </w:rPr>
        <w:t>U</w:t>
      </w:r>
      <w:r w:rsidRPr="00AE26A8">
        <w:rPr>
          <w:rFonts w:ascii="Times New Roman" w:eastAsia="Times New Roman" w:hAnsi="Times New Roman" w:cs="Times New Roman"/>
          <w:color w:val="000000"/>
          <w:sz w:val="28"/>
          <w:szCs w:val="28"/>
          <w:lang w:eastAsia="ja-JP"/>
        </w:rPr>
        <w:t>).</w:t>
      </w:r>
    </w:p>
    <w:p w14:paraId="134B22C8" w14:textId="1A673B2E" w:rsidR="00216F7B" w:rsidRPr="00AE26A8" w:rsidRDefault="00216F7B" w:rsidP="00216F7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b/>
          <w:bCs/>
          <w:color w:val="000000"/>
          <w:sz w:val="28"/>
          <w:szCs w:val="28"/>
          <w:lang w:eastAsia="ja-JP"/>
        </w:rPr>
        <w:t>Вторичная</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обмотка</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ТТ</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обязательно</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b/>
          <w:bCs/>
          <w:color w:val="000000"/>
          <w:sz w:val="28"/>
          <w:szCs w:val="28"/>
          <w:lang w:eastAsia="ja-JP"/>
        </w:rPr>
        <w:t>заземляется</w:t>
      </w:r>
      <w:r w:rsidR="003F4AE2">
        <w:rPr>
          <w:rFonts w:ascii="Times New Roman" w:eastAsia="Times New Roman" w:hAnsi="Times New Roman" w:cs="Times New Roman"/>
          <w:b/>
          <w:bCs/>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для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обеспечения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электробезопасности.</w:t>
      </w:r>
    </w:p>
    <w:p w14:paraId="44820BD4" w14:textId="6773A7D0" w:rsidR="00216F7B" w:rsidRPr="00AE26A8" w:rsidRDefault="00861BBE" w:rsidP="00216F7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ab/>
      </w:r>
      <w:r w:rsidR="00216F7B" w:rsidRPr="00AE26A8">
        <w:rPr>
          <w:rFonts w:ascii="Times New Roman" w:eastAsia="Times New Roman" w:hAnsi="Times New Roman" w:cs="Times New Roman"/>
          <w:b/>
          <w:bCs/>
          <w:color w:val="000000"/>
          <w:sz w:val="28"/>
          <w:szCs w:val="28"/>
          <w:lang w:eastAsia="ja-JP"/>
        </w:rPr>
        <w:t>Особенности:</w:t>
      </w:r>
    </w:p>
    <w:p w14:paraId="4C0C8E32" w14:textId="36D9F6B4" w:rsidR="00216F7B" w:rsidRPr="00AE26A8" w:rsidRDefault="00216F7B" w:rsidP="00216F7B">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Трансформатор</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тока</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понижает</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ток</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до</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безопасного</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уровня</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(например,</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100</w:t>
      </w:r>
      <w:r w:rsidR="003F4AE2">
        <w:rPr>
          <w:rFonts w:ascii="Times New Roman" w:eastAsia="Times New Roman" w:hAnsi="Times New Roman" w:cs="Times New Roman"/>
          <w:color w:val="000000"/>
          <w:sz w:val="28"/>
          <w:szCs w:val="28"/>
          <w:lang w:eastAsia="ja-JP"/>
        </w:rPr>
        <w:t xml:space="preserve"> </w:t>
      </w:r>
      <w:proofErr w:type="gramStart"/>
      <w:r w:rsidRPr="00AE26A8">
        <w:rPr>
          <w:rFonts w:ascii="Times New Roman" w:eastAsia="Times New Roman" w:hAnsi="Times New Roman" w:cs="Times New Roman"/>
          <w:color w:val="000000"/>
          <w:sz w:val="28"/>
          <w:szCs w:val="28"/>
          <w:lang w:eastAsia="ja-JP"/>
        </w:rPr>
        <w:t>А</w:t>
      </w:r>
      <w:proofErr w:type="gramEnd"/>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до</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5</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А).</w:t>
      </w:r>
    </w:p>
    <w:p w14:paraId="18B7E743" w14:textId="4B0DBD23" w:rsidR="00216F7B" w:rsidRPr="00AE26A8" w:rsidRDefault="00216F7B" w:rsidP="00216F7B">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Коэффициент</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трансформации</w:t>
      </w:r>
      <w:r w:rsidR="003F4AE2">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i/>
          <w:iCs/>
          <w:color w:val="000000"/>
          <w:sz w:val="28"/>
          <w:szCs w:val="28"/>
          <w:lang w:eastAsia="ja-JP"/>
        </w:rPr>
        <w:t>K</w:t>
      </w:r>
      <w:r w:rsidRPr="003F4AE2">
        <w:rPr>
          <w:rFonts w:ascii="Times New Roman" w:eastAsia="Times New Roman" w:hAnsi="Times New Roman" w:cs="Times New Roman"/>
          <w:i/>
          <w:iCs/>
          <w:color w:val="000000"/>
          <w:sz w:val="28"/>
          <w:szCs w:val="28"/>
          <w:vertAlign w:val="subscript"/>
          <w:lang w:eastAsia="ja-JP"/>
        </w:rPr>
        <w:t>TT</w:t>
      </w:r>
      <w:r w:rsidR="00861BBE">
        <w:rPr>
          <w:rFonts w:ascii="Times New Roman" w:eastAsia="Times New Roman" w:hAnsi="Times New Roman" w:cs="Times New Roman"/>
          <w:i/>
          <w:iCs/>
          <w:color w:val="000000"/>
          <w:sz w:val="28"/>
          <w:szCs w:val="28"/>
          <w:vertAlign w:val="subscript"/>
          <w:lang w:eastAsia="ja-JP"/>
        </w:rPr>
        <w:t xml:space="preserve"> </w:t>
      </w:r>
      <w:r w:rsidRPr="00AE26A8">
        <w:rPr>
          <w:rFonts w:ascii="Times New Roman" w:eastAsia="Times New Roman" w:hAnsi="Times New Roman" w:cs="Times New Roman"/>
          <w:color w:val="000000"/>
          <w:sz w:val="28"/>
          <w:szCs w:val="28"/>
          <w:lang w:eastAsia="ja-JP"/>
        </w:rPr>
        <w:t>=</w:t>
      </w:r>
      <w:r w:rsidR="00861BBE">
        <w:rPr>
          <w:rFonts w:ascii="Times New Roman" w:eastAsia="Times New Roman" w:hAnsi="Times New Roman" w:cs="Times New Roman"/>
          <w:color w:val="000000"/>
          <w:sz w:val="28"/>
          <w:szCs w:val="28"/>
          <w:lang w:eastAsia="ja-JP"/>
        </w:rPr>
        <w:t xml:space="preserve"> </w:t>
      </w:r>
      <w:r w:rsidRPr="00861BBE">
        <w:rPr>
          <w:rFonts w:ascii="Times New Roman" w:eastAsia="Times New Roman" w:hAnsi="Times New Roman" w:cs="Times New Roman"/>
          <w:i/>
          <w:iCs/>
          <w:color w:val="000000"/>
          <w:sz w:val="28"/>
          <w:szCs w:val="28"/>
          <w:lang w:eastAsia="ja-JP"/>
        </w:rPr>
        <w:t>I</w:t>
      </w:r>
      <w:r w:rsidRPr="00861BBE">
        <w:rPr>
          <w:rFonts w:ascii="Times New Roman" w:eastAsia="Times New Roman" w:hAnsi="Times New Roman" w:cs="Times New Roman"/>
          <w:color w:val="000000"/>
          <w:sz w:val="28"/>
          <w:szCs w:val="28"/>
          <w:vertAlign w:val="subscript"/>
          <w:lang w:eastAsia="ja-JP"/>
        </w:rPr>
        <w:t>2</w:t>
      </w:r>
      <w:r w:rsidR="00861BBE">
        <w:rPr>
          <w:rFonts w:ascii="Times New Roman" w:eastAsia="Times New Roman" w:hAnsi="Times New Roman" w:cs="Times New Roman"/>
          <w:color w:val="000000"/>
          <w:sz w:val="28"/>
          <w:szCs w:val="28"/>
          <w:lang w:eastAsia="ja-JP"/>
        </w:rPr>
        <w:t xml:space="preserve"> / </w:t>
      </w:r>
      <w:r w:rsidRPr="00861BBE">
        <w:rPr>
          <w:rFonts w:ascii="Times New Roman" w:eastAsia="Times New Roman" w:hAnsi="Times New Roman" w:cs="Times New Roman"/>
          <w:i/>
          <w:iCs/>
          <w:color w:val="000000"/>
          <w:sz w:val="28"/>
          <w:szCs w:val="28"/>
          <w:lang w:eastAsia="ja-JP"/>
        </w:rPr>
        <w:t>I</w:t>
      </w:r>
      <w:r w:rsidRPr="00861BBE">
        <w:rPr>
          <w:rFonts w:ascii="Times New Roman" w:eastAsia="Times New Roman" w:hAnsi="Times New Roman" w:cs="Times New Roman"/>
          <w:color w:val="000000"/>
          <w:sz w:val="28"/>
          <w:szCs w:val="28"/>
          <w:vertAlign w:val="subscript"/>
          <w:lang w:eastAsia="ja-JP"/>
        </w:rPr>
        <w:t>1</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учитывается</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при</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расчёте</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мощности.</w:t>
      </w:r>
    </w:p>
    <w:p w14:paraId="622FB9AC" w14:textId="3A50ECC1" w:rsidR="00216F7B" w:rsidRPr="00AE26A8" w:rsidRDefault="00216F7B" w:rsidP="00216F7B">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Необходимо</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использовать</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ТТ</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подходящим</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классом</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точности</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(0,2;</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0,5;</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1</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и</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т. д.).</w:t>
      </w:r>
    </w:p>
    <w:p w14:paraId="5BF2EE7F" w14:textId="3CE2E4E3" w:rsidR="00216F7B" w:rsidRPr="00AE26A8" w:rsidRDefault="00216F7B" w:rsidP="00216F7B">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Сопротивление</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нагрузки</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вторичной</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цепи</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(включая</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обмотку</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ваттметра</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и</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соединительные</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провода)</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не</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должно</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превышать</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номинальную</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нагрузку</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ТТ.</w:t>
      </w:r>
    </w:p>
    <w:p w14:paraId="11B47760" w14:textId="75330D0D" w:rsidR="00216F7B" w:rsidRPr="00AE26A8" w:rsidRDefault="00861BBE" w:rsidP="00216F7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ab/>
      </w:r>
      <w:r w:rsidR="00216F7B" w:rsidRPr="00AE26A8">
        <w:rPr>
          <w:rFonts w:ascii="Times New Roman" w:eastAsia="Times New Roman" w:hAnsi="Times New Roman" w:cs="Times New Roman"/>
          <w:b/>
          <w:bCs/>
          <w:color w:val="000000"/>
          <w:sz w:val="28"/>
          <w:szCs w:val="28"/>
          <w:lang w:eastAsia="ja-JP"/>
        </w:rPr>
        <w:t>Формула</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расчёта</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с</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учётом</w:t>
      </w:r>
      <w:r>
        <w:rPr>
          <w:rFonts w:ascii="Times New Roman" w:eastAsia="Times New Roman" w:hAnsi="Times New Roman" w:cs="Times New Roman"/>
          <w:b/>
          <w:bCs/>
          <w:color w:val="000000"/>
          <w:sz w:val="28"/>
          <w:szCs w:val="28"/>
          <w:lang w:eastAsia="ja-JP"/>
        </w:rPr>
        <w:t xml:space="preserve"> </w:t>
      </w:r>
      <w:r w:rsidR="00216F7B" w:rsidRPr="00AE26A8">
        <w:rPr>
          <w:rFonts w:ascii="Times New Roman" w:eastAsia="Times New Roman" w:hAnsi="Times New Roman" w:cs="Times New Roman"/>
          <w:b/>
          <w:bCs/>
          <w:color w:val="000000"/>
          <w:sz w:val="28"/>
          <w:szCs w:val="28"/>
          <w:lang w:eastAsia="ja-JP"/>
        </w:rPr>
        <w:t>ТТ:</w:t>
      </w:r>
    </w:p>
    <w:p w14:paraId="53544D4E" w14:textId="2DC52A17" w:rsidR="00216F7B" w:rsidRPr="00AE26A8" w:rsidRDefault="00861BBE" w:rsidP="00216F7B">
      <w:pPr>
        <w:spacing w:beforeAutospacing="1" w:after="0" w:afterAutospacing="1" w:line="240" w:lineRule="auto"/>
        <w:rPr>
          <w:rFonts w:ascii="Times New Roman" w:eastAsia="Times New Roman" w:hAnsi="Times New Roman" w:cs="Times New Roman"/>
          <w:color w:val="000000"/>
          <w:sz w:val="28"/>
          <w:szCs w:val="28"/>
          <w:shd w:val="clear" w:color="auto" w:fill="FFFFFF"/>
          <w:lang w:eastAsia="ja-JP"/>
        </w:rPr>
      </w:pPr>
      <w:r>
        <w:rPr>
          <w:rFonts w:ascii="Times New Roman" w:eastAsia="Times New Roman" w:hAnsi="Times New Roman" w:cs="Times New Roman"/>
          <w:i/>
          <w:iCs/>
          <w:color w:val="000000"/>
          <w:sz w:val="28"/>
          <w:szCs w:val="28"/>
          <w:shd w:val="clear" w:color="auto" w:fill="FFFFFF"/>
          <w:lang w:eastAsia="ja-JP"/>
        </w:rPr>
        <w:tab/>
      </w:r>
      <w:r>
        <w:rPr>
          <w:rFonts w:ascii="Times New Roman" w:eastAsia="Times New Roman" w:hAnsi="Times New Roman" w:cs="Times New Roman"/>
          <w:i/>
          <w:iCs/>
          <w:color w:val="000000"/>
          <w:sz w:val="28"/>
          <w:szCs w:val="28"/>
          <w:shd w:val="clear" w:color="auto" w:fill="FFFFFF"/>
          <w:lang w:eastAsia="ja-JP"/>
        </w:rPr>
        <w:tab/>
      </w:r>
      <w:r>
        <w:rPr>
          <w:rFonts w:ascii="Times New Roman" w:eastAsia="Times New Roman" w:hAnsi="Times New Roman" w:cs="Times New Roman"/>
          <w:i/>
          <w:iCs/>
          <w:color w:val="000000"/>
          <w:sz w:val="28"/>
          <w:szCs w:val="28"/>
          <w:shd w:val="clear" w:color="auto" w:fill="FFFFFF"/>
          <w:lang w:eastAsia="ja-JP"/>
        </w:rPr>
        <w:tab/>
      </w:r>
      <w:r w:rsidR="00216F7B" w:rsidRPr="00AE26A8">
        <w:rPr>
          <w:rFonts w:ascii="Times New Roman" w:eastAsia="Times New Roman" w:hAnsi="Times New Roman" w:cs="Times New Roman"/>
          <w:i/>
          <w:iCs/>
          <w:color w:val="000000"/>
          <w:sz w:val="28"/>
          <w:szCs w:val="28"/>
          <w:shd w:val="clear" w:color="auto" w:fill="FFFFFF"/>
          <w:lang w:eastAsia="ja-JP"/>
        </w:rPr>
        <w:t>P</w:t>
      </w:r>
      <w:r w:rsidR="00216F7B" w:rsidRPr="00AE26A8">
        <w:rPr>
          <w:rFonts w:ascii="Times New Roman" w:eastAsia="Times New Roman" w:hAnsi="Times New Roman" w:cs="Times New Roman"/>
          <w:color w:val="000000"/>
          <w:sz w:val="28"/>
          <w:szCs w:val="28"/>
          <w:shd w:val="clear" w:color="auto" w:fill="FFFFFF"/>
          <w:lang w:eastAsia="ja-JP"/>
        </w:rPr>
        <w:t>=</w:t>
      </w:r>
      <w:r w:rsidR="00216F7B" w:rsidRPr="00AE26A8">
        <w:rPr>
          <w:rFonts w:ascii="Times New Roman" w:eastAsia="Times New Roman" w:hAnsi="Times New Roman" w:cs="Times New Roman"/>
          <w:i/>
          <w:iCs/>
          <w:color w:val="000000"/>
          <w:sz w:val="28"/>
          <w:szCs w:val="28"/>
          <w:shd w:val="clear" w:color="auto" w:fill="FFFFFF"/>
          <w:lang w:eastAsia="ja-JP"/>
        </w:rPr>
        <w:t>U</w:t>
      </w:r>
      <w:r w:rsidR="00216F7B" w:rsidRPr="00AE26A8">
        <w:rPr>
          <w:rFonts w:ascii="Cambria Math" w:eastAsia="Times New Roman" w:hAnsi="Cambria Math" w:cs="Cambria Math"/>
          <w:color w:val="000000"/>
          <w:sz w:val="28"/>
          <w:szCs w:val="28"/>
          <w:shd w:val="clear" w:color="auto" w:fill="FFFFFF"/>
          <w:lang w:eastAsia="ja-JP"/>
        </w:rPr>
        <w:t>⋅</w:t>
      </w:r>
      <w:r w:rsidR="00216F7B" w:rsidRPr="00AE26A8">
        <w:rPr>
          <w:rFonts w:ascii="Times New Roman" w:eastAsia="Times New Roman" w:hAnsi="Times New Roman" w:cs="Times New Roman"/>
          <w:i/>
          <w:iCs/>
          <w:color w:val="000000"/>
          <w:sz w:val="28"/>
          <w:szCs w:val="28"/>
          <w:shd w:val="clear" w:color="auto" w:fill="FFFFFF"/>
          <w:lang w:eastAsia="ja-JP"/>
        </w:rPr>
        <w:t>I</w:t>
      </w:r>
      <w:r w:rsidR="00216F7B" w:rsidRPr="00861BBE">
        <w:rPr>
          <w:rFonts w:ascii="Times New Roman" w:eastAsia="Times New Roman" w:hAnsi="Times New Roman" w:cs="Times New Roman"/>
          <w:color w:val="000000"/>
          <w:sz w:val="28"/>
          <w:szCs w:val="28"/>
          <w:shd w:val="clear" w:color="auto" w:fill="FFFFFF"/>
          <w:vertAlign w:val="subscript"/>
          <w:lang w:eastAsia="ja-JP"/>
        </w:rPr>
        <w:t>2</w:t>
      </w:r>
      <w:r w:rsidR="00216F7B" w:rsidRPr="00AE26A8">
        <w:rPr>
          <w:rFonts w:ascii="Cambria Math" w:eastAsia="Times New Roman" w:hAnsi="Cambria Math" w:cs="Cambria Math"/>
          <w:color w:val="000000"/>
          <w:sz w:val="28"/>
          <w:szCs w:val="28"/>
          <w:shd w:val="clear" w:color="auto" w:fill="FFFFFF"/>
          <w:lang w:eastAsia="ja-JP"/>
        </w:rPr>
        <w:t>⋅</w:t>
      </w:r>
      <w:r w:rsidR="00216F7B" w:rsidRPr="00AE26A8">
        <w:rPr>
          <w:rFonts w:ascii="Times New Roman" w:eastAsia="Times New Roman" w:hAnsi="Times New Roman" w:cs="Times New Roman"/>
          <w:i/>
          <w:iCs/>
          <w:color w:val="000000"/>
          <w:sz w:val="28"/>
          <w:szCs w:val="28"/>
          <w:shd w:val="clear" w:color="auto" w:fill="FFFFFF"/>
          <w:lang w:eastAsia="ja-JP"/>
        </w:rPr>
        <w:t>K</w:t>
      </w:r>
      <w:r w:rsidR="00216F7B" w:rsidRPr="00861BBE">
        <w:rPr>
          <w:rFonts w:ascii="Times New Roman" w:eastAsia="Times New Roman" w:hAnsi="Times New Roman" w:cs="Times New Roman"/>
          <w:i/>
          <w:iCs/>
          <w:color w:val="000000"/>
          <w:sz w:val="28"/>
          <w:szCs w:val="28"/>
          <w:shd w:val="clear" w:color="auto" w:fill="FFFFFF"/>
          <w:vertAlign w:val="subscript"/>
          <w:lang w:eastAsia="ja-JP"/>
        </w:rPr>
        <w:t>TT</w:t>
      </w:r>
      <w:r w:rsidR="00216F7B" w:rsidRPr="00AE26A8">
        <w:rPr>
          <w:rFonts w:ascii="Cambria Math" w:eastAsia="Times New Roman" w:hAnsi="Cambria Math" w:cs="Cambria Math"/>
          <w:color w:val="000000"/>
          <w:sz w:val="28"/>
          <w:szCs w:val="28"/>
          <w:shd w:val="clear" w:color="auto" w:fill="FFFFFF"/>
          <w:lang w:eastAsia="ja-JP"/>
        </w:rPr>
        <w:t>⋅</w:t>
      </w:r>
      <w:r w:rsidR="00216F7B" w:rsidRPr="00AE26A8">
        <w:rPr>
          <w:rFonts w:ascii="Times New Roman" w:eastAsia="Times New Roman" w:hAnsi="Times New Roman" w:cs="Times New Roman"/>
          <w:color w:val="000000"/>
          <w:sz w:val="28"/>
          <w:szCs w:val="28"/>
          <w:shd w:val="clear" w:color="auto" w:fill="FFFFFF"/>
          <w:lang w:eastAsia="ja-JP"/>
        </w:rPr>
        <w:t>cos</w:t>
      </w:r>
      <w:r w:rsidR="00216F7B" w:rsidRPr="00AE26A8">
        <w:rPr>
          <w:rFonts w:ascii="Times New Roman" w:eastAsia="Times New Roman" w:hAnsi="Times New Roman" w:cs="Times New Roman"/>
          <w:i/>
          <w:iCs/>
          <w:color w:val="000000"/>
          <w:sz w:val="28"/>
          <w:szCs w:val="28"/>
          <w:shd w:val="clear" w:color="auto" w:fill="FFFFFF"/>
          <w:lang w:eastAsia="ja-JP"/>
        </w:rPr>
        <w:t>φ</w:t>
      </w:r>
    </w:p>
    <w:p w14:paraId="64268259" w14:textId="63DF4BFA" w:rsidR="00216F7B" w:rsidRPr="00AE26A8" w:rsidRDefault="00216F7B" w:rsidP="00216F7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AE26A8">
        <w:rPr>
          <w:rFonts w:ascii="Times New Roman" w:eastAsia="Times New Roman" w:hAnsi="Times New Roman" w:cs="Times New Roman"/>
          <w:color w:val="000000"/>
          <w:sz w:val="28"/>
          <w:szCs w:val="28"/>
          <w:lang w:eastAsia="ja-JP"/>
        </w:rPr>
        <w:t>или</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если</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ваттметр</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уже</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отградуирован</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с</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учётом</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коэффициента</w:t>
      </w:r>
      <w:r w:rsidR="00861BBE">
        <w:rPr>
          <w:rFonts w:ascii="Times New Roman" w:eastAsia="Times New Roman" w:hAnsi="Times New Roman" w:cs="Times New Roman"/>
          <w:color w:val="000000"/>
          <w:sz w:val="28"/>
          <w:szCs w:val="28"/>
          <w:lang w:eastAsia="ja-JP"/>
        </w:rPr>
        <w:t xml:space="preserve"> </w:t>
      </w:r>
      <w:r w:rsidRPr="00AE26A8">
        <w:rPr>
          <w:rFonts w:ascii="Times New Roman" w:eastAsia="Times New Roman" w:hAnsi="Times New Roman" w:cs="Times New Roman"/>
          <w:color w:val="000000"/>
          <w:sz w:val="28"/>
          <w:szCs w:val="28"/>
          <w:lang w:eastAsia="ja-JP"/>
        </w:rPr>
        <w:t>трансформации:</w:t>
      </w:r>
    </w:p>
    <w:p w14:paraId="34638871" w14:textId="26045C4B" w:rsidR="00216F7B" w:rsidRPr="00AE26A8" w:rsidRDefault="00861BBE" w:rsidP="00216F7B">
      <w:pPr>
        <w:spacing w:beforeAutospacing="1" w:after="0" w:afterAutospacing="1" w:line="240" w:lineRule="auto"/>
        <w:rPr>
          <w:rFonts w:ascii="Times New Roman" w:eastAsia="Times New Roman" w:hAnsi="Times New Roman" w:cs="Times New Roman"/>
          <w:color w:val="000000"/>
          <w:sz w:val="28"/>
          <w:szCs w:val="28"/>
          <w:shd w:val="clear" w:color="auto" w:fill="FFFFFF"/>
          <w:lang w:eastAsia="ja-JP"/>
        </w:rPr>
      </w:pPr>
      <w:r>
        <w:rPr>
          <w:rFonts w:ascii="Times New Roman" w:eastAsia="Times New Roman" w:hAnsi="Times New Roman" w:cs="Times New Roman"/>
          <w:i/>
          <w:iCs/>
          <w:color w:val="000000"/>
          <w:sz w:val="28"/>
          <w:szCs w:val="28"/>
          <w:shd w:val="clear" w:color="auto" w:fill="FFFFFF"/>
          <w:lang w:eastAsia="ja-JP"/>
        </w:rPr>
        <w:tab/>
      </w:r>
      <w:r>
        <w:rPr>
          <w:rFonts w:ascii="Times New Roman" w:eastAsia="Times New Roman" w:hAnsi="Times New Roman" w:cs="Times New Roman"/>
          <w:i/>
          <w:iCs/>
          <w:color w:val="000000"/>
          <w:sz w:val="28"/>
          <w:szCs w:val="28"/>
          <w:shd w:val="clear" w:color="auto" w:fill="FFFFFF"/>
          <w:lang w:eastAsia="ja-JP"/>
        </w:rPr>
        <w:tab/>
      </w:r>
      <w:r>
        <w:rPr>
          <w:rFonts w:ascii="Times New Roman" w:eastAsia="Times New Roman" w:hAnsi="Times New Roman" w:cs="Times New Roman"/>
          <w:i/>
          <w:iCs/>
          <w:color w:val="000000"/>
          <w:sz w:val="28"/>
          <w:szCs w:val="28"/>
          <w:shd w:val="clear" w:color="auto" w:fill="FFFFFF"/>
          <w:lang w:eastAsia="ja-JP"/>
        </w:rPr>
        <w:tab/>
      </w:r>
      <w:r w:rsidR="00697D26">
        <w:rPr>
          <w:rFonts w:ascii="Times New Roman" w:eastAsia="Times New Roman" w:hAnsi="Times New Roman" w:cs="Times New Roman"/>
          <w:i/>
          <w:iCs/>
          <w:color w:val="000000"/>
          <w:sz w:val="28"/>
          <w:szCs w:val="28"/>
          <w:shd w:val="clear" w:color="auto" w:fill="FFFFFF"/>
          <w:lang w:eastAsia="ja-JP"/>
        </w:rPr>
        <w:t xml:space="preserve"> </w:t>
      </w:r>
      <w:r w:rsidR="00216F7B" w:rsidRPr="00AE26A8">
        <w:rPr>
          <w:rFonts w:ascii="Times New Roman" w:eastAsia="Times New Roman" w:hAnsi="Times New Roman" w:cs="Times New Roman"/>
          <w:i/>
          <w:iCs/>
          <w:color w:val="000000"/>
          <w:sz w:val="28"/>
          <w:szCs w:val="28"/>
          <w:shd w:val="clear" w:color="auto" w:fill="FFFFFF"/>
          <w:lang w:eastAsia="ja-JP"/>
        </w:rPr>
        <w:t>P</w:t>
      </w:r>
      <w:r w:rsidR="00697D26">
        <w:rPr>
          <w:rFonts w:ascii="Times New Roman" w:eastAsia="Times New Roman" w:hAnsi="Times New Roman" w:cs="Times New Roman"/>
          <w:i/>
          <w:iCs/>
          <w:color w:val="000000"/>
          <w:sz w:val="28"/>
          <w:szCs w:val="28"/>
          <w:shd w:val="clear" w:color="auto" w:fill="FFFFFF"/>
          <w:lang w:eastAsia="ja-JP"/>
        </w:rPr>
        <w:t xml:space="preserve"> </w:t>
      </w:r>
      <w:r w:rsidR="00216F7B" w:rsidRPr="00AE26A8">
        <w:rPr>
          <w:rFonts w:ascii="Times New Roman" w:eastAsia="Times New Roman" w:hAnsi="Times New Roman" w:cs="Times New Roman"/>
          <w:color w:val="000000"/>
          <w:sz w:val="28"/>
          <w:szCs w:val="28"/>
          <w:shd w:val="clear" w:color="auto" w:fill="FFFFFF"/>
          <w:lang w:eastAsia="ja-JP"/>
        </w:rPr>
        <w:t>=</w:t>
      </w:r>
      <w:r w:rsidR="00697D26">
        <w:rPr>
          <w:rFonts w:ascii="Times New Roman" w:eastAsia="Times New Roman" w:hAnsi="Times New Roman" w:cs="Times New Roman"/>
          <w:color w:val="000000"/>
          <w:sz w:val="28"/>
          <w:szCs w:val="28"/>
          <w:shd w:val="clear" w:color="auto" w:fill="FFFFFF"/>
          <w:lang w:eastAsia="ja-JP"/>
        </w:rPr>
        <w:t xml:space="preserve"> </w:t>
      </w:r>
      <w:r w:rsidR="00216F7B" w:rsidRPr="00AE26A8">
        <w:rPr>
          <w:rFonts w:ascii="Times New Roman" w:eastAsia="Times New Roman" w:hAnsi="Times New Roman" w:cs="Times New Roman"/>
          <w:color w:val="000000"/>
          <w:sz w:val="28"/>
          <w:szCs w:val="28"/>
          <w:shd w:val="clear" w:color="auto" w:fill="FFFFFF"/>
          <w:lang w:eastAsia="ja-JP"/>
        </w:rPr>
        <w:t>показание ваттметра</w:t>
      </w:r>
    </w:p>
    <w:p w14:paraId="45E16450" w14:textId="1AF68CA2" w:rsidR="00697D26" w:rsidRDefault="00697D26">
      <w:pP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br w:type="page"/>
      </w:r>
    </w:p>
    <w:p w14:paraId="126EA301" w14:textId="77777777" w:rsidR="00697D26" w:rsidRPr="007A7158" w:rsidRDefault="00697D26" w:rsidP="00697D26">
      <w:pPr>
        <w:spacing w:after="0" w:line="240" w:lineRule="auto"/>
        <w:jc w:val="center"/>
        <w:rPr>
          <w:rFonts w:ascii="Times New Roman" w:hAnsi="Times New Roman" w:cs="Times New Roman"/>
          <w:b/>
          <w:sz w:val="28"/>
          <w:szCs w:val="28"/>
        </w:rPr>
      </w:pPr>
      <w:r w:rsidRPr="007A7158">
        <w:rPr>
          <w:rFonts w:ascii="Times New Roman" w:hAnsi="Times New Roman" w:cs="Times New Roman"/>
          <w:b/>
          <w:sz w:val="28"/>
          <w:szCs w:val="28"/>
        </w:rPr>
        <w:t>Практическая часть</w:t>
      </w:r>
    </w:p>
    <w:p w14:paraId="1D370347" w14:textId="77777777" w:rsidR="00697D26" w:rsidRDefault="00697D26" w:rsidP="00697D26">
      <w:pPr>
        <w:tabs>
          <w:tab w:val="num" w:pos="1276"/>
        </w:tabs>
        <w:spacing w:after="0" w:line="240" w:lineRule="auto"/>
        <w:jc w:val="center"/>
        <w:rPr>
          <w:rFonts w:ascii="Times New Roman" w:eastAsia="Times New Roman" w:hAnsi="Times New Roman" w:cs="Times New Roman"/>
          <w:b/>
          <w:sz w:val="28"/>
          <w:szCs w:val="24"/>
        </w:rPr>
      </w:pPr>
      <w:r w:rsidRPr="005B00FB">
        <w:rPr>
          <w:rFonts w:ascii="Times New Roman" w:eastAsia="Times New Roman" w:hAnsi="Times New Roman" w:cs="Times New Roman"/>
          <w:b/>
          <w:sz w:val="28"/>
          <w:szCs w:val="24"/>
        </w:rPr>
        <w:t>Схема электрическая соединений</w:t>
      </w:r>
    </w:p>
    <w:p w14:paraId="628579A8" w14:textId="77777777" w:rsidR="00697D26" w:rsidRPr="00697D26" w:rsidRDefault="00697D26" w:rsidP="00697D26">
      <w:pPr>
        <w:tabs>
          <w:tab w:val="num" w:pos="1276"/>
        </w:tabs>
        <w:spacing w:after="0" w:line="240" w:lineRule="auto"/>
        <w:jc w:val="center"/>
        <w:rPr>
          <w:rFonts w:ascii="Times New Roman" w:eastAsia="Times New Roman" w:hAnsi="Times New Roman" w:cs="Times New Roman"/>
          <w:b/>
          <w:sz w:val="28"/>
          <w:szCs w:val="24"/>
        </w:rPr>
      </w:pPr>
    </w:p>
    <w:p w14:paraId="15DC8244" w14:textId="00E5D50A" w:rsidR="00697D26" w:rsidRDefault="00697D26" w:rsidP="00216F7B">
      <w:pPr>
        <w:spacing w:after="0" w:line="240" w:lineRule="auto"/>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ab/>
      </w:r>
      <w:r>
        <w:rPr>
          <w:rFonts w:ascii="Times New Roman" w:eastAsia="Times New Roman" w:hAnsi="Times New Roman" w:cs="Times New Roman"/>
          <w:sz w:val="24"/>
          <w:szCs w:val="24"/>
          <w:lang w:eastAsia="ja-JP"/>
        </w:rPr>
        <w:tab/>
      </w:r>
      <w:r w:rsidRPr="00697D26">
        <w:rPr>
          <w:rFonts w:ascii="Times New Roman" w:eastAsia="Times New Roman" w:hAnsi="Times New Roman" w:cs="Times New Roman"/>
          <w:sz w:val="24"/>
          <w:szCs w:val="24"/>
          <w:lang w:eastAsia="ru-RU"/>
        </w:rPr>
        <w:object w:dxaOrig="4327" w:dyaOrig="13256" w14:anchorId="09B5074D">
          <v:shape id="_x0000_i1043" type="#_x0000_t75" style="width:216.7pt;height:662.95pt" o:ole="">
            <v:imagedata r:id="rId64" o:title=""/>
          </v:shape>
          <o:OLEObject Type="Embed" ProgID="Visio.Drawing.11" ShapeID="_x0000_i1043" DrawAspect="Content" ObjectID="_1841566454" r:id="rId67"/>
        </w:object>
      </w:r>
    </w:p>
    <w:p w14:paraId="477E1530" w14:textId="77777777" w:rsidR="00697D26" w:rsidRDefault="00697D26" w:rsidP="00216F7B">
      <w:pPr>
        <w:spacing w:after="0" w:line="240" w:lineRule="auto"/>
        <w:rPr>
          <w:rFonts w:ascii="Times New Roman" w:eastAsia="Times New Roman" w:hAnsi="Times New Roman" w:cs="Times New Roman"/>
          <w:sz w:val="24"/>
          <w:szCs w:val="24"/>
          <w:lang w:eastAsia="ja-JP"/>
        </w:rPr>
      </w:pPr>
    </w:p>
    <w:p w14:paraId="4AFFABE7" w14:textId="0C2A9FBA" w:rsidR="00697D26" w:rsidRDefault="00697D26">
      <w:pP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br w:type="page"/>
      </w:r>
    </w:p>
    <w:p w14:paraId="15D86EA3" w14:textId="77777777" w:rsidR="00697D26" w:rsidRPr="00697D26" w:rsidRDefault="00697D26" w:rsidP="00697D26">
      <w:pPr>
        <w:tabs>
          <w:tab w:val="num" w:pos="1276"/>
        </w:tabs>
        <w:spacing w:after="0" w:line="240" w:lineRule="auto"/>
        <w:jc w:val="center"/>
        <w:rPr>
          <w:rFonts w:ascii="Times New Roman" w:eastAsia="Times New Roman" w:hAnsi="Times New Roman" w:cs="Times New Roman"/>
          <w:b/>
          <w:sz w:val="28"/>
          <w:szCs w:val="24"/>
        </w:rPr>
      </w:pPr>
      <w:r w:rsidRPr="00697D26">
        <w:rPr>
          <w:rFonts w:ascii="Times New Roman" w:eastAsia="Times New Roman" w:hAnsi="Times New Roman" w:cs="Times New Roman"/>
          <w:b/>
          <w:sz w:val="28"/>
          <w:szCs w:val="24"/>
        </w:rPr>
        <w:t>Перечень аппаратуры</w:t>
      </w:r>
    </w:p>
    <w:p w14:paraId="2B19265A" w14:textId="77777777" w:rsidR="00697D26" w:rsidRPr="00697D26" w:rsidRDefault="00697D26" w:rsidP="00697D26">
      <w:pPr>
        <w:tabs>
          <w:tab w:val="num" w:pos="1276"/>
        </w:tabs>
        <w:spacing w:after="0" w:line="240" w:lineRule="auto"/>
        <w:jc w:val="center"/>
        <w:rPr>
          <w:rFonts w:ascii="Times New Roman" w:eastAsia="Times New Roman" w:hAnsi="Times New Roman" w:cs="Times New Roman"/>
          <w:b/>
          <w:sz w:val="28"/>
          <w:szCs w:val="24"/>
        </w:rPr>
      </w:pP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3827"/>
        <w:gridCol w:w="1276"/>
        <w:gridCol w:w="2410"/>
      </w:tblGrid>
      <w:tr w:rsidR="00697D26" w:rsidRPr="00697D26" w14:paraId="05976640" w14:textId="77777777" w:rsidTr="009F0FCC">
        <w:tblPrEx>
          <w:tblCellMar>
            <w:top w:w="0" w:type="dxa"/>
            <w:bottom w:w="0" w:type="dxa"/>
          </w:tblCellMar>
        </w:tblPrEx>
        <w:tc>
          <w:tcPr>
            <w:tcW w:w="1843" w:type="dxa"/>
            <w:vAlign w:val="center"/>
          </w:tcPr>
          <w:p w14:paraId="7EE11AF1"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Обозначение</w:t>
            </w:r>
          </w:p>
        </w:tc>
        <w:tc>
          <w:tcPr>
            <w:tcW w:w="3827" w:type="dxa"/>
            <w:vAlign w:val="center"/>
          </w:tcPr>
          <w:p w14:paraId="1CD37DFF"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Наименование</w:t>
            </w:r>
          </w:p>
        </w:tc>
        <w:tc>
          <w:tcPr>
            <w:tcW w:w="1276" w:type="dxa"/>
            <w:vAlign w:val="center"/>
          </w:tcPr>
          <w:p w14:paraId="78956F95"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Тип</w:t>
            </w:r>
          </w:p>
        </w:tc>
        <w:tc>
          <w:tcPr>
            <w:tcW w:w="2410" w:type="dxa"/>
            <w:vAlign w:val="center"/>
          </w:tcPr>
          <w:p w14:paraId="17E6A011"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Параметры</w:t>
            </w:r>
          </w:p>
        </w:tc>
      </w:tr>
      <w:tr w:rsidR="00697D26" w:rsidRPr="00697D26" w14:paraId="02672662" w14:textId="77777777" w:rsidTr="009F0FCC">
        <w:tblPrEx>
          <w:tblCellMar>
            <w:top w:w="0" w:type="dxa"/>
            <w:bottom w:w="0" w:type="dxa"/>
          </w:tblCellMar>
        </w:tblPrEx>
        <w:tc>
          <w:tcPr>
            <w:tcW w:w="1843" w:type="dxa"/>
            <w:vAlign w:val="center"/>
          </w:tcPr>
          <w:p w14:paraId="1C3A4FF6"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lang w:val="en-US"/>
              </w:rPr>
              <w:t>G</w:t>
            </w:r>
            <w:r w:rsidRPr="00697D26">
              <w:rPr>
                <w:rFonts w:ascii="Times New Roman" w:eastAsia="Times New Roman" w:hAnsi="Times New Roman" w:cs="Times New Roman"/>
                <w:sz w:val="24"/>
                <w:szCs w:val="20"/>
              </w:rPr>
              <w:t>1</w:t>
            </w:r>
          </w:p>
        </w:tc>
        <w:tc>
          <w:tcPr>
            <w:tcW w:w="3827" w:type="dxa"/>
            <w:vAlign w:val="center"/>
          </w:tcPr>
          <w:p w14:paraId="041A5861"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Однофазный источник питания</w:t>
            </w:r>
          </w:p>
        </w:tc>
        <w:tc>
          <w:tcPr>
            <w:tcW w:w="1276" w:type="dxa"/>
            <w:vAlign w:val="center"/>
          </w:tcPr>
          <w:p w14:paraId="01BD23B6"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218.2</w:t>
            </w:r>
          </w:p>
        </w:tc>
        <w:tc>
          <w:tcPr>
            <w:tcW w:w="2410" w:type="dxa"/>
            <w:vAlign w:val="center"/>
          </w:tcPr>
          <w:p w14:paraId="500F9F82" w14:textId="77777777" w:rsidR="00697D26" w:rsidRPr="00697D26" w:rsidRDefault="00697D26" w:rsidP="00697D26">
            <w:pPr>
              <w:tabs>
                <w:tab w:val="left" w:pos="1134"/>
              </w:tabs>
              <w:spacing w:after="0" w:line="240" w:lineRule="auto"/>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w:t>
            </w:r>
            <w:r w:rsidRPr="00697D26">
              <w:rPr>
                <w:rFonts w:ascii="Times New Roman" w:eastAsia="Times New Roman" w:hAnsi="Times New Roman" w:cs="Times New Roman"/>
                <w:sz w:val="24"/>
                <w:szCs w:val="24"/>
                <w:lang w:val="en-US" w:eastAsia="ru-RU"/>
              </w:rPr>
              <w:t xml:space="preserve"> </w:t>
            </w:r>
            <w:r w:rsidRPr="00697D26">
              <w:rPr>
                <w:rFonts w:ascii="Times New Roman" w:eastAsia="Times New Roman" w:hAnsi="Times New Roman" w:cs="Times New Roman"/>
                <w:sz w:val="24"/>
                <w:szCs w:val="24"/>
                <w:lang w:eastAsia="ru-RU"/>
              </w:rPr>
              <w:t xml:space="preserve">220 </w:t>
            </w:r>
            <w:proofErr w:type="gramStart"/>
            <w:r w:rsidRPr="00697D26">
              <w:rPr>
                <w:rFonts w:ascii="Times New Roman" w:eastAsia="Times New Roman" w:hAnsi="Times New Roman" w:cs="Times New Roman"/>
                <w:sz w:val="24"/>
                <w:szCs w:val="24"/>
                <w:lang w:eastAsia="ru-RU"/>
              </w:rPr>
              <w:t>В  /</w:t>
            </w:r>
            <w:proofErr w:type="gramEnd"/>
            <w:r w:rsidRPr="00697D26">
              <w:rPr>
                <w:rFonts w:ascii="Times New Roman" w:eastAsia="Times New Roman" w:hAnsi="Times New Roman" w:cs="Times New Roman"/>
                <w:sz w:val="24"/>
                <w:szCs w:val="24"/>
                <w:lang w:eastAsia="ru-RU"/>
              </w:rPr>
              <w:t xml:space="preserve"> 10 А</w:t>
            </w:r>
          </w:p>
        </w:tc>
      </w:tr>
      <w:tr w:rsidR="00697D26" w:rsidRPr="00697D26" w14:paraId="53E8F9EF" w14:textId="77777777" w:rsidTr="009F0FCC">
        <w:tblPrEx>
          <w:tblCellMar>
            <w:top w:w="0" w:type="dxa"/>
            <w:bottom w:w="0" w:type="dxa"/>
          </w:tblCellMar>
        </w:tblPrEx>
        <w:tc>
          <w:tcPr>
            <w:tcW w:w="1843" w:type="dxa"/>
            <w:vAlign w:val="center"/>
          </w:tcPr>
          <w:p w14:paraId="4A383426"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А17, А18</w:t>
            </w:r>
          </w:p>
        </w:tc>
        <w:tc>
          <w:tcPr>
            <w:tcW w:w="3827" w:type="dxa"/>
            <w:vAlign w:val="center"/>
          </w:tcPr>
          <w:p w14:paraId="693578A3"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Активная нагрузка</w:t>
            </w:r>
          </w:p>
        </w:tc>
        <w:tc>
          <w:tcPr>
            <w:tcW w:w="1276" w:type="dxa"/>
            <w:vAlign w:val="center"/>
          </w:tcPr>
          <w:p w14:paraId="4361E619"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306.4</w:t>
            </w:r>
          </w:p>
        </w:tc>
        <w:tc>
          <w:tcPr>
            <w:tcW w:w="2410" w:type="dxa"/>
            <w:vAlign w:val="center"/>
          </w:tcPr>
          <w:p w14:paraId="1DC5219B" w14:textId="77777777" w:rsidR="00697D26" w:rsidRPr="00697D26" w:rsidRDefault="00697D26" w:rsidP="00697D26">
            <w:pPr>
              <w:spacing w:after="0" w:line="240" w:lineRule="auto"/>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220 В /</w:t>
            </w:r>
          </w:p>
          <w:p w14:paraId="2EA6E697"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0…30 Вт</w:t>
            </w:r>
          </w:p>
        </w:tc>
      </w:tr>
      <w:tr w:rsidR="00697D26" w:rsidRPr="00697D26" w14:paraId="5A27AEAA" w14:textId="77777777" w:rsidTr="009F0FCC">
        <w:tblPrEx>
          <w:tblCellMar>
            <w:top w:w="0" w:type="dxa"/>
            <w:bottom w:w="0" w:type="dxa"/>
          </w:tblCellMar>
        </w:tblPrEx>
        <w:tc>
          <w:tcPr>
            <w:tcW w:w="1843" w:type="dxa"/>
            <w:vAlign w:val="center"/>
          </w:tcPr>
          <w:p w14:paraId="2BC91FD1"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А19, А20</w:t>
            </w:r>
          </w:p>
        </w:tc>
        <w:tc>
          <w:tcPr>
            <w:tcW w:w="3827" w:type="dxa"/>
            <w:vAlign w:val="center"/>
          </w:tcPr>
          <w:p w14:paraId="5DD64E2B" w14:textId="77777777" w:rsidR="00697D26" w:rsidRPr="00697D26" w:rsidRDefault="00697D26" w:rsidP="00697D26">
            <w:pPr>
              <w:spacing w:after="0" w:line="292" w:lineRule="exact"/>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Индуктивная нагрузка</w:t>
            </w:r>
          </w:p>
        </w:tc>
        <w:tc>
          <w:tcPr>
            <w:tcW w:w="1276" w:type="dxa"/>
            <w:vAlign w:val="center"/>
          </w:tcPr>
          <w:p w14:paraId="0181BF23"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324.4</w:t>
            </w:r>
          </w:p>
        </w:tc>
        <w:tc>
          <w:tcPr>
            <w:tcW w:w="2410" w:type="dxa"/>
            <w:vAlign w:val="center"/>
          </w:tcPr>
          <w:p w14:paraId="698E4A53"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w:t>
            </w:r>
            <w:r w:rsidRPr="00697D26">
              <w:rPr>
                <w:rFonts w:ascii="Times New Roman" w:eastAsia="Times New Roman" w:hAnsi="Times New Roman" w:cs="Times New Roman"/>
                <w:sz w:val="24"/>
                <w:szCs w:val="24"/>
                <w:lang w:val="en-US" w:eastAsia="ru-RU"/>
              </w:rPr>
              <w:t xml:space="preserve"> </w:t>
            </w:r>
            <w:r w:rsidRPr="00697D26">
              <w:rPr>
                <w:rFonts w:ascii="Times New Roman" w:eastAsia="Times New Roman" w:hAnsi="Times New Roman" w:cs="Times New Roman"/>
                <w:sz w:val="24"/>
                <w:szCs w:val="24"/>
                <w:lang w:eastAsia="ru-RU"/>
              </w:rPr>
              <w:t xml:space="preserve">220 В / </w:t>
            </w:r>
          </w:p>
          <w:p w14:paraId="12C63D3B"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 xml:space="preserve">0…30 </w:t>
            </w:r>
            <w:proofErr w:type="spellStart"/>
            <w:r w:rsidRPr="00697D26">
              <w:rPr>
                <w:rFonts w:ascii="Times New Roman" w:eastAsia="Times New Roman" w:hAnsi="Times New Roman" w:cs="Times New Roman"/>
                <w:sz w:val="24"/>
                <w:szCs w:val="24"/>
                <w:lang w:eastAsia="ru-RU"/>
              </w:rPr>
              <w:t>ВАр</w:t>
            </w:r>
            <w:proofErr w:type="spellEnd"/>
          </w:p>
        </w:tc>
      </w:tr>
      <w:tr w:rsidR="00697D26" w:rsidRPr="00697D26" w14:paraId="38443F0F" w14:textId="77777777" w:rsidTr="009F0FCC">
        <w:tblPrEx>
          <w:tblCellMar>
            <w:top w:w="0" w:type="dxa"/>
            <w:bottom w:w="0" w:type="dxa"/>
          </w:tblCellMar>
        </w:tblPrEx>
        <w:tc>
          <w:tcPr>
            <w:tcW w:w="1843" w:type="dxa"/>
            <w:vAlign w:val="center"/>
          </w:tcPr>
          <w:p w14:paraId="3F648C5F"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А21</w:t>
            </w:r>
          </w:p>
        </w:tc>
        <w:tc>
          <w:tcPr>
            <w:tcW w:w="3827" w:type="dxa"/>
            <w:vAlign w:val="center"/>
          </w:tcPr>
          <w:p w14:paraId="0F69DF79" w14:textId="77777777" w:rsidR="00697D26" w:rsidRPr="00697D26" w:rsidRDefault="00697D26" w:rsidP="00697D26">
            <w:pPr>
              <w:spacing w:after="0" w:line="292" w:lineRule="exact"/>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Емкостная нагрузка</w:t>
            </w:r>
          </w:p>
        </w:tc>
        <w:tc>
          <w:tcPr>
            <w:tcW w:w="1276" w:type="dxa"/>
            <w:vAlign w:val="center"/>
          </w:tcPr>
          <w:p w14:paraId="6BAED8F4"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317.3</w:t>
            </w:r>
          </w:p>
        </w:tc>
        <w:tc>
          <w:tcPr>
            <w:tcW w:w="2410" w:type="dxa"/>
            <w:vAlign w:val="center"/>
          </w:tcPr>
          <w:p w14:paraId="2DC60B18"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w:t>
            </w:r>
            <w:r w:rsidRPr="00697D26">
              <w:rPr>
                <w:rFonts w:ascii="Times New Roman" w:eastAsia="Times New Roman" w:hAnsi="Times New Roman" w:cs="Times New Roman"/>
                <w:sz w:val="24"/>
                <w:szCs w:val="24"/>
                <w:lang w:val="en-US" w:eastAsia="ru-RU"/>
              </w:rPr>
              <w:t xml:space="preserve"> </w:t>
            </w:r>
            <w:r w:rsidRPr="00697D26">
              <w:rPr>
                <w:rFonts w:ascii="Times New Roman" w:eastAsia="Times New Roman" w:hAnsi="Times New Roman" w:cs="Times New Roman"/>
                <w:sz w:val="24"/>
                <w:szCs w:val="24"/>
                <w:lang w:eastAsia="ru-RU"/>
              </w:rPr>
              <w:t xml:space="preserve">220 В / </w:t>
            </w:r>
          </w:p>
          <w:p w14:paraId="21A45457"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 xml:space="preserve">0…30 </w:t>
            </w:r>
            <w:proofErr w:type="spellStart"/>
            <w:r w:rsidRPr="00697D26">
              <w:rPr>
                <w:rFonts w:ascii="Times New Roman" w:eastAsia="Times New Roman" w:hAnsi="Times New Roman" w:cs="Times New Roman"/>
                <w:sz w:val="24"/>
                <w:szCs w:val="24"/>
                <w:lang w:eastAsia="ru-RU"/>
              </w:rPr>
              <w:t>ВАр</w:t>
            </w:r>
            <w:proofErr w:type="spellEnd"/>
          </w:p>
        </w:tc>
      </w:tr>
      <w:tr w:rsidR="00697D26" w:rsidRPr="00697D26" w14:paraId="02D492FA" w14:textId="77777777" w:rsidTr="009F0FCC">
        <w:tblPrEx>
          <w:tblCellMar>
            <w:top w:w="0" w:type="dxa"/>
            <w:bottom w:w="0" w:type="dxa"/>
          </w:tblCellMar>
        </w:tblPrEx>
        <w:tc>
          <w:tcPr>
            <w:tcW w:w="1843" w:type="dxa"/>
            <w:vAlign w:val="center"/>
          </w:tcPr>
          <w:p w14:paraId="2D33F7CB"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Р3</w:t>
            </w:r>
          </w:p>
        </w:tc>
        <w:tc>
          <w:tcPr>
            <w:tcW w:w="3827" w:type="dxa"/>
            <w:vAlign w:val="center"/>
          </w:tcPr>
          <w:p w14:paraId="3DB5FC51" w14:textId="77777777" w:rsidR="00697D26" w:rsidRPr="00697D26" w:rsidRDefault="00697D26" w:rsidP="00697D26">
            <w:pPr>
              <w:spacing w:after="0" w:line="292" w:lineRule="exact"/>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Вольтметр</w:t>
            </w:r>
          </w:p>
        </w:tc>
        <w:tc>
          <w:tcPr>
            <w:tcW w:w="1276" w:type="dxa"/>
            <w:vAlign w:val="center"/>
          </w:tcPr>
          <w:p w14:paraId="099D738A"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512</w:t>
            </w:r>
          </w:p>
        </w:tc>
        <w:tc>
          <w:tcPr>
            <w:tcW w:w="2410" w:type="dxa"/>
            <w:vAlign w:val="center"/>
          </w:tcPr>
          <w:p w14:paraId="78662CE0"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proofErr w:type="gramStart"/>
            <w:r w:rsidRPr="00697D26">
              <w:rPr>
                <w:rFonts w:ascii="Times New Roman" w:eastAsia="Times New Roman" w:hAnsi="Times New Roman" w:cs="Times New Roman"/>
                <w:bCs/>
                <w:sz w:val="24"/>
                <w:szCs w:val="24"/>
                <w:lang w:eastAsia="ru-RU"/>
              </w:rPr>
              <w:t>0..</w:t>
            </w:r>
            <w:proofErr w:type="gramEnd"/>
            <w:r w:rsidRPr="00697D26">
              <w:rPr>
                <w:rFonts w:ascii="Times New Roman" w:eastAsia="Times New Roman" w:hAnsi="Times New Roman" w:cs="Times New Roman"/>
                <w:bCs/>
                <w:sz w:val="24"/>
                <w:szCs w:val="24"/>
                <w:lang w:eastAsia="ru-RU"/>
              </w:rPr>
              <w:t>500 В</w:t>
            </w:r>
          </w:p>
        </w:tc>
      </w:tr>
      <w:tr w:rsidR="00697D26" w:rsidRPr="00697D26" w14:paraId="04885C2A" w14:textId="77777777" w:rsidTr="009F0FCC">
        <w:tblPrEx>
          <w:tblCellMar>
            <w:top w:w="0" w:type="dxa"/>
            <w:bottom w:w="0" w:type="dxa"/>
          </w:tblCellMar>
        </w:tblPrEx>
        <w:tc>
          <w:tcPr>
            <w:tcW w:w="1843" w:type="dxa"/>
            <w:vAlign w:val="center"/>
          </w:tcPr>
          <w:p w14:paraId="30172F34" w14:textId="77777777" w:rsidR="00697D26" w:rsidRPr="00697D26" w:rsidRDefault="00697D26" w:rsidP="00697D26">
            <w:pPr>
              <w:spacing w:after="0" w:line="240" w:lineRule="auto"/>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Р4</w:t>
            </w:r>
          </w:p>
        </w:tc>
        <w:tc>
          <w:tcPr>
            <w:tcW w:w="3827" w:type="dxa"/>
            <w:vAlign w:val="center"/>
          </w:tcPr>
          <w:p w14:paraId="047AA215" w14:textId="77777777" w:rsidR="00697D26" w:rsidRPr="00697D26" w:rsidRDefault="00697D26" w:rsidP="00697D26">
            <w:pPr>
              <w:spacing w:after="0" w:line="292" w:lineRule="exact"/>
              <w:jc w:val="center"/>
              <w:rPr>
                <w:rFonts w:ascii="Times New Roman" w:eastAsia="Times New Roman" w:hAnsi="Times New Roman" w:cs="Times New Roman"/>
                <w:sz w:val="24"/>
                <w:szCs w:val="20"/>
              </w:rPr>
            </w:pPr>
            <w:r w:rsidRPr="00697D26">
              <w:rPr>
                <w:rFonts w:ascii="Times New Roman" w:eastAsia="Times New Roman" w:hAnsi="Times New Roman" w:cs="Times New Roman"/>
                <w:sz w:val="24"/>
                <w:szCs w:val="20"/>
              </w:rPr>
              <w:t>Амперметр</w:t>
            </w:r>
          </w:p>
        </w:tc>
        <w:tc>
          <w:tcPr>
            <w:tcW w:w="1276" w:type="dxa"/>
            <w:vAlign w:val="center"/>
          </w:tcPr>
          <w:p w14:paraId="6FA8AEFB"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r w:rsidRPr="00697D26">
              <w:rPr>
                <w:rFonts w:ascii="Times New Roman" w:eastAsia="Times New Roman" w:hAnsi="Times New Roman" w:cs="Times New Roman"/>
                <w:sz w:val="24"/>
                <w:szCs w:val="24"/>
                <w:lang w:eastAsia="ru-RU"/>
              </w:rPr>
              <w:t>513.1</w:t>
            </w:r>
          </w:p>
        </w:tc>
        <w:tc>
          <w:tcPr>
            <w:tcW w:w="2410" w:type="dxa"/>
            <w:vAlign w:val="center"/>
          </w:tcPr>
          <w:p w14:paraId="354DCB98" w14:textId="77777777" w:rsidR="00697D26" w:rsidRPr="00697D26" w:rsidRDefault="00697D26" w:rsidP="00697D26">
            <w:pPr>
              <w:spacing w:after="0" w:line="292" w:lineRule="exact"/>
              <w:jc w:val="center"/>
              <w:rPr>
                <w:rFonts w:ascii="Times New Roman" w:eastAsia="Times New Roman" w:hAnsi="Times New Roman" w:cs="Times New Roman"/>
                <w:sz w:val="24"/>
                <w:szCs w:val="24"/>
                <w:lang w:eastAsia="ru-RU"/>
              </w:rPr>
            </w:pPr>
            <w:proofErr w:type="gramStart"/>
            <w:r w:rsidRPr="00697D26">
              <w:rPr>
                <w:rFonts w:ascii="Times New Roman" w:eastAsia="Times New Roman" w:hAnsi="Times New Roman" w:cs="Times New Roman"/>
                <w:bCs/>
                <w:sz w:val="24"/>
                <w:szCs w:val="24"/>
                <w:lang w:eastAsia="ru-RU"/>
              </w:rPr>
              <w:t>0..</w:t>
            </w:r>
            <w:proofErr w:type="gramEnd"/>
            <w:r w:rsidRPr="00697D26">
              <w:rPr>
                <w:rFonts w:ascii="Times New Roman" w:eastAsia="Times New Roman" w:hAnsi="Times New Roman" w:cs="Times New Roman"/>
                <w:bCs/>
                <w:sz w:val="24"/>
                <w:szCs w:val="24"/>
                <w:lang w:eastAsia="ru-RU"/>
              </w:rPr>
              <w:t>1 А</w:t>
            </w:r>
          </w:p>
        </w:tc>
      </w:tr>
    </w:tbl>
    <w:p w14:paraId="7E4477D8" w14:textId="77777777" w:rsidR="00697D26" w:rsidRPr="00697D26" w:rsidRDefault="00697D26" w:rsidP="00697D26">
      <w:pPr>
        <w:spacing w:after="0" w:line="240" w:lineRule="auto"/>
        <w:ind w:firstLine="851"/>
        <w:jc w:val="both"/>
        <w:rPr>
          <w:rFonts w:ascii="Times New Roman" w:eastAsia="Times New Roman" w:hAnsi="Times New Roman" w:cs="Times New Roman"/>
          <w:sz w:val="24"/>
          <w:szCs w:val="24"/>
        </w:rPr>
      </w:pPr>
    </w:p>
    <w:p w14:paraId="2DCEF82C" w14:textId="77777777" w:rsidR="00697D26" w:rsidRPr="00697D26" w:rsidRDefault="00697D26" w:rsidP="00697D26">
      <w:pPr>
        <w:tabs>
          <w:tab w:val="num" w:pos="1276"/>
        </w:tabs>
        <w:spacing w:after="0" w:line="240" w:lineRule="auto"/>
        <w:jc w:val="center"/>
        <w:rPr>
          <w:rFonts w:ascii="Times New Roman" w:eastAsia="Times New Roman" w:hAnsi="Times New Roman" w:cs="Times New Roman"/>
          <w:b/>
          <w:sz w:val="28"/>
          <w:szCs w:val="20"/>
        </w:rPr>
      </w:pPr>
      <w:r w:rsidRPr="00697D26">
        <w:rPr>
          <w:rFonts w:ascii="Times New Roman" w:eastAsia="Times New Roman" w:hAnsi="Times New Roman" w:cs="Times New Roman"/>
          <w:b/>
          <w:sz w:val="28"/>
          <w:szCs w:val="20"/>
        </w:rPr>
        <w:t>Указания по проведению эксперимента</w:t>
      </w:r>
    </w:p>
    <w:p w14:paraId="78137F2E" w14:textId="77777777" w:rsidR="00697D26" w:rsidRPr="00697D26" w:rsidRDefault="00697D26" w:rsidP="00697D26">
      <w:pPr>
        <w:spacing w:after="0" w:line="240" w:lineRule="auto"/>
        <w:rPr>
          <w:rFonts w:ascii="Times New Roman" w:eastAsia="Times New Roman" w:hAnsi="Times New Roman" w:cs="Times New Roman"/>
          <w:sz w:val="24"/>
          <w:szCs w:val="24"/>
          <w:lang w:eastAsia="ru-RU"/>
        </w:rPr>
      </w:pPr>
    </w:p>
    <w:p w14:paraId="1F0307B1" w14:textId="77777777" w:rsidR="00697D26" w:rsidRPr="00697D26" w:rsidRDefault="00697D26" w:rsidP="00697D26">
      <w:pPr>
        <w:numPr>
          <w:ilvl w:val="0"/>
          <w:numId w:val="20"/>
        </w:numPr>
        <w:spacing w:after="0" w:line="240" w:lineRule="auto"/>
        <w:jc w:val="both"/>
        <w:rPr>
          <w:rFonts w:ascii="Times New Roman" w:eastAsia="Times New Roman" w:hAnsi="Times New Roman" w:cs="Times New Roman"/>
          <w:sz w:val="28"/>
          <w:szCs w:val="28"/>
          <w:lang w:eastAsia="ru-RU"/>
        </w:rPr>
      </w:pPr>
      <w:r w:rsidRPr="00697D26">
        <w:rPr>
          <w:rFonts w:ascii="Times New Roman" w:eastAsia="Times New Roman" w:hAnsi="Times New Roman" w:cs="Times New Roman"/>
          <w:sz w:val="28"/>
          <w:szCs w:val="28"/>
          <w:lang w:eastAsia="ru-RU"/>
        </w:rPr>
        <w:t>Убедитесь, что устройства, используемые в эксперименте, отключены от сети электропитания.</w:t>
      </w:r>
    </w:p>
    <w:p w14:paraId="524ACE11" w14:textId="053C49FF" w:rsidR="00697D26" w:rsidRPr="00697D26" w:rsidRDefault="00697D26" w:rsidP="00697D26">
      <w:pPr>
        <w:numPr>
          <w:ilvl w:val="0"/>
          <w:numId w:val="20"/>
        </w:numPr>
        <w:spacing w:after="0" w:line="240" w:lineRule="auto"/>
        <w:jc w:val="both"/>
        <w:rPr>
          <w:rFonts w:ascii="Times New Roman" w:eastAsia="Times New Roman" w:hAnsi="Times New Roman" w:cs="Times New Roman"/>
          <w:sz w:val="28"/>
          <w:szCs w:val="28"/>
          <w:lang w:eastAsia="ru-RU"/>
        </w:rPr>
      </w:pPr>
      <w:r w:rsidRPr="00697D26">
        <w:rPr>
          <w:rFonts w:ascii="Times New Roman" w:eastAsia="Times New Roman" w:hAnsi="Times New Roman" w:cs="Times New Roman"/>
          <w:sz w:val="28"/>
          <w:szCs w:val="28"/>
          <w:lang w:eastAsia="ru-RU"/>
        </w:rPr>
        <w:t>Соедините гнезда защитного заземления "</w:t>
      </w:r>
      <w:r w:rsidRPr="00697D26">
        <w:rPr>
          <w:rFonts w:ascii="Times New Roman" w:eastAsia="Times New Roman" w:hAnsi="Times New Roman" w:cs="Times New Roman"/>
          <w:noProof/>
          <w:sz w:val="28"/>
          <w:szCs w:val="28"/>
          <w:lang w:eastAsia="ja-JP"/>
        </w:rPr>
        <w:drawing>
          <wp:inline distT="0" distB="0" distL="0" distR="0" wp14:anchorId="3743598B" wp14:editId="1BC23A1E">
            <wp:extent cx="189865" cy="189865"/>
            <wp:effectExtent l="0" t="0" r="635" b="635"/>
            <wp:docPr id="2" name="Рисунок 2"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земле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697D26">
        <w:rPr>
          <w:rFonts w:ascii="Times New Roman" w:eastAsia="Times New Roman" w:hAnsi="Times New Roman" w:cs="Times New Roman"/>
          <w:sz w:val="28"/>
          <w:szCs w:val="28"/>
          <w:lang w:eastAsia="ru-RU"/>
        </w:rPr>
        <w:t xml:space="preserve">" устройств, используемых в эксперименте, с гнездом "РЕ" источника питания </w:t>
      </w:r>
      <w:r w:rsidRPr="00697D26">
        <w:rPr>
          <w:rFonts w:ascii="Times New Roman" w:eastAsia="Times New Roman" w:hAnsi="Times New Roman" w:cs="Times New Roman"/>
          <w:sz w:val="28"/>
          <w:szCs w:val="28"/>
          <w:lang w:val="en-US" w:eastAsia="ru-RU"/>
        </w:rPr>
        <w:t>G</w:t>
      </w:r>
      <w:r w:rsidRPr="00697D26">
        <w:rPr>
          <w:rFonts w:ascii="Times New Roman" w:eastAsia="Times New Roman" w:hAnsi="Times New Roman" w:cs="Times New Roman"/>
          <w:sz w:val="28"/>
          <w:szCs w:val="28"/>
          <w:lang w:eastAsia="ru-RU"/>
        </w:rPr>
        <w:t>1.</w:t>
      </w:r>
    </w:p>
    <w:p w14:paraId="1AD047EE" w14:textId="77777777" w:rsidR="00697D26" w:rsidRPr="00697D26" w:rsidRDefault="00697D26" w:rsidP="00697D26">
      <w:pPr>
        <w:numPr>
          <w:ilvl w:val="0"/>
          <w:numId w:val="20"/>
        </w:numPr>
        <w:spacing w:after="0" w:line="240" w:lineRule="auto"/>
        <w:jc w:val="both"/>
        <w:rPr>
          <w:rFonts w:ascii="Times New Roman" w:eastAsia="Times New Roman" w:hAnsi="Times New Roman" w:cs="Times New Roman"/>
          <w:sz w:val="28"/>
          <w:szCs w:val="28"/>
          <w:lang w:eastAsia="ru-RU"/>
        </w:rPr>
      </w:pPr>
      <w:r w:rsidRPr="00697D26">
        <w:rPr>
          <w:rFonts w:ascii="Times New Roman" w:eastAsia="Times New Roman" w:hAnsi="Times New Roman" w:cs="Times New Roman"/>
          <w:sz w:val="28"/>
          <w:szCs w:val="28"/>
          <w:lang w:eastAsia="ru-RU"/>
        </w:rPr>
        <w:t>Соедините аппаратуру в соответствии с выбранной схемой включения.</w:t>
      </w:r>
    </w:p>
    <w:p w14:paraId="43644290" w14:textId="77777777" w:rsidR="00697D26" w:rsidRPr="00697D26" w:rsidRDefault="00697D26" w:rsidP="00697D26">
      <w:pPr>
        <w:numPr>
          <w:ilvl w:val="0"/>
          <w:numId w:val="20"/>
        </w:numPr>
        <w:spacing w:after="0" w:line="240" w:lineRule="auto"/>
        <w:jc w:val="both"/>
        <w:rPr>
          <w:rFonts w:ascii="Times New Roman" w:eastAsia="Times New Roman" w:hAnsi="Times New Roman" w:cs="Times New Roman"/>
          <w:sz w:val="28"/>
          <w:szCs w:val="28"/>
          <w:lang w:eastAsia="ru-RU"/>
        </w:rPr>
      </w:pPr>
      <w:r w:rsidRPr="00697D26">
        <w:rPr>
          <w:rFonts w:ascii="Times New Roman" w:eastAsia="Times New Roman" w:hAnsi="Times New Roman" w:cs="Times New Roman"/>
          <w:sz w:val="28"/>
          <w:szCs w:val="28"/>
          <w:lang w:eastAsia="ru-RU"/>
        </w:rPr>
        <w:t xml:space="preserve">Установите номинальную мощность активных нагрузок А17 и А18, например, </w:t>
      </w:r>
      <w:r w:rsidRPr="00697D26">
        <w:rPr>
          <w:rFonts w:ascii="Times New Roman" w:eastAsia="Times New Roman" w:hAnsi="Times New Roman" w:cs="Times New Roman"/>
          <w:sz w:val="28"/>
          <w:szCs w:val="28"/>
          <w:lang w:eastAsia="ru-RU"/>
        </w:rPr>
        <w:br w:type="textWrapping" w:clear="all"/>
        <w:t>30 Вт, индуктивных нагрузок А19 и А20 – 20 Вар, емкостной нагрузки А21 – 10 Вар.</w:t>
      </w:r>
    </w:p>
    <w:p w14:paraId="785A64A0" w14:textId="77777777" w:rsidR="00697D26" w:rsidRPr="00697D26" w:rsidRDefault="00697D26" w:rsidP="00697D26">
      <w:pPr>
        <w:numPr>
          <w:ilvl w:val="0"/>
          <w:numId w:val="20"/>
        </w:numPr>
        <w:spacing w:after="0" w:line="240" w:lineRule="auto"/>
        <w:jc w:val="both"/>
        <w:rPr>
          <w:rFonts w:ascii="Times New Roman" w:eastAsia="Times New Roman" w:hAnsi="Times New Roman" w:cs="Times New Roman"/>
          <w:sz w:val="28"/>
          <w:szCs w:val="28"/>
          <w:lang w:eastAsia="ru-RU"/>
        </w:rPr>
      </w:pPr>
      <w:r w:rsidRPr="00697D26">
        <w:rPr>
          <w:rFonts w:ascii="Times New Roman" w:eastAsia="Times New Roman" w:hAnsi="Times New Roman" w:cs="Times New Roman"/>
          <w:sz w:val="28"/>
          <w:szCs w:val="28"/>
          <w:lang w:eastAsia="ru-RU"/>
        </w:rPr>
        <w:t xml:space="preserve">Включите источник </w:t>
      </w:r>
      <w:r w:rsidRPr="00697D26">
        <w:rPr>
          <w:rFonts w:ascii="Times New Roman" w:eastAsia="Times New Roman" w:hAnsi="Times New Roman" w:cs="Times New Roman"/>
          <w:sz w:val="28"/>
          <w:szCs w:val="28"/>
          <w:lang w:val="en-US" w:eastAsia="ru-RU"/>
        </w:rPr>
        <w:t>G</w:t>
      </w:r>
      <w:r w:rsidRPr="00697D26">
        <w:rPr>
          <w:rFonts w:ascii="Times New Roman" w:eastAsia="Times New Roman" w:hAnsi="Times New Roman" w:cs="Times New Roman"/>
          <w:sz w:val="28"/>
          <w:szCs w:val="28"/>
          <w:lang w:eastAsia="ru-RU"/>
        </w:rPr>
        <w:t>1. О наличии напряжения на его выходе должна сигнализировать светящаяся лампочка.</w:t>
      </w:r>
    </w:p>
    <w:p w14:paraId="3ED357EB" w14:textId="77777777" w:rsidR="00697D26" w:rsidRPr="00697D26" w:rsidRDefault="00697D26" w:rsidP="00697D26">
      <w:pPr>
        <w:numPr>
          <w:ilvl w:val="0"/>
          <w:numId w:val="20"/>
        </w:numPr>
        <w:spacing w:after="0" w:line="240" w:lineRule="auto"/>
        <w:jc w:val="both"/>
        <w:rPr>
          <w:rFonts w:ascii="Times New Roman" w:eastAsia="Times New Roman" w:hAnsi="Times New Roman" w:cs="Times New Roman"/>
          <w:sz w:val="28"/>
          <w:szCs w:val="28"/>
          <w:lang w:eastAsia="ru-RU"/>
        </w:rPr>
      </w:pPr>
      <w:r w:rsidRPr="00697D26">
        <w:rPr>
          <w:rFonts w:ascii="Times New Roman" w:eastAsia="Times New Roman" w:hAnsi="Times New Roman" w:cs="Times New Roman"/>
          <w:sz w:val="28"/>
          <w:szCs w:val="28"/>
          <w:lang w:eastAsia="ru-RU"/>
        </w:rPr>
        <w:t xml:space="preserve">Измерьте вольтметром Р3 напряжение </w:t>
      </w:r>
      <w:r w:rsidRPr="00697D26">
        <w:rPr>
          <w:rFonts w:ascii="Times New Roman" w:eastAsia="Times New Roman" w:hAnsi="Times New Roman" w:cs="Times New Roman"/>
          <w:b/>
          <w:sz w:val="28"/>
          <w:szCs w:val="28"/>
          <w:lang w:val="en-US" w:eastAsia="ru-RU"/>
        </w:rPr>
        <w:t>U</w:t>
      </w:r>
      <w:r w:rsidRPr="00697D26">
        <w:rPr>
          <w:rFonts w:ascii="Times New Roman" w:eastAsia="Times New Roman" w:hAnsi="Times New Roman" w:cs="Times New Roman"/>
          <w:sz w:val="28"/>
          <w:szCs w:val="28"/>
          <w:lang w:eastAsia="ru-RU"/>
        </w:rPr>
        <w:t xml:space="preserve"> на нагрузках А17…А21.</w:t>
      </w:r>
    </w:p>
    <w:p w14:paraId="4CE0ADB5" w14:textId="77777777" w:rsidR="00697D26" w:rsidRPr="00697D26" w:rsidRDefault="00697D26" w:rsidP="00697D26">
      <w:pPr>
        <w:numPr>
          <w:ilvl w:val="0"/>
          <w:numId w:val="20"/>
        </w:numPr>
        <w:spacing w:after="0" w:line="240" w:lineRule="auto"/>
        <w:jc w:val="both"/>
        <w:rPr>
          <w:rFonts w:ascii="Times New Roman" w:eastAsia="Times New Roman" w:hAnsi="Times New Roman" w:cs="Times New Roman"/>
          <w:b/>
          <w:sz w:val="28"/>
          <w:szCs w:val="28"/>
          <w:lang w:eastAsia="ru-RU"/>
        </w:rPr>
      </w:pPr>
      <w:r w:rsidRPr="00697D26">
        <w:rPr>
          <w:rFonts w:ascii="Times New Roman" w:eastAsia="Times New Roman" w:hAnsi="Times New Roman" w:cs="Times New Roman"/>
          <w:sz w:val="28"/>
          <w:szCs w:val="28"/>
          <w:lang w:eastAsia="ru-RU"/>
        </w:rPr>
        <w:t xml:space="preserve">Измерьте амперметром Р4 протекающий через нагрузки А17…А21 ток </w:t>
      </w:r>
      <w:r w:rsidRPr="00697D26">
        <w:rPr>
          <w:rFonts w:ascii="Times New Roman" w:eastAsia="Times New Roman" w:hAnsi="Times New Roman" w:cs="Times New Roman"/>
          <w:b/>
          <w:sz w:val="28"/>
          <w:szCs w:val="28"/>
          <w:lang w:val="en-US" w:eastAsia="ru-RU"/>
        </w:rPr>
        <w:t>I</w:t>
      </w:r>
      <w:r w:rsidRPr="00697D26">
        <w:rPr>
          <w:rFonts w:ascii="Times New Roman" w:eastAsia="Times New Roman" w:hAnsi="Times New Roman" w:cs="Times New Roman"/>
          <w:sz w:val="28"/>
          <w:szCs w:val="28"/>
          <w:lang w:eastAsia="ru-RU"/>
        </w:rPr>
        <w:t>.</w:t>
      </w:r>
    </w:p>
    <w:p w14:paraId="6274E2B3" w14:textId="77777777" w:rsidR="00697D26" w:rsidRPr="00697D26" w:rsidRDefault="00697D26" w:rsidP="00697D26">
      <w:pPr>
        <w:numPr>
          <w:ilvl w:val="0"/>
          <w:numId w:val="20"/>
        </w:numPr>
        <w:spacing w:after="0" w:line="240" w:lineRule="auto"/>
        <w:rPr>
          <w:rFonts w:ascii="Times New Roman" w:eastAsia="Times New Roman" w:hAnsi="Times New Roman" w:cs="Times New Roman"/>
          <w:sz w:val="28"/>
          <w:szCs w:val="28"/>
          <w:lang w:eastAsia="ru-RU"/>
        </w:rPr>
      </w:pPr>
      <w:r w:rsidRPr="00697D26">
        <w:rPr>
          <w:rFonts w:ascii="Times New Roman" w:eastAsia="Times New Roman" w:hAnsi="Times New Roman" w:cs="Times New Roman"/>
          <w:sz w:val="28"/>
          <w:szCs w:val="28"/>
          <w:lang w:eastAsia="ru-RU"/>
        </w:rPr>
        <w:t xml:space="preserve">По завершении эксперимента отключите источник питания </w:t>
      </w:r>
      <w:r w:rsidRPr="00697D26">
        <w:rPr>
          <w:rFonts w:ascii="Times New Roman" w:eastAsia="Times New Roman" w:hAnsi="Times New Roman" w:cs="Times New Roman"/>
          <w:sz w:val="28"/>
          <w:szCs w:val="28"/>
          <w:lang w:val="en-US" w:eastAsia="ru-RU"/>
        </w:rPr>
        <w:t>G</w:t>
      </w:r>
      <w:r w:rsidRPr="00697D26">
        <w:rPr>
          <w:rFonts w:ascii="Times New Roman" w:eastAsia="Times New Roman" w:hAnsi="Times New Roman" w:cs="Times New Roman"/>
          <w:sz w:val="28"/>
          <w:szCs w:val="28"/>
          <w:lang w:eastAsia="ru-RU"/>
        </w:rPr>
        <w:t>1.</w:t>
      </w:r>
    </w:p>
    <w:p w14:paraId="3929E716" w14:textId="77777777" w:rsidR="00697D26" w:rsidRPr="00697D26" w:rsidRDefault="00697D26" w:rsidP="00697D26">
      <w:pPr>
        <w:numPr>
          <w:ilvl w:val="0"/>
          <w:numId w:val="20"/>
        </w:numPr>
        <w:spacing w:after="0" w:line="240" w:lineRule="auto"/>
        <w:rPr>
          <w:rFonts w:ascii="Times New Roman" w:eastAsia="Times New Roman" w:hAnsi="Times New Roman" w:cs="Times New Roman"/>
          <w:sz w:val="28"/>
          <w:szCs w:val="28"/>
          <w:lang w:eastAsia="ru-RU"/>
        </w:rPr>
      </w:pPr>
      <w:r w:rsidRPr="00697D26">
        <w:rPr>
          <w:rFonts w:ascii="Times New Roman" w:eastAsia="Times New Roman" w:hAnsi="Times New Roman" w:cs="Times New Roman"/>
          <w:sz w:val="28"/>
          <w:szCs w:val="28"/>
          <w:lang w:eastAsia="ru-RU"/>
        </w:rPr>
        <w:t>Искомую полную мощность, потребляемую нагрузками А17…А21, вычислите по формуле</w:t>
      </w:r>
    </w:p>
    <w:p w14:paraId="17930CB7" w14:textId="77777777" w:rsidR="00697D26" w:rsidRPr="00697D26" w:rsidRDefault="00697D26" w:rsidP="00697D26">
      <w:pPr>
        <w:spacing w:after="0" w:line="240" w:lineRule="auto"/>
        <w:jc w:val="center"/>
        <w:rPr>
          <w:rFonts w:ascii="Times New Roman" w:eastAsia="Times New Roman" w:hAnsi="Times New Roman" w:cs="Times New Roman"/>
          <w:b/>
          <w:sz w:val="28"/>
          <w:szCs w:val="28"/>
          <w:lang w:eastAsia="ru-RU"/>
        </w:rPr>
      </w:pPr>
      <w:r w:rsidRPr="00697D26">
        <w:rPr>
          <w:rFonts w:ascii="Times New Roman" w:eastAsia="Times New Roman" w:hAnsi="Times New Roman" w:cs="Times New Roman"/>
          <w:b/>
          <w:sz w:val="28"/>
          <w:szCs w:val="28"/>
          <w:lang w:val="en-US" w:eastAsia="ru-RU"/>
        </w:rPr>
        <w:t>S = U×I</w:t>
      </w:r>
      <w:r w:rsidRPr="00697D26">
        <w:rPr>
          <w:rFonts w:ascii="Times New Roman" w:eastAsia="Times New Roman" w:hAnsi="Times New Roman" w:cs="Times New Roman"/>
          <w:b/>
          <w:sz w:val="28"/>
          <w:szCs w:val="28"/>
          <w:lang w:eastAsia="ru-RU"/>
        </w:rPr>
        <w:t>.</w:t>
      </w:r>
    </w:p>
    <w:p w14:paraId="5A3E53CC" w14:textId="77777777" w:rsidR="00697D26" w:rsidRDefault="00697D26" w:rsidP="00216F7B">
      <w:pPr>
        <w:spacing w:after="0" w:line="240" w:lineRule="auto"/>
        <w:rPr>
          <w:rFonts w:ascii="Times New Roman" w:eastAsia="Times New Roman" w:hAnsi="Times New Roman" w:cs="Times New Roman"/>
          <w:sz w:val="24"/>
          <w:szCs w:val="24"/>
          <w:lang w:eastAsia="ja-JP"/>
        </w:rPr>
      </w:pPr>
    </w:p>
    <w:p w14:paraId="72D21EFC" w14:textId="6E931283" w:rsidR="00216F7B" w:rsidRPr="00697D26" w:rsidRDefault="00697D26" w:rsidP="00216F7B">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8"/>
          <w:szCs w:val="28"/>
          <w:lang w:eastAsia="ja-JP"/>
        </w:rPr>
      </w:pPr>
      <w:r>
        <w:rPr>
          <w:rFonts w:ascii="Arial" w:eastAsia="Times New Roman" w:hAnsi="Arial" w:cs="Arial"/>
          <w:b/>
          <w:bCs/>
          <w:color w:val="000000"/>
          <w:sz w:val="27"/>
          <w:szCs w:val="27"/>
          <w:lang w:eastAsia="ja-JP"/>
        </w:rPr>
        <w:tab/>
      </w:r>
      <w:r w:rsidR="00216F7B" w:rsidRPr="00697D26">
        <w:rPr>
          <w:rFonts w:ascii="Times New Roman" w:eastAsia="Times New Roman" w:hAnsi="Times New Roman" w:cs="Times New Roman"/>
          <w:b/>
          <w:bCs/>
          <w:color w:val="000000"/>
          <w:sz w:val="28"/>
          <w:szCs w:val="28"/>
          <w:lang w:eastAsia="ja-JP"/>
        </w:rPr>
        <w:t>Контрольные вопросы</w:t>
      </w:r>
    </w:p>
    <w:p w14:paraId="01FBA628" w14:textId="7D668538"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Как</w:t>
      </w:r>
      <w:r w:rsidR="00697D26">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подключить</w:t>
      </w:r>
      <w:r w:rsidR="00697D26">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ваттметр</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для</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измерения</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активной</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мощности</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однофазной</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цепи</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переменного</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тока?</w:t>
      </w:r>
    </w:p>
    <w:p w14:paraId="2E2202B5" w14:textId="4D79795B"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Почему</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важно</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соблюдать</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полярность</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(«генераторные»</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зажимы)</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при</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подключении</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ваттметра?</w:t>
      </w:r>
    </w:p>
    <w:p w14:paraId="69CE99BE" w14:textId="3DF21E90"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В</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каких</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случаях</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необходимо</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использовать</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трансформатор</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тока</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при</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измерении</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мощности?</w:t>
      </w:r>
    </w:p>
    <w:p w14:paraId="35ED0383" w14:textId="77665C7F"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Как</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рассчитать</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активную</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мощность,</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если</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ваттметр</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включён</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через</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трансформатор</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тока</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с</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коэффициентом</w:t>
      </w:r>
      <w:r w:rsidR="00653E6F">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i/>
          <w:iCs/>
          <w:color w:val="000000"/>
          <w:sz w:val="28"/>
          <w:szCs w:val="28"/>
          <w:lang w:eastAsia="ja-JP"/>
        </w:rPr>
        <w:t>K</w:t>
      </w:r>
      <w:r w:rsidRPr="00653E6F">
        <w:rPr>
          <w:rFonts w:ascii="Times New Roman" w:eastAsia="Times New Roman" w:hAnsi="Times New Roman" w:cs="Times New Roman"/>
          <w:i/>
          <w:iCs/>
          <w:color w:val="000000"/>
          <w:sz w:val="28"/>
          <w:szCs w:val="28"/>
          <w:vertAlign w:val="subscript"/>
          <w:lang w:eastAsia="ja-JP"/>
        </w:rPr>
        <w:t>TT</w:t>
      </w:r>
      <w:r w:rsidRPr="00697D26">
        <w:rPr>
          <w:rFonts w:ascii="Times New Roman" w:eastAsia="Times New Roman" w:hAnsi="Times New Roman" w:cs="Times New Roman"/>
          <w:color w:val="000000"/>
          <w:sz w:val="28"/>
          <w:szCs w:val="28"/>
          <w:lang w:eastAsia="ja-JP"/>
        </w:rPr>
        <w:t>?</w:t>
      </w:r>
    </w:p>
    <w:p w14:paraId="60AC8B3C" w14:textId="49125FD5"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Почему</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вторичную</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обмотку</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трансформатора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тока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обязательно</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заземляют?</w:t>
      </w:r>
    </w:p>
    <w:p w14:paraId="5666640C" w14:textId="479BAE08"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Что</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произойдёт,</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если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вторичная</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цепь</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трансформатора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тока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окажется</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разомкнутой</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во</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время</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работы?</w:t>
      </w:r>
    </w:p>
    <w:p w14:paraId="311905BD" w14:textId="51E08990"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От</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чего</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зависит</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точность</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измерения</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мощности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при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использовании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трансформатора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тока?</w:t>
      </w:r>
    </w:p>
    <w:p w14:paraId="27FDF449" w14:textId="3CE3855C"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Какие</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классы</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точности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трансформаторов</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тока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применяются</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для</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точных</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измерений?</w:t>
      </w:r>
    </w:p>
    <w:p w14:paraId="54915914" w14:textId="0D095A44"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Можно</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ли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измерить</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активную</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мощность</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цепи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переменного</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тока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только</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с</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помощью</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амперметра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вольтметра?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Почему?</w:t>
      </w:r>
    </w:p>
    <w:p w14:paraId="671335D2" w14:textId="4C8C3D6A" w:rsidR="00216F7B" w:rsidRPr="00697D26" w:rsidRDefault="00216F7B" w:rsidP="00653E6F">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sidRPr="00697D26">
        <w:rPr>
          <w:rFonts w:ascii="Times New Roman" w:eastAsia="Times New Roman" w:hAnsi="Times New Roman" w:cs="Times New Roman"/>
          <w:color w:val="000000"/>
          <w:sz w:val="28"/>
          <w:szCs w:val="28"/>
          <w:lang w:eastAsia="ja-JP"/>
        </w:rPr>
        <w:t>Приведите</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пример</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расчёта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активной</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мощности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для</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цепи</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с</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напряжением</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220</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В,</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током</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10</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А</w:t>
      </w:r>
      <w:r w:rsidR="00187BA2">
        <w:rPr>
          <w:rFonts w:ascii="Times New Roman" w:eastAsia="Times New Roman" w:hAnsi="Times New Roman" w:cs="Times New Roman"/>
          <w:color w:val="000000"/>
          <w:sz w:val="28"/>
          <w:szCs w:val="28"/>
          <w:lang w:eastAsia="ja-JP"/>
        </w:rPr>
        <w:t xml:space="preserve"> </w:t>
      </w:r>
      <w:r w:rsidRPr="00697D26">
        <w:rPr>
          <w:rFonts w:ascii="Times New Roman" w:eastAsia="Times New Roman" w:hAnsi="Times New Roman" w:cs="Times New Roman"/>
          <w:color w:val="000000"/>
          <w:sz w:val="28"/>
          <w:szCs w:val="28"/>
          <w:lang w:eastAsia="ja-JP"/>
        </w:rPr>
        <w:t>и</w:t>
      </w:r>
      <w:r w:rsidR="00187BA2">
        <w:rPr>
          <w:rFonts w:ascii="Times New Roman" w:eastAsia="Times New Roman" w:hAnsi="Times New Roman" w:cs="Times New Roman"/>
          <w:color w:val="000000"/>
          <w:sz w:val="28"/>
          <w:szCs w:val="28"/>
          <w:lang w:eastAsia="ja-JP"/>
        </w:rPr>
        <w:t xml:space="preserve"> </w:t>
      </w:r>
      <w:proofErr w:type="spellStart"/>
      <w:r w:rsidRPr="00697D26">
        <w:rPr>
          <w:rFonts w:ascii="Times New Roman" w:eastAsia="Times New Roman" w:hAnsi="Times New Roman" w:cs="Times New Roman"/>
          <w:color w:val="000000"/>
          <w:sz w:val="28"/>
          <w:szCs w:val="28"/>
          <w:lang w:eastAsia="ja-JP"/>
        </w:rPr>
        <w:t>cos</w:t>
      </w:r>
      <w:r w:rsidRPr="00697D26">
        <w:rPr>
          <w:rFonts w:ascii="Times New Roman" w:eastAsia="Times New Roman" w:hAnsi="Times New Roman" w:cs="Times New Roman"/>
          <w:i/>
          <w:iCs/>
          <w:color w:val="000000"/>
          <w:sz w:val="28"/>
          <w:szCs w:val="28"/>
          <w:lang w:eastAsia="ja-JP"/>
        </w:rPr>
        <w:t>φ</w:t>
      </w:r>
      <w:proofErr w:type="spellEnd"/>
      <w:r w:rsidRPr="00697D26">
        <w:rPr>
          <w:rFonts w:ascii="Times New Roman" w:eastAsia="Times New Roman" w:hAnsi="Times New Roman" w:cs="Times New Roman"/>
          <w:color w:val="000000"/>
          <w:sz w:val="28"/>
          <w:szCs w:val="28"/>
          <w:lang w:eastAsia="ja-JP"/>
        </w:rPr>
        <w:t>=0,8.</w:t>
      </w:r>
    </w:p>
    <w:p w14:paraId="506C1A24" w14:textId="77777777" w:rsidR="00344B27" w:rsidRDefault="00344B27" w:rsidP="00653E6F">
      <w:pPr>
        <w:spacing w:after="0" w:line="240" w:lineRule="auto"/>
        <w:jc w:val="both"/>
        <w:rPr>
          <w:rFonts w:ascii="Times New Roman" w:hAnsi="Times New Roman" w:cs="Times New Roman"/>
          <w:sz w:val="28"/>
          <w:szCs w:val="28"/>
        </w:rPr>
      </w:pPr>
    </w:p>
    <w:p w14:paraId="5E33B290" w14:textId="44A4DD7A" w:rsidR="004A0DD5" w:rsidRDefault="004A0DD5">
      <w:pPr>
        <w:rPr>
          <w:rFonts w:ascii="Times New Roman" w:hAnsi="Times New Roman" w:cs="Times New Roman"/>
          <w:sz w:val="28"/>
          <w:szCs w:val="28"/>
        </w:rPr>
      </w:pPr>
      <w:r>
        <w:rPr>
          <w:rFonts w:ascii="Times New Roman" w:hAnsi="Times New Roman" w:cs="Times New Roman"/>
          <w:sz w:val="28"/>
          <w:szCs w:val="28"/>
        </w:rPr>
        <w:br w:type="page"/>
      </w:r>
    </w:p>
    <w:p w14:paraId="06C79358" w14:textId="3D458171" w:rsidR="004A0DD5" w:rsidRPr="00CE62DD" w:rsidRDefault="004A0DD5" w:rsidP="004A0DD5">
      <w:pPr>
        <w:spacing w:after="0" w:line="240" w:lineRule="auto"/>
        <w:jc w:val="center"/>
        <w:rPr>
          <w:rFonts w:ascii="Times New Roman" w:hAnsi="Times New Roman" w:cs="Times New Roman"/>
          <w:b/>
          <w:sz w:val="28"/>
          <w:szCs w:val="28"/>
        </w:rPr>
      </w:pPr>
      <w:r w:rsidRPr="00CE62DD">
        <w:rPr>
          <w:rFonts w:ascii="Times New Roman" w:hAnsi="Times New Roman" w:cs="Times New Roman"/>
          <w:b/>
          <w:sz w:val="28"/>
          <w:szCs w:val="28"/>
        </w:rPr>
        <w:t>Лабораторная работа №</w:t>
      </w:r>
      <w:r>
        <w:rPr>
          <w:rFonts w:ascii="Times New Roman" w:hAnsi="Times New Roman" w:cs="Times New Roman"/>
          <w:b/>
          <w:sz w:val="28"/>
          <w:szCs w:val="28"/>
        </w:rPr>
        <w:t>5</w:t>
      </w:r>
    </w:p>
    <w:p w14:paraId="316C4640" w14:textId="77777777" w:rsidR="004A0DD5" w:rsidRPr="00344B27" w:rsidRDefault="004A0DD5" w:rsidP="004A0DD5">
      <w:pPr>
        <w:spacing w:after="0" w:line="240" w:lineRule="auto"/>
        <w:jc w:val="both"/>
        <w:rPr>
          <w:rFonts w:ascii="Times New Roman" w:hAnsi="Times New Roman" w:cs="Times New Roman"/>
          <w:sz w:val="28"/>
          <w:szCs w:val="28"/>
        </w:rPr>
      </w:pPr>
    </w:p>
    <w:p w14:paraId="21CFD055" w14:textId="23A0832D" w:rsidR="004A0DD5" w:rsidRPr="00344B27" w:rsidRDefault="004A0DD5" w:rsidP="004A0DD5">
      <w:pPr>
        <w:spacing w:after="0"/>
        <w:jc w:val="center"/>
        <w:rPr>
          <w:rFonts w:ascii="Times New Roman" w:hAnsi="Times New Roman" w:cs="Times New Roman"/>
          <w:b/>
          <w:sz w:val="28"/>
          <w:szCs w:val="28"/>
        </w:rPr>
      </w:pPr>
      <w:r w:rsidRPr="004A0DD5">
        <w:rPr>
          <w:rFonts w:ascii="Times New Roman" w:eastAsiaTheme="minorEastAsia" w:hAnsi="Times New Roman" w:cs="Times New Roman"/>
          <w:b/>
          <w:sz w:val="28"/>
          <w:szCs w:val="28"/>
          <w:lang w:eastAsia="ja-JP"/>
        </w:rPr>
        <w:t>Измерение коэффициента мощности однофазного переменного тока с помощью непосредственно включенных ваттметра, вольтметра и амперметра</w:t>
      </w:r>
      <w:r w:rsidRPr="00344B27">
        <w:rPr>
          <w:rFonts w:ascii="Times New Roman" w:hAnsi="Times New Roman" w:cs="Times New Roman"/>
          <w:b/>
          <w:sz w:val="28"/>
          <w:szCs w:val="28"/>
        </w:rPr>
        <w:t>.</w:t>
      </w:r>
    </w:p>
    <w:p w14:paraId="3C780081" w14:textId="77777777" w:rsidR="004A0DD5" w:rsidRDefault="004A0DD5" w:rsidP="004A0DD5">
      <w:pPr>
        <w:spacing w:after="0" w:line="240" w:lineRule="auto"/>
        <w:rPr>
          <w:rFonts w:ascii="Times New Roman" w:hAnsi="Times New Roman" w:cs="Times New Roman"/>
          <w:sz w:val="28"/>
          <w:szCs w:val="28"/>
        </w:rPr>
      </w:pPr>
    </w:p>
    <w:p w14:paraId="62B83478" w14:textId="77777777" w:rsidR="004A0DD5" w:rsidRDefault="004A0DD5" w:rsidP="004A0DD5">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
          <w:bCs/>
          <w:color w:val="000000"/>
          <w:sz w:val="28"/>
          <w:szCs w:val="28"/>
          <w:lang w:eastAsia="ja-JP"/>
        </w:rPr>
        <w:t>Цель работы:</w:t>
      </w:r>
    </w:p>
    <w:p w14:paraId="4FC1D71B" w14:textId="713BE03C" w:rsidR="004A0DD5" w:rsidRDefault="004A0DD5" w:rsidP="004A0DD5">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t>Ознакомление с принципами и</w:t>
      </w:r>
      <w:r w:rsidRPr="00AE26A8">
        <w:rPr>
          <w:rFonts w:ascii="Times New Roman" w:eastAsia="Times New Roman" w:hAnsi="Times New Roman" w:cs="Times New Roman"/>
          <w:bCs/>
          <w:color w:val="000000"/>
          <w:sz w:val="28"/>
          <w:szCs w:val="28"/>
          <w:lang w:eastAsia="ja-JP"/>
        </w:rPr>
        <w:t>змерени</w:t>
      </w:r>
      <w:r>
        <w:rPr>
          <w:rFonts w:ascii="Times New Roman" w:eastAsia="Times New Roman" w:hAnsi="Times New Roman" w:cs="Times New Roman"/>
          <w:bCs/>
          <w:color w:val="000000"/>
          <w:sz w:val="28"/>
          <w:szCs w:val="28"/>
          <w:lang w:eastAsia="ja-JP"/>
        </w:rPr>
        <w:t xml:space="preserve">я </w:t>
      </w:r>
      <w:r w:rsidRPr="004A0DD5">
        <w:rPr>
          <w:rFonts w:ascii="Times New Roman" w:eastAsiaTheme="minorEastAsia" w:hAnsi="Times New Roman" w:cs="Times New Roman"/>
          <w:sz w:val="28"/>
          <w:szCs w:val="28"/>
          <w:lang w:eastAsia="ja-JP"/>
        </w:rPr>
        <w:t>коэффициента</w:t>
      </w:r>
      <w:r w:rsidRPr="004A0DD5">
        <w:rPr>
          <w:rFonts w:ascii="Times New Roman" w:eastAsia="Times New Roman" w:hAnsi="Times New Roman" w:cs="Times New Roman"/>
          <w:bCs/>
          <w:color w:val="000000"/>
          <w:sz w:val="28"/>
          <w:szCs w:val="28"/>
          <w:lang w:eastAsia="ja-JP"/>
        </w:rPr>
        <w:t xml:space="preserve"> </w:t>
      </w:r>
      <w:r w:rsidRPr="00AE26A8">
        <w:rPr>
          <w:rFonts w:ascii="Times New Roman" w:eastAsia="Times New Roman" w:hAnsi="Times New Roman" w:cs="Times New Roman"/>
          <w:bCs/>
          <w:color w:val="000000"/>
          <w:sz w:val="28"/>
          <w:szCs w:val="28"/>
          <w:lang w:eastAsia="ja-JP"/>
        </w:rPr>
        <w:t>мощности</w:t>
      </w:r>
      <w:r>
        <w:rPr>
          <w:rFonts w:ascii="Times New Roman" w:eastAsia="Times New Roman" w:hAnsi="Times New Roman" w:cs="Times New Roman"/>
          <w:bCs/>
          <w:color w:val="000000"/>
          <w:sz w:val="28"/>
          <w:szCs w:val="28"/>
          <w:lang w:eastAsia="ja-JP"/>
        </w:rPr>
        <w:t xml:space="preserve"> </w:t>
      </w:r>
      <w:r w:rsidRPr="00AE26A8">
        <w:rPr>
          <w:rFonts w:ascii="Times New Roman" w:eastAsia="Times New Roman" w:hAnsi="Times New Roman" w:cs="Times New Roman"/>
          <w:bCs/>
          <w:color w:val="000000"/>
          <w:sz w:val="28"/>
          <w:szCs w:val="28"/>
          <w:lang w:eastAsia="ja-JP"/>
        </w:rPr>
        <w:t>однофазного</w:t>
      </w:r>
      <w:r>
        <w:rPr>
          <w:rFonts w:ascii="Times New Roman" w:eastAsia="Times New Roman" w:hAnsi="Times New Roman" w:cs="Times New Roman"/>
          <w:bCs/>
          <w:color w:val="000000"/>
          <w:sz w:val="28"/>
          <w:szCs w:val="28"/>
          <w:lang w:eastAsia="ja-JP"/>
        </w:rPr>
        <w:t xml:space="preserve"> </w:t>
      </w:r>
      <w:r w:rsidRPr="00AE26A8">
        <w:rPr>
          <w:rFonts w:ascii="Times New Roman" w:eastAsia="Times New Roman" w:hAnsi="Times New Roman" w:cs="Times New Roman"/>
          <w:bCs/>
          <w:color w:val="000000"/>
          <w:sz w:val="28"/>
          <w:szCs w:val="28"/>
          <w:lang w:eastAsia="ja-JP"/>
        </w:rPr>
        <w:t>переменного</w:t>
      </w:r>
      <w:r>
        <w:rPr>
          <w:rFonts w:ascii="Times New Roman" w:eastAsia="Times New Roman" w:hAnsi="Times New Roman" w:cs="Times New Roman"/>
          <w:bCs/>
          <w:color w:val="000000"/>
          <w:sz w:val="28"/>
          <w:szCs w:val="28"/>
          <w:lang w:eastAsia="ja-JP"/>
        </w:rPr>
        <w:t xml:space="preserve"> </w:t>
      </w:r>
      <w:r w:rsidRPr="00AE26A8">
        <w:rPr>
          <w:rFonts w:ascii="Times New Roman" w:eastAsia="Times New Roman" w:hAnsi="Times New Roman" w:cs="Times New Roman"/>
          <w:bCs/>
          <w:color w:val="000000"/>
          <w:sz w:val="28"/>
          <w:szCs w:val="28"/>
          <w:lang w:eastAsia="ja-JP"/>
        </w:rPr>
        <w:t>тока</w:t>
      </w:r>
      <w:r>
        <w:rPr>
          <w:rFonts w:ascii="Times New Roman" w:eastAsia="Times New Roman" w:hAnsi="Times New Roman" w:cs="Times New Roman"/>
          <w:bCs/>
          <w:color w:val="000000"/>
          <w:sz w:val="28"/>
          <w:szCs w:val="28"/>
          <w:lang w:eastAsia="ja-JP"/>
        </w:rPr>
        <w:t xml:space="preserve">. </w:t>
      </w:r>
    </w:p>
    <w:p w14:paraId="5A65F5C8" w14:textId="77777777" w:rsidR="004A0DD5" w:rsidRDefault="004A0DD5" w:rsidP="004A0DD5">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1492E4BB" w14:textId="77777777" w:rsidR="004A0DD5" w:rsidRPr="00AE26A8" w:rsidRDefault="004A0DD5" w:rsidP="00331218">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
          <w:bCs/>
          <w:color w:val="000000"/>
          <w:sz w:val="28"/>
          <w:szCs w:val="28"/>
          <w:lang w:eastAsia="ja-JP"/>
        </w:rPr>
        <w:t>Краткие теоретические сведения</w:t>
      </w:r>
    </w:p>
    <w:p w14:paraId="164B7461" w14:textId="5A1C3438" w:rsidR="00331218" w:rsidRPr="00331218" w:rsidRDefault="00331218" w:rsidP="00331218">
      <w:pPr>
        <w:shd w:val="clear" w:color="auto" w:fill="FFFFFF"/>
        <w:spacing w:after="0" w:line="240" w:lineRule="auto"/>
        <w:rPr>
          <w:rFonts w:ascii="Arial" w:eastAsia="Times New Roman" w:hAnsi="Arial" w:cs="Arial"/>
          <w:color w:val="000000"/>
          <w:sz w:val="24"/>
          <w:szCs w:val="24"/>
          <w:lang w:eastAsia="ja-JP"/>
        </w:rPr>
      </w:pPr>
      <w:r>
        <w:rPr>
          <w:rFonts w:ascii="Times New Roman" w:eastAsia="Times New Roman" w:hAnsi="Times New Roman" w:cs="Times New Roman"/>
          <w:color w:val="000000"/>
          <w:sz w:val="28"/>
          <w:szCs w:val="28"/>
          <w:lang w:eastAsia="ja-JP"/>
        </w:rPr>
        <w:tab/>
      </w:r>
      <w:r w:rsidRPr="00331218">
        <w:rPr>
          <w:rFonts w:ascii="Times New Roman" w:eastAsia="Times New Roman" w:hAnsi="Times New Roman" w:cs="Times New Roman"/>
          <w:color w:val="000000"/>
          <w:sz w:val="28"/>
          <w:szCs w:val="28"/>
          <w:lang w:eastAsia="ja-JP"/>
        </w:rPr>
        <w:t>Коэффициент мощности (</w:t>
      </w:r>
      <w:proofErr w:type="spellStart"/>
      <w:r w:rsidRPr="00331218">
        <w:rPr>
          <w:rFonts w:ascii="Times New Roman" w:eastAsia="Times New Roman" w:hAnsi="Times New Roman" w:cs="Times New Roman"/>
          <w:color w:val="000000"/>
          <w:sz w:val="28"/>
          <w:szCs w:val="28"/>
          <w:lang w:eastAsia="ja-JP"/>
        </w:rPr>
        <w:t>cos</w:t>
      </w:r>
      <w:proofErr w:type="spellEnd"/>
      <w:r w:rsidRPr="00331218">
        <w:rPr>
          <w:rFonts w:ascii="Times New Roman" w:eastAsia="Times New Roman" w:hAnsi="Times New Roman" w:cs="Times New Roman"/>
          <w:color w:val="000000"/>
          <w:sz w:val="28"/>
          <w:szCs w:val="28"/>
          <w:lang w:eastAsia="ja-JP"/>
        </w:rPr>
        <w:t> φ) в однофазной цепи переменного тока можно определить косвенно с помощью ваттметра, вольтметра и амперметра. Этот параметр показывает, какая часть полной мощности совершает полезную работу.</w:t>
      </w:r>
      <w:r w:rsidRPr="00331218">
        <w:rPr>
          <w:rFonts w:ascii="Arial" w:eastAsia="Times New Roman" w:hAnsi="Arial" w:cs="Arial"/>
          <w:color w:val="000000"/>
          <w:sz w:val="24"/>
          <w:szCs w:val="24"/>
          <w:lang w:eastAsia="ja-JP"/>
        </w:rPr>
        <w:t xml:space="preserve"> </w:t>
      </w:r>
    </w:p>
    <w:p w14:paraId="67BC667B" w14:textId="77777777" w:rsidR="00331218" w:rsidRPr="00331218" w:rsidRDefault="00331218" w:rsidP="00331218">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28"/>
          <w:szCs w:val="28"/>
          <w:lang w:eastAsia="ja-JP"/>
        </w:rPr>
      </w:pPr>
      <w:r w:rsidRPr="00331218">
        <w:rPr>
          <w:rFonts w:ascii="Times New Roman" w:eastAsia="Times New Roman" w:hAnsi="Times New Roman" w:cs="Times New Roman"/>
          <w:b/>
          <w:bCs/>
          <w:color w:val="000000"/>
          <w:sz w:val="28"/>
          <w:szCs w:val="28"/>
          <w:lang w:eastAsia="ja-JP"/>
        </w:rPr>
        <w:t>Принцип измерения</w:t>
      </w:r>
    </w:p>
    <w:p w14:paraId="41B47432" w14:textId="77777777" w:rsidR="00331218" w:rsidRPr="00331218" w:rsidRDefault="00331218" w:rsidP="0033121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331218">
        <w:rPr>
          <w:rFonts w:ascii="Times New Roman" w:eastAsia="Times New Roman" w:hAnsi="Times New Roman" w:cs="Times New Roman"/>
          <w:color w:val="000000"/>
          <w:sz w:val="28"/>
          <w:szCs w:val="28"/>
          <w:lang w:eastAsia="ja-JP"/>
        </w:rPr>
        <w:t>Активная мощность (P) в однофазной цепи рассчитывается по формуле:</w:t>
      </w:r>
    </w:p>
    <w:p w14:paraId="42DA7123" w14:textId="1CD39445" w:rsidR="00331218" w:rsidRPr="00331218" w:rsidRDefault="00331218" w:rsidP="0033121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bdr w:val="none" w:sz="0" w:space="0" w:color="auto" w:frame="1"/>
          <w:lang w:eastAsia="ja-JP"/>
        </w:rPr>
        <w:tab/>
      </w:r>
      <w:r>
        <w:rPr>
          <w:rFonts w:ascii="Times New Roman" w:eastAsia="Times New Roman" w:hAnsi="Times New Roman" w:cs="Times New Roman"/>
          <w:color w:val="000000"/>
          <w:sz w:val="28"/>
          <w:szCs w:val="28"/>
          <w:bdr w:val="none" w:sz="0" w:space="0" w:color="auto" w:frame="1"/>
          <w:lang w:eastAsia="ja-JP"/>
        </w:rPr>
        <w:tab/>
      </w:r>
      <w:r>
        <w:rPr>
          <w:rFonts w:ascii="Times New Roman" w:eastAsia="Times New Roman" w:hAnsi="Times New Roman" w:cs="Times New Roman"/>
          <w:color w:val="000000"/>
          <w:sz w:val="28"/>
          <w:szCs w:val="28"/>
          <w:bdr w:val="none" w:sz="0" w:space="0" w:color="auto" w:frame="1"/>
          <w:lang w:eastAsia="ja-JP"/>
        </w:rPr>
        <w:tab/>
      </w:r>
      <w:r>
        <w:rPr>
          <w:rFonts w:ascii="Times New Roman" w:eastAsia="Times New Roman" w:hAnsi="Times New Roman" w:cs="Times New Roman"/>
          <w:color w:val="000000"/>
          <w:sz w:val="28"/>
          <w:szCs w:val="28"/>
          <w:bdr w:val="none" w:sz="0" w:space="0" w:color="auto" w:frame="1"/>
          <w:lang w:eastAsia="ja-JP"/>
        </w:rPr>
        <w:tab/>
      </w:r>
      <w:r w:rsidRPr="00331218">
        <w:rPr>
          <w:rFonts w:ascii="Times New Roman" w:eastAsia="Times New Roman" w:hAnsi="Times New Roman" w:cs="Times New Roman"/>
          <w:i/>
          <w:iCs/>
          <w:color w:val="000000"/>
          <w:sz w:val="28"/>
          <w:szCs w:val="28"/>
          <w:lang w:eastAsia="ja-JP"/>
        </w:rPr>
        <w:t>P</w:t>
      </w:r>
      <w:r w:rsidRPr="00331218">
        <w:rPr>
          <w:rFonts w:ascii="Times New Roman" w:eastAsia="Times New Roman" w:hAnsi="Times New Roman" w:cs="Times New Roman"/>
          <w:color w:val="000000"/>
          <w:sz w:val="28"/>
          <w:szCs w:val="28"/>
          <w:lang w:eastAsia="ja-JP"/>
        </w:rPr>
        <w:t>=</w:t>
      </w:r>
      <w:proofErr w:type="spellStart"/>
      <w:r w:rsidRPr="00331218">
        <w:rPr>
          <w:rFonts w:ascii="Times New Roman" w:eastAsia="Times New Roman" w:hAnsi="Times New Roman" w:cs="Times New Roman"/>
          <w:i/>
          <w:iCs/>
          <w:color w:val="000000"/>
          <w:sz w:val="28"/>
          <w:szCs w:val="28"/>
          <w:lang w:eastAsia="ja-JP"/>
        </w:rPr>
        <w:t>U</w:t>
      </w:r>
      <w:r w:rsidRPr="00331218">
        <w:rPr>
          <w:rFonts w:ascii="Cambria Math" w:eastAsia="Times New Roman" w:hAnsi="Cambria Math" w:cs="Cambria Math"/>
          <w:color w:val="000000"/>
          <w:sz w:val="28"/>
          <w:szCs w:val="28"/>
          <w:lang w:eastAsia="ja-JP"/>
        </w:rPr>
        <w:t>⋅</w:t>
      </w:r>
      <w:r w:rsidRPr="00331218">
        <w:rPr>
          <w:rFonts w:ascii="Times New Roman" w:eastAsia="Times New Roman" w:hAnsi="Times New Roman" w:cs="Times New Roman"/>
          <w:i/>
          <w:iCs/>
          <w:color w:val="000000"/>
          <w:sz w:val="28"/>
          <w:szCs w:val="28"/>
          <w:lang w:eastAsia="ja-JP"/>
        </w:rPr>
        <w:t>I</w:t>
      </w:r>
      <w:r w:rsidRPr="00331218">
        <w:rPr>
          <w:rFonts w:ascii="Cambria Math" w:eastAsia="Times New Roman" w:hAnsi="Cambria Math" w:cs="Cambria Math"/>
          <w:color w:val="000000"/>
          <w:sz w:val="28"/>
          <w:szCs w:val="28"/>
          <w:lang w:eastAsia="ja-JP"/>
        </w:rPr>
        <w:t>⋅</w:t>
      </w:r>
      <w:r w:rsidRPr="00331218">
        <w:rPr>
          <w:rFonts w:ascii="Times New Roman" w:eastAsia="Times New Roman" w:hAnsi="Times New Roman" w:cs="Times New Roman"/>
          <w:color w:val="000000"/>
          <w:sz w:val="28"/>
          <w:szCs w:val="28"/>
          <w:lang w:eastAsia="ja-JP"/>
        </w:rPr>
        <w:t>cos</w:t>
      </w:r>
      <w:r w:rsidRPr="00331218">
        <w:rPr>
          <w:rFonts w:ascii="Times New Roman" w:eastAsia="Times New Roman" w:hAnsi="Times New Roman" w:cs="Times New Roman"/>
          <w:i/>
          <w:iCs/>
          <w:color w:val="000000"/>
          <w:sz w:val="28"/>
          <w:szCs w:val="28"/>
          <w:lang w:eastAsia="ja-JP"/>
        </w:rPr>
        <w:t>φ</w:t>
      </w:r>
      <w:proofErr w:type="spellEnd"/>
      <w:r w:rsidRPr="00331218">
        <w:rPr>
          <w:rFonts w:ascii="Times New Roman" w:eastAsia="Times New Roman" w:hAnsi="Times New Roman" w:cs="Times New Roman"/>
          <w:color w:val="000000"/>
          <w:sz w:val="28"/>
          <w:szCs w:val="28"/>
          <w:lang w:eastAsia="ja-JP"/>
        </w:rPr>
        <w:t>,</w:t>
      </w:r>
    </w:p>
    <w:p w14:paraId="513336C9" w14:textId="77777777" w:rsidR="00331218" w:rsidRPr="00331218" w:rsidRDefault="00331218" w:rsidP="0033121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331218">
        <w:rPr>
          <w:rFonts w:ascii="Times New Roman" w:eastAsia="Times New Roman" w:hAnsi="Times New Roman" w:cs="Times New Roman"/>
          <w:color w:val="000000"/>
          <w:sz w:val="28"/>
          <w:szCs w:val="28"/>
          <w:lang w:eastAsia="ja-JP"/>
        </w:rPr>
        <w:t>где:</w:t>
      </w:r>
    </w:p>
    <w:p w14:paraId="34C9AC84" w14:textId="77777777" w:rsidR="00331218" w:rsidRPr="00331218" w:rsidRDefault="00331218" w:rsidP="00331218">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331218">
        <w:rPr>
          <w:rFonts w:ascii="Times New Roman" w:eastAsia="Times New Roman" w:hAnsi="Times New Roman" w:cs="Times New Roman"/>
          <w:color w:val="000000"/>
          <w:sz w:val="28"/>
          <w:szCs w:val="28"/>
          <w:lang w:eastAsia="ja-JP"/>
        </w:rPr>
        <w:t>P — активная мощность (Вт);</w:t>
      </w:r>
    </w:p>
    <w:p w14:paraId="37EC0238" w14:textId="77777777" w:rsidR="00331218" w:rsidRPr="00331218" w:rsidRDefault="00331218" w:rsidP="00331218">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331218">
        <w:rPr>
          <w:rFonts w:ascii="Times New Roman" w:eastAsia="Times New Roman" w:hAnsi="Times New Roman" w:cs="Times New Roman"/>
          <w:color w:val="000000"/>
          <w:sz w:val="28"/>
          <w:szCs w:val="28"/>
          <w:lang w:eastAsia="ja-JP"/>
        </w:rPr>
        <w:t>U — напряжение (В);</w:t>
      </w:r>
    </w:p>
    <w:p w14:paraId="741DF602" w14:textId="77777777" w:rsidR="00331218" w:rsidRPr="00331218" w:rsidRDefault="00331218" w:rsidP="00331218">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331218">
        <w:rPr>
          <w:rFonts w:ascii="Times New Roman" w:eastAsia="Times New Roman" w:hAnsi="Times New Roman" w:cs="Times New Roman"/>
          <w:color w:val="000000"/>
          <w:sz w:val="28"/>
          <w:szCs w:val="28"/>
          <w:lang w:eastAsia="ja-JP"/>
        </w:rPr>
        <w:t>I — сила тока (А);</w:t>
      </w:r>
    </w:p>
    <w:p w14:paraId="3C73987F" w14:textId="2F61C59D" w:rsidR="00331218" w:rsidRPr="00331218" w:rsidRDefault="00331218" w:rsidP="00331218">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proofErr w:type="spellStart"/>
      <w:r w:rsidRPr="00331218">
        <w:rPr>
          <w:rFonts w:ascii="Times New Roman" w:eastAsia="Times New Roman" w:hAnsi="Times New Roman" w:cs="Times New Roman"/>
          <w:color w:val="000000"/>
          <w:sz w:val="28"/>
          <w:szCs w:val="28"/>
          <w:lang w:eastAsia="ja-JP"/>
        </w:rPr>
        <w:t>cos</w:t>
      </w:r>
      <w:r w:rsidRPr="00331218">
        <w:rPr>
          <w:rFonts w:ascii="Times New Roman" w:eastAsia="Times New Roman" w:hAnsi="Times New Roman" w:cs="Times New Roman"/>
          <w:i/>
          <w:iCs/>
          <w:color w:val="000000"/>
          <w:sz w:val="28"/>
          <w:szCs w:val="28"/>
          <w:lang w:eastAsia="ja-JP"/>
        </w:rPr>
        <w:t>φ</w:t>
      </w:r>
      <w:proofErr w:type="spellEnd"/>
      <w:r w:rsidRPr="00331218">
        <w:rPr>
          <w:rFonts w:ascii="Times New Roman" w:eastAsia="Times New Roman" w:hAnsi="Times New Roman" w:cs="Times New Roman"/>
          <w:color w:val="000000"/>
          <w:sz w:val="28"/>
          <w:szCs w:val="28"/>
          <w:lang w:eastAsia="ja-JP"/>
        </w:rPr>
        <w:t> — коэффициент мощности.</w:t>
      </w:r>
    </w:p>
    <w:p w14:paraId="39AE1E06" w14:textId="54E6DF71" w:rsidR="00331218" w:rsidRPr="00331218" w:rsidRDefault="00331218" w:rsidP="003312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ab/>
      </w:r>
      <w:r w:rsidRPr="00331218">
        <w:rPr>
          <w:rFonts w:ascii="Times New Roman" w:eastAsia="Times New Roman" w:hAnsi="Times New Roman" w:cs="Times New Roman"/>
          <w:color w:val="000000"/>
          <w:sz w:val="28"/>
          <w:szCs w:val="28"/>
          <w:lang w:eastAsia="ja-JP"/>
        </w:rPr>
        <w:t>Полная мощность (S) определяется как произведение напряжения и тока:</w:t>
      </w:r>
    </w:p>
    <w:p w14:paraId="67C29682" w14:textId="3A5DA32C" w:rsidR="00331218" w:rsidRPr="00331218" w:rsidRDefault="00331218" w:rsidP="003312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en-US" w:eastAsia="ja-JP"/>
        </w:rPr>
      </w:pPr>
      <w:r>
        <w:rPr>
          <w:rFonts w:ascii="Times New Roman" w:eastAsia="Times New Roman" w:hAnsi="Times New Roman" w:cs="Times New Roman"/>
          <w:color w:val="000000"/>
          <w:sz w:val="28"/>
          <w:szCs w:val="28"/>
          <w:bdr w:val="none" w:sz="0" w:space="0" w:color="auto" w:frame="1"/>
          <w:lang w:val="en-US" w:eastAsia="ja-JP"/>
        </w:rPr>
        <w:tab/>
      </w:r>
      <w:r>
        <w:rPr>
          <w:rFonts w:ascii="Times New Roman" w:eastAsia="Times New Roman" w:hAnsi="Times New Roman" w:cs="Times New Roman"/>
          <w:color w:val="000000"/>
          <w:sz w:val="28"/>
          <w:szCs w:val="28"/>
          <w:bdr w:val="none" w:sz="0" w:space="0" w:color="auto" w:frame="1"/>
          <w:lang w:val="en-US" w:eastAsia="ja-JP"/>
        </w:rPr>
        <w:tab/>
      </w:r>
      <w:r>
        <w:rPr>
          <w:rFonts w:ascii="Times New Roman" w:eastAsia="Times New Roman" w:hAnsi="Times New Roman" w:cs="Times New Roman"/>
          <w:color w:val="000000"/>
          <w:sz w:val="28"/>
          <w:szCs w:val="28"/>
          <w:bdr w:val="none" w:sz="0" w:space="0" w:color="auto" w:frame="1"/>
          <w:lang w:val="en-US" w:eastAsia="ja-JP"/>
        </w:rPr>
        <w:tab/>
      </w:r>
      <w:r>
        <w:rPr>
          <w:rFonts w:ascii="Times New Roman" w:eastAsia="Times New Roman" w:hAnsi="Times New Roman" w:cs="Times New Roman"/>
          <w:color w:val="000000"/>
          <w:sz w:val="28"/>
          <w:szCs w:val="28"/>
          <w:bdr w:val="none" w:sz="0" w:space="0" w:color="auto" w:frame="1"/>
          <w:lang w:val="en-US" w:eastAsia="ja-JP"/>
        </w:rPr>
        <w:tab/>
      </w:r>
      <w:r w:rsidRPr="00331218">
        <w:rPr>
          <w:rFonts w:ascii="Times New Roman" w:eastAsia="Times New Roman" w:hAnsi="Times New Roman" w:cs="Times New Roman"/>
          <w:i/>
          <w:iCs/>
          <w:color w:val="000000"/>
          <w:sz w:val="28"/>
          <w:szCs w:val="28"/>
          <w:lang w:val="en-US" w:eastAsia="ja-JP"/>
        </w:rPr>
        <w:t>S</w:t>
      </w:r>
      <w:r w:rsidRPr="00331218">
        <w:rPr>
          <w:rFonts w:ascii="Times New Roman" w:eastAsia="Times New Roman" w:hAnsi="Times New Roman" w:cs="Times New Roman"/>
          <w:color w:val="000000"/>
          <w:sz w:val="28"/>
          <w:szCs w:val="28"/>
          <w:lang w:val="en-US" w:eastAsia="ja-JP"/>
        </w:rPr>
        <w:t>=</w:t>
      </w:r>
      <w:r w:rsidRPr="00331218">
        <w:rPr>
          <w:rFonts w:ascii="Times New Roman" w:eastAsia="Times New Roman" w:hAnsi="Times New Roman" w:cs="Times New Roman"/>
          <w:i/>
          <w:iCs/>
          <w:color w:val="000000"/>
          <w:sz w:val="28"/>
          <w:szCs w:val="28"/>
          <w:lang w:val="en-US" w:eastAsia="ja-JP"/>
        </w:rPr>
        <w:t>U</w:t>
      </w:r>
      <w:r w:rsidRPr="00331218">
        <w:rPr>
          <w:rFonts w:ascii="Cambria Math" w:eastAsia="Times New Roman" w:hAnsi="Cambria Math" w:cs="Cambria Math"/>
          <w:color w:val="000000"/>
          <w:sz w:val="28"/>
          <w:szCs w:val="28"/>
          <w:lang w:val="en-US" w:eastAsia="ja-JP"/>
        </w:rPr>
        <w:t>⋅</w:t>
      </w:r>
      <w:r w:rsidRPr="00331218">
        <w:rPr>
          <w:rFonts w:ascii="Times New Roman" w:eastAsia="Times New Roman" w:hAnsi="Times New Roman" w:cs="Times New Roman"/>
          <w:i/>
          <w:iCs/>
          <w:color w:val="000000"/>
          <w:sz w:val="28"/>
          <w:szCs w:val="28"/>
          <w:lang w:val="en-US" w:eastAsia="ja-JP"/>
        </w:rPr>
        <w:t>I</w:t>
      </w:r>
      <w:r w:rsidRPr="00331218">
        <w:rPr>
          <w:rFonts w:ascii="Times New Roman" w:eastAsia="Times New Roman" w:hAnsi="Times New Roman" w:cs="Times New Roman"/>
          <w:color w:val="000000"/>
          <w:sz w:val="28"/>
          <w:szCs w:val="28"/>
          <w:lang w:val="en-US" w:eastAsia="ja-JP"/>
        </w:rPr>
        <w:t>.</w:t>
      </w:r>
    </w:p>
    <w:p w14:paraId="2F14DA43" w14:textId="3549B018" w:rsidR="00331218" w:rsidRPr="00331218" w:rsidRDefault="00331218" w:rsidP="003312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ab/>
      </w:r>
      <w:r w:rsidRPr="00331218">
        <w:rPr>
          <w:rFonts w:ascii="Times New Roman" w:eastAsia="Times New Roman" w:hAnsi="Times New Roman" w:cs="Times New Roman"/>
          <w:color w:val="000000"/>
          <w:sz w:val="28"/>
          <w:szCs w:val="28"/>
          <w:lang w:eastAsia="ja-JP"/>
        </w:rPr>
        <w:t>Коэффициент мощности вычисляется как отношение активной мощности к полной:</w:t>
      </w:r>
    </w:p>
    <w:p w14:paraId="4E05F86F" w14:textId="4D1B4AE2" w:rsidR="00331218" w:rsidRPr="00331218" w:rsidRDefault="00331218" w:rsidP="003312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en-US" w:eastAsia="ja-JP"/>
        </w:rPr>
      </w:pPr>
      <w:r>
        <w:rPr>
          <w:rFonts w:ascii="Times New Roman" w:eastAsia="Times New Roman" w:hAnsi="Times New Roman" w:cs="Times New Roman"/>
          <w:color w:val="000000"/>
          <w:sz w:val="28"/>
          <w:szCs w:val="28"/>
          <w:bdr w:val="none" w:sz="0" w:space="0" w:color="auto" w:frame="1"/>
          <w:lang w:val="en-US" w:eastAsia="ja-JP"/>
        </w:rPr>
        <w:tab/>
      </w:r>
      <w:r>
        <w:rPr>
          <w:rFonts w:ascii="Times New Roman" w:eastAsia="Times New Roman" w:hAnsi="Times New Roman" w:cs="Times New Roman"/>
          <w:color w:val="000000"/>
          <w:sz w:val="28"/>
          <w:szCs w:val="28"/>
          <w:bdr w:val="none" w:sz="0" w:space="0" w:color="auto" w:frame="1"/>
          <w:lang w:val="en-US" w:eastAsia="ja-JP"/>
        </w:rPr>
        <w:tab/>
      </w:r>
      <w:r>
        <w:rPr>
          <w:rFonts w:ascii="Times New Roman" w:eastAsia="Times New Roman" w:hAnsi="Times New Roman" w:cs="Times New Roman"/>
          <w:color w:val="000000"/>
          <w:sz w:val="28"/>
          <w:szCs w:val="28"/>
          <w:bdr w:val="none" w:sz="0" w:space="0" w:color="auto" w:frame="1"/>
          <w:lang w:val="en-US" w:eastAsia="ja-JP"/>
        </w:rPr>
        <w:tab/>
      </w:r>
      <w:r>
        <w:rPr>
          <w:rFonts w:ascii="Times New Roman" w:eastAsia="Times New Roman" w:hAnsi="Times New Roman" w:cs="Times New Roman"/>
          <w:color w:val="000000"/>
          <w:sz w:val="28"/>
          <w:szCs w:val="28"/>
          <w:bdr w:val="none" w:sz="0" w:space="0" w:color="auto" w:frame="1"/>
          <w:lang w:val="en-US" w:eastAsia="ja-JP"/>
        </w:rPr>
        <w:tab/>
      </w:r>
      <w:proofErr w:type="gramStart"/>
      <w:r w:rsidRPr="00331218">
        <w:rPr>
          <w:rFonts w:ascii="Times New Roman" w:eastAsia="Times New Roman" w:hAnsi="Times New Roman" w:cs="Times New Roman"/>
          <w:color w:val="000000"/>
          <w:sz w:val="28"/>
          <w:szCs w:val="28"/>
          <w:lang w:val="en-US" w:eastAsia="ja-JP"/>
        </w:rPr>
        <w:t>cos</w:t>
      </w:r>
      <w:r w:rsidRPr="00331218">
        <w:rPr>
          <w:rFonts w:ascii="Times New Roman" w:eastAsia="Times New Roman" w:hAnsi="Times New Roman" w:cs="Times New Roman"/>
          <w:i/>
          <w:iCs/>
          <w:color w:val="000000"/>
          <w:sz w:val="28"/>
          <w:szCs w:val="28"/>
          <w:lang w:eastAsia="ja-JP"/>
        </w:rPr>
        <w:t>φ</w:t>
      </w:r>
      <w:r w:rsidRPr="00331218">
        <w:rPr>
          <w:rFonts w:ascii="Times New Roman" w:eastAsia="Times New Roman" w:hAnsi="Times New Roman" w:cs="Times New Roman"/>
          <w:color w:val="000000"/>
          <w:sz w:val="28"/>
          <w:szCs w:val="28"/>
          <w:lang w:val="en-US" w:eastAsia="ja-JP"/>
        </w:rPr>
        <w:t>=</w:t>
      </w:r>
      <w:proofErr w:type="gramEnd"/>
      <w:r w:rsidRPr="00331218">
        <w:rPr>
          <w:rFonts w:ascii="Times New Roman" w:eastAsia="Times New Roman" w:hAnsi="Times New Roman" w:cs="Times New Roman"/>
          <w:i/>
          <w:iCs/>
          <w:color w:val="000000"/>
          <w:sz w:val="28"/>
          <w:szCs w:val="28"/>
          <w:lang w:val="en-US" w:eastAsia="ja-JP"/>
        </w:rPr>
        <w:t>P</w:t>
      </w:r>
      <w:r>
        <w:rPr>
          <w:rFonts w:ascii="Times New Roman" w:eastAsia="Times New Roman" w:hAnsi="Times New Roman" w:cs="Times New Roman"/>
          <w:i/>
          <w:iCs/>
          <w:color w:val="000000"/>
          <w:sz w:val="28"/>
          <w:szCs w:val="28"/>
          <w:lang w:eastAsia="ja-JP"/>
        </w:rPr>
        <w:t>/</w:t>
      </w:r>
      <w:r w:rsidRPr="00331218">
        <w:rPr>
          <w:rFonts w:ascii="Times New Roman" w:eastAsia="Times New Roman" w:hAnsi="Times New Roman" w:cs="Times New Roman"/>
          <w:i/>
          <w:iCs/>
          <w:color w:val="000000"/>
          <w:sz w:val="28"/>
          <w:szCs w:val="28"/>
          <w:lang w:val="en-US" w:eastAsia="ja-JP"/>
        </w:rPr>
        <w:t>S</w:t>
      </w:r>
    </w:p>
    <w:p w14:paraId="561887B9" w14:textId="6EE86CCC" w:rsidR="00331218" w:rsidRPr="00331218" w:rsidRDefault="00331218" w:rsidP="003312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ab/>
        <w:t xml:space="preserve">Таким образом, для определения </w:t>
      </w:r>
      <w:proofErr w:type="spellStart"/>
      <w:r w:rsidRPr="00331218">
        <w:rPr>
          <w:rFonts w:ascii="Times New Roman" w:eastAsia="Times New Roman" w:hAnsi="Times New Roman" w:cs="Times New Roman"/>
          <w:color w:val="000000"/>
          <w:sz w:val="28"/>
          <w:szCs w:val="28"/>
          <w:lang w:eastAsia="ja-JP"/>
        </w:rPr>
        <w:t>cos</w:t>
      </w:r>
      <w:r w:rsidRPr="00331218">
        <w:rPr>
          <w:rFonts w:ascii="Times New Roman" w:eastAsia="Times New Roman" w:hAnsi="Times New Roman" w:cs="Times New Roman"/>
          <w:i/>
          <w:iCs/>
          <w:color w:val="000000"/>
          <w:sz w:val="28"/>
          <w:szCs w:val="28"/>
          <w:lang w:eastAsia="ja-JP"/>
        </w:rPr>
        <w:t>φ</w:t>
      </w:r>
      <w:proofErr w:type="spellEnd"/>
      <w:r>
        <w:rPr>
          <w:rFonts w:ascii="Times New Roman" w:eastAsia="Times New Roman" w:hAnsi="Times New Roman" w:cs="Times New Roman"/>
          <w:i/>
          <w:iCs/>
          <w:color w:val="000000"/>
          <w:sz w:val="28"/>
          <w:szCs w:val="28"/>
          <w:lang w:eastAsia="ja-JP"/>
        </w:rPr>
        <w:t xml:space="preserve"> </w:t>
      </w:r>
      <w:r w:rsidRPr="00331218">
        <w:rPr>
          <w:rFonts w:ascii="Times New Roman" w:eastAsia="Times New Roman" w:hAnsi="Times New Roman" w:cs="Times New Roman"/>
          <w:color w:val="000000"/>
          <w:sz w:val="28"/>
          <w:szCs w:val="28"/>
          <w:lang w:eastAsia="ja-JP"/>
        </w:rPr>
        <w:t>необходимо измерить активную мощность ваттметром, а напряжение и ток — вольтметром и амперметром соответственно.</w:t>
      </w:r>
    </w:p>
    <w:p w14:paraId="061BB667" w14:textId="77777777" w:rsidR="00331218" w:rsidRPr="00331218" w:rsidRDefault="00331218" w:rsidP="00331218">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28"/>
          <w:szCs w:val="28"/>
          <w:lang w:eastAsia="ja-JP"/>
        </w:rPr>
      </w:pPr>
      <w:r w:rsidRPr="00331218">
        <w:rPr>
          <w:rFonts w:ascii="Times New Roman" w:eastAsia="Times New Roman" w:hAnsi="Times New Roman" w:cs="Times New Roman"/>
          <w:b/>
          <w:bCs/>
          <w:color w:val="000000"/>
          <w:sz w:val="28"/>
          <w:szCs w:val="28"/>
          <w:lang w:eastAsia="ja-JP"/>
        </w:rPr>
        <w:t>Схема подключения приборов</w:t>
      </w:r>
    </w:p>
    <w:p w14:paraId="703139FF" w14:textId="6A06814A" w:rsidR="00331218" w:rsidRPr="00331218" w:rsidRDefault="00331218" w:rsidP="0033121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ab/>
      </w:r>
      <w:r w:rsidRPr="00331218">
        <w:rPr>
          <w:rFonts w:ascii="Times New Roman" w:eastAsia="Times New Roman" w:hAnsi="Times New Roman" w:cs="Times New Roman"/>
          <w:b/>
          <w:bCs/>
          <w:color w:val="000000"/>
          <w:sz w:val="28"/>
          <w:szCs w:val="28"/>
          <w:lang w:eastAsia="ja-JP"/>
        </w:rPr>
        <w:t>Ваттметр</w:t>
      </w:r>
      <w:r w:rsidRPr="00331218">
        <w:rPr>
          <w:rFonts w:ascii="Times New Roman" w:eastAsia="Times New Roman" w:hAnsi="Times New Roman" w:cs="Times New Roman"/>
          <w:color w:val="000000"/>
          <w:sz w:val="28"/>
          <w:szCs w:val="28"/>
          <w:lang w:eastAsia="ja-JP"/>
        </w:rPr>
        <w:t> включают в цепь так:</w:t>
      </w:r>
    </w:p>
    <w:p w14:paraId="2B8AEEC3" w14:textId="77777777" w:rsidR="00331218" w:rsidRPr="00331218" w:rsidRDefault="00331218" w:rsidP="00331218">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331218">
        <w:rPr>
          <w:rFonts w:ascii="Times New Roman" w:eastAsia="Times New Roman" w:hAnsi="Times New Roman" w:cs="Times New Roman"/>
          <w:color w:val="000000"/>
          <w:sz w:val="28"/>
          <w:szCs w:val="28"/>
          <w:lang w:eastAsia="ja-JP"/>
        </w:rPr>
        <w:t>токовую обмотку подключают последовательно с нагрузкой;</w:t>
      </w:r>
    </w:p>
    <w:p w14:paraId="0BF683E3" w14:textId="6081DAD0" w:rsidR="00331218" w:rsidRPr="00331218" w:rsidRDefault="00331218" w:rsidP="00331218">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ja-JP"/>
        </w:rPr>
      </w:pPr>
      <w:r w:rsidRPr="00331218">
        <w:rPr>
          <w:rFonts w:ascii="Times New Roman" w:eastAsia="Times New Roman" w:hAnsi="Times New Roman" w:cs="Times New Roman"/>
          <w:color w:val="000000"/>
          <w:sz w:val="28"/>
          <w:szCs w:val="28"/>
          <w:lang w:eastAsia="ja-JP"/>
        </w:rPr>
        <w:t>обмотку напряжения — параллельно нагрузке.</w:t>
      </w:r>
    </w:p>
    <w:p w14:paraId="0B2E552A" w14:textId="03DE9AAA" w:rsidR="00331218" w:rsidRPr="00331218" w:rsidRDefault="00331218" w:rsidP="00331218">
      <w:pPr>
        <w:shd w:val="clear" w:color="auto" w:fill="FFFFFF"/>
        <w:spacing w:beforeAutospacing="1" w:after="0" w:afterAutospacing="1" w:line="240" w:lineRule="auto"/>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ab/>
      </w:r>
      <w:r w:rsidRPr="00331218">
        <w:rPr>
          <w:rFonts w:ascii="Times New Roman" w:eastAsia="Times New Roman" w:hAnsi="Times New Roman" w:cs="Times New Roman"/>
          <w:color w:val="000000"/>
          <w:sz w:val="28"/>
          <w:szCs w:val="28"/>
          <w:lang w:eastAsia="ja-JP"/>
        </w:rPr>
        <w:t>У ваттметра есть четыре клеммы — по две на каждый вход и выход. Первую пару клемм используют для последовательного соединения (ток), вторую — для параллельного (напряжение). Между ними устанавливают перемычку, а всё это соединяется с зажимом сети.</w:t>
      </w:r>
    </w:p>
    <w:p w14:paraId="0B85DA7E" w14:textId="1204D268" w:rsidR="00331218" w:rsidRPr="00331218" w:rsidRDefault="00331218" w:rsidP="003312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ab/>
      </w:r>
      <w:r w:rsidRPr="00331218">
        <w:rPr>
          <w:rFonts w:ascii="Times New Roman" w:eastAsia="Times New Roman" w:hAnsi="Times New Roman" w:cs="Times New Roman"/>
          <w:b/>
          <w:bCs/>
          <w:color w:val="000000"/>
          <w:sz w:val="28"/>
          <w:szCs w:val="28"/>
          <w:lang w:eastAsia="ja-JP"/>
        </w:rPr>
        <w:t>Амперметр</w:t>
      </w:r>
      <w:r>
        <w:rPr>
          <w:rFonts w:ascii="Times New Roman" w:eastAsia="Times New Roman" w:hAnsi="Times New Roman" w:cs="Times New Roman"/>
          <w:b/>
          <w:bCs/>
          <w:color w:val="000000"/>
          <w:sz w:val="28"/>
          <w:szCs w:val="28"/>
          <w:lang w:eastAsia="ja-JP"/>
        </w:rPr>
        <w:t xml:space="preserve"> </w:t>
      </w:r>
      <w:r w:rsidRPr="00331218">
        <w:rPr>
          <w:rFonts w:ascii="Times New Roman" w:eastAsia="Times New Roman" w:hAnsi="Times New Roman" w:cs="Times New Roman"/>
          <w:color w:val="000000"/>
          <w:sz w:val="28"/>
          <w:szCs w:val="28"/>
          <w:lang w:eastAsia="ja-JP"/>
        </w:rPr>
        <w:t>включают последовательно в разрыв цепи, измеряя ток, проходящий через нагрузку.</w:t>
      </w:r>
    </w:p>
    <w:p w14:paraId="291BCA06" w14:textId="2192FF4A" w:rsidR="00331218" w:rsidRPr="00331218" w:rsidRDefault="00331218" w:rsidP="0033121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ab/>
      </w:r>
      <w:r w:rsidRPr="00331218">
        <w:rPr>
          <w:rFonts w:ascii="Times New Roman" w:eastAsia="Times New Roman" w:hAnsi="Times New Roman" w:cs="Times New Roman"/>
          <w:b/>
          <w:bCs/>
          <w:color w:val="000000"/>
          <w:sz w:val="28"/>
          <w:szCs w:val="28"/>
          <w:lang w:eastAsia="ja-JP"/>
        </w:rPr>
        <w:t>Вольтметр</w:t>
      </w:r>
      <w:r>
        <w:rPr>
          <w:rFonts w:ascii="Times New Roman" w:eastAsia="Times New Roman" w:hAnsi="Times New Roman" w:cs="Times New Roman"/>
          <w:b/>
          <w:bCs/>
          <w:color w:val="000000"/>
          <w:sz w:val="28"/>
          <w:szCs w:val="28"/>
          <w:lang w:eastAsia="ja-JP"/>
        </w:rPr>
        <w:t xml:space="preserve"> </w:t>
      </w:r>
      <w:r w:rsidRPr="00331218">
        <w:rPr>
          <w:rFonts w:ascii="Times New Roman" w:eastAsia="Times New Roman" w:hAnsi="Times New Roman" w:cs="Times New Roman"/>
          <w:color w:val="000000"/>
          <w:sz w:val="28"/>
          <w:szCs w:val="28"/>
          <w:lang w:eastAsia="ja-JP"/>
        </w:rPr>
        <w:t>подключают параллельно нагрузке или источнику напряжения, измеряя напряжение на нагрузке</w:t>
      </w:r>
    </w:p>
    <w:p w14:paraId="03D16458" w14:textId="029AB000" w:rsidR="00344B27" w:rsidRDefault="00331218" w:rsidP="00653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2039635E" w14:textId="36DFEAA2" w:rsidR="00331218" w:rsidRDefault="00F3502A" w:rsidP="005C548F">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noProof/>
          <w:lang w:eastAsia="ja-JP"/>
        </w:rPr>
        <w:drawing>
          <wp:inline distT="0" distB="0" distL="0" distR="0" wp14:anchorId="47392144" wp14:editId="6AA64E05">
            <wp:extent cx="4157728" cy="1734539"/>
            <wp:effectExtent l="0" t="0" r="0"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32271" cy="1765637"/>
                    </a:xfrm>
                    <a:prstGeom prst="rect">
                      <a:avLst/>
                    </a:prstGeom>
                    <a:noFill/>
                    <a:ln>
                      <a:noFill/>
                    </a:ln>
                  </pic:spPr>
                </pic:pic>
              </a:graphicData>
            </a:graphic>
          </wp:inline>
        </w:drawing>
      </w:r>
    </w:p>
    <w:p w14:paraId="54A5CF76" w14:textId="77777777" w:rsidR="00331218" w:rsidRDefault="00331218" w:rsidP="005C548F">
      <w:pPr>
        <w:spacing w:after="0" w:line="240" w:lineRule="auto"/>
        <w:rPr>
          <w:rFonts w:ascii="Times New Roman" w:hAnsi="Times New Roman" w:cs="Times New Roman"/>
          <w:sz w:val="28"/>
          <w:szCs w:val="28"/>
        </w:rPr>
      </w:pPr>
    </w:p>
    <w:p w14:paraId="7814B230" w14:textId="390DBFE0" w:rsidR="00F3502A" w:rsidRDefault="00F3502A">
      <w:pPr>
        <w:rPr>
          <w:rFonts w:ascii="Times New Roman" w:hAnsi="Times New Roman" w:cs="Times New Roman"/>
          <w:sz w:val="28"/>
          <w:szCs w:val="28"/>
        </w:rPr>
      </w:pPr>
      <w:r>
        <w:rPr>
          <w:rFonts w:ascii="Times New Roman" w:hAnsi="Times New Roman" w:cs="Times New Roman"/>
          <w:sz w:val="28"/>
          <w:szCs w:val="28"/>
        </w:rPr>
        <w:br w:type="page"/>
      </w:r>
    </w:p>
    <w:p w14:paraId="3D1D6EF1" w14:textId="77777777" w:rsidR="00F3502A" w:rsidRPr="007A7158" w:rsidRDefault="00F3502A" w:rsidP="00F3502A">
      <w:pPr>
        <w:spacing w:after="0" w:line="240" w:lineRule="auto"/>
        <w:jc w:val="center"/>
        <w:rPr>
          <w:rFonts w:ascii="Times New Roman" w:hAnsi="Times New Roman" w:cs="Times New Roman"/>
          <w:b/>
          <w:sz w:val="28"/>
          <w:szCs w:val="28"/>
        </w:rPr>
      </w:pPr>
      <w:r w:rsidRPr="007A7158">
        <w:rPr>
          <w:rFonts w:ascii="Times New Roman" w:hAnsi="Times New Roman" w:cs="Times New Roman"/>
          <w:b/>
          <w:sz w:val="28"/>
          <w:szCs w:val="28"/>
        </w:rPr>
        <w:t>Практическая часть</w:t>
      </w:r>
    </w:p>
    <w:p w14:paraId="2D35EFCA" w14:textId="77777777" w:rsidR="00F3502A" w:rsidRDefault="00F3502A" w:rsidP="00F3502A">
      <w:pPr>
        <w:tabs>
          <w:tab w:val="num" w:pos="1276"/>
        </w:tabs>
        <w:spacing w:after="0" w:line="240" w:lineRule="auto"/>
        <w:jc w:val="center"/>
        <w:rPr>
          <w:rFonts w:ascii="Times New Roman" w:eastAsia="Times New Roman" w:hAnsi="Times New Roman" w:cs="Times New Roman"/>
          <w:b/>
          <w:sz w:val="28"/>
          <w:szCs w:val="24"/>
        </w:rPr>
      </w:pPr>
      <w:r w:rsidRPr="005B00FB">
        <w:rPr>
          <w:rFonts w:ascii="Times New Roman" w:eastAsia="Times New Roman" w:hAnsi="Times New Roman" w:cs="Times New Roman"/>
          <w:b/>
          <w:sz w:val="28"/>
          <w:szCs w:val="24"/>
        </w:rPr>
        <w:t>Схема электрическая соединений</w:t>
      </w:r>
    </w:p>
    <w:p w14:paraId="5F86B976" w14:textId="0CA229D9" w:rsidR="00331218" w:rsidRDefault="00F3502A" w:rsidP="005C548F">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F3502A">
        <w:rPr>
          <w:rFonts w:ascii="Times New Roman" w:eastAsia="Times New Roman" w:hAnsi="Times New Roman" w:cs="Times New Roman"/>
          <w:sz w:val="24"/>
          <w:szCs w:val="24"/>
          <w:lang w:eastAsia="ru-RU"/>
        </w:rPr>
        <w:object w:dxaOrig="4327" w:dyaOrig="11555" w14:anchorId="4B942026">
          <v:shape id="_x0000_i1046" type="#_x0000_t75" style="width:216.7pt;height:578.05pt" o:ole="">
            <v:imagedata r:id="rId69" o:title=""/>
          </v:shape>
          <o:OLEObject Type="Embed" ProgID="Visio.Drawing.11" ShapeID="_x0000_i1046" DrawAspect="Content" ObjectID="_1841566455" r:id="rId70"/>
        </w:object>
      </w:r>
    </w:p>
    <w:p w14:paraId="4D04D0DA" w14:textId="77777777" w:rsidR="00331218" w:rsidRDefault="00331218" w:rsidP="005C548F">
      <w:pPr>
        <w:spacing w:after="0" w:line="240" w:lineRule="auto"/>
        <w:rPr>
          <w:rFonts w:ascii="Times New Roman" w:hAnsi="Times New Roman" w:cs="Times New Roman"/>
          <w:sz w:val="28"/>
          <w:szCs w:val="28"/>
        </w:rPr>
      </w:pPr>
    </w:p>
    <w:p w14:paraId="4CCD06F3" w14:textId="442C2DB8" w:rsidR="00F3502A" w:rsidRDefault="00F3502A">
      <w:pPr>
        <w:rPr>
          <w:rFonts w:ascii="Times New Roman" w:hAnsi="Times New Roman" w:cs="Times New Roman"/>
          <w:sz w:val="28"/>
          <w:szCs w:val="28"/>
        </w:rPr>
      </w:pPr>
      <w:r>
        <w:rPr>
          <w:rFonts w:ascii="Times New Roman" w:hAnsi="Times New Roman" w:cs="Times New Roman"/>
          <w:sz w:val="28"/>
          <w:szCs w:val="28"/>
        </w:rPr>
        <w:br w:type="page"/>
      </w:r>
    </w:p>
    <w:p w14:paraId="690D47AF" w14:textId="77777777" w:rsidR="00F3502A" w:rsidRPr="00F3502A" w:rsidRDefault="00F3502A" w:rsidP="00F3502A">
      <w:pPr>
        <w:tabs>
          <w:tab w:val="num" w:pos="1276"/>
        </w:tabs>
        <w:spacing w:after="0" w:line="240" w:lineRule="auto"/>
        <w:jc w:val="center"/>
        <w:rPr>
          <w:rFonts w:ascii="Times New Roman" w:eastAsia="Times New Roman" w:hAnsi="Times New Roman" w:cs="Times New Roman"/>
          <w:b/>
          <w:sz w:val="28"/>
          <w:szCs w:val="24"/>
        </w:rPr>
      </w:pPr>
      <w:r w:rsidRPr="00F3502A">
        <w:rPr>
          <w:rFonts w:ascii="Times New Roman" w:eastAsia="Times New Roman" w:hAnsi="Times New Roman" w:cs="Times New Roman"/>
          <w:b/>
          <w:sz w:val="28"/>
          <w:szCs w:val="24"/>
        </w:rPr>
        <w:t>Перечень аппаратуры</w:t>
      </w:r>
    </w:p>
    <w:p w14:paraId="3D83F292" w14:textId="77777777" w:rsidR="00F3502A" w:rsidRPr="00F3502A" w:rsidRDefault="00F3502A" w:rsidP="00F3502A">
      <w:pPr>
        <w:spacing w:after="0" w:line="240" w:lineRule="auto"/>
        <w:ind w:firstLine="851"/>
        <w:jc w:val="both"/>
        <w:rPr>
          <w:rFonts w:ascii="Times New Roman" w:eastAsia="Times New Roman" w:hAnsi="Times New Roman" w:cs="Times New Roman"/>
          <w:sz w:val="24"/>
          <w:szCs w:val="24"/>
        </w:rPr>
      </w:pP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3827"/>
        <w:gridCol w:w="1276"/>
        <w:gridCol w:w="2410"/>
      </w:tblGrid>
      <w:tr w:rsidR="00F3502A" w:rsidRPr="00F3502A" w14:paraId="514702F8" w14:textId="77777777" w:rsidTr="009F0FCC">
        <w:tblPrEx>
          <w:tblCellMar>
            <w:top w:w="0" w:type="dxa"/>
            <w:bottom w:w="0" w:type="dxa"/>
          </w:tblCellMar>
        </w:tblPrEx>
        <w:tc>
          <w:tcPr>
            <w:tcW w:w="1843" w:type="dxa"/>
            <w:vAlign w:val="center"/>
          </w:tcPr>
          <w:p w14:paraId="09FD9765"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Обозначение</w:t>
            </w:r>
          </w:p>
        </w:tc>
        <w:tc>
          <w:tcPr>
            <w:tcW w:w="3827" w:type="dxa"/>
            <w:vAlign w:val="center"/>
          </w:tcPr>
          <w:p w14:paraId="60A5B4B0"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Наименование</w:t>
            </w:r>
          </w:p>
        </w:tc>
        <w:tc>
          <w:tcPr>
            <w:tcW w:w="1276" w:type="dxa"/>
            <w:vAlign w:val="center"/>
          </w:tcPr>
          <w:p w14:paraId="5011AA37"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Тип</w:t>
            </w:r>
          </w:p>
        </w:tc>
        <w:tc>
          <w:tcPr>
            <w:tcW w:w="2410" w:type="dxa"/>
            <w:vAlign w:val="center"/>
          </w:tcPr>
          <w:p w14:paraId="50BBD77F"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Параметры</w:t>
            </w:r>
          </w:p>
        </w:tc>
      </w:tr>
      <w:tr w:rsidR="00F3502A" w:rsidRPr="00F3502A" w14:paraId="49BCA8F7" w14:textId="77777777" w:rsidTr="009F0FCC">
        <w:tblPrEx>
          <w:tblCellMar>
            <w:top w:w="0" w:type="dxa"/>
            <w:bottom w:w="0" w:type="dxa"/>
          </w:tblCellMar>
        </w:tblPrEx>
        <w:tc>
          <w:tcPr>
            <w:tcW w:w="1843" w:type="dxa"/>
            <w:vAlign w:val="center"/>
          </w:tcPr>
          <w:p w14:paraId="2C49CA26"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lang w:val="en-US"/>
              </w:rPr>
              <w:t>G</w:t>
            </w:r>
            <w:r w:rsidRPr="00F3502A">
              <w:rPr>
                <w:rFonts w:ascii="Times New Roman" w:eastAsia="Times New Roman" w:hAnsi="Times New Roman" w:cs="Times New Roman"/>
                <w:sz w:val="24"/>
                <w:szCs w:val="20"/>
              </w:rPr>
              <w:t>1</w:t>
            </w:r>
          </w:p>
        </w:tc>
        <w:tc>
          <w:tcPr>
            <w:tcW w:w="3827" w:type="dxa"/>
            <w:vAlign w:val="center"/>
          </w:tcPr>
          <w:p w14:paraId="25DCD66B"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Однофазный источник питания</w:t>
            </w:r>
          </w:p>
        </w:tc>
        <w:tc>
          <w:tcPr>
            <w:tcW w:w="1276" w:type="dxa"/>
            <w:vAlign w:val="center"/>
          </w:tcPr>
          <w:p w14:paraId="241A8CB5"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218.2</w:t>
            </w:r>
          </w:p>
        </w:tc>
        <w:tc>
          <w:tcPr>
            <w:tcW w:w="2410" w:type="dxa"/>
            <w:vAlign w:val="center"/>
          </w:tcPr>
          <w:p w14:paraId="2994BA52" w14:textId="77777777" w:rsidR="00F3502A" w:rsidRPr="00F3502A" w:rsidRDefault="00F3502A" w:rsidP="00F3502A">
            <w:pPr>
              <w:tabs>
                <w:tab w:val="left" w:pos="1134"/>
              </w:tabs>
              <w:spacing w:after="0" w:line="240" w:lineRule="auto"/>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w:t>
            </w:r>
            <w:r w:rsidRPr="00F3502A">
              <w:rPr>
                <w:rFonts w:ascii="Times New Roman" w:eastAsia="Times New Roman" w:hAnsi="Times New Roman" w:cs="Times New Roman"/>
                <w:sz w:val="24"/>
                <w:szCs w:val="24"/>
                <w:lang w:val="en-US" w:eastAsia="ru-RU"/>
              </w:rPr>
              <w:t xml:space="preserve"> </w:t>
            </w:r>
            <w:r w:rsidRPr="00F3502A">
              <w:rPr>
                <w:rFonts w:ascii="Times New Roman" w:eastAsia="Times New Roman" w:hAnsi="Times New Roman" w:cs="Times New Roman"/>
                <w:sz w:val="24"/>
                <w:szCs w:val="24"/>
                <w:lang w:eastAsia="ru-RU"/>
              </w:rPr>
              <w:t xml:space="preserve">220 </w:t>
            </w:r>
            <w:proofErr w:type="gramStart"/>
            <w:r w:rsidRPr="00F3502A">
              <w:rPr>
                <w:rFonts w:ascii="Times New Roman" w:eastAsia="Times New Roman" w:hAnsi="Times New Roman" w:cs="Times New Roman"/>
                <w:sz w:val="24"/>
                <w:szCs w:val="24"/>
                <w:lang w:eastAsia="ru-RU"/>
              </w:rPr>
              <w:t>В  /</w:t>
            </w:r>
            <w:proofErr w:type="gramEnd"/>
            <w:r w:rsidRPr="00F3502A">
              <w:rPr>
                <w:rFonts w:ascii="Times New Roman" w:eastAsia="Times New Roman" w:hAnsi="Times New Roman" w:cs="Times New Roman"/>
                <w:sz w:val="24"/>
                <w:szCs w:val="24"/>
                <w:lang w:eastAsia="ru-RU"/>
              </w:rPr>
              <w:t xml:space="preserve"> 10 А</w:t>
            </w:r>
          </w:p>
        </w:tc>
      </w:tr>
      <w:tr w:rsidR="00F3502A" w:rsidRPr="00F3502A" w14:paraId="1AC5BAF1" w14:textId="77777777" w:rsidTr="009F0FCC">
        <w:tblPrEx>
          <w:tblCellMar>
            <w:top w:w="0" w:type="dxa"/>
            <w:bottom w:w="0" w:type="dxa"/>
          </w:tblCellMar>
        </w:tblPrEx>
        <w:tc>
          <w:tcPr>
            <w:tcW w:w="1843" w:type="dxa"/>
            <w:vAlign w:val="center"/>
          </w:tcPr>
          <w:p w14:paraId="65AAE904"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А17</w:t>
            </w:r>
          </w:p>
        </w:tc>
        <w:tc>
          <w:tcPr>
            <w:tcW w:w="3827" w:type="dxa"/>
            <w:vAlign w:val="center"/>
          </w:tcPr>
          <w:p w14:paraId="68BA1DC2"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Активная нагрузка</w:t>
            </w:r>
          </w:p>
        </w:tc>
        <w:tc>
          <w:tcPr>
            <w:tcW w:w="1276" w:type="dxa"/>
            <w:vAlign w:val="center"/>
          </w:tcPr>
          <w:p w14:paraId="47149D7A"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306.4</w:t>
            </w:r>
          </w:p>
        </w:tc>
        <w:tc>
          <w:tcPr>
            <w:tcW w:w="2410" w:type="dxa"/>
            <w:vAlign w:val="center"/>
          </w:tcPr>
          <w:p w14:paraId="7CEA30C7" w14:textId="77777777" w:rsidR="00F3502A" w:rsidRPr="00F3502A" w:rsidRDefault="00F3502A" w:rsidP="00F3502A">
            <w:pPr>
              <w:spacing w:after="0" w:line="240" w:lineRule="auto"/>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220 В /</w:t>
            </w:r>
          </w:p>
          <w:p w14:paraId="3F5E2BDE"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0…30 Вт</w:t>
            </w:r>
          </w:p>
        </w:tc>
      </w:tr>
      <w:tr w:rsidR="00F3502A" w:rsidRPr="00F3502A" w14:paraId="284A7413" w14:textId="77777777" w:rsidTr="009F0FCC">
        <w:tblPrEx>
          <w:tblCellMar>
            <w:top w:w="0" w:type="dxa"/>
            <w:bottom w:w="0" w:type="dxa"/>
          </w:tblCellMar>
        </w:tblPrEx>
        <w:tc>
          <w:tcPr>
            <w:tcW w:w="1843" w:type="dxa"/>
            <w:vAlign w:val="center"/>
          </w:tcPr>
          <w:p w14:paraId="2EA17A7B"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А19</w:t>
            </w:r>
          </w:p>
        </w:tc>
        <w:tc>
          <w:tcPr>
            <w:tcW w:w="3827" w:type="dxa"/>
            <w:vAlign w:val="center"/>
          </w:tcPr>
          <w:p w14:paraId="03E48CBD" w14:textId="77777777" w:rsidR="00F3502A" w:rsidRPr="00F3502A" w:rsidRDefault="00F3502A" w:rsidP="00F3502A">
            <w:pPr>
              <w:spacing w:after="0" w:line="292" w:lineRule="exact"/>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Индуктивная нагрузка</w:t>
            </w:r>
          </w:p>
        </w:tc>
        <w:tc>
          <w:tcPr>
            <w:tcW w:w="1276" w:type="dxa"/>
            <w:vAlign w:val="center"/>
          </w:tcPr>
          <w:p w14:paraId="71F7F025"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324.4</w:t>
            </w:r>
          </w:p>
        </w:tc>
        <w:tc>
          <w:tcPr>
            <w:tcW w:w="2410" w:type="dxa"/>
            <w:vAlign w:val="center"/>
          </w:tcPr>
          <w:p w14:paraId="4FC4B234"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w:t>
            </w:r>
            <w:r w:rsidRPr="00F3502A">
              <w:rPr>
                <w:rFonts w:ascii="Times New Roman" w:eastAsia="Times New Roman" w:hAnsi="Times New Roman" w:cs="Times New Roman"/>
                <w:sz w:val="24"/>
                <w:szCs w:val="24"/>
                <w:lang w:val="en-US" w:eastAsia="ru-RU"/>
              </w:rPr>
              <w:t xml:space="preserve"> </w:t>
            </w:r>
            <w:r w:rsidRPr="00F3502A">
              <w:rPr>
                <w:rFonts w:ascii="Times New Roman" w:eastAsia="Times New Roman" w:hAnsi="Times New Roman" w:cs="Times New Roman"/>
                <w:sz w:val="24"/>
                <w:szCs w:val="24"/>
                <w:lang w:eastAsia="ru-RU"/>
              </w:rPr>
              <w:t xml:space="preserve">220 В / </w:t>
            </w:r>
          </w:p>
          <w:p w14:paraId="47F54AFC"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 xml:space="preserve">0…30 </w:t>
            </w:r>
            <w:proofErr w:type="spellStart"/>
            <w:r w:rsidRPr="00F3502A">
              <w:rPr>
                <w:rFonts w:ascii="Times New Roman" w:eastAsia="Times New Roman" w:hAnsi="Times New Roman" w:cs="Times New Roman"/>
                <w:sz w:val="24"/>
                <w:szCs w:val="24"/>
                <w:lang w:eastAsia="ru-RU"/>
              </w:rPr>
              <w:t>ВАр</w:t>
            </w:r>
            <w:proofErr w:type="spellEnd"/>
          </w:p>
        </w:tc>
      </w:tr>
      <w:tr w:rsidR="00F3502A" w:rsidRPr="00F3502A" w14:paraId="1BCB91AB" w14:textId="77777777" w:rsidTr="009F0FCC">
        <w:tblPrEx>
          <w:tblCellMar>
            <w:top w:w="0" w:type="dxa"/>
            <w:bottom w:w="0" w:type="dxa"/>
          </w:tblCellMar>
        </w:tblPrEx>
        <w:tc>
          <w:tcPr>
            <w:tcW w:w="1843" w:type="dxa"/>
            <w:vAlign w:val="center"/>
          </w:tcPr>
          <w:p w14:paraId="4B53BE2A"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А21</w:t>
            </w:r>
          </w:p>
        </w:tc>
        <w:tc>
          <w:tcPr>
            <w:tcW w:w="3827" w:type="dxa"/>
            <w:vAlign w:val="center"/>
          </w:tcPr>
          <w:p w14:paraId="66B3331D" w14:textId="77777777" w:rsidR="00F3502A" w:rsidRPr="00F3502A" w:rsidRDefault="00F3502A" w:rsidP="00F3502A">
            <w:pPr>
              <w:spacing w:after="0" w:line="292" w:lineRule="exact"/>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Емкостная нагрузка</w:t>
            </w:r>
          </w:p>
        </w:tc>
        <w:tc>
          <w:tcPr>
            <w:tcW w:w="1276" w:type="dxa"/>
            <w:vAlign w:val="center"/>
          </w:tcPr>
          <w:p w14:paraId="03BCC1EC"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317.3</w:t>
            </w:r>
          </w:p>
        </w:tc>
        <w:tc>
          <w:tcPr>
            <w:tcW w:w="2410" w:type="dxa"/>
            <w:vAlign w:val="center"/>
          </w:tcPr>
          <w:p w14:paraId="7B681ACD"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w:t>
            </w:r>
            <w:r w:rsidRPr="00F3502A">
              <w:rPr>
                <w:rFonts w:ascii="Times New Roman" w:eastAsia="Times New Roman" w:hAnsi="Times New Roman" w:cs="Times New Roman"/>
                <w:sz w:val="24"/>
                <w:szCs w:val="24"/>
                <w:lang w:val="en-US" w:eastAsia="ru-RU"/>
              </w:rPr>
              <w:t xml:space="preserve"> </w:t>
            </w:r>
            <w:r w:rsidRPr="00F3502A">
              <w:rPr>
                <w:rFonts w:ascii="Times New Roman" w:eastAsia="Times New Roman" w:hAnsi="Times New Roman" w:cs="Times New Roman"/>
                <w:sz w:val="24"/>
                <w:szCs w:val="24"/>
                <w:lang w:eastAsia="ru-RU"/>
              </w:rPr>
              <w:t xml:space="preserve">220 В / </w:t>
            </w:r>
          </w:p>
          <w:p w14:paraId="63D920C8"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 xml:space="preserve">0…30 </w:t>
            </w:r>
            <w:proofErr w:type="spellStart"/>
            <w:r w:rsidRPr="00F3502A">
              <w:rPr>
                <w:rFonts w:ascii="Times New Roman" w:eastAsia="Times New Roman" w:hAnsi="Times New Roman" w:cs="Times New Roman"/>
                <w:sz w:val="24"/>
                <w:szCs w:val="24"/>
                <w:lang w:eastAsia="ru-RU"/>
              </w:rPr>
              <w:t>ВАр</w:t>
            </w:r>
            <w:proofErr w:type="spellEnd"/>
          </w:p>
        </w:tc>
      </w:tr>
      <w:tr w:rsidR="00F3502A" w:rsidRPr="00F3502A" w14:paraId="26923B6C" w14:textId="77777777" w:rsidTr="009F0FCC">
        <w:tblPrEx>
          <w:tblCellMar>
            <w:top w:w="0" w:type="dxa"/>
            <w:bottom w:w="0" w:type="dxa"/>
          </w:tblCellMar>
        </w:tblPrEx>
        <w:tc>
          <w:tcPr>
            <w:tcW w:w="1843" w:type="dxa"/>
            <w:vAlign w:val="center"/>
          </w:tcPr>
          <w:p w14:paraId="6BA00E02"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Р3</w:t>
            </w:r>
          </w:p>
        </w:tc>
        <w:tc>
          <w:tcPr>
            <w:tcW w:w="3827" w:type="dxa"/>
            <w:vAlign w:val="center"/>
          </w:tcPr>
          <w:p w14:paraId="7646481A" w14:textId="77777777" w:rsidR="00F3502A" w:rsidRPr="00F3502A" w:rsidRDefault="00F3502A" w:rsidP="00F3502A">
            <w:pPr>
              <w:spacing w:after="0" w:line="292" w:lineRule="exact"/>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Вольтметр</w:t>
            </w:r>
          </w:p>
        </w:tc>
        <w:tc>
          <w:tcPr>
            <w:tcW w:w="1276" w:type="dxa"/>
            <w:vAlign w:val="center"/>
          </w:tcPr>
          <w:p w14:paraId="01490483"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512</w:t>
            </w:r>
          </w:p>
        </w:tc>
        <w:tc>
          <w:tcPr>
            <w:tcW w:w="2410" w:type="dxa"/>
            <w:vAlign w:val="center"/>
          </w:tcPr>
          <w:p w14:paraId="693EBAD4"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proofErr w:type="gramStart"/>
            <w:r w:rsidRPr="00F3502A">
              <w:rPr>
                <w:rFonts w:ascii="Times New Roman" w:eastAsia="Times New Roman" w:hAnsi="Times New Roman" w:cs="Times New Roman"/>
                <w:bCs/>
                <w:sz w:val="24"/>
                <w:szCs w:val="24"/>
                <w:lang w:eastAsia="ru-RU"/>
              </w:rPr>
              <w:t>0..</w:t>
            </w:r>
            <w:proofErr w:type="gramEnd"/>
            <w:r w:rsidRPr="00F3502A">
              <w:rPr>
                <w:rFonts w:ascii="Times New Roman" w:eastAsia="Times New Roman" w:hAnsi="Times New Roman" w:cs="Times New Roman"/>
                <w:bCs/>
                <w:sz w:val="24"/>
                <w:szCs w:val="24"/>
                <w:lang w:eastAsia="ru-RU"/>
              </w:rPr>
              <w:t>500 В</w:t>
            </w:r>
          </w:p>
        </w:tc>
      </w:tr>
      <w:tr w:rsidR="00F3502A" w:rsidRPr="00F3502A" w14:paraId="14E19505" w14:textId="77777777" w:rsidTr="009F0FCC">
        <w:tblPrEx>
          <w:tblCellMar>
            <w:top w:w="0" w:type="dxa"/>
            <w:bottom w:w="0" w:type="dxa"/>
          </w:tblCellMar>
        </w:tblPrEx>
        <w:tc>
          <w:tcPr>
            <w:tcW w:w="1843" w:type="dxa"/>
            <w:vAlign w:val="center"/>
          </w:tcPr>
          <w:p w14:paraId="52FE6C75"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Р4</w:t>
            </w:r>
          </w:p>
        </w:tc>
        <w:tc>
          <w:tcPr>
            <w:tcW w:w="3827" w:type="dxa"/>
            <w:vAlign w:val="center"/>
          </w:tcPr>
          <w:p w14:paraId="0593B6A0" w14:textId="77777777" w:rsidR="00F3502A" w:rsidRPr="00F3502A" w:rsidRDefault="00F3502A" w:rsidP="00F3502A">
            <w:pPr>
              <w:spacing w:after="0" w:line="292" w:lineRule="exact"/>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Амперметр</w:t>
            </w:r>
          </w:p>
        </w:tc>
        <w:tc>
          <w:tcPr>
            <w:tcW w:w="1276" w:type="dxa"/>
            <w:vAlign w:val="center"/>
          </w:tcPr>
          <w:p w14:paraId="0ED1BDBE"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513.1</w:t>
            </w:r>
          </w:p>
        </w:tc>
        <w:tc>
          <w:tcPr>
            <w:tcW w:w="2410" w:type="dxa"/>
            <w:vAlign w:val="center"/>
          </w:tcPr>
          <w:p w14:paraId="1F68DC8B"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proofErr w:type="gramStart"/>
            <w:r w:rsidRPr="00F3502A">
              <w:rPr>
                <w:rFonts w:ascii="Times New Roman" w:eastAsia="Times New Roman" w:hAnsi="Times New Roman" w:cs="Times New Roman"/>
                <w:bCs/>
                <w:sz w:val="24"/>
                <w:szCs w:val="24"/>
                <w:lang w:eastAsia="ru-RU"/>
              </w:rPr>
              <w:t>0..</w:t>
            </w:r>
            <w:proofErr w:type="gramEnd"/>
            <w:r w:rsidRPr="00F3502A">
              <w:rPr>
                <w:rFonts w:ascii="Times New Roman" w:eastAsia="Times New Roman" w:hAnsi="Times New Roman" w:cs="Times New Roman"/>
                <w:bCs/>
                <w:sz w:val="24"/>
                <w:szCs w:val="24"/>
                <w:lang w:eastAsia="ru-RU"/>
              </w:rPr>
              <w:t>1 А</w:t>
            </w:r>
          </w:p>
        </w:tc>
      </w:tr>
      <w:tr w:rsidR="00F3502A" w:rsidRPr="00F3502A" w14:paraId="4EB96AEB" w14:textId="77777777" w:rsidTr="009F0FCC">
        <w:tblPrEx>
          <w:tblCellMar>
            <w:top w:w="0" w:type="dxa"/>
            <w:bottom w:w="0" w:type="dxa"/>
          </w:tblCellMar>
        </w:tblPrEx>
        <w:tc>
          <w:tcPr>
            <w:tcW w:w="1843" w:type="dxa"/>
            <w:vAlign w:val="center"/>
          </w:tcPr>
          <w:p w14:paraId="2D1E9019" w14:textId="77777777" w:rsidR="00F3502A" w:rsidRPr="00F3502A" w:rsidRDefault="00F3502A" w:rsidP="00F3502A">
            <w:pPr>
              <w:spacing w:after="0" w:line="240" w:lineRule="auto"/>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Р5</w:t>
            </w:r>
          </w:p>
        </w:tc>
        <w:tc>
          <w:tcPr>
            <w:tcW w:w="3827" w:type="dxa"/>
            <w:vAlign w:val="center"/>
          </w:tcPr>
          <w:p w14:paraId="088ADA2A" w14:textId="77777777" w:rsidR="00F3502A" w:rsidRPr="00F3502A" w:rsidRDefault="00F3502A" w:rsidP="00F3502A">
            <w:pPr>
              <w:spacing w:after="0" w:line="292" w:lineRule="exact"/>
              <w:jc w:val="center"/>
              <w:rPr>
                <w:rFonts w:ascii="Times New Roman" w:eastAsia="Times New Roman" w:hAnsi="Times New Roman" w:cs="Times New Roman"/>
                <w:sz w:val="24"/>
                <w:szCs w:val="20"/>
              </w:rPr>
            </w:pPr>
            <w:r w:rsidRPr="00F3502A">
              <w:rPr>
                <w:rFonts w:ascii="Times New Roman" w:eastAsia="Times New Roman" w:hAnsi="Times New Roman" w:cs="Times New Roman"/>
                <w:sz w:val="24"/>
                <w:szCs w:val="20"/>
              </w:rPr>
              <w:t>Однофазный ваттметр</w:t>
            </w:r>
          </w:p>
        </w:tc>
        <w:tc>
          <w:tcPr>
            <w:tcW w:w="1276" w:type="dxa"/>
            <w:vAlign w:val="center"/>
          </w:tcPr>
          <w:p w14:paraId="51E030E2"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521</w:t>
            </w:r>
          </w:p>
        </w:tc>
        <w:tc>
          <w:tcPr>
            <w:tcW w:w="2410" w:type="dxa"/>
            <w:vAlign w:val="center"/>
          </w:tcPr>
          <w:p w14:paraId="20C02DB6"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eastAsia="ru-RU"/>
              </w:rPr>
              <w:t>0…200 Вт /</w:t>
            </w:r>
          </w:p>
          <w:p w14:paraId="07A67045"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val="en-US" w:eastAsia="ru-RU"/>
              </w:rPr>
              <w:t>U</w:t>
            </w:r>
            <w:r w:rsidRPr="00F3502A">
              <w:rPr>
                <w:rFonts w:ascii="Times New Roman" w:eastAsia="Times New Roman" w:hAnsi="Times New Roman" w:cs="Times New Roman"/>
                <w:sz w:val="24"/>
                <w:szCs w:val="24"/>
                <w:lang w:eastAsia="ru-RU"/>
              </w:rPr>
              <w:t xml:space="preserve">н = </w:t>
            </w:r>
            <w:r w:rsidRPr="00F3502A">
              <w:rPr>
                <w:rFonts w:ascii="Times New Roman" w:eastAsia="Times New Roman" w:hAnsi="Times New Roman" w:cs="Times New Roman"/>
                <w:b/>
                <w:sz w:val="24"/>
                <w:szCs w:val="24"/>
                <w:lang w:eastAsia="ru-RU"/>
              </w:rPr>
              <w:t xml:space="preserve">~ </w:t>
            </w:r>
            <w:r w:rsidRPr="00F3502A">
              <w:rPr>
                <w:rFonts w:ascii="Times New Roman" w:eastAsia="Times New Roman" w:hAnsi="Times New Roman" w:cs="Times New Roman"/>
                <w:sz w:val="24"/>
                <w:szCs w:val="24"/>
                <w:lang w:eastAsia="ru-RU"/>
              </w:rPr>
              <w:t>220 В /</w:t>
            </w:r>
          </w:p>
          <w:p w14:paraId="172DAFAE" w14:textId="77777777" w:rsidR="00F3502A" w:rsidRPr="00F3502A" w:rsidRDefault="00F3502A" w:rsidP="00F3502A">
            <w:pPr>
              <w:spacing w:after="0" w:line="292" w:lineRule="exact"/>
              <w:jc w:val="center"/>
              <w:rPr>
                <w:rFonts w:ascii="Times New Roman" w:eastAsia="Times New Roman" w:hAnsi="Times New Roman" w:cs="Times New Roman"/>
                <w:sz w:val="24"/>
                <w:szCs w:val="24"/>
                <w:lang w:eastAsia="ru-RU"/>
              </w:rPr>
            </w:pPr>
            <w:r w:rsidRPr="00F3502A">
              <w:rPr>
                <w:rFonts w:ascii="Times New Roman" w:eastAsia="Times New Roman" w:hAnsi="Times New Roman" w:cs="Times New Roman"/>
                <w:sz w:val="24"/>
                <w:szCs w:val="24"/>
                <w:lang w:val="en-US" w:eastAsia="ru-RU"/>
              </w:rPr>
              <w:t>I</w:t>
            </w:r>
            <w:r w:rsidRPr="00F3502A">
              <w:rPr>
                <w:rFonts w:ascii="Times New Roman" w:eastAsia="Times New Roman" w:hAnsi="Times New Roman" w:cs="Times New Roman"/>
                <w:sz w:val="24"/>
                <w:szCs w:val="24"/>
                <w:lang w:eastAsia="ru-RU"/>
              </w:rPr>
              <w:t>н = 1,0 А</w:t>
            </w:r>
          </w:p>
        </w:tc>
      </w:tr>
    </w:tbl>
    <w:p w14:paraId="6DE2B50C" w14:textId="77777777" w:rsidR="00331218" w:rsidRDefault="00331218" w:rsidP="005C548F">
      <w:pPr>
        <w:spacing w:after="0" w:line="240" w:lineRule="auto"/>
        <w:rPr>
          <w:rFonts w:ascii="Times New Roman" w:hAnsi="Times New Roman" w:cs="Times New Roman"/>
          <w:sz w:val="28"/>
          <w:szCs w:val="28"/>
        </w:rPr>
      </w:pPr>
    </w:p>
    <w:p w14:paraId="7A972E71" w14:textId="77777777" w:rsidR="00F3502A" w:rsidRPr="00F3502A" w:rsidRDefault="00F3502A" w:rsidP="00F3502A">
      <w:pPr>
        <w:tabs>
          <w:tab w:val="num" w:pos="1276"/>
        </w:tabs>
        <w:spacing w:after="0" w:line="240" w:lineRule="auto"/>
        <w:jc w:val="center"/>
        <w:rPr>
          <w:rFonts w:ascii="Times New Roman" w:eastAsia="Times New Roman" w:hAnsi="Times New Roman" w:cs="Times New Roman"/>
          <w:b/>
          <w:sz w:val="28"/>
          <w:szCs w:val="20"/>
        </w:rPr>
      </w:pPr>
      <w:r w:rsidRPr="00F3502A">
        <w:rPr>
          <w:rFonts w:ascii="Times New Roman" w:eastAsia="Times New Roman" w:hAnsi="Times New Roman" w:cs="Times New Roman"/>
          <w:b/>
          <w:sz w:val="28"/>
          <w:szCs w:val="20"/>
        </w:rPr>
        <w:t>Указания по проведению эксперимента</w:t>
      </w:r>
    </w:p>
    <w:p w14:paraId="14DD91DA" w14:textId="77777777" w:rsidR="00F3502A" w:rsidRPr="00F3502A" w:rsidRDefault="00F3502A" w:rsidP="00F3502A">
      <w:pPr>
        <w:spacing w:after="0" w:line="240" w:lineRule="auto"/>
        <w:rPr>
          <w:rFonts w:ascii="Times New Roman" w:eastAsia="Times New Roman" w:hAnsi="Times New Roman" w:cs="Times New Roman"/>
          <w:sz w:val="24"/>
          <w:szCs w:val="24"/>
          <w:lang w:eastAsia="ru-RU"/>
        </w:rPr>
      </w:pPr>
    </w:p>
    <w:p w14:paraId="133101C9" w14:textId="77777777" w:rsidR="00F3502A" w:rsidRPr="00F3502A" w:rsidRDefault="00F3502A" w:rsidP="00F3502A">
      <w:pPr>
        <w:numPr>
          <w:ilvl w:val="0"/>
          <w:numId w:val="20"/>
        </w:numPr>
        <w:spacing w:after="0" w:line="240" w:lineRule="auto"/>
        <w:jc w:val="both"/>
        <w:rPr>
          <w:rFonts w:ascii="Times New Roman" w:eastAsia="Times New Roman" w:hAnsi="Times New Roman" w:cs="Times New Roman"/>
          <w:sz w:val="28"/>
          <w:szCs w:val="28"/>
          <w:lang w:eastAsia="ru-RU"/>
        </w:rPr>
      </w:pPr>
      <w:r w:rsidRPr="00F3502A">
        <w:rPr>
          <w:rFonts w:ascii="Times New Roman" w:eastAsia="Times New Roman" w:hAnsi="Times New Roman" w:cs="Times New Roman"/>
          <w:sz w:val="28"/>
          <w:szCs w:val="28"/>
          <w:lang w:eastAsia="ru-RU"/>
        </w:rPr>
        <w:t>Убедитесь, что устройства, используемые в эксперименте, отключены от сети электропитания.</w:t>
      </w:r>
    </w:p>
    <w:p w14:paraId="5A1E283A" w14:textId="2995E2B3" w:rsidR="00F3502A" w:rsidRPr="00F3502A" w:rsidRDefault="00F3502A" w:rsidP="00F3502A">
      <w:pPr>
        <w:numPr>
          <w:ilvl w:val="0"/>
          <w:numId w:val="20"/>
        </w:numPr>
        <w:spacing w:after="0" w:line="240" w:lineRule="auto"/>
        <w:jc w:val="both"/>
        <w:rPr>
          <w:rFonts w:ascii="Times New Roman" w:eastAsia="Times New Roman" w:hAnsi="Times New Roman" w:cs="Times New Roman"/>
          <w:sz w:val="28"/>
          <w:szCs w:val="28"/>
          <w:lang w:eastAsia="ru-RU"/>
        </w:rPr>
      </w:pPr>
      <w:r w:rsidRPr="00F3502A">
        <w:rPr>
          <w:rFonts w:ascii="Times New Roman" w:eastAsia="Times New Roman" w:hAnsi="Times New Roman" w:cs="Times New Roman"/>
          <w:sz w:val="28"/>
          <w:szCs w:val="28"/>
          <w:lang w:eastAsia="ru-RU"/>
        </w:rPr>
        <w:t>Соедините гнезда защитного заземления "</w:t>
      </w:r>
      <w:r w:rsidRPr="00F3502A">
        <w:rPr>
          <w:rFonts w:ascii="Times New Roman" w:eastAsia="Times New Roman" w:hAnsi="Times New Roman" w:cs="Times New Roman"/>
          <w:noProof/>
          <w:sz w:val="28"/>
          <w:szCs w:val="28"/>
          <w:lang w:eastAsia="ja-JP"/>
        </w:rPr>
        <w:drawing>
          <wp:inline distT="0" distB="0" distL="0" distR="0" wp14:anchorId="5D149B50" wp14:editId="4EFF0CAB">
            <wp:extent cx="189865" cy="189865"/>
            <wp:effectExtent l="0" t="0" r="635" b="635"/>
            <wp:docPr id="24" name="Рисунок 24"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земле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F3502A">
        <w:rPr>
          <w:rFonts w:ascii="Times New Roman" w:eastAsia="Times New Roman" w:hAnsi="Times New Roman" w:cs="Times New Roman"/>
          <w:sz w:val="28"/>
          <w:szCs w:val="28"/>
          <w:lang w:eastAsia="ru-RU"/>
        </w:rPr>
        <w:t xml:space="preserve">" устройств, используемых в эксперименте, с гнездом "РЕ" источника питания </w:t>
      </w:r>
      <w:r w:rsidRPr="00F3502A">
        <w:rPr>
          <w:rFonts w:ascii="Times New Roman" w:eastAsia="Times New Roman" w:hAnsi="Times New Roman" w:cs="Times New Roman"/>
          <w:sz w:val="28"/>
          <w:szCs w:val="28"/>
          <w:lang w:val="en-US" w:eastAsia="ru-RU"/>
        </w:rPr>
        <w:t>G</w:t>
      </w:r>
      <w:r w:rsidRPr="00F3502A">
        <w:rPr>
          <w:rFonts w:ascii="Times New Roman" w:eastAsia="Times New Roman" w:hAnsi="Times New Roman" w:cs="Times New Roman"/>
          <w:sz w:val="28"/>
          <w:szCs w:val="28"/>
          <w:lang w:eastAsia="ru-RU"/>
        </w:rPr>
        <w:t>1.</w:t>
      </w:r>
    </w:p>
    <w:p w14:paraId="51FA195A" w14:textId="77777777" w:rsidR="00F3502A" w:rsidRPr="00F3502A" w:rsidRDefault="00F3502A" w:rsidP="00F3502A">
      <w:pPr>
        <w:numPr>
          <w:ilvl w:val="0"/>
          <w:numId w:val="20"/>
        </w:numPr>
        <w:spacing w:after="0" w:line="240" w:lineRule="auto"/>
        <w:jc w:val="both"/>
        <w:rPr>
          <w:rFonts w:ascii="Times New Roman" w:eastAsia="Times New Roman" w:hAnsi="Times New Roman" w:cs="Times New Roman"/>
          <w:sz w:val="28"/>
          <w:szCs w:val="28"/>
          <w:lang w:eastAsia="ru-RU"/>
        </w:rPr>
      </w:pPr>
      <w:r w:rsidRPr="00F3502A">
        <w:rPr>
          <w:rFonts w:ascii="Times New Roman" w:eastAsia="Times New Roman" w:hAnsi="Times New Roman" w:cs="Times New Roman"/>
          <w:sz w:val="28"/>
          <w:szCs w:val="28"/>
          <w:lang w:eastAsia="ru-RU"/>
        </w:rPr>
        <w:t>Соедините аппаратуру в соответствии с выбранной схемой включения.</w:t>
      </w:r>
    </w:p>
    <w:p w14:paraId="02AB7B33" w14:textId="77777777" w:rsidR="00F3502A" w:rsidRPr="00F3502A" w:rsidRDefault="00F3502A" w:rsidP="00F3502A">
      <w:pPr>
        <w:numPr>
          <w:ilvl w:val="0"/>
          <w:numId w:val="20"/>
        </w:numPr>
        <w:spacing w:after="0" w:line="240" w:lineRule="auto"/>
        <w:jc w:val="both"/>
        <w:rPr>
          <w:rFonts w:ascii="Times New Roman" w:eastAsia="Times New Roman" w:hAnsi="Times New Roman" w:cs="Times New Roman"/>
          <w:sz w:val="28"/>
          <w:szCs w:val="28"/>
          <w:lang w:eastAsia="ru-RU"/>
        </w:rPr>
      </w:pPr>
      <w:r w:rsidRPr="00F3502A">
        <w:rPr>
          <w:rFonts w:ascii="Times New Roman" w:eastAsia="Times New Roman" w:hAnsi="Times New Roman" w:cs="Times New Roman"/>
          <w:sz w:val="28"/>
          <w:szCs w:val="28"/>
          <w:lang w:eastAsia="ru-RU"/>
        </w:rPr>
        <w:t xml:space="preserve">Установите номинальную мощность активной нагрузки А17, например, </w:t>
      </w:r>
      <w:r w:rsidRPr="00F3502A">
        <w:rPr>
          <w:rFonts w:ascii="Times New Roman" w:eastAsia="Times New Roman" w:hAnsi="Times New Roman" w:cs="Times New Roman"/>
          <w:sz w:val="28"/>
          <w:szCs w:val="28"/>
          <w:lang w:eastAsia="ru-RU"/>
        </w:rPr>
        <w:br w:type="textWrapping" w:clear="all"/>
        <w:t>30 Вт, индуктивной нагрузки А19 – 20 Вар, емкостной нагрузки А21 – 10 Вар.</w:t>
      </w:r>
    </w:p>
    <w:p w14:paraId="07A1FD6B" w14:textId="77777777" w:rsidR="00F3502A" w:rsidRPr="00F3502A" w:rsidRDefault="00F3502A" w:rsidP="00F3502A">
      <w:pPr>
        <w:numPr>
          <w:ilvl w:val="0"/>
          <w:numId w:val="20"/>
        </w:numPr>
        <w:spacing w:after="0" w:line="240" w:lineRule="auto"/>
        <w:jc w:val="both"/>
        <w:rPr>
          <w:rFonts w:ascii="Times New Roman" w:eastAsia="Times New Roman" w:hAnsi="Times New Roman" w:cs="Times New Roman"/>
          <w:sz w:val="28"/>
          <w:szCs w:val="28"/>
          <w:lang w:eastAsia="ru-RU"/>
        </w:rPr>
      </w:pPr>
      <w:r w:rsidRPr="00F3502A">
        <w:rPr>
          <w:rFonts w:ascii="Times New Roman" w:eastAsia="Times New Roman" w:hAnsi="Times New Roman" w:cs="Times New Roman"/>
          <w:sz w:val="28"/>
          <w:szCs w:val="28"/>
          <w:lang w:eastAsia="ru-RU"/>
        </w:rPr>
        <w:t xml:space="preserve">Включите источник </w:t>
      </w:r>
      <w:r w:rsidRPr="00F3502A">
        <w:rPr>
          <w:rFonts w:ascii="Times New Roman" w:eastAsia="Times New Roman" w:hAnsi="Times New Roman" w:cs="Times New Roman"/>
          <w:sz w:val="28"/>
          <w:szCs w:val="28"/>
          <w:lang w:val="en-US" w:eastAsia="ru-RU"/>
        </w:rPr>
        <w:t>G</w:t>
      </w:r>
      <w:r w:rsidRPr="00F3502A">
        <w:rPr>
          <w:rFonts w:ascii="Times New Roman" w:eastAsia="Times New Roman" w:hAnsi="Times New Roman" w:cs="Times New Roman"/>
          <w:sz w:val="28"/>
          <w:szCs w:val="28"/>
          <w:lang w:eastAsia="ru-RU"/>
        </w:rPr>
        <w:t>1. О наличии напряжения на его выходе должна сигнализировать светящаяся лампочка.</w:t>
      </w:r>
    </w:p>
    <w:p w14:paraId="6C839397" w14:textId="77777777" w:rsidR="00F3502A" w:rsidRPr="00F3502A" w:rsidRDefault="00F3502A" w:rsidP="00F3502A">
      <w:pPr>
        <w:numPr>
          <w:ilvl w:val="0"/>
          <w:numId w:val="20"/>
        </w:numPr>
        <w:spacing w:after="0" w:line="240" w:lineRule="auto"/>
        <w:jc w:val="both"/>
        <w:rPr>
          <w:rFonts w:ascii="Times New Roman" w:eastAsia="Times New Roman" w:hAnsi="Times New Roman" w:cs="Times New Roman"/>
          <w:sz w:val="28"/>
          <w:szCs w:val="28"/>
          <w:lang w:eastAsia="ru-RU"/>
        </w:rPr>
      </w:pPr>
      <w:r w:rsidRPr="00F3502A">
        <w:rPr>
          <w:rFonts w:ascii="Times New Roman" w:eastAsia="Times New Roman" w:hAnsi="Times New Roman" w:cs="Times New Roman"/>
          <w:sz w:val="28"/>
          <w:szCs w:val="28"/>
          <w:lang w:eastAsia="ru-RU"/>
        </w:rPr>
        <w:t xml:space="preserve">Измерьте вольтметром Р3 напряжение </w:t>
      </w:r>
      <w:r w:rsidRPr="00F3502A">
        <w:rPr>
          <w:rFonts w:ascii="Times New Roman" w:eastAsia="Times New Roman" w:hAnsi="Times New Roman" w:cs="Times New Roman"/>
          <w:b/>
          <w:sz w:val="28"/>
          <w:szCs w:val="28"/>
          <w:lang w:val="en-US" w:eastAsia="ru-RU"/>
        </w:rPr>
        <w:t>U</w:t>
      </w:r>
      <w:r w:rsidRPr="00F3502A">
        <w:rPr>
          <w:rFonts w:ascii="Times New Roman" w:eastAsia="Times New Roman" w:hAnsi="Times New Roman" w:cs="Times New Roman"/>
          <w:sz w:val="28"/>
          <w:szCs w:val="28"/>
          <w:lang w:eastAsia="ru-RU"/>
        </w:rPr>
        <w:t xml:space="preserve"> на нагрузках А17, А19 и А21.</w:t>
      </w:r>
    </w:p>
    <w:p w14:paraId="0EC1EEA7" w14:textId="77777777" w:rsidR="00F3502A" w:rsidRPr="00F3502A" w:rsidRDefault="00F3502A" w:rsidP="00F3502A">
      <w:pPr>
        <w:numPr>
          <w:ilvl w:val="0"/>
          <w:numId w:val="20"/>
        </w:numPr>
        <w:spacing w:after="0" w:line="240" w:lineRule="auto"/>
        <w:jc w:val="both"/>
        <w:rPr>
          <w:rFonts w:ascii="Times New Roman" w:eastAsia="Times New Roman" w:hAnsi="Times New Roman" w:cs="Times New Roman"/>
          <w:b/>
          <w:sz w:val="28"/>
          <w:szCs w:val="28"/>
          <w:lang w:eastAsia="ru-RU"/>
        </w:rPr>
      </w:pPr>
      <w:r w:rsidRPr="00F3502A">
        <w:rPr>
          <w:rFonts w:ascii="Times New Roman" w:eastAsia="Times New Roman" w:hAnsi="Times New Roman" w:cs="Times New Roman"/>
          <w:sz w:val="28"/>
          <w:szCs w:val="28"/>
          <w:lang w:eastAsia="ru-RU"/>
        </w:rPr>
        <w:t xml:space="preserve">Измерьте амперметром Р4 протекающий через нагрузки А17, А19 и А21 ток </w:t>
      </w:r>
      <w:r w:rsidRPr="00F3502A">
        <w:rPr>
          <w:rFonts w:ascii="Times New Roman" w:eastAsia="Times New Roman" w:hAnsi="Times New Roman" w:cs="Times New Roman"/>
          <w:b/>
          <w:sz w:val="28"/>
          <w:szCs w:val="28"/>
          <w:lang w:val="en-US" w:eastAsia="ru-RU"/>
        </w:rPr>
        <w:t>I</w:t>
      </w:r>
      <w:r w:rsidRPr="00F3502A">
        <w:rPr>
          <w:rFonts w:ascii="Times New Roman" w:eastAsia="Times New Roman" w:hAnsi="Times New Roman" w:cs="Times New Roman"/>
          <w:sz w:val="28"/>
          <w:szCs w:val="28"/>
          <w:lang w:eastAsia="ru-RU"/>
        </w:rPr>
        <w:t>.</w:t>
      </w:r>
    </w:p>
    <w:p w14:paraId="40ED291A" w14:textId="77777777" w:rsidR="00F3502A" w:rsidRPr="00F3502A" w:rsidRDefault="00F3502A" w:rsidP="00F3502A">
      <w:pPr>
        <w:numPr>
          <w:ilvl w:val="0"/>
          <w:numId w:val="20"/>
        </w:numPr>
        <w:spacing w:after="0" w:line="240" w:lineRule="auto"/>
        <w:jc w:val="both"/>
        <w:rPr>
          <w:rFonts w:ascii="Times New Roman" w:eastAsia="Times New Roman" w:hAnsi="Times New Roman" w:cs="Times New Roman"/>
          <w:b/>
          <w:sz w:val="28"/>
          <w:szCs w:val="28"/>
          <w:lang w:eastAsia="ru-RU"/>
        </w:rPr>
      </w:pPr>
      <w:r w:rsidRPr="00F3502A">
        <w:rPr>
          <w:rFonts w:ascii="Times New Roman" w:eastAsia="Times New Roman" w:hAnsi="Times New Roman" w:cs="Times New Roman"/>
          <w:sz w:val="28"/>
          <w:szCs w:val="28"/>
          <w:lang w:eastAsia="ru-RU"/>
        </w:rPr>
        <w:t xml:space="preserve">Измерьте ваттметром Р5 активную мощность </w:t>
      </w:r>
      <w:r w:rsidRPr="00F3502A">
        <w:rPr>
          <w:rFonts w:ascii="Times New Roman" w:eastAsia="Times New Roman" w:hAnsi="Times New Roman" w:cs="Times New Roman"/>
          <w:b/>
          <w:sz w:val="28"/>
          <w:szCs w:val="28"/>
          <w:lang w:eastAsia="ru-RU"/>
        </w:rPr>
        <w:t>Р</w:t>
      </w:r>
      <w:r w:rsidRPr="00F3502A">
        <w:rPr>
          <w:rFonts w:ascii="Times New Roman" w:eastAsia="Times New Roman" w:hAnsi="Times New Roman" w:cs="Times New Roman"/>
          <w:sz w:val="28"/>
          <w:szCs w:val="28"/>
          <w:lang w:eastAsia="ru-RU"/>
        </w:rPr>
        <w:t xml:space="preserve"> потребляемую нагрузками А17, А19 и А21.</w:t>
      </w:r>
    </w:p>
    <w:p w14:paraId="654E9945" w14:textId="77777777" w:rsidR="00F3502A" w:rsidRPr="00F3502A" w:rsidRDefault="00F3502A" w:rsidP="00F3502A">
      <w:pPr>
        <w:numPr>
          <w:ilvl w:val="0"/>
          <w:numId w:val="20"/>
        </w:numPr>
        <w:spacing w:after="0" w:line="240" w:lineRule="auto"/>
        <w:rPr>
          <w:rFonts w:ascii="Times New Roman" w:eastAsia="Times New Roman" w:hAnsi="Times New Roman" w:cs="Times New Roman"/>
          <w:sz w:val="28"/>
          <w:szCs w:val="28"/>
          <w:lang w:eastAsia="ru-RU"/>
        </w:rPr>
      </w:pPr>
      <w:r w:rsidRPr="00F3502A">
        <w:rPr>
          <w:rFonts w:ascii="Times New Roman" w:eastAsia="Times New Roman" w:hAnsi="Times New Roman" w:cs="Times New Roman"/>
          <w:sz w:val="28"/>
          <w:szCs w:val="28"/>
          <w:lang w:eastAsia="ru-RU"/>
        </w:rPr>
        <w:t xml:space="preserve">По завершении эксперимента отключите источник питания </w:t>
      </w:r>
      <w:r w:rsidRPr="00F3502A">
        <w:rPr>
          <w:rFonts w:ascii="Times New Roman" w:eastAsia="Times New Roman" w:hAnsi="Times New Roman" w:cs="Times New Roman"/>
          <w:sz w:val="28"/>
          <w:szCs w:val="28"/>
          <w:lang w:val="en-US" w:eastAsia="ru-RU"/>
        </w:rPr>
        <w:t>G</w:t>
      </w:r>
      <w:r w:rsidRPr="00F3502A">
        <w:rPr>
          <w:rFonts w:ascii="Times New Roman" w:eastAsia="Times New Roman" w:hAnsi="Times New Roman" w:cs="Times New Roman"/>
          <w:sz w:val="28"/>
          <w:szCs w:val="28"/>
          <w:lang w:eastAsia="ru-RU"/>
        </w:rPr>
        <w:t>1.</w:t>
      </w:r>
    </w:p>
    <w:p w14:paraId="135AC935" w14:textId="77777777" w:rsidR="00F3502A" w:rsidRPr="00F3502A" w:rsidRDefault="00F3502A" w:rsidP="00F3502A">
      <w:pPr>
        <w:numPr>
          <w:ilvl w:val="0"/>
          <w:numId w:val="20"/>
        </w:numPr>
        <w:spacing w:after="0" w:line="240" w:lineRule="auto"/>
        <w:rPr>
          <w:rFonts w:ascii="Times New Roman" w:eastAsia="Times New Roman" w:hAnsi="Times New Roman" w:cs="Times New Roman"/>
          <w:sz w:val="28"/>
          <w:szCs w:val="28"/>
          <w:lang w:eastAsia="ru-RU"/>
        </w:rPr>
      </w:pPr>
      <w:r w:rsidRPr="00F3502A">
        <w:rPr>
          <w:rFonts w:ascii="Times New Roman" w:eastAsia="Times New Roman" w:hAnsi="Times New Roman" w:cs="Times New Roman"/>
          <w:sz w:val="28"/>
          <w:szCs w:val="28"/>
          <w:lang w:eastAsia="ru-RU"/>
        </w:rPr>
        <w:t>Искомый коэффициент мощности нагрузок А17, А19 и А21, вычислите по формуле</w:t>
      </w:r>
    </w:p>
    <w:p w14:paraId="1CE5A144" w14:textId="77777777" w:rsidR="00F3502A" w:rsidRPr="00F3502A" w:rsidRDefault="00F3502A" w:rsidP="00F3502A">
      <w:pPr>
        <w:spacing w:after="0" w:line="240" w:lineRule="auto"/>
        <w:jc w:val="center"/>
        <w:rPr>
          <w:rFonts w:ascii="Times New Roman" w:eastAsia="Times New Roman" w:hAnsi="Times New Roman" w:cs="Times New Roman"/>
          <w:b/>
          <w:sz w:val="28"/>
          <w:szCs w:val="28"/>
          <w:lang w:eastAsia="ru-RU"/>
        </w:rPr>
      </w:pPr>
      <w:proofErr w:type="spellStart"/>
      <w:proofErr w:type="gramStart"/>
      <w:r w:rsidRPr="00F3502A">
        <w:rPr>
          <w:rFonts w:ascii="Times New Roman" w:eastAsia="Times New Roman" w:hAnsi="Times New Roman" w:cs="Times New Roman"/>
          <w:b/>
          <w:sz w:val="28"/>
          <w:szCs w:val="28"/>
          <w:lang w:val="en-US" w:eastAsia="ru-RU"/>
        </w:rPr>
        <w:t>cosφ</w:t>
      </w:r>
      <w:proofErr w:type="spellEnd"/>
      <w:proofErr w:type="gramEnd"/>
      <w:r w:rsidRPr="00F3502A">
        <w:rPr>
          <w:rFonts w:ascii="Times New Roman" w:eastAsia="Times New Roman" w:hAnsi="Times New Roman" w:cs="Times New Roman"/>
          <w:b/>
          <w:sz w:val="28"/>
          <w:szCs w:val="28"/>
          <w:lang w:eastAsia="ru-RU"/>
        </w:rPr>
        <w:t xml:space="preserve"> = Р/(</w:t>
      </w:r>
      <w:r w:rsidRPr="00F3502A">
        <w:rPr>
          <w:rFonts w:ascii="Times New Roman" w:eastAsia="Times New Roman" w:hAnsi="Times New Roman" w:cs="Times New Roman"/>
          <w:b/>
          <w:sz w:val="28"/>
          <w:szCs w:val="28"/>
          <w:lang w:val="en-US" w:eastAsia="ru-RU"/>
        </w:rPr>
        <w:t>U</w:t>
      </w:r>
      <w:r w:rsidRPr="00F3502A">
        <w:rPr>
          <w:rFonts w:ascii="Times New Roman" w:eastAsia="Times New Roman" w:hAnsi="Times New Roman" w:cs="Times New Roman"/>
          <w:b/>
          <w:sz w:val="28"/>
          <w:szCs w:val="28"/>
          <w:lang w:eastAsia="ru-RU"/>
        </w:rPr>
        <w:t>×</w:t>
      </w:r>
      <w:r w:rsidRPr="00F3502A">
        <w:rPr>
          <w:rFonts w:ascii="Times New Roman" w:eastAsia="Times New Roman" w:hAnsi="Times New Roman" w:cs="Times New Roman"/>
          <w:b/>
          <w:sz w:val="28"/>
          <w:szCs w:val="28"/>
          <w:lang w:val="en-US" w:eastAsia="ru-RU"/>
        </w:rPr>
        <w:t>I</w:t>
      </w:r>
      <w:r w:rsidRPr="00F3502A">
        <w:rPr>
          <w:rFonts w:ascii="Times New Roman" w:eastAsia="Times New Roman" w:hAnsi="Times New Roman" w:cs="Times New Roman"/>
          <w:b/>
          <w:sz w:val="28"/>
          <w:szCs w:val="28"/>
          <w:lang w:eastAsia="ru-RU"/>
        </w:rPr>
        <w:t>).</w:t>
      </w:r>
    </w:p>
    <w:p w14:paraId="2D4878F5" w14:textId="77777777" w:rsidR="00F3502A" w:rsidRDefault="00F3502A" w:rsidP="005C548F">
      <w:pPr>
        <w:spacing w:after="0" w:line="240" w:lineRule="auto"/>
        <w:rPr>
          <w:rFonts w:ascii="Times New Roman" w:hAnsi="Times New Roman" w:cs="Times New Roman"/>
          <w:sz w:val="28"/>
          <w:szCs w:val="28"/>
        </w:rPr>
      </w:pPr>
    </w:p>
    <w:p w14:paraId="5055228C" w14:textId="404B50E2" w:rsidR="00F3502A" w:rsidRPr="00F3502A" w:rsidRDefault="00F3502A" w:rsidP="00F350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14:paraId="7FA6CB15" w14:textId="77777777" w:rsidR="00F3502A" w:rsidRPr="00F3502A" w:rsidRDefault="00F3502A" w:rsidP="00F3502A">
      <w:pPr>
        <w:pStyle w:val="a9"/>
        <w:numPr>
          <w:ilvl w:val="0"/>
          <w:numId w:val="32"/>
        </w:numPr>
        <w:spacing w:after="0" w:line="240" w:lineRule="auto"/>
        <w:jc w:val="both"/>
        <w:rPr>
          <w:rFonts w:ascii="Times New Roman" w:hAnsi="Times New Roman" w:cs="Times New Roman"/>
          <w:sz w:val="28"/>
          <w:szCs w:val="28"/>
        </w:rPr>
      </w:pPr>
      <w:r w:rsidRPr="00F3502A">
        <w:rPr>
          <w:rFonts w:ascii="Times New Roman" w:hAnsi="Times New Roman" w:cs="Times New Roman"/>
          <w:sz w:val="28"/>
          <w:szCs w:val="28"/>
        </w:rPr>
        <w:t>Что такое коэффициент мощности (</w:t>
      </w:r>
      <w:proofErr w:type="spellStart"/>
      <w:r w:rsidRPr="00F3502A">
        <w:rPr>
          <w:rFonts w:ascii="Times New Roman" w:hAnsi="Times New Roman" w:cs="Times New Roman"/>
          <w:sz w:val="28"/>
          <w:szCs w:val="28"/>
        </w:rPr>
        <w:t>cosφ</w:t>
      </w:r>
      <w:proofErr w:type="spellEnd"/>
      <w:r w:rsidRPr="00F3502A">
        <w:rPr>
          <w:rFonts w:ascii="Times New Roman" w:hAnsi="Times New Roman" w:cs="Times New Roman"/>
          <w:sz w:val="28"/>
          <w:szCs w:val="28"/>
        </w:rPr>
        <w:t>) в цепи переменного тока? Запишите формулу его расчёта через активную и полную мощность.</w:t>
      </w:r>
    </w:p>
    <w:p w14:paraId="265A0834" w14:textId="77777777" w:rsidR="00F3502A" w:rsidRPr="00F3502A" w:rsidRDefault="00F3502A" w:rsidP="00F3502A">
      <w:pPr>
        <w:pStyle w:val="a9"/>
        <w:numPr>
          <w:ilvl w:val="0"/>
          <w:numId w:val="32"/>
        </w:numPr>
        <w:spacing w:after="0" w:line="240" w:lineRule="auto"/>
        <w:jc w:val="both"/>
        <w:rPr>
          <w:rFonts w:ascii="Times New Roman" w:hAnsi="Times New Roman" w:cs="Times New Roman"/>
          <w:sz w:val="28"/>
          <w:szCs w:val="28"/>
        </w:rPr>
      </w:pPr>
      <w:r w:rsidRPr="00F3502A">
        <w:rPr>
          <w:rFonts w:ascii="Times New Roman" w:hAnsi="Times New Roman" w:cs="Times New Roman"/>
          <w:sz w:val="28"/>
          <w:szCs w:val="28"/>
        </w:rPr>
        <w:t>Чем отличаются активная, реактивная и полная мощности в цепи переменного тока? Приведите формулы для каждой из них и укажите единицы измерения.</w:t>
      </w:r>
    </w:p>
    <w:p w14:paraId="669671F1" w14:textId="77777777" w:rsidR="00F3502A" w:rsidRPr="00F3502A" w:rsidRDefault="00F3502A" w:rsidP="00F3502A">
      <w:pPr>
        <w:pStyle w:val="a9"/>
        <w:numPr>
          <w:ilvl w:val="0"/>
          <w:numId w:val="32"/>
        </w:numPr>
        <w:spacing w:after="0" w:line="240" w:lineRule="auto"/>
        <w:jc w:val="both"/>
        <w:rPr>
          <w:rFonts w:ascii="Times New Roman" w:hAnsi="Times New Roman" w:cs="Times New Roman"/>
          <w:sz w:val="28"/>
          <w:szCs w:val="28"/>
        </w:rPr>
      </w:pPr>
      <w:r w:rsidRPr="00F3502A">
        <w:rPr>
          <w:rFonts w:ascii="Times New Roman" w:hAnsi="Times New Roman" w:cs="Times New Roman"/>
          <w:sz w:val="28"/>
          <w:szCs w:val="28"/>
        </w:rPr>
        <w:t>Как правильно подключить ваттметр в однофазную цепь переменного тока для измерения активной мощности? Укажите, куда подсоединяются токовая обмотка и обмотка напряжения.</w:t>
      </w:r>
    </w:p>
    <w:p w14:paraId="349E1566" w14:textId="77777777" w:rsidR="00F3502A" w:rsidRPr="00F3502A" w:rsidRDefault="00F3502A" w:rsidP="00F3502A">
      <w:pPr>
        <w:spacing w:after="0" w:line="240" w:lineRule="auto"/>
        <w:jc w:val="both"/>
        <w:rPr>
          <w:rFonts w:ascii="Times New Roman" w:hAnsi="Times New Roman" w:cs="Times New Roman"/>
          <w:sz w:val="28"/>
          <w:szCs w:val="28"/>
        </w:rPr>
      </w:pPr>
    </w:p>
    <w:p w14:paraId="2FA7C4A5" w14:textId="77777777" w:rsidR="00F3502A" w:rsidRPr="00F3502A" w:rsidRDefault="00F3502A" w:rsidP="00F3502A">
      <w:pPr>
        <w:pStyle w:val="a9"/>
        <w:numPr>
          <w:ilvl w:val="0"/>
          <w:numId w:val="32"/>
        </w:numPr>
        <w:spacing w:after="0" w:line="240" w:lineRule="auto"/>
        <w:jc w:val="both"/>
        <w:rPr>
          <w:rFonts w:ascii="Times New Roman" w:hAnsi="Times New Roman" w:cs="Times New Roman"/>
          <w:sz w:val="28"/>
          <w:szCs w:val="28"/>
        </w:rPr>
      </w:pPr>
      <w:r w:rsidRPr="00F3502A">
        <w:rPr>
          <w:rFonts w:ascii="Times New Roman" w:hAnsi="Times New Roman" w:cs="Times New Roman"/>
          <w:sz w:val="28"/>
          <w:szCs w:val="28"/>
        </w:rPr>
        <w:t>Объясните, почему амперметр включают последовательно с нагрузкой, а вольтметр — параллельно ей. Как это влияет на точность измерений?</w:t>
      </w:r>
    </w:p>
    <w:p w14:paraId="0BC88F96" w14:textId="77777777" w:rsidR="00F3502A" w:rsidRPr="00F3502A" w:rsidRDefault="00F3502A" w:rsidP="00F3502A">
      <w:pPr>
        <w:pStyle w:val="a9"/>
        <w:numPr>
          <w:ilvl w:val="0"/>
          <w:numId w:val="32"/>
        </w:numPr>
        <w:spacing w:after="0" w:line="240" w:lineRule="auto"/>
        <w:jc w:val="both"/>
        <w:rPr>
          <w:rFonts w:ascii="Times New Roman" w:hAnsi="Times New Roman" w:cs="Times New Roman"/>
          <w:sz w:val="28"/>
          <w:szCs w:val="28"/>
        </w:rPr>
      </w:pPr>
      <w:r w:rsidRPr="00F3502A">
        <w:rPr>
          <w:rFonts w:ascii="Times New Roman" w:hAnsi="Times New Roman" w:cs="Times New Roman"/>
          <w:sz w:val="28"/>
          <w:szCs w:val="28"/>
        </w:rPr>
        <w:t>Что такое «генераторные зажимы» ваттметра и почему важно их правильно подключать? К какой части цепи (источнику или нагрузке) они должны быть присоединены?</w:t>
      </w:r>
    </w:p>
    <w:p w14:paraId="3327BB28" w14:textId="77777777" w:rsidR="00F3502A" w:rsidRPr="00F3502A" w:rsidRDefault="00F3502A" w:rsidP="00F3502A">
      <w:pPr>
        <w:pStyle w:val="a9"/>
        <w:numPr>
          <w:ilvl w:val="0"/>
          <w:numId w:val="32"/>
        </w:numPr>
        <w:spacing w:after="0" w:line="240" w:lineRule="auto"/>
        <w:jc w:val="both"/>
        <w:rPr>
          <w:rFonts w:ascii="Times New Roman" w:hAnsi="Times New Roman" w:cs="Times New Roman"/>
          <w:sz w:val="28"/>
          <w:szCs w:val="28"/>
        </w:rPr>
      </w:pPr>
      <w:r w:rsidRPr="00F3502A">
        <w:rPr>
          <w:rFonts w:ascii="Times New Roman" w:hAnsi="Times New Roman" w:cs="Times New Roman"/>
          <w:sz w:val="28"/>
          <w:szCs w:val="28"/>
        </w:rPr>
        <w:t xml:space="preserve">Покажите на числовом примере, как рассчитать </w:t>
      </w:r>
      <w:proofErr w:type="spellStart"/>
      <w:r w:rsidRPr="00F3502A">
        <w:rPr>
          <w:rFonts w:ascii="Times New Roman" w:hAnsi="Times New Roman" w:cs="Times New Roman"/>
          <w:sz w:val="28"/>
          <w:szCs w:val="28"/>
        </w:rPr>
        <w:t>cosφ</w:t>
      </w:r>
      <w:proofErr w:type="spellEnd"/>
      <w:r w:rsidRPr="00F3502A">
        <w:rPr>
          <w:rFonts w:ascii="Times New Roman" w:hAnsi="Times New Roman" w:cs="Times New Roman"/>
          <w:sz w:val="28"/>
          <w:szCs w:val="28"/>
        </w:rPr>
        <w:t>, если вольтметр показал U=220 В, амперметр — I=5 А, а ваттметр — P=880 Вт.</w:t>
      </w:r>
    </w:p>
    <w:p w14:paraId="20B1C4C1" w14:textId="77777777" w:rsidR="00F3502A" w:rsidRPr="00F3502A" w:rsidRDefault="00F3502A" w:rsidP="00F3502A">
      <w:pPr>
        <w:pStyle w:val="a9"/>
        <w:numPr>
          <w:ilvl w:val="0"/>
          <w:numId w:val="32"/>
        </w:numPr>
        <w:spacing w:after="0" w:line="240" w:lineRule="auto"/>
        <w:jc w:val="both"/>
        <w:rPr>
          <w:rFonts w:ascii="Times New Roman" w:hAnsi="Times New Roman" w:cs="Times New Roman"/>
          <w:sz w:val="28"/>
          <w:szCs w:val="28"/>
        </w:rPr>
      </w:pPr>
      <w:r w:rsidRPr="00F3502A">
        <w:rPr>
          <w:rFonts w:ascii="Times New Roman" w:hAnsi="Times New Roman" w:cs="Times New Roman"/>
          <w:sz w:val="28"/>
          <w:szCs w:val="28"/>
        </w:rPr>
        <w:t>Как изменится схема подключения ваттметра, если ток нагрузки превышает максимально допустимый ток токовой обмотки прибора? Какое устройство нужно использовать и как оно влияет на расчёт мощности?</w:t>
      </w:r>
    </w:p>
    <w:p w14:paraId="49E657A7" w14:textId="77777777" w:rsidR="00F3502A" w:rsidRDefault="00F3502A" w:rsidP="00F3502A">
      <w:pPr>
        <w:spacing w:after="0" w:line="240" w:lineRule="auto"/>
        <w:jc w:val="both"/>
        <w:rPr>
          <w:rFonts w:ascii="Times New Roman" w:hAnsi="Times New Roman" w:cs="Times New Roman"/>
          <w:sz w:val="28"/>
          <w:szCs w:val="28"/>
        </w:rPr>
      </w:pPr>
    </w:p>
    <w:p w14:paraId="24BD76DD" w14:textId="127431C0" w:rsidR="00506F03" w:rsidRDefault="00506F03">
      <w:pPr>
        <w:rPr>
          <w:rFonts w:ascii="Times New Roman" w:hAnsi="Times New Roman" w:cs="Times New Roman"/>
          <w:sz w:val="28"/>
          <w:szCs w:val="28"/>
        </w:rPr>
      </w:pPr>
      <w:r>
        <w:rPr>
          <w:rFonts w:ascii="Times New Roman" w:hAnsi="Times New Roman" w:cs="Times New Roman"/>
          <w:sz w:val="28"/>
          <w:szCs w:val="28"/>
        </w:rPr>
        <w:br w:type="page"/>
      </w:r>
    </w:p>
    <w:p w14:paraId="08EC3DE9" w14:textId="2D4350C0" w:rsidR="00506F03" w:rsidRPr="00CE62DD" w:rsidRDefault="00506F03" w:rsidP="00506F03">
      <w:pPr>
        <w:spacing w:after="0" w:line="240" w:lineRule="auto"/>
        <w:jc w:val="center"/>
        <w:rPr>
          <w:rFonts w:ascii="Times New Roman" w:hAnsi="Times New Roman" w:cs="Times New Roman"/>
          <w:b/>
          <w:sz w:val="28"/>
          <w:szCs w:val="28"/>
        </w:rPr>
      </w:pPr>
      <w:r w:rsidRPr="00CE62DD">
        <w:rPr>
          <w:rFonts w:ascii="Times New Roman" w:hAnsi="Times New Roman" w:cs="Times New Roman"/>
          <w:b/>
          <w:sz w:val="28"/>
          <w:szCs w:val="28"/>
        </w:rPr>
        <w:t>Лабораторная работа №</w:t>
      </w:r>
      <w:r>
        <w:rPr>
          <w:rFonts w:ascii="Times New Roman" w:hAnsi="Times New Roman" w:cs="Times New Roman"/>
          <w:b/>
          <w:sz w:val="28"/>
          <w:szCs w:val="28"/>
        </w:rPr>
        <w:t>6</w:t>
      </w:r>
    </w:p>
    <w:p w14:paraId="6A0FB85B" w14:textId="77777777" w:rsidR="00506F03" w:rsidRPr="00344B27" w:rsidRDefault="00506F03" w:rsidP="00506F03">
      <w:pPr>
        <w:spacing w:after="0" w:line="240" w:lineRule="auto"/>
        <w:jc w:val="both"/>
        <w:rPr>
          <w:rFonts w:ascii="Times New Roman" w:hAnsi="Times New Roman" w:cs="Times New Roman"/>
          <w:sz w:val="28"/>
          <w:szCs w:val="28"/>
        </w:rPr>
      </w:pPr>
    </w:p>
    <w:p w14:paraId="78207B68" w14:textId="16BE1A35" w:rsidR="00506F03" w:rsidRPr="00344B27" w:rsidRDefault="00506F03" w:rsidP="00506F03">
      <w:pPr>
        <w:spacing w:after="0"/>
        <w:jc w:val="center"/>
        <w:rPr>
          <w:rFonts w:ascii="Times New Roman" w:hAnsi="Times New Roman" w:cs="Times New Roman"/>
          <w:b/>
          <w:sz w:val="28"/>
          <w:szCs w:val="28"/>
        </w:rPr>
      </w:pPr>
      <w:r w:rsidRPr="00506F03">
        <w:rPr>
          <w:rFonts w:ascii="Times New Roman" w:eastAsiaTheme="minorEastAsia" w:hAnsi="Times New Roman" w:cs="Times New Roman"/>
          <w:b/>
          <w:sz w:val="28"/>
          <w:szCs w:val="28"/>
          <w:lang w:eastAsia="ja-JP"/>
        </w:rPr>
        <w:t>Измерение активной энергии однофазного переменного тока с помощью индукционного счетчика электрической энергии</w:t>
      </w:r>
      <w:r w:rsidRPr="00344B27">
        <w:rPr>
          <w:rFonts w:ascii="Times New Roman" w:hAnsi="Times New Roman" w:cs="Times New Roman"/>
          <w:b/>
          <w:sz w:val="28"/>
          <w:szCs w:val="28"/>
        </w:rPr>
        <w:t>.</w:t>
      </w:r>
    </w:p>
    <w:p w14:paraId="112B4AC2" w14:textId="77777777" w:rsidR="00506F03" w:rsidRDefault="00506F03" w:rsidP="00506F03">
      <w:pPr>
        <w:spacing w:after="0" w:line="240" w:lineRule="auto"/>
        <w:rPr>
          <w:rFonts w:ascii="Times New Roman" w:hAnsi="Times New Roman" w:cs="Times New Roman"/>
          <w:sz w:val="28"/>
          <w:szCs w:val="28"/>
        </w:rPr>
      </w:pPr>
    </w:p>
    <w:p w14:paraId="005539D8" w14:textId="77777777" w:rsidR="00C731E7" w:rsidRDefault="00506F03"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
          <w:bCs/>
          <w:color w:val="000000"/>
          <w:sz w:val="28"/>
          <w:szCs w:val="28"/>
          <w:lang w:eastAsia="ja-JP"/>
        </w:rPr>
        <w:t>Цель работы:</w:t>
      </w:r>
      <w:r w:rsidR="00C731E7">
        <w:rPr>
          <w:rFonts w:ascii="Times New Roman" w:eastAsia="Times New Roman" w:hAnsi="Times New Roman" w:cs="Times New Roman"/>
          <w:b/>
          <w:bCs/>
          <w:color w:val="000000"/>
          <w:sz w:val="28"/>
          <w:szCs w:val="28"/>
          <w:lang w:eastAsia="ja-JP"/>
        </w:rPr>
        <w:t xml:space="preserve"> </w:t>
      </w:r>
      <w:r w:rsidR="00C731E7" w:rsidRPr="00C731E7">
        <w:rPr>
          <w:rFonts w:ascii="Times New Roman" w:eastAsia="Times New Roman" w:hAnsi="Times New Roman" w:cs="Times New Roman"/>
          <w:bCs/>
          <w:color w:val="000000"/>
          <w:sz w:val="28"/>
          <w:szCs w:val="28"/>
          <w:lang w:eastAsia="ja-JP"/>
        </w:rPr>
        <w:t>изучить способ измерения активной электрической энергии однофазного переменного тока с помощью индукционного счетчика.</w:t>
      </w:r>
    </w:p>
    <w:p w14:paraId="5D96E04C" w14:textId="77777777" w:rsidR="00C731E7" w:rsidRDefault="00C731E7"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2CA163BC" w14:textId="77777777" w:rsidR="00C731E7" w:rsidRDefault="00C731E7" w:rsidP="00C731E7">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sidRPr="00C731E7">
        <w:rPr>
          <w:rFonts w:ascii="Times New Roman" w:eastAsia="Times New Roman" w:hAnsi="Times New Roman" w:cs="Times New Roman"/>
          <w:b/>
          <w:bCs/>
          <w:color w:val="000000"/>
          <w:sz w:val="28"/>
          <w:szCs w:val="28"/>
          <w:lang w:eastAsia="ja-JP"/>
        </w:rPr>
        <w:t>Время выполнения:</w:t>
      </w:r>
      <w:r w:rsidRPr="00C731E7">
        <w:rPr>
          <w:rFonts w:ascii="Times New Roman" w:eastAsia="Times New Roman" w:hAnsi="Times New Roman" w:cs="Times New Roman"/>
          <w:bCs/>
          <w:color w:val="000000"/>
          <w:sz w:val="28"/>
          <w:szCs w:val="28"/>
          <w:lang w:eastAsia="ja-JP"/>
        </w:rPr>
        <w:t xml:space="preserve"> 2 часа</w:t>
      </w:r>
    </w:p>
    <w:p w14:paraId="3CE5290F" w14:textId="77777777" w:rsidR="00C731E7" w:rsidRPr="00C731E7" w:rsidRDefault="00C731E7" w:rsidP="00C731E7">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467BF0C6" w14:textId="3E650C00" w:rsidR="00C731E7" w:rsidRPr="00C731E7" w:rsidRDefault="00C731E7" w:rsidP="00C731E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
          <w:bCs/>
          <w:color w:val="000000"/>
          <w:sz w:val="28"/>
          <w:szCs w:val="28"/>
          <w:lang w:eastAsia="ja-JP"/>
        </w:rPr>
        <w:tab/>
      </w:r>
      <w:r w:rsidRPr="00C731E7">
        <w:rPr>
          <w:rFonts w:ascii="Times New Roman" w:eastAsia="Times New Roman" w:hAnsi="Times New Roman" w:cs="Times New Roman"/>
          <w:b/>
          <w:bCs/>
          <w:color w:val="000000"/>
          <w:sz w:val="28"/>
          <w:szCs w:val="28"/>
          <w:lang w:eastAsia="ja-JP"/>
        </w:rPr>
        <w:t>Формируемая компетенция:</w:t>
      </w:r>
    </w:p>
    <w:p w14:paraId="1BD0AEBA" w14:textId="77777777" w:rsidR="00C731E7" w:rsidRPr="00C731E7" w:rsidRDefault="00C731E7" w:rsidP="00C731E7">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sidRPr="00C731E7">
        <w:rPr>
          <w:rFonts w:ascii="Times New Roman" w:eastAsia="Times New Roman" w:hAnsi="Times New Roman" w:cs="Times New Roman"/>
          <w:b/>
          <w:bCs/>
          <w:color w:val="000000"/>
          <w:sz w:val="28"/>
          <w:szCs w:val="28"/>
          <w:lang w:eastAsia="ja-JP"/>
        </w:rPr>
        <w:t>ОПК-6</w:t>
      </w:r>
      <w:r w:rsidRPr="00C731E7">
        <w:rPr>
          <w:rFonts w:ascii="Times New Roman" w:eastAsia="Times New Roman" w:hAnsi="Times New Roman" w:cs="Times New Roman"/>
          <w:bCs/>
          <w:color w:val="000000"/>
          <w:sz w:val="28"/>
          <w:szCs w:val="28"/>
          <w:lang w:eastAsia="ja-JP"/>
        </w:rPr>
        <w:t xml:space="preserve"> Способен проводить измерения электрических и неэлектрических величин применительно к объектам профессиональной деятельности.</w:t>
      </w:r>
    </w:p>
    <w:p w14:paraId="2FCBE465" w14:textId="458A36E3" w:rsidR="00C731E7" w:rsidRPr="00C731E7" w:rsidRDefault="00C731E7" w:rsidP="00C731E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Cs/>
          <w:color w:val="000000"/>
          <w:sz w:val="28"/>
          <w:szCs w:val="28"/>
          <w:lang w:eastAsia="ja-JP"/>
        </w:rPr>
        <w:tab/>
      </w:r>
      <w:r w:rsidRPr="00C731E7">
        <w:rPr>
          <w:rFonts w:ascii="Times New Roman" w:eastAsia="Times New Roman" w:hAnsi="Times New Roman" w:cs="Times New Roman"/>
          <w:b/>
          <w:bCs/>
          <w:color w:val="000000"/>
          <w:sz w:val="28"/>
          <w:szCs w:val="28"/>
          <w:lang w:eastAsia="ja-JP"/>
        </w:rPr>
        <w:t>Методическое обеспечение</w:t>
      </w:r>
    </w:p>
    <w:p w14:paraId="3C05D3D4" w14:textId="77777777" w:rsidR="00C731E7" w:rsidRPr="00C731E7" w:rsidRDefault="00C731E7" w:rsidP="00C731E7">
      <w:pPr>
        <w:shd w:val="clear" w:color="auto" w:fill="FFFFFF"/>
        <w:spacing w:after="0" w:line="240" w:lineRule="auto"/>
        <w:ind w:firstLine="426"/>
        <w:jc w:val="both"/>
        <w:outlineLvl w:val="2"/>
        <w:rPr>
          <w:rFonts w:ascii="Times New Roman" w:eastAsia="Times New Roman" w:hAnsi="Times New Roman" w:cs="Times New Roman"/>
          <w:bCs/>
          <w:color w:val="000000"/>
          <w:sz w:val="28"/>
          <w:szCs w:val="28"/>
          <w:lang w:eastAsia="ja-JP"/>
        </w:rPr>
      </w:pPr>
      <w:r w:rsidRPr="00C731E7">
        <w:rPr>
          <w:rFonts w:ascii="Times New Roman" w:eastAsia="Times New Roman" w:hAnsi="Times New Roman" w:cs="Times New Roman"/>
          <w:bCs/>
          <w:color w:val="000000"/>
          <w:sz w:val="28"/>
          <w:szCs w:val="28"/>
          <w:lang w:eastAsia="ja-JP"/>
        </w:rPr>
        <w:t>- Методические указания для выполнения лабораторных работ</w:t>
      </w:r>
    </w:p>
    <w:p w14:paraId="469C3D63" w14:textId="77777777" w:rsidR="00C731E7" w:rsidRPr="00C731E7" w:rsidRDefault="00C731E7" w:rsidP="00C731E7">
      <w:pPr>
        <w:shd w:val="clear" w:color="auto" w:fill="FFFFFF"/>
        <w:spacing w:after="0" w:line="240" w:lineRule="auto"/>
        <w:ind w:firstLine="426"/>
        <w:jc w:val="both"/>
        <w:outlineLvl w:val="2"/>
        <w:rPr>
          <w:rFonts w:ascii="Times New Roman" w:eastAsia="Times New Roman" w:hAnsi="Times New Roman" w:cs="Times New Roman"/>
          <w:bCs/>
          <w:color w:val="000000"/>
          <w:sz w:val="28"/>
          <w:szCs w:val="28"/>
          <w:lang w:eastAsia="ja-JP"/>
        </w:rPr>
      </w:pPr>
      <w:r w:rsidRPr="00C731E7">
        <w:rPr>
          <w:rFonts w:ascii="Times New Roman" w:eastAsia="Times New Roman" w:hAnsi="Times New Roman" w:cs="Times New Roman"/>
          <w:bCs/>
          <w:color w:val="000000"/>
          <w:sz w:val="28"/>
          <w:szCs w:val="28"/>
          <w:lang w:eastAsia="ja-JP"/>
        </w:rPr>
        <w:t>- Процесс проведения лабораторных работ по дисциплине «Информационно-измерительная техника»</w:t>
      </w:r>
    </w:p>
    <w:p w14:paraId="72EBE2D7" w14:textId="60E5531B" w:rsidR="00C731E7" w:rsidRPr="00C731E7" w:rsidRDefault="00C731E7" w:rsidP="00C731E7">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tab/>
      </w:r>
      <w:r w:rsidRPr="00C731E7">
        <w:rPr>
          <w:rFonts w:ascii="Times New Roman" w:eastAsia="Times New Roman" w:hAnsi="Times New Roman" w:cs="Times New Roman"/>
          <w:bCs/>
          <w:color w:val="000000"/>
          <w:sz w:val="28"/>
          <w:szCs w:val="28"/>
          <w:lang w:eastAsia="ja-JP"/>
        </w:rPr>
        <w:t>Процесс проведения лабораторных работ направлен на:</w:t>
      </w:r>
    </w:p>
    <w:p w14:paraId="5E6A572D" w14:textId="77777777" w:rsidR="00C731E7" w:rsidRPr="00C731E7" w:rsidRDefault="00C731E7" w:rsidP="00C731E7">
      <w:pPr>
        <w:shd w:val="clear" w:color="auto" w:fill="FFFFFF"/>
        <w:spacing w:after="0" w:line="240" w:lineRule="auto"/>
        <w:ind w:firstLine="426"/>
        <w:jc w:val="both"/>
        <w:outlineLvl w:val="2"/>
        <w:rPr>
          <w:rFonts w:ascii="Times New Roman" w:eastAsia="Times New Roman" w:hAnsi="Times New Roman" w:cs="Times New Roman"/>
          <w:bCs/>
          <w:color w:val="000000"/>
          <w:sz w:val="28"/>
          <w:szCs w:val="28"/>
          <w:lang w:eastAsia="ja-JP"/>
        </w:rPr>
      </w:pPr>
      <w:r w:rsidRPr="00C731E7">
        <w:rPr>
          <w:rFonts w:ascii="Times New Roman" w:eastAsia="Times New Roman" w:hAnsi="Times New Roman" w:cs="Times New Roman"/>
          <w:bCs/>
          <w:color w:val="000000"/>
          <w:sz w:val="28"/>
          <w:szCs w:val="28"/>
          <w:lang w:eastAsia="ja-JP"/>
        </w:rPr>
        <w:t>- овладение методами измерения основных параметров электроэнергетических и электротехнических объектов и систем и происходящих в них процессов.</w:t>
      </w:r>
    </w:p>
    <w:p w14:paraId="309F49F7" w14:textId="77777777" w:rsidR="00C731E7" w:rsidRPr="00C731E7" w:rsidRDefault="00C731E7" w:rsidP="00C731E7">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69E562CB" w14:textId="3C44DFB6" w:rsidR="00C731E7" w:rsidRPr="00C731E7" w:rsidRDefault="00C731E7" w:rsidP="00C731E7">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ja-JP"/>
        </w:rPr>
      </w:pPr>
      <w:r w:rsidRPr="00C731E7">
        <w:rPr>
          <w:rFonts w:ascii="Times New Roman" w:eastAsia="Times New Roman" w:hAnsi="Times New Roman" w:cs="Times New Roman"/>
          <w:b/>
          <w:bCs/>
          <w:color w:val="000000"/>
          <w:sz w:val="28"/>
          <w:szCs w:val="28"/>
          <w:lang w:eastAsia="ja-JP"/>
        </w:rPr>
        <w:t>Краткие теоретические сведения</w:t>
      </w:r>
    </w:p>
    <w:p w14:paraId="200BEC53" w14:textId="77777777" w:rsidR="00C731E7" w:rsidRPr="00C731E7" w:rsidRDefault="00C731E7" w:rsidP="00C731E7">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0027A58B" w14:textId="0475F92F" w:rsidR="00C731E7" w:rsidRPr="00C731E7" w:rsidRDefault="00C731E7" w:rsidP="00C731E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ja-JP"/>
        </w:rPr>
      </w:pPr>
      <w:r w:rsidRPr="00C731E7">
        <w:rPr>
          <w:rFonts w:ascii="Times New Roman" w:eastAsia="Times New Roman" w:hAnsi="Times New Roman" w:cs="Times New Roman"/>
          <w:b/>
          <w:bCs/>
          <w:color w:val="000000"/>
          <w:sz w:val="28"/>
          <w:szCs w:val="28"/>
          <w:lang w:eastAsia="ja-JP"/>
        </w:rPr>
        <w:t>Устройство и принцип действия однофазного индукционного счетчика</w:t>
      </w:r>
    </w:p>
    <w:p w14:paraId="0C06887C" w14:textId="51B81DD4" w:rsidR="00C731E7" w:rsidRDefault="00C731E7"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tab/>
      </w:r>
      <w:r>
        <w:rPr>
          <w:rFonts w:ascii="Times New Roman" w:eastAsia="Times New Roman" w:hAnsi="Times New Roman" w:cs="Times New Roman"/>
          <w:bCs/>
          <w:color w:val="000000"/>
          <w:sz w:val="28"/>
          <w:szCs w:val="28"/>
          <w:lang w:eastAsia="ja-JP"/>
        </w:rPr>
        <w:tab/>
      </w:r>
      <w:r w:rsidRPr="00536092">
        <w:rPr>
          <w:rFonts w:ascii="Arial" w:eastAsia="Calibri" w:hAnsi="Arial" w:cs="Arial"/>
          <w:noProof/>
          <w:color w:val="EB2121"/>
          <w:lang w:eastAsia="ja-JP"/>
        </w:rPr>
        <w:drawing>
          <wp:inline distT="0" distB="0" distL="0" distR="0" wp14:anchorId="1F5D229D" wp14:editId="53059748">
            <wp:extent cx="3124200" cy="3810000"/>
            <wp:effectExtent l="19050" t="0" r="0" b="0"/>
            <wp:docPr id="25" name="Рисунок 25" descr="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
                      <a:hlinkClick r:id="rId71"/>
                    </pic:cNvPr>
                    <pic:cNvPicPr>
                      <a:picLocks noChangeAspect="1" noChangeArrowheads="1"/>
                    </pic:cNvPicPr>
                  </pic:nvPicPr>
                  <pic:blipFill>
                    <a:blip r:embed="rId72"/>
                    <a:srcRect/>
                    <a:stretch>
                      <a:fillRect/>
                    </a:stretch>
                  </pic:blipFill>
                  <pic:spPr bwMode="auto">
                    <a:xfrm>
                      <a:off x="0" y="0"/>
                      <a:ext cx="3124200" cy="3810000"/>
                    </a:xfrm>
                    <a:prstGeom prst="rect">
                      <a:avLst/>
                    </a:prstGeom>
                    <a:noFill/>
                    <a:ln w="9525">
                      <a:noFill/>
                      <a:miter lim="800000"/>
                      <a:headEnd/>
                      <a:tailEnd/>
                    </a:ln>
                  </pic:spPr>
                </pic:pic>
              </a:graphicData>
            </a:graphic>
          </wp:inline>
        </w:drawing>
      </w:r>
    </w:p>
    <w:p w14:paraId="575011A9" w14:textId="47888ACE" w:rsidR="00C731E7" w:rsidRPr="00C731E7" w:rsidRDefault="00C731E7" w:rsidP="00C731E7">
      <w:pPr>
        <w:spacing w:after="0"/>
        <w:jc w:val="both"/>
        <w:rPr>
          <w:rFonts w:ascii="Times New Roman" w:hAnsi="Times New Roman" w:cs="Times New Roman"/>
          <w:sz w:val="28"/>
          <w:szCs w:val="28"/>
        </w:rPr>
      </w:pPr>
      <w:r>
        <w:rPr>
          <w:rFonts w:ascii="Times New Roman" w:hAnsi="Times New Roman" w:cs="Times New Roman"/>
          <w:sz w:val="28"/>
          <w:szCs w:val="28"/>
        </w:rPr>
        <w:tab/>
      </w:r>
      <w:r w:rsidRPr="00C731E7">
        <w:rPr>
          <w:rFonts w:ascii="Times New Roman" w:hAnsi="Times New Roman" w:cs="Times New Roman"/>
          <w:sz w:val="28"/>
          <w:szCs w:val="28"/>
        </w:rPr>
        <w:t>Однофазный индукционный счетчик представляет собой измерительную ваттметровую систему. Он является интегрирующим (суммирующим) электроизмерительным прибором. Принцип действия индукционных приборов основан на взаимодействии переменных магнитных потоков с токами, индуктированными ими в подвижной части прибора (в диске). Блок-схема однофазного индукционного счетчика приведена рис.1.</w:t>
      </w:r>
    </w:p>
    <w:p w14:paraId="71AEBF5B" w14:textId="684C1211" w:rsidR="00C731E7" w:rsidRDefault="00762F6E"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tab/>
      </w:r>
      <w:r w:rsidRPr="00536092">
        <w:rPr>
          <w:rFonts w:ascii="Calibri" w:eastAsia="Calibri" w:hAnsi="Calibri" w:cs="Times New Roman"/>
          <w:noProof/>
          <w:color w:val="EB2121"/>
          <w:sz w:val="28"/>
          <w:szCs w:val="28"/>
          <w:lang w:eastAsia="ja-JP"/>
        </w:rPr>
        <w:drawing>
          <wp:inline distT="0" distB="0" distL="0" distR="0" wp14:anchorId="495E1195" wp14:editId="38D56130">
            <wp:extent cx="4705350" cy="2533650"/>
            <wp:effectExtent l="19050" t="0" r="0" b="0"/>
            <wp:docPr id="26" name="Рисунок 26" descr="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a:hlinkClick r:id="rId73"/>
                    </pic:cNvPr>
                    <pic:cNvPicPr>
                      <a:picLocks noChangeAspect="1" noChangeArrowheads="1"/>
                    </pic:cNvPicPr>
                  </pic:nvPicPr>
                  <pic:blipFill>
                    <a:blip r:embed="rId74"/>
                    <a:srcRect/>
                    <a:stretch>
                      <a:fillRect/>
                    </a:stretch>
                  </pic:blipFill>
                  <pic:spPr bwMode="auto">
                    <a:xfrm>
                      <a:off x="0" y="0"/>
                      <a:ext cx="4705350" cy="2533650"/>
                    </a:xfrm>
                    <a:prstGeom prst="rect">
                      <a:avLst/>
                    </a:prstGeom>
                    <a:noFill/>
                    <a:ln w="9525">
                      <a:noFill/>
                      <a:miter lim="800000"/>
                      <a:headEnd/>
                      <a:tailEnd/>
                    </a:ln>
                  </pic:spPr>
                </pic:pic>
              </a:graphicData>
            </a:graphic>
          </wp:inline>
        </w:drawing>
      </w:r>
    </w:p>
    <w:p w14:paraId="3F303CC1" w14:textId="2B791BC9" w:rsidR="00762F6E" w:rsidRPr="00762F6E" w:rsidRDefault="00762F6E" w:rsidP="00762F6E">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62F6E">
        <w:rPr>
          <w:rFonts w:ascii="Times New Roman" w:hAnsi="Times New Roman" w:cs="Times New Roman"/>
          <w:sz w:val="24"/>
          <w:szCs w:val="24"/>
        </w:rPr>
        <w:t>Рис.1. Блок-схема однофазного индукционного счетчика</w:t>
      </w:r>
    </w:p>
    <w:p w14:paraId="51ED9C50" w14:textId="791F6558" w:rsidR="00506F03" w:rsidRDefault="00762F6E"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tab/>
      </w:r>
      <w:r w:rsidRPr="00762F6E">
        <w:rPr>
          <w:rFonts w:ascii="Times New Roman" w:eastAsia="Times New Roman" w:hAnsi="Times New Roman" w:cs="Times New Roman"/>
          <w:bCs/>
          <w:color w:val="000000"/>
          <w:sz w:val="28"/>
          <w:szCs w:val="28"/>
          <w:lang w:eastAsia="ja-JP"/>
        </w:rPr>
        <w:t>Электромеханические силы взаимодействия вызывают движение подвижной части. Алюминиевый диск может вращаться на оси 0, с которой через червячную и зубчатую передачи связан счетный механизм с цифрами, указывающими расход электроэнергии (рис.2).</w:t>
      </w:r>
    </w:p>
    <w:p w14:paraId="5AA5DB1F" w14:textId="7C005FAB" w:rsidR="00762F6E" w:rsidRDefault="00762F6E"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tab/>
      </w:r>
      <w:r w:rsidRPr="00536092">
        <w:rPr>
          <w:rFonts w:ascii="Calibri" w:eastAsia="Calibri" w:hAnsi="Calibri" w:cs="Times New Roman"/>
          <w:noProof/>
          <w:color w:val="EB2121"/>
          <w:sz w:val="28"/>
          <w:szCs w:val="28"/>
          <w:lang w:eastAsia="ja-JP"/>
        </w:rPr>
        <w:drawing>
          <wp:inline distT="0" distB="0" distL="0" distR="0" wp14:anchorId="35630CFF" wp14:editId="287817E9">
            <wp:extent cx="4425351" cy="2651896"/>
            <wp:effectExtent l="0" t="0" r="0" b="0"/>
            <wp:docPr id="27" name="Рисунок 27" descr="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a:hlinkClick r:id="rId75"/>
                    </pic:cNvPr>
                    <pic:cNvPicPr>
                      <a:picLocks noChangeAspect="1" noChangeArrowheads="1"/>
                    </pic:cNvPicPr>
                  </pic:nvPicPr>
                  <pic:blipFill>
                    <a:blip r:embed="rId76"/>
                    <a:srcRect/>
                    <a:stretch>
                      <a:fillRect/>
                    </a:stretch>
                  </pic:blipFill>
                  <pic:spPr bwMode="auto">
                    <a:xfrm>
                      <a:off x="0" y="0"/>
                      <a:ext cx="4443127" cy="2662549"/>
                    </a:xfrm>
                    <a:prstGeom prst="rect">
                      <a:avLst/>
                    </a:prstGeom>
                    <a:noFill/>
                    <a:ln w="9525">
                      <a:noFill/>
                      <a:miter lim="800000"/>
                      <a:headEnd/>
                      <a:tailEnd/>
                    </a:ln>
                  </pic:spPr>
                </pic:pic>
              </a:graphicData>
            </a:graphic>
          </wp:inline>
        </w:drawing>
      </w:r>
    </w:p>
    <w:p w14:paraId="31FD3B2E" w14:textId="165AA920" w:rsidR="00762F6E" w:rsidRPr="00762F6E" w:rsidRDefault="00762F6E" w:rsidP="00762F6E">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62F6E">
        <w:rPr>
          <w:rFonts w:ascii="Times New Roman" w:hAnsi="Times New Roman" w:cs="Times New Roman"/>
          <w:sz w:val="24"/>
          <w:szCs w:val="24"/>
        </w:rPr>
        <w:t>Рис.2. Однофазный индукционный счетчик</w:t>
      </w:r>
    </w:p>
    <w:p w14:paraId="7AEC83CA" w14:textId="77777777" w:rsidR="00762F6E" w:rsidRPr="00762F6E" w:rsidRDefault="00762F6E" w:rsidP="00762F6E">
      <w:pPr>
        <w:spacing w:after="0"/>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ja-JP"/>
        </w:rPr>
        <w:tab/>
      </w:r>
      <w:r w:rsidRPr="00762F6E">
        <w:rPr>
          <w:rFonts w:ascii="Times New Roman" w:hAnsi="Times New Roman" w:cs="Times New Roman"/>
          <w:sz w:val="28"/>
          <w:szCs w:val="28"/>
        </w:rPr>
        <w:t xml:space="preserve">Так как счетчик должен учитывать расход электроэнергии, а он пропорционален произведению тока нагрузки </w:t>
      </w:r>
      <w:r w:rsidRPr="00762F6E">
        <w:rPr>
          <w:rFonts w:ascii="Times New Roman" w:hAnsi="Times New Roman" w:cs="Times New Roman"/>
          <w:i/>
          <w:sz w:val="28"/>
          <w:szCs w:val="28"/>
        </w:rPr>
        <w:t>I</w:t>
      </w:r>
      <w:r w:rsidRPr="00762F6E">
        <w:rPr>
          <w:rFonts w:ascii="Times New Roman" w:hAnsi="Times New Roman" w:cs="Times New Roman"/>
          <w:sz w:val="28"/>
          <w:szCs w:val="28"/>
        </w:rPr>
        <w:t xml:space="preserve"> напряжения </w:t>
      </w:r>
      <w:r w:rsidRPr="00762F6E">
        <w:rPr>
          <w:rFonts w:ascii="Times New Roman" w:hAnsi="Times New Roman" w:cs="Times New Roman"/>
          <w:i/>
          <w:sz w:val="28"/>
          <w:szCs w:val="28"/>
        </w:rPr>
        <w:t>U</w:t>
      </w:r>
      <w:r w:rsidRPr="00762F6E">
        <w:rPr>
          <w:rFonts w:ascii="Times New Roman" w:hAnsi="Times New Roman" w:cs="Times New Roman"/>
          <w:sz w:val="28"/>
          <w:szCs w:val="28"/>
        </w:rPr>
        <w:t xml:space="preserve">, подведенного к нагрузке, и времени </w:t>
      </w:r>
      <w:r w:rsidRPr="00762F6E">
        <w:rPr>
          <w:rFonts w:ascii="Times New Roman" w:hAnsi="Times New Roman" w:cs="Times New Roman"/>
          <w:i/>
          <w:sz w:val="28"/>
          <w:szCs w:val="28"/>
        </w:rPr>
        <w:t>t</w:t>
      </w:r>
      <w:r w:rsidRPr="00762F6E">
        <w:rPr>
          <w:rFonts w:ascii="Times New Roman" w:hAnsi="Times New Roman" w:cs="Times New Roman"/>
          <w:sz w:val="28"/>
          <w:szCs w:val="28"/>
        </w:rPr>
        <w:t xml:space="preserve">, в течение которого нагрузка включена, то конструкция счетчика должна иметь элементы, автоматически перемножающие </w:t>
      </w:r>
      <w:r w:rsidRPr="00762F6E">
        <w:rPr>
          <w:rFonts w:ascii="Times New Roman" w:hAnsi="Times New Roman" w:cs="Times New Roman"/>
          <w:i/>
          <w:sz w:val="28"/>
          <w:szCs w:val="28"/>
        </w:rPr>
        <w:t>I, U</w:t>
      </w:r>
      <w:r w:rsidRPr="00762F6E">
        <w:rPr>
          <w:rFonts w:ascii="Times New Roman" w:hAnsi="Times New Roman" w:cs="Times New Roman"/>
          <w:sz w:val="28"/>
          <w:szCs w:val="28"/>
        </w:rPr>
        <w:t xml:space="preserve"> и </w:t>
      </w:r>
      <w:r w:rsidRPr="00762F6E">
        <w:rPr>
          <w:rFonts w:ascii="Times New Roman" w:hAnsi="Times New Roman" w:cs="Times New Roman"/>
          <w:i/>
          <w:sz w:val="28"/>
          <w:szCs w:val="28"/>
        </w:rPr>
        <w:t>t</w:t>
      </w:r>
      <w:r w:rsidRPr="00762F6E">
        <w:rPr>
          <w:rFonts w:ascii="Times New Roman" w:hAnsi="Times New Roman" w:cs="Times New Roman"/>
          <w:sz w:val="28"/>
          <w:szCs w:val="28"/>
        </w:rPr>
        <w:t>. В общих чертах это достигается следующим образом. Диск счетчика в конечном итоге вращается за счет электромагнитных сил, которые создаются катушками</w:t>
      </w:r>
    </w:p>
    <w:p w14:paraId="2E5B7075" w14:textId="77777777" w:rsidR="00762F6E" w:rsidRDefault="00762F6E" w:rsidP="00762F6E">
      <w:pPr>
        <w:spacing w:after="0"/>
        <w:jc w:val="both"/>
        <w:rPr>
          <w:rFonts w:ascii="Times New Roman" w:hAnsi="Times New Roman" w:cs="Times New Roman"/>
          <w:sz w:val="28"/>
          <w:szCs w:val="28"/>
        </w:rPr>
      </w:pPr>
      <w:r w:rsidRPr="00762F6E">
        <w:rPr>
          <w:rFonts w:ascii="Times New Roman" w:hAnsi="Times New Roman" w:cs="Times New Roman"/>
          <w:sz w:val="28"/>
          <w:szCs w:val="28"/>
        </w:rPr>
        <w:tab/>
        <w:t xml:space="preserve">Первая катушка включается в сеть последовательно и создает силу, пропорциональную току </w:t>
      </w:r>
      <w:r w:rsidRPr="00762F6E">
        <w:rPr>
          <w:rFonts w:ascii="Times New Roman" w:hAnsi="Times New Roman" w:cs="Times New Roman"/>
          <w:i/>
          <w:sz w:val="28"/>
          <w:szCs w:val="28"/>
        </w:rPr>
        <w:t>I.</w:t>
      </w:r>
      <w:r w:rsidRPr="00762F6E">
        <w:rPr>
          <w:rFonts w:ascii="Times New Roman" w:hAnsi="Times New Roman" w:cs="Times New Roman"/>
          <w:sz w:val="28"/>
          <w:szCs w:val="28"/>
        </w:rPr>
        <w:t xml:space="preserve"> Вторая включается параллельно и создает силу, пропорциональную напряжению </w:t>
      </w:r>
      <w:r w:rsidRPr="00762F6E">
        <w:rPr>
          <w:rFonts w:ascii="Times New Roman" w:hAnsi="Times New Roman" w:cs="Times New Roman"/>
          <w:i/>
          <w:sz w:val="28"/>
          <w:szCs w:val="28"/>
        </w:rPr>
        <w:t>U</w:t>
      </w:r>
      <w:r w:rsidRPr="00762F6E">
        <w:rPr>
          <w:rFonts w:ascii="Times New Roman" w:hAnsi="Times New Roman" w:cs="Times New Roman"/>
          <w:sz w:val="28"/>
          <w:szCs w:val="28"/>
        </w:rPr>
        <w:t>. Поэтому частота вращения алюминиевого диска, расположенного между катушками, пропорциональна произведению</w:t>
      </w:r>
    </w:p>
    <w:p w14:paraId="5E88C714" w14:textId="16CE39FA" w:rsidR="00762F6E" w:rsidRPr="00762F6E" w:rsidRDefault="00762F6E" w:rsidP="00762F6E">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62F6E">
        <w:rPr>
          <w:rFonts w:ascii="Times New Roman" w:hAnsi="Times New Roman" w:cs="Times New Roman"/>
          <w:sz w:val="28"/>
          <w:szCs w:val="28"/>
        </w:rPr>
        <w:t xml:space="preserve"> </w:t>
      </w:r>
      <w:r w:rsidRPr="00762F6E">
        <w:rPr>
          <w:rFonts w:ascii="Times New Roman" w:hAnsi="Times New Roman" w:cs="Times New Roman"/>
          <w:i/>
          <w:sz w:val="28"/>
          <w:szCs w:val="28"/>
        </w:rPr>
        <w:t>U · I.</w:t>
      </w:r>
    </w:p>
    <w:p w14:paraId="404A3D48" w14:textId="77777777" w:rsidR="00762F6E" w:rsidRPr="00762F6E" w:rsidRDefault="00762F6E" w:rsidP="00762F6E">
      <w:pPr>
        <w:spacing w:after="0"/>
        <w:jc w:val="both"/>
        <w:rPr>
          <w:rFonts w:ascii="Times New Roman" w:hAnsi="Times New Roman" w:cs="Times New Roman"/>
          <w:sz w:val="28"/>
          <w:szCs w:val="28"/>
        </w:rPr>
      </w:pPr>
      <w:r w:rsidRPr="00762F6E">
        <w:rPr>
          <w:rFonts w:ascii="Times New Roman" w:hAnsi="Times New Roman" w:cs="Times New Roman"/>
          <w:sz w:val="28"/>
          <w:szCs w:val="28"/>
        </w:rPr>
        <w:tab/>
        <w:t xml:space="preserve">Если нагрузка равна нулю, диск неподвижен и показания счетчика не изменяются. При нагрузке диск вращается, причем тем быстрее, чем больше нагрузка. Время </w:t>
      </w:r>
      <w:r w:rsidRPr="00762F6E">
        <w:rPr>
          <w:rFonts w:ascii="Times New Roman" w:hAnsi="Times New Roman" w:cs="Times New Roman"/>
          <w:i/>
          <w:sz w:val="28"/>
          <w:szCs w:val="28"/>
        </w:rPr>
        <w:t>t</w:t>
      </w:r>
      <w:r w:rsidRPr="00762F6E">
        <w:rPr>
          <w:rFonts w:ascii="Times New Roman" w:hAnsi="Times New Roman" w:cs="Times New Roman"/>
          <w:sz w:val="28"/>
          <w:szCs w:val="28"/>
        </w:rPr>
        <w:t xml:space="preserve"> автоматически учитывается, потому что чем дольше вращается диск, тем больший путь совершается обоймами счетного механизма, а на них написаны цифры, которые видны в окошечке на крышке счетчика.</w:t>
      </w:r>
    </w:p>
    <w:p w14:paraId="35730BE0" w14:textId="76B19AE7" w:rsidR="00762F6E" w:rsidRPr="00762F6E" w:rsidRDefault="00762F6E" w:rsidP="00762F6E">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tab/>
      </w:r>
      <w:r w:rsidRPr="00762F6E">
        <w:rPr>
          <w:rFonts w:ascii="Times New Roman" w:eastAsia="Times New Roman" w:hAnsi="Times New Roman" w:cs="Times New Roman"/>
          <w:bCs/>
          <w:color w:val="000000"/>
          <w:sz w:val="28"/>
          <w:szCs w:val="28"/>
          <w:lang w:eastAsia="ja-JP"/>
        </w:rPr>
        <w:t>На обоймах написаны цифры 0, 1, 2, 3, 4, 5, 6, 7, 8, 9. Обоймы закрыты щитком, и мы в его окошечках видим только по одной цифре на каждой из них. Допустим, что алюминиевый диск счетчика начинает вращаться по стрелке, когда во всех окошечках видны нули. Наблюдая за счетчиком, мы увидим, как самый правый нуль поднимется и исчезнет, уступая место единице. Ее сменит двойка и т.д. А когда вместо девятки в окошечке снова появится нуль, то в соседнем окошечке слева окажется единица. Таким образом, полному обороту первого диска, считая справа, соответствует 1/10 оборота второго диска, полному обороту второго — 1/10 оборота третьего и т.д.</w:t>
      </w:r>
    </w:p>
    <w:p w14:paraId="27D409F2" w14:textId="199B5251" w:rsidR="00762F6E" w:rsidRPr="00762F6E" w:rsidRDefault="00762F6E" w:rsidP="00762F6E">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sidRPr="00762F6E">
        <w:rPr>
          <w:rFonts w:ascii="Times New Roman" w:eastAsia="Times New Roman" w:hAnsi="Times New Roman" w:cs="Times New Roman"/>
          <w:bCs/>
          <w:color w:val="000000"/>
          <w:sz w:val="28"/>
          <w:szCs w:val="28"/>
          <w:lang w:eastAsia="ja-JP"/>
        </w:rPr>
        <w:tab/>
        <w:t>Число зубьев червячной и зубчатой передач подобрано таким образом, что счетчик отсчитывает, как правило, киловатт-часы (цифры в черных окошечках) и их доли (цифры в красном окошечке).</w:t>
      </w:r>
    </w:p>
    <w:p w14:paraId="0C8E4443" w14:textId="77777777" w:rsidR="00762F6E" w:rsidRDefault="00762F6E"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0B17857C" w14:textId="77777777" w:rsidR="00762F6E" w:rsidRDefault="00762F6E"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58B01130" w14:textId="77777777" w:rsidR="00762F6E" w:rsidRPr="00762F6E" w:rsidRDefault="00762F6E" w:rsidP="00762F6E">
      <w:pPr>
        <w:spacing w:after="0"/>
        <w:jc w:val="center"/>
        <w:rPr>
          <w:rFonts w:ascii="Times New Roman" w:eastAsiaTheme="minorEastAsia" w:hAnsi="Times New Roman" w:cs="Times New Roman"/>
          <w:b/>
          <w:sz w:val="28"/>
          <w:szCs w:val="28"/>
          <w:lang w:eastAsia="ja-JP"/>
        </w:rPr>
      </w:pPr>
      <w:r w:rsidRPr="00762F6E">
        <w:rPr>
          <w:rFonts w:ascii="Times New Roman" w:eastAsiaTheme="minorEastAsia" w:hAnsi="Times New Roman" w:cs="Times New Roman"/>
          <w:b/>
          <w:sz w:val="28"/>
          <w:szCs w:val="28"/>
          <w:lang w:eastAsia="ja-JP"/>
        </w:rPr>
        <w:t>Практическая часть</w:t>
      </w:r>
    </w:p>
    <w:p w14:paraId="3967067B" w14:textId="77777777" w:rsidR="00762F6E" w:rsidRPr="00762F6E" w:rsidRDefault="00762F6E" w:rsidP="00762F6E">
      <w:pPr>
        <w:spacing w:after="0"/>
        <w:jc w:val="center"/>
        <w:rPr>
          <w:rFonts w:ascii="Times New Roman" w:hAnsi="Times New Roman" w:cs="Times New Roman"/>
          <w:b/>
          <w:sz w:val="28"/>
          <w:szCs w:val="28"/>
        </w:rPr>
      </w:pPr>
      <w:r w:rsidRPr="00762F6E">
        <w:rPr>
          <w:rFonts w:ascii="Times New Roman" w:hAnsi="Times New Roman" w:cs="Times New Roman"/>
          <w:b/>
          <w:sz w:val="28"/>
          <w:szCs w:val="28"/>
        </w:rPr>
        <w:t>Схема электрических соединений</w:t>
      </w:r>
    </w:p>
    <w:p w14:paraId="1C9D46C1" w14:textId="67B44DBF" w:rsidR="00762F6E" w:rsidRDefault="00762F6E"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tab/>
      </w:r>
      <w:r w:rsidRPr="00762F6E">
        <w:rPr>
          <w:rFonts w:ascii="Times New Roman" w:eastAsia="Times New Roman" w:hAnsi="Times New Roman" w:cs="Times New Roman"/>
          <w:sz w:val="24"/>
          <w:szCs w:val="24"/>
          <w:lang w:eastAsia="ru-RU"/>
        </w:rPr>
        <w:object w:dxaOrig="7019" w:dyaOrig="4043" w14:anchorId="482FAAB2">
          <v:shape id="_x0000_i1049" type="#_x0000_t75" style="width:351.15pt;height:202.4pt" o:ole="">
            <v:imagedata r:id="rId77" o:title=""/>
          </v:shape>
          <o:OLEObject Type="Embed" ProgID="Visio.Drawing.11" ShapeID="_x0000_i1049" DrawAspect="Content" ObjectID="_1841566456" r:id="rId78"/>
        </w:object>
      </w:r>
    </w:p>
    <w:p w14:paraId="719539E8" w14:textId="77777777" w:rsidR="00762F6E" w:rsidRDefault="00762F6E"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164AB0EF" w14:textId="77777777" w:rsidR="00762F6E" w:rsidRPr="00762F6E" w:rsidRDefault="00762F6E" w:rsidP="00762F6E">
      <w:pPr>
        <w:tabs>
          <w:tab w:val="num" w:pos="1276"/>
        </w:tabs>
        <w:spacing w:after="0" w:line="240" w:lineRule="auto"/>
        <w:jc w:val="center"/>
        <w:rPr>
          <w:rFonts w:ascii="Times New Roman" w:eastAsia="Times New Roman" w:hAnsi="Times New Roman" w:cs="Times New Roman"/>
          <w:b/>
          <w:sz w:val="28"/>
          <w:szCs w:val="24"/>
        </w:rPr>
      </w:pPr>
      <w:r w:rsidRPr="00762F6E">
        <w:rPr>
          <w:rFonts w:ascii="Times New Roman" w:eastAsia="Times New Roman" w:hAnsi="Times New Roman" w:cs="Times New Roman"/>
          <w:b/>
          <w:sz w:val="28"/>
          <w:szCs w:val="24"/>
        </w:rPr>
        <w:t>Перечень аппаратуры</w:t>
      </w:r>
    </w:p>
    <w:p w14:paraId="4A727400" w14:textId="77777777" w:rsidR="00762F6E" w:rsidRPr="00762F6E" w:rsidRDefault="00762F6E" w:rsidP="00762F6E">
      <w:pPr>
        <w:spacing w:after="0" w:line="240" w:lineRule="auto"/>
        <w:ind w:firstLine="851"/>
        <w:jc w:val="both"/>
        <w:rPr>
          <w:rFonts w:ascii="Times New Roman" w:eastAsia="Times New Roman" w:hAnsi="Times New Roman" w:cs="Times New Roman"/>
          <w:sz w:val="24"/>
          <w:szCs w:val="24"/>
        </w:rPr>
      </w:pP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3827"/>
        <w:gridCol w:w="1276"/>
        <w:gridCol w:w="2410"/>
      </w:tblGrid>
      <w:tr w:rsidR="00762F6E" w:rsidRPr="00762F6E" w14:paraId="4E7720AA" w14:textId="77777777" w:rsidTr="009F0FCC">
        <w:tblPrEx>
          <w:tblCellMar>
            <w:top w:w="0" w:type="dxa"/>
            <w:bottom w:w="0" w:type="dxa"/>
          </w:tblCellMar>
        </w:tblPrEx>
        <w:tc>
          <w:tcPr>
            <w:tcW w:w="1843" w:type="dxa"/>
            <w:vAlign w:val="center"/>
          </w:tcPr>
          <w:p w14:paraId="23D9002A"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Обозначение</w:t>
            </w:r>
          </w:p>
        </w:tc>
        <w:tc>
          <w:tcPr>
            <w:tcW w:w="3827" w:type="dxa"/>
            <w:vAlign w:val="center"/>
          </w:tcPr>
          <w:p w14:paraId="56E80EC4"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Наименование</w:t>
            </w:r>
          </w:p>
        </w:tc>
        <w:tc>
          <w:tcPr>
            <w:tcW w:w="1276" w:type="dxa"/>
            <w:vAlign w:val="center"/>
          </w:tcPr>
          <w:p w14:paraId="1F8B684C"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Тип</w:t>
            </w:r>
          </w:p>
        </w:tc>
        <w:tc>
          <w:tcPr>
            <w:tcW w:w="2410" w:type="dxa"/>
            <w:vAlign w:val="center"/>
          </w:tcPr>
          <w:p w14:paraId="422CDF16"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Параметры</w:t>
            </w:r>
          </w:p>
        </w:tc>
      </w:tr>
      <w:tr w:rsidR="00762F6E" w:rsidRPr="00762F6E" w14:paraId="05E4B166" w14:textId="77777777" w:rsidTr="009F0FCC">
        <w:tblPrEx>
          <w:tblCellMar>
            <w:top w:w="0" w:type="dxa"/>
            <w:bottom w:w="0" w:type="dxa"/>
          </w:tblCellMar>
        </w:tblPrEx>
        <w:tc>
          <w:tcPr>
            <w:tcW w:w="1843" w:type="dxa"/>
            <w:vAlign w:val="center"/>
          </w:tcPr>
          <w:p w14:paraId="4B2CF326"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lang w:val="en-US"/>
              </w:rPr>
              <w:t>G</w:t>
            </w:r>
            <w:r w:rsidRPr="00762F6E">
              <w:rPr>
                <w:rFonts w:ascii="Times New Roman" w:eastAsia="Times New Roman" w:hAnsi="Times New Roman" w:cs="Times New Roman"/>
                <w:sz w:val="24"/>
                <w:szCs w:val="20"/>
              </w:rPr>
              <w:t>1</w:t>
            </w:r>
          </w:p>
        </w:tc>
        <w:tc>
          <w:tcPr>
            <w:tcW w:w="3827" w:type="dxa"/>
            <w:vAlign w:val="center"/>
          </w:tcPr>
          <w:p w14:paraId="1678C708"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Однофазный источник питания</w:t>
            </w:r>
          </w:p>
        </w:tc>
        <w:tc>
          <w:tcPr>
            <w:tcW w:w="1276" w:type="dxa"/>
            <w:vAlign w:val="center"/>
          </w:tcPr>
          <w:p w14:paraId="327849A9"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218.2</w:t>
            </w:r>
          </w:p>
        </w:tc>
        <w:tc>
          <w:tcPr>
            <w:tcW w:w="2410" w:type="dxa"/>
            <w:vAlign w:val="center"/>
          </w:tcPr>
          <w:p w14:paraId="4BAEA45F" w14:textId="77777777" w:rsidR="00762F6E" w:rsidRPr="00762F6E" w:rsidRDefault="00762F6E" w:rsidP="00762F6E">
            <w:pPr>
              <w:tabs>
                <w:tab w:val="left" w:pos="1134"/>
              </w:tabs>
              <w:spacing w:after="0" w:line="240" w:lineRule="auto"/>
              <w:jc w:val="center"/>
              <w:rPr>
                <w:rFonts w:ascii="Times New Roman" w:eastAsia="Times New Roman" w:hAnsi="Times New Roman" w:cs="Times New Roman"/>
                <w:sz w:val="24"/>
                <w:szCs w:val="24"/>
                <w:lang w:eastAsia="ru-RU"/>
              </w:rPr>
            </w:pPr>
            <w:r w:rsidRPr="00762F6E">
              <w:rPr>
                <w:rFonts w:ascii="Times New Roman" w:eastAsia="Times New Roman" w:hAnsi="Times New Roman" w:cs="Times New Roman"/>
                <w:sz w:val="24"/>
                <w:szCs w:val="24"/>
                <w:lang w:eastAsia="ru-RU"/>
              </w:rPr>
              <w:t>~</w:t>
            </w:r>
            <w:r w:rsidRPr="00762F6E">
              <w:rPr>
                <w:rFonts w:ascii="Times New Roman" w:eastAsia="Times New Roman" w:hAnsi="Times New Roman" w:cs="Times New Roman"/>
                <w:sz w:val="24"/>
                <w:szCs w:val="24"/>
                <w:lang w:val="en-US" w:eastAsia="ru-RU"/>
              </w:rPr>
              <w:t xml:space="preserve"> </w:t>
            </w:r>
            <w:r w:rsidRPr="00762F6E">
              <w:rPr>
                <w:rFonts w:ascii="Times New Roman" w:eastAsia="Times New Roman" w:hAnsi="Times New Roman" w:cs="Times New Roman"/>
                <w:sz w:val="24"/>
                <w:szCs w:val="24"/>
                <w:lang w:eastAsia="ru-RU"/>
              </w:rPr>
              <w:t xml:space="preserve">220 </w:t>
            </w:r>
            <w:proofErr w:type="gramStart"/>
            <w:r w:rsidRPr="00762F6E">
              <w:rPr>
                <w:rFonts w:ascii="Times New Roman" w:eastAsia="Times New Roman" w:hAnsi="Times New Roman" w:cs="Times New Roman"/>
                <w:sz w:val="24"/>
                <w:szCs w:val="24"/>
                <w:lang w:eastAsia="ru-RU"/>
              </w:rPr>
              <w:t>В  /</w:t>
            </w:r>
            <w:proofErr w:type="gramEnd"/>
            <w:r w:rsidRPr="00762F6E">
              <w:rPr>
                <w:rFonts w:ascii="Times New Roman" w:eastAsia="Times New Roman" w:hAnsi="Times New Roman" w:cs="Times New Roman"/>
                <w:sz w:val="24"/>
                <w:szCs w:val="24"/>
                <w:lang w:eastAsia="ru-RU"/>
              </w:rPr>
              <w:t xml:space="preserve"> 10 А</w:t>
            </w:r>
          </w:p>
        </w:tc>
      </w:tr>
      <w:tr w:rsidR="00762F6E" w:rsidRPr="00762F6E" w14:paraId="73F4396C" w14:textId="77777777" w:rsidTr="009F0FCC">
        <w:tblPrEx>
          <w:tblCellMar>
            <w:top w:w="0" w:type="dxa"/>
            <w:bottom w:w="0" w:type="dxa"/>
          </w:tblCellMar>
        </w:tblPrEx>
        <w:tc>
          <w:tcPr>
            <w:tcW w:w="1843" w:type="dxa"/>
            <w:vAlign w:val="center"/>
          </w:tcPr>
          <w:p w14:paraId="31764436"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А17, А18</w:t>
            </w:r>
          </w:p>
        </w:tc>
        <w:tc>
          <w:tcPr>
            <w:tcW w:w="3827" w:type="dxa"/>
            <w:vAlign w:val="center"/>
          </w:tcPr>
          <w:p w14:paraId="2123A143"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Активная нагрузка</w:t>
            </w:r>
          </w:p>
        </w:tc>
        <w:tc>
          <w:tcPr>
            <w:tcW w:w="1276" w:type="dxa"/>
            <w:vAlign w:val="center"/>
          </w:tcPr>
          <w:p w14:paraId="6EEE526A"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306.4</w:t>
            </w:r>
          </w:p>
        </w:tc>
        <w:tc>
          <w:tcPr>
            <w:tcW w:w="2410" w:type="dxa"/>
            <w:vAlign w:val="center"/>
          </w:tcPr>
          <w:p w14:paraId="47DCACDC" w14:textId="77777777" w:rsidR="00762F6E" w:rsidRPr="00762F6E" w:rsidRDefault="00762F6E" w:rsidP="00762F6E">
            <w:pPr>
              <w:spacing w:after="0" w:line="240" w:lineRule="auto"/>
              <w:jc w:val="center"/>
              <w:rPr>
                <w:rFonts w:ascii="Times New Roman" w:eastAsia="Times New Roman" w:hAnsi="Times New Roman" w:cs="Times New Roman"/>
                <w:sz w:val="24"/>
                <w:szCs w:val="24"/>
                <w:lang w:eastAsia="ru-RU"/>
              </w:rPr>
            </w:pPr>
            <w:r w:rsidRPr="00762F6E">
              <w:rPr>
                <w:rFonts w:ascii="Times New Roman" w:eastAsia="Times New Roman" w:hAnsi="Times New Roman" w:cs="Times New Roman"/>
                <w:sz w:val="24"/>
                <w:szCs w:val="24"/>
                <w:lang w:eastAsia="ru-RU"/>
              </w:rPr>
              <w:t>220 В /</w:t>
            </w:r>
          </w:p>
          <w:p w14:paraId="77E0539A" w14:textId="77777777" w:rsidR="00762F6E" w:rsidRPr="00762F6E" w:rsidRDefault="00762F6E" w:rsidP="00762F6E">
            <w:pPr>
              <w:spacing w:after="0" w:line="292" w:lineRule="exact"/>
              <w:jc w:val="center"/>
              <w:rPr>
                <w:rFonts w:ascii="Times New Roman" w:eastAsia="Times New Roman" w:hAnsi="Times New Roman" w:cs="Times New Roman"/>
                <w:sz w:val="24"/>
                <w:szCs w:val="24"/>
                <w:lang w:eastAsia="ru-RU"/>
              </w:rPr>
            </w:pPr>
            <w:r w:rsidRPr="00762F6E">
              <w:rPr>
                <w:rFonts w:ascii="Times New Roman" w:eastAsia="Times New Roman" w:hAnsi="Times New Roman" w:cs="Times New Roman"/>
                <w:sz w:val="24"/>
                <w:szCs w:val="24"/>
                <w:lang w:eastAsia="ru-RU"/>
              </w:rPr>
              <w:t>0…30 Вт</w:t>
            </w:r>
          </w:p>
        </w:tc>
      </w:tr>
      <w:tr w:rsidR="00762F6E" w:rsidRPr="00762F6E" w14:paraId="182ACEED" w14:textId="77777777" w:rsidTr="009F0FCC">
        <w:tblPrEx>
          <w:tblCellMar>
            <w:top w:w="0" w:type="dxa"/>
            <w:bottom w:w="0" w:type="dxa"/>
          </w:tblCellMar>
        </w:tblPrEx>
        <w:tc>
          <w:tcPr>
            <w:tcW w:w="1843" w:type="dxa"/>
            <w:vAlign w:val="center"/>
          </w:tcPr>
          <w:p w14:paraId="7B4BD573"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Р7</w:t>
            </w:r>
          </w:p>
        </w:tc>
        <w:tc>
          <w:tcPr>
            <w:tcW w:w="3827" w:type="dxa"/>
            <w:vAlign w:val="center"/>
          </w:tcPr>
          <w:p w14:paraId="2748884D"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Счетчик электрической энергии</w:t>
            </w:r>
          </w:p>
        </w:tc>
        <w:tc>
          <w:tcPr>
            <w:tcW w:w="1276" w:type="dxa"/>
            <w:vAlign w:val="center"/>
          </w:tcPr>
          <w:p w14:paraId="24A1BEA0"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517</w:t>
            </w:r>
          </w:p>
        </w:tc>
        <w:tc>
          <w:tcPr>
            <w:tcW w:w="2410" w:type="dxa"/>
            <w:vAlign w:val="center"/>
          </w:tcPr>
          <w:p w14:paraId="6C1AD2FE"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Индукционный /</w:t>
            </w:r>
          </w:p>
          <w:p w14:paraId="5C1D566E"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Однофазный /</w:t>
            </w:r>
          </w:p>
          <w:p w14:paraId="6C89930C" w14:textId="77777777" w:rsidR="00762F6E" w:rsidRPr="00762F6E" w:rsidRDefault="00762F6E" w:rsidP="00762F6E">
            <w:pPr>
              <w:spacing w:after="0" w:line="240" w:lineRule="auto"/>
              <w:jc w:val="center"/>
              <w:rPr>
                <w:rFonts w:ascii="Times New Roman" w:eastAsia="Times New Roman" w:hAnsi="Times New Roman" w:cs="Times New Roman"/>
                <w:sz w:val="24"/>
                <w:szCs w:val="20"/>
              </w:rPr>
            </w:pPr>
            <w:r w:rsidRPr="00762F6E">
              <w:rPr>
                <w:rFonts w:ascii="Times New Roman" w:eastAsia="Times New Roman" w:hAnsi="Times New Roman" w:cs="Times New Roman"/>
                <w:sz w:val="24"/>
                <w:szCs w:val="20"/>
              </w:rPr>
              <w:t>активной энергии /</w:t>
            </w:r>
          </w:p>
          <w:p w14:paraId="74DB326F" w14:textId="77777777" w:rsidR="00762F6E" w:rsidRPr="00762F6E" w:rsidRDefault="00762F6E" w:rsidP="00762F6E">
            <w:pPr>
              <w:tabs>
                <w:tab w:val="num" w:pos="1276"/>
              </w:tabs>
              <w:spacing w:after="0" w:line="240" w:lineRule="auto"/>
              <w:jc w:val="center"/>
              <w:rPr>
                <w:rFonts w:ascii="Times New Roman" w:eastAsia="Times New Roman" w:hAnsi="Times New Roman" w:cs="Times New Roman"/>
                <w:sz w:val="28"/>
                <w:szCs w:val="24"/>
              </w:rPr>
            </w:pPr>
            <w:r w:rsidRPr="00762F6E">
              <w:rPr>
                <w:rFonts w:ascii="Times New Roman" w:eastAsia="Times New Roman" w:hAnsi="Times New Roman" w:cs="Times New Roman"/>
                <w:sz w:val="28"/>
                <w:szCs w:val="24"/>
              </w:rPr>
              <w:t>220 В / 5-40 А</w:t>
            </w:r>
          </w:p>
        </w:tc>
      </w:tr>
    </w:tbl>
    <w:p w14:paraId="23929423" w14:textId="77777777" w:rsidR="00506F03" w:rsidRDefault="00506F03"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3D5124A7" w14:textId="6CF7EA3D" w:rsidR="00762F6E" w:rsidRDefault="00762F6E">
      <w:pPr>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br w:type="page"/>
      </w:r>
    </w:p>
    <w:p w14:paraId="0D71BFAA" w14:textId="77777777" w:rsidR="00762F6E" w:rsidRPr="00762F6E" w:rsidRDefault="00762F6E" w:rsidP="00762F6E">
      <w:pPr>
        <w:tabs>
          <w:tab w:val="num" w:pos="1276"/>
        </w:tabs>
        <w:spacing w:after="0" w:line="240" w:lineRule="auto"/>
        <w:jc w:val="center"/>
        <w:rPr>
          <w:rFonts w:ascii="Times New Roman" w:eastAsia="Times New Roman" w:hAnsi="Times New Roman" w:cs="Times New Roman"/>
          <w:b/>
          <w:sz w:val="28"/>
          <w:szCs w:val="20"/>
        </w:rPr>
      </w:pPr>
      <w:r w:rsidRPr="00762F6E">
        <w:rPr>
          <w:rFonts w:ascii="Times New Roman" w:eastAsia="Times New Roman" w:hAnsi="Times New Roman" w:cs="Times New Roman"/>
          <w:b/>
          <w:sz w:val="28"/>
          <w:szCs w:val="20"/>
        </w:rPr>
        <w:t>Указания по проведению эксперимента</w:t>
      </w:r>
    </w:p>
    <w:p w14:paraId="5FD28A9D" w14:textId="77777777" w:rsidR="00762F6E" w:rsidRPr="00762F6E" w:rsidRDefault="00762F6E" w:rsidP="00762F6E">
      <w:pPr>
        <w:spacing w:after="0" w:line="240" w:lineRule="auto"/>
        <w:rPr>
          <w:rFonts w:ascii="Times New Roman" w:eastAsia="Times New Roman" w:hAnsi="Times New Roman" w:cs="Times New Roman"/>
          <w:sz w:val="24"/>
          <w:szCs w:val="24"/>
          <w:lang w:eastAsia="ru-RU"/>
        </w:rPr>
      </w:pPr>
    </w:p>
    <w:p w14:paraId="2B1C892B" w14:textId="77777777" w:rsidR="00762F6E" w:rsidRPr="00762F6E" w:rsidRDefault="00762F6E" w:rsidP="00762F6E">
      <w:pPr>
        <w:numPr>
          <w:ilvl w:val="0"/>
          <w:numId w:val="20"/>
        </w:numPr>
        <w:spacing w:after="0" w:line="240" w:lineRule="auto"/>
        <w:jc w:val="both"/>
        <w:rPr>
          <w:rFonts w:ascii="Times New Roman" w:eastAsia="Times New Roman" w:hAnsi="Times New Roman" w:cs="Times New Roman"/>
          <w:sz w:val="28"/>
          <w:szCs w:val="28"/>
          <w:lang w:eastAsia="ru-RU"/>
        </w:rPr>
      </w:pPr>
      <w:r w:rsidRPr="00762F6E">
        <w:rPr>
          <w:rFonts w:ascii="Times New Roman" w:eastAsia="Times New Roman" w:hAnsi="Times New Roman" w:cs="Times New Roman"/>
          <w:sz w:val="28"/>
          <w:szCs w:val="28"/>
          <w:lang w:eastAsia="ru-RU"/>
        </w:rPr>
        <w:t>Убедитесь, что устройства, используемые в эксперименте, отключены от сети электропитания.</w:t>
      </w:r>
    </w:p>
    <w:p w14:paraId="00C71230" w14:textId="6747E191" w:rsidR="00762F6E" w:rsidRPr="00762F6E" w:rsidRDefault="00762F6E" w:rsidP="00762F6E">
      <w:pPr>
        <w:numPr>
          <w:ilvl w:val="0"/>
          <w:numId w:val="20"/>
        </w:numPr>
        <w:spacing w:after="0" w:line="240" w:lineRule="auto"/>
        <w:jc w:val="both"/>
        <w:rPr>
          <w:rFonts w:ascii="Times New Roman" w:eastAsia="Times New Roman" w:hAnsi="Times New Roman" w:cs="Times New Roman"/>
          <w:sz w:val="28"/>
          <w:szCs w:val="28"/>
          <w:lang w:eastAsia="ru-RU"/>
        </w:rPr>
      </w:pPr>
      <w:r w:rsidRPr="00762F6E">
        <w:rPr>
          <w:rFonts w:ascii="Times New Roman" w:eastAsia="Times New Roman" w:hAnsi="Times New Roman" w:cs="Times New Roman"/>
          <w:sz w:val="28"/>
          <w:szCs w:val="28"/>
          <w:lang w:eastAsia="ru-RU"/>
        </w:rPr>
        <w:t>Соедините гнезда защитного заземления "</w:t>
      </w:r>
      <w:r w:rsidRPr="00762F6E">
        <w:rPr>
          <w:rFonts w:ascii="Times New Roman" w:eastAsia="Times New Roman" w:hAnsi="Times New Roman" w:cs="Times New Roman"/>
          <w:noProof/>
          <w:sz w:val="28"/>
          <w:szCs w:val="28"/>
          <w:lang w:eastAsia="ja-JP"/>
        </w:rPr>
        <w:drawing>
          <wp:inline distT="0" distB="0" distL="0" distR="0" wp14:anchorId="541A3BB7" wp14:editId="70041288">
            <wp:extent cx="189865" cy="189865"/>
            <wp:effectExtent l="0" t="0" r="635" b="635"/>
            <wp:docPr id="28" name="Рисунок 28"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земле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762F6E">
        <w:rPr>
          <w:rFonts w:ascii="Times New Roman" w:eastAsia="Times New Roman" w:hAnsi="Times New Roman" w:cs="Times New Roman"/>
          <w:sz w:val="28"/>
          <w:szCs w:val="28"/>
          <w:lang w:eastAsia="ru-RU"/>
        </w:rPr>
        <w:t xml:space="preserve">" устройств, используемых в эксперименте, с гнездом "РЕ" источника питания </w:t>
      </w:r>
      <w:r w:rsidRPr="00762F6E">
        <w:rPr>
          <w:rFonts w:ascii="Times New Roman" w:eastAsia="Times New Roman" w:hAnsi="Times New Roman" w:cs="Times New Roman"/>
          <w:sz w:val="28"/>
          <w:szCs w:val="28"/>
          <w:lang w:val="en-US" w:eastAsia="ru-RU"/>
        </w:rPr>
        <w:t>G</w:t>
      </w:r>
      <w:r w:rsidRPr="00762F6E">
        <w:rPr>
          <w:rFonts w:ascii="Times New Roman" w:eastAsia="Times New Roman" w:hAnsi="Times New Roman" w:cs="Times New Roman"/>
          <w:sz w:val="28"/>
          <w:szCs w:val="28"/>
          <w:lang w:eastAsia="ru-RU"/>
        </w:rPr>
        <w:t>1.</w:t>
      </w:r>
    </w:p>
    <w:p w14:paraId="70116D90" w14:textId="77777777" w:rsidR="00762F6E" w:rsidRPr="00762F6E" w:rsidRDefault="00762F6E" w:rsidP="00762F6E">
      <w:pPr>
        <w:numPr>
          <w:ilvl w:val="0"/>
          <w:numId w:val="20"/>
        </w:numPr>
        <w:spacing w:after="0" w:line="240" w:lineRule="auto"/>
        <w:jc w:val="both"/>
        <w:rPr>
          <w:rFonts w:ascii="Times New Roman" w:eastAsia="Times New Roman" w:hAnsi="Times New Roman" w:cs="Times New Roman"/>
          <w:sz w:val="28"/>
          <w:szCs w:val="28"/>
          <w:lang w:eastAsia="ru-RU"/>
        </w:rPr>
      </w:pPr>
      <w:r w:rsidRPr="00762F6E">
        <w:rPr>
          <w:rFonts w:ascii="Times New Roman" w:eastAsia="Times New Roman" w:hAnsi="Times New Roman" w:cs="Times New Roman"/>
          <w:sz w:val="28"/>
          <w:szCs w:val="28"/>
          <w:lang w:eastAsia="ru-RU"/>
        </w:rPr>
        <w:t>Соедините аппаратуру в соответствии со схемой включения счетчика.</w:t>
      </w:r>
    </w:p>
    <w:p w14:paraId="67A51B02" w14:textId="77777777" w:rsidR="00762F6E" w:rsidRPr="00762F6E" w:rsidRDefault="00762F6E" w:rsidP="00762F6E">
      <w:pPr>
        <w:numPr>
          <w:ilvl w:val="0"/>
          <w:numId w:val="20"/>
        </w:numPr>
        <w:spacing w:after="0" w:line="240" w:lineRule="auto"/>
        <w:jc w:val="both"/>
        <w:rPr>
          <w:rFonts w:ascii="Times New Roman" w:eastAsia="Times New Roman" w:hAnsi="Times New Roman" w:cs="Times New Roman"/>
          <w:sz w:val="28"/>
          <w:szCs w:val="28"/>
          <w:lang w:eastAsia="ru-RU"/>
        </w:rPr>
      </w:pPr>
      <w:r w:rsidRPr="00762F6E">
        <w:rPr>
          <w:rFonts w:ascii="Times New Roman" w:eastAsia="Times New Roman" w:hAnsi="Times New Roman" w:cs="Times New Roman"/>
          <w:sz w:val="28"/>
          <w:szCs w:val="28"/>
          <w:lang w:eastAsia="ru-RU"/>
        </w:rPr>
        <w:t xml:space="preserve">Установите номинальную мощность активных нагрузок А17 и А18, например, </w:t>
      </w:r>
      <w:r w:rsidRPr="00762F6E">
        <w:rPr>
          <w:rFonts w:ascii="Times New Roman" w:eastAsia="Times New Roman" w:hAnsi="Times New Roman" w:cs="Times New Roman"/>
          <w:sz w:val="28"/>
          <w:szCs w:val="28"/>
          <w:lang w:eastAsia="ru-RU"/>
        </w:rPr>
        <w:br w:type="textWrapping" w:clear="all"/>
        <w:t>30 Вт.</w:t>
      </w:r>
    </w:p>
    <w:p w14:paraId="4409FE1C" w14:textId="77777777" w:rsidR="00762F6E" w:rsidRPr="00762F6E" w:rsidRDefault="00762F6E" w:rsidP="00762F6E">
      <w:pPr>
        <w:numPr>
          <w:ilvl w:val="0"/>
          <w:numId w:val="20"/>
        </w:numPr>
        <w:spacing w:after="0" w:line="240" w:lineRule="auto"/>
        <w:jc w:val="both"/>
        <w:rPr>
          <w:rFonts w:ascii="Times New Roman" w:eastAsia="Times New Roman" w:hAnsi="Times New Roman" w:cs="Times New Roman"/>
          <w:sz w:val="28"/>
          <w:szCs w:val="28"/>
          <w:lang w:eastAsia="ru-RU"/>
        </w:rPr>
      </w:pPr>
      <w:r w:rsidRPr="00762F6E">
        <w:rPr>
          <w:rFonts w:ascii="Times New Roman" w:eastAsia="Times New Roman" w:hAnsi="Times New Roman" w:cs="Times New Roman"/>
          <w:sz w:val="28"/>
          <w:szCs w:val="28"/>
          <w:lang w:eastAsia="ru-RU"/>
        </w:rPr>
        <w:t xml:space="preserve">Включите источник </w:t>
      </w:r>
      <w:r w:rsidRPr="00762F6E">
        <w:rPr>
          <w:rFonts w:ascii="Times New Roman" w:eastAsia="Times New Roman" w:hAnsi="Times New Roman" w:cs="Times New Roman"/>
          <w:sz w:val="28"/>
          <w:szCs w:val="28"/>
          <w:lang w:val="en-US" w:eastAsia="ru-RU"/>
        </w:rPr>
        <w:t>G</w:t>
      </w:r>
      <w:r w:rsidRPr="00762F6E">
        <w:rPr>
          <w:rFonts w:ascii="Times New Roman" w:eastAsia="Times New Roman" w:hAnsi="Times New Roman" w:cs="Times New Roman"/>
          <w:sz w:val="28"/>
          <w:szCs w:val="28"/>
          <w:lang w:eastAsia="ru-RU"/>
        </w:rPr>
        <w:t>1. О наличии напряжений фаз на его выходе должна сигнализировать светящаяся лампочка.</w:t>
      </w:r>
    </w:p>
    <w:p w14:paraId="4E663E9B" w14:textId="77777777" w:rsidR="00762F6E" w:rsidRPr="00762F6E" w:rsidRDefault="00762F6E" w:rsidP="00762F6E">
      <w:pPr>
        <w:numPr>
          <w:ilvl w:val="0"/>
          <w:numId w:val="20"/>
        </w:numPr>
        <w:spacing w:after="0" w:line="240" w:lineRule="auto"/>
        <w:jc w:val="both"/>
        <w:rPr>
          <w:rFonts w:ascii="Times New Roman" w:eastAsia="Times New Roman" w:hAnsi="Times New Roman" w:cs="Times New Roman"/>
          <w:sz w:val="28"/>
          <w:szCs w:val="28"/>
          <w:lang w:eastAsia="ru-RU"/>
        </w:rPr>
      </w:pPr>
      <w:r w:rsidRPr="00762F6E">
        <w:rPr>
          <w:rFonts w:ascii="Times New Roman" w:eastAsia="Times New Roman" w:hAnsi="Times New Roman" w:cs="Times New Roman"/>
          <w:sz w:val="28"/>
          <w:szCs w:val="28"/>
          <w:lang w:eastAsia="ru-RU"/>
        </w:rPr>
        <w:t>Следите за счетчиком Р4. При правильном включении счетчика его диск будет вращаться вправо по стрелке.</w:t>
      </w:r>
    </w:p>
    <w:p w14:paraId="437C9042" w14:textId="77777777" w:rsidR="00762F6E" w:rsidRPr="00762F6E" w:rsidRDefault="00762F6E" w:rsidP="00762F6E">
      <w:pPr>
        <w:numPr>
          <w:ilvl w:val="0"/>
          <w:numId w:val="20"/>
        </w:numPr>
        <w:spacing w:after="0" w:line="240" w:lineRule="auto"/>
        <w:jc w:val="both"/>
        <w:rPr>
          <w:rFonts w:ascii="Times New Roman" w:eastAsia="Times New Roman" w:hAnsi="Times New Roman" w:cs="Times New Roman"/>
          <w:sz w:val="28"/>
          <w:szCs w:val="28"/>
          <w:lang w:eastAsia="ru-RU"/>
        </w:rPr>
      </w:pPr>
      <w:r w:rsidRPr="00762F6E">
        <w:rPr>
          <w:rFonts w:ascii="Times New Roman" w:eastAsia="Times New Roman" w:hAnsi="Times New Roman" w:cs="Times New Roman"/>
          <w:sz w:val="28"/>
          <w:szCs w:val="28"/>
          <w:lang w:eastAsia="ru-RU"/>
        </w:rPr>
        <w:t>Снимите показания счетчика с интервалом времени, например, 15 минут и определите потребленную за это время нагрузками А17 и А18 активную электрическую энергию.</w:t>
      </w:r>
    </w:p>
    <w:p w14:paraId="1CB7068D" w14:textId="77777777" w:rsidR="00762F6E" w:rsidRPr="00762F6E" w:rsidRDefault="00762F6E" w:rsidP="00762F6E">
      <w:pPr>
        <w:numPr>
          <w:ilvl w:val="0"/>
          <w:numId w:val="20"/>
        </w:numPr>
        <w:spacing w:after="0" w:line="240" w:lineRule="auto"/>
        <w:rPr>
          <w:rFonts w:ascii="Times New Roman" w:eastAsia="Times New Roman" w:hAnsi="Times New Roman" w:cs="Times New Roman"/>
          <w:sz w:val="28"/>
          <w:szCs w:val="28"/>
          <w:lang w:eastAsia="ru-RU"/>
        </w:rPr>
      </w:pPr>
      <w:r w:rsidRPr="00762F6E">
        <w:rPr>
          <w:rFonts w:ascii="Times New Roman" w:eastAsia="Times New Roman" w:hAnsi="Times New Roman" w:cs="Times New Roman"/>
          <w:sz w:val="28"/>
          <w:szCs w:val="28"/>
          <w:lang w:eastAsia="ru-RU"/>
        </w:rPr>
        <w:t xml:space="preserve">По завершении эксперимента отключите источник питания </w:t>
      </w:r>
      <w:r w:rsidRPr="00762F6E">
        <w:rPr>
          <w:rFonts w:ascii="Times New Roman" w:eastAsia="Times New Roman" w:hAnsi="Times New Roman" w:cs="Times New Roman"/>
          <w:sz w:val="28"/>
          <w:szCs w:val="28"/>
          <w:lang w:val="en-US" w:eastAsia="ru-RU"/>
        </w:rPr>
        <w:t>G</w:t>
      </w:r>
      <w:r w:rsidRPr="00762F6E">
        <w:rPr>
          <w:rFonts w:ascii="Times New Roman" w:eastAsia="Times New Roman" w:hAnsi="Times New Roman" w:cs="Times New Roman"/>
          <w:sz w:val="28"/>
          <w:szCs w:val="28"/>
          <w:lang w:eastAsia="ru-RU"/>
        </w:rPr>
        <w:t>1.</w:t>
      </w:r>
    </w:p>
    <w:p w14:paraId="7DE2229D" w14:textId="77777777" w:rsidR="00762F6E" w:rsidRDefault="00762F6E"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6756D5FF" w14:textId="3424DE17" w:rsidR="00762F6E" w:rsidRDefault="00762F6E">
      <w:pPr>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eastAsia="ja-JP"/>
        </w:rPr>
        <w:br w:type="page"/>
      </w:r>
    </w:p>
    <w:p w14:paraId="63E4DDD8" w14:textId="5458BD98" w:rsidR="009F0FCC" w:rsidRPr="009F0FCC" w:rsidRDefault="009F0FCC" w:rsidP="009F0FCC">
      <w:pPr>
        <w:widowControl w:val="0"/>
        <w:autoSpaceDE w:val="0"/>
        <w:autoSpaceDN w:val="0"/>
        <w:spacing w:before="68" w:after="0" w:line="240" w:lineRule="auto"/>
        <w:ind w:left="706"/>
        <w:jc w:val="center"/>
        <w:rPr>
          <w:rFonts w:ascii="Times New Roman" w:eastAsia="Times New Roman" w:hAnsi="Times New Roman" w:cs="Times New Roman"/>
          <w:b/>
          <w:sz w:val="28"/>
          <w:szCs w:val="28"/>
        </w:rPr>
      </w:pPr>
      <w:r w:rsidRPr="009F0FCC">
        <w:rPr>
          <w:rFonts w:ascii="Times New Roman" w:eastAsia="Times New Roman" w:hAnsi="Times New Roman" w:cs="Times New Roman"/>
          <w:b/>
          <w:sz w:val="28"/>
          <w:szCs w:val="28"/>
        </w:rPr>
        <w:t>ЛАБОРАТОРНАЯ</w:t>
      </w:r>
      <w:r w:rsidRPr="009F0FCC">
        <w:rPr>
          <w:rFonts w:ascii="Times New Roman" w:eastAsia="Times New Roman" w:hAnsi="Times New Roman" w:cs="Times New Roman"/>
          <w:b/>
          <w:spacing w:val="-11"/>
          <w:sz w:val="28"/>
          <w:szCs w:val="28"/>
        </w:rPr>
        <w:t xml:space="preserve"> </w:t>
      </w:r>
      <w:r w:rsidRPr="009F0FCC">
        <w:rPr>
          <w:rFonts w:ascii="Times New Roman" w:eastAsia="Times New Roman" w:hAnsi="Times New Roman" w:cs="Times New Roman"/>
          <w:b/>
          <w:sz w:val="28"/>
          <w:szCs w:val="28"/>
        </w:rPr>
        <w:t>РАБОТА</w:t>
      </w:r>
      <w:r w:rsidRPr="009F0FCC">
        <w:rPr>
          <w:rFonts w:ascii="Times New Roman" w:eastAsia="Times New Roman" w:hAnsi="Times New Roman" w:cs="Times New Roman"/>
          <w:b/>
          <w:spacing w:val="-13"/>
          <w:sz w:val="28"/>
          <w:szCs w:val="28"/>
        </w:rPr>
        <w:t xml:space="preserve"> </w:t>
      </w:r>
      <w:r w:rsidRPr="009F0FCC">
        <w:rPr>
          <w:rFonts w:ascii="Times New Roman" w:eastAsia="Times New Roman" w:hAnsi="Times New Roman" w:cs="Times New Roman"/>
          <w:b/>
          <w:sz w:val="28"/>
          <w:szCs w:val="28"/>
        </w:rPr>
        <w:t>№</w:t>
      </w:r>
      <w:r w:rsidRPr="009F0FCC">
        <w:rPr>
          <w:rFonts w:ascii="Times New Roman" w:eastAsia="Times New Roman" w:hAnsi="Times New Roman" w:cs="Times New Roman"/>
          <w:b/>
          <w:spacing w:val="-10"/>
          <w:sz w:val="28"/>
          <w:szCs w:val="28"/>
        </w:rPr>
        <w:t xml:space="preserve"> 7</w:t>
      </w:r>
    </w:p>
    <w:p w14:paraId="40EA6DFF" w14:textId="6F40F73B" w:rsidR="00AD3D38" w:rsidRDefault="00AD3D38" w:rsidP="00AD3D38">
      <w:pPr>
        <w:widowControl w:val="0"/>
        <w:autoSpaceDE w:val="0"/>
        <w:autoSpaceDN w:val="0"/>
        <w:spacing w:before="363" w:after="0" w:line="240" w:lineRule="auto"/>
        <w:ind w:right="-1" w:firstLine="426"/>
        <w:jc w:val="center"/>
        <w:rPr>
          <w:rFonts w:ascii="Times New Roman" w:eastAsia="Times New Roman" w:hAnsi="Times New Roman" w:cs="Times New Roman"/>
          <w:b/>
          <w:sz w:val="28"/>
          <w:szCs w:val="28"/>
        </w:rPr>
      </w:pPr>
      <w:r w:rsidRPr="00AD3D38">
        <w:rPr>
          <w:rFonts w:ascii="Times New Roman" w:eastAsia="Times New Roman" w:hAnsi="Times New Roman" w:cs="Times New Roman"/>
          <w:b/>
          <w:sz w:val="28"/>
          <w:szCs w:val="28"/>
        </w:rPr>
        <w:t>Измерение параметров установившегося режима работы трансформатора</w:t>
      </w:r>
    </w:p>
    <w:p w14:paraId="7C87C4A6" w14:textId="7C8AADF8" w:rsidR="009F0FCC" w:rsidRPr="009F0FCC" w:rsidRDefault="009F0FCC" w:rsidP="009F0FCC">
      <w:pPr>
        <w:widowControl w:val="0"/>
        <w:autoSpaceDE w:val="0"/>
        <w:autoSpaceDN w:val="0"/>
        <w:spacing w:before="363" w:after="0" w:line="240" w:lineRule="auto"/>
        <w:ind w:right="-1" w:firstLine="426"/>
        <w:jc w:val="both"/>
        <w:rPr>
          <w:rFonts w:ascii="Times New Roman" w:eastAsia="Times New Roman" w:hAnsi="Times New Roman" w:cs="Times New Roman"/>
          <w:sz w:val="28"/>
          <w:szCs w:val="28"/>
        </w:rPr>
      </w:pPr>
      <w:r w:rsidRPr="009F0FCC">
        <w:rPr>
          <w:rFonts w:ascii="Times New Roman" w:eastAsia="Times New Roman" w:hAnsi="Times New Roman" w:cs="Times New Roman"/>
          <w:b/>
          <w:sz w:val="28"/>
          <w:szCs w:val="28"/>
        </w:rPr>
        <w:t>Цель работы</w:t>
      </w:r>
      <w:r w:rsidRPr="009F0FCC">
        <w:rPr>
          <w:rFonts w:ascii="Times New Roman" w:eastAsia="Times New Roman" w:hAnsi="Times New Roman" w:cs="Times New Roman"/>
          <w:sz w:val="28"/>
          <w:szCs w:val="28"/>
        </w:rPr>
        <w:t>: ознакомиться с определением параметров установившегося режима работы трансформатора и</w:t>
      </w:r>
      <w:r w:rsidRPr="009F0FCC">
        <w:rPr>
          <w:rFonts w:ascii="Times New Roman" w:eastAsia="Times New Roman" w:hAnsi="Times New Roman" w:cs="Times New Roman"/>
          <w:spacing w:val="80"/>
          <w:sz w:val="28"/>
          <w:szCs w:val="28"/>
        </w:rPr>
        <w:t xml:space="preserve"> </w:t>
      </w:r>
      <w:r w:rsidRPr="009F0FCC">
        <w:rPr>
          <w:rFonts w:ascii="Times New Roman" w:eastAsia="Times New Roman" w:hAnsi="Times New Roman" w:cs="Times New Roman"/>
          <w:sz w:val="28"/>
          <w:szCs w:val="28"/>
        </w:rPr>
        <w:t>показателей качества электроэнергии данного режима.</w:t>
      </w:r>
    </w:p>
    <w:p w14:paraId="3D99430A" w14:textId="77777777" w:rsidR="00762F6E" w:rsidRDefault="00762F6E" w:rsidP="00506F03">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4949CBD8" w14:textId="77777777" w:rsidR="00506F03" w:rsidRPr="00AE26A8" w:rsidRDefault="00506F03" w:rsidP="00506F03">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
          <w:bCs/>
          <w:color w:val="000000"/>
          <w:sz w:val="28"/>
          <w:szCs w:val="28"/>
          <w:lang w:eastAsia="ja-JP"/>
        </w:rPr>
        <w:t>Краткие теоретические сведения</w:t>
      </w:r>
    </w:p>
    <w:p w14:paraId="659585D6" w14:textId="77777777" w:rsidR="009F0FCC" w:rsidRPr="009F0FCC" w:rsidRDefault="009F0FCC" w:rsidP="009F0F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F0FCC">
        <w:rPr>
          <w:rFonts w:ascii="Times New Roman" w:hAnsi="Times New Roman" w:cs="Times New Roman"/>
          <w:sz w:val="28"/>
          <w:szCs w:val="28"/>
        </w:rPr>
        <w:t>Трансформатор представляет собой электромагнитный аппарат, предназначенный для преобразования электрической энергии переменного тока одного напряжения в электрическую энергию переменного тока другого напряжения при неизменной частоте.</w:t>
      </w:r>
    </w:p>
    <w:p w14:paraId="343C4CFE" w14:textId="77777777" w:rsidR="009F0FCC" w:rsidRPr="009F0FCC" w:rsidRDefault="009F0FCC" w:rsidP="009F0FCC">
      <w:pPr>
        <w:spacing w:after="0" w:line="240" w:lineRule="auto"/>
        <w:jc w:val="both"/>
        <w:rPr>
          <w:rFonts w:ascii="Times New Roman" w:hAnsi="Times New Roman" w:cs="Times New Roman"/>
          <w:sz w:val="28"/>
          <w:szCs w:val="28"/>
        </w:rPr>
      </w:pPr>
      <w:r w:rsidRPr="009F0FCC">
        <w:rPr>
          <w:rFonts w:ascii="Times New Roman" w:hAnsi="Times New Roman" w:cs="Times New Roman"/>
          <w:sz w:val="28"/>
          <w:szCs w:val="28"/>
        </w:rPr>
        <w:tab/>
        <w:t>Трансформатор состоит из замкнутого магнитопровода, собранного из тонких, изолированных друг от друга листов электротехнической стали, на котором находятся две обмотки, выполненные изолированным медным проводом. На первичную обмотку подается напряжение сети, к зажимам вторичной присоединяется нагрузка.</w:t>
      </w:r>
    </w:p>
    <w:p w14:paraId="0862757B" w14:textId="77777777" w:rsidR="009F0FCC" w:rsidRPr="009F0FCC" w:rsidRDefault="009F0FCC" w:rsidP="009F0FCC">
      <w:pPr>
        <w:spacing w:after="0" w:line="240" w:lineRule="auto"/>
        <w:jc w:val="both"/>
        <w:rPr>
          <w:rFonts w:ascii="Times New Roman" w:hAnsi="Times New Roman" w:cs="Times New Roman"/>
          <w:sz w:val="28"/>
          <w:szCs w:val="28"/>
        </w:rPr>
      </w:pPr>
      <w:r w:rsidRPr="009F0FCC">
        <w:rPr>
          <w:rFonts w:ascii="Times New Roman" w:hAnsi="Times New Roman" w:cs="Times New Roman"/>
          <w:sz w:val="28"/>
          <w:szCs w:val="28"/>
        </w:rPr>
        <w:tab/>
        <w:t>Переменный магнитный поток, возбужденный в магнитопроводе трансформатора, наводит в обеих обмотках действующие ЭДС:</w:t>
      </w:r>
    </w:p>
    <w:p w14:paraId="4441B4EB" w14:textId="77777777" w:rsidR="009F0FCC" w:rsidRPr="009F0FCC" w:rsidRDefault="009F0FCC" w:rsidP="009F0FCC">
      <w:pPr>
        <w:spacing w:after="0" w:line="240" w:lineRule="auto"/>
        <w:jc w:val="both"/>
        <w:rPr>
          <w:rFonts w:ascii="Times New Roman" w:hAnsi="Times New Roman" w:cs="Times New Roman"/>
          <w:i/>
          <w:sz w:val="28"/>
          <w:szCs w:val="28"/>
        </w:rPr>
      </w:pPr>
      <w:r w:rsidRPr="009F0FCC">
        <w:rPr>
          <w:rFonts w:ascii="Times New Roman" w:hAnsi="Times New Roman" w:cs="Times New Roman"/>
          <w:sz w:val="28"/>
          <w:szCs w:val="28"/>
        </w:rPr>
        <w:tab/>
      </w:r>
      <w:r w:rsidRPr="009F0FCC">
        <w:rPr>
          <w:rFonts w:ascii="Times New Roman" w:hAnsi="Times New Roman" w:cs="Times New Roman"/>
          <w:sz w:val="28"/>
          <w:szCs w:val="28"/>
        </w:rPr>
        <w:tab/>
      </w:r>
      <w:r w:rsidRPr="009F0FCC">
        <w:rPr>
          <w:rFonts w:ascii="Times New Roman" w:hAnsi="Times New Roman" w:cs="Times New Roman"/>
          <w:sz w:val="28"/>
          <w:szCs w:val="28"/>
        </w:rPr>
        <w:tab/>
      </w:r>
      <w:r w:rsidRPr="009F0FCC">
        <w:rPr>
          <w:rFonts w:ascii="Times New Roman" w:hAnsi="Times New Roman" w:cs="Times New Roman"/>
          <w:i/>
          <w:sz w:val="28"/>
          <w:szCs w:val="28"/>
        </w:rPr>
        <w:t>Е</w:t>
      </w:r>
      <w:r w:rsidRPr="009F0FCC">
        <w:rPr>
          <w:rFonts w:ascii="Times New Roman" w:hAnsi="Times New Roman" w:cs="Times New Roman"/>
          <w:i/>
          <w:sz w:val="28"/>
          <w:szCs w:val="28"/>
          <w:vertAlign w:val="subscript"/>
        </w:rPr>
        <w:t>1</w:t>
      </w:r>
      <w:r w:rsidRPr="009F0FCC">
        <w:rPr>
          <w:rFonts w:ascii="Times New Roman" w:hAnsi="Times New Roman" w:cs="Times New Roman"/>
          <w:i/>
          <w:sz w:val="28"/>
          <w:szCs w:val="28"/>
        </w:rPr>
        <w:t>=4,44·W</w:t>
      </w:r>
      <w:r w:rsidRPr="009F0FCC">
        <w:rPr>
          <w:rFonts w:ascii="Times New Roman" w:hAnsi="Times New Roman" w:cs="Times New Roman"/>
          <w:i/>
          <w:sz w:val="28"/>
          <w:szCs w:val="28"/>
          <w:vertAlign w:val="subscript"/>
        </w:rPr>
        <w:t>1</w:t>
      </w:r>
      <w:r w:rsidRPr="009F0FCC">
        <w:rPr>
          <w:rFonts w:ascii="Times New Roman" w:hAnsi="Times New Roman" w:cs="Times New Roman"/>
          <w:i/>
          <w:sz w:val="28"/>
          <w:szCs w:val="28"/>
        </w:rPr>
        <w:t>·f·Фm,</w:t>
      </w:r>
    </w:p>
    <w:p w14:paraId="27C66EEB" w14:textId="77777777" w:rsidR="009F0FCC" w:rsidRPr="009F0FCC" w:rsidRDefault="009F0FCC" w:rsidP="009F0FCC">
      <w:pPr>
        <w:spacing w:after="0" w:line="240" w:lineRule="auto"/>
        <w:jc w:val="both"/>
        <w:rPr>
          <w:rFonts w:ascii="Times New Roman" w:hAnsi="Times New Roman" w:cs="Times New Roman"/>
          <w:i/>
          <w:sz w:val="28"/>
          <w:szCs w:val="28"/>
        </w:rPr>
      </w:pPr>
      <w:r w:rsidRPr="009F0FCC">
        <w:rPr>
          <w:rFonts w:ascii="Times New Roman" w:hAnsi="Times New Roman" w:cs="Times New Roman"/>
          <w:i/>
          <w:sz w:val="28"/>
          <w:szCs w:val="28"/>
        </w:rPr>
        <w:tab/>
      </w:r>
      <w:r w:rsidRPr="009F0FCC">
        <w:rPr>
          <w:rFonts w:ascii="Times New Roman" w:hAnsi="Times New Roman" w:cs="Times New Roman"/>
          <w:i/>
          <w:sz w:val="28"/>
          <w:szCs w:val="28"/>
        </w:rPr>
        <w:tab/>
      </w:r>
      <w:r w:rsidRPr="009F0FCC">
        <w:rPr>
          <w:rFonts w:ascii="Times New Roman" w:hAnsi="Times New Roman" w:cs="Times New Roman"/>
          <w:i/>
          <w:sz w:val="28"/>
          <w:szCs w:val="28"/>
        </w:rPr>
        <w:tab/>
        <w:t>Е</w:t>
      </w:r>
      <w:r w:rsidRPr="009F0FCC">
        <w:rPr>
          <w:rFonts w:ascii="Times New Roman" w:hAnsi="Times New Roman" w:cs="Times New Roman"/>
          <w:i/>
          <w:sz w:val="28"/>
          <w:szCs w:val="28"/>
          <w:vertAlign w:val="subscript"/>
        </w:rPr>
        <w:t>2</w:t>
      </w:r>
      <w:r w:rsidRPr="009F0FCC">
        <w:rPr>
          <w:rFonts w:ascii="Times New Roman" w:hAnsi="Times New Roman" w:cs="Times New Roman"/>
          <w:i/>
          <w:sz w:val="28"/>
          <w:szCs w:val="28"/>
        </w:rPr>
        <w:t>=4,44·W</w:t>
      </w:r>
      <w:r w:rsidRPr="009F0FCC">
        <w:rPr>
          <w:rFonts w:ascii="Times New Roman" w:hAnsi="Times New Roman" w:cs="Times New Roman"/>
          <w:i/>
          <w:sz w:val="28"/>
          <w:szCs w:val="28"/>
          <w:vertAlign w:val="subscript"/>
        </w:rPr>
        <w:t>2</w:t>
      </w:r>
      <w:r w:rsidRPr="009F0FCC">
        <w:rPr>
          <w:rFonts w:ascii="Times New Roman" w:hAnsi="Times New Roman" w:cs="Times New Roman"/>
          <w:i/>
          <w:sz w:val="28"/>
          <w:szCs w:val="28"/>
        </w:rPr>
        <w:t>·f·Фm,</w:t>
      </w:r>
    </w:p>
    <w:p w14:paraId="0299F528" w14:textId="77777777" w:rsidR="009F0FCC" w:rsidRPr="009F0FCC" w:rsidRDefault="009F0FCC" w:rsidP="009F0FCC">
      <w:pPr>
        <w:spacing w:after="0" w:line="240" w:lineRule="auto"/>
        <w:jc w:val="both"/>
        <w:rPr>
          <w:rFonts w:ascii="Times New Roman" w:hAnsi="Times New Roman" w:cs="Times New Roman"/>
          <w:sz w:val="28"/>
          <w:szCs w:val="28"/>
        </w:rPr>
      </w:pPr>
      <w:r w:rsidRPr="009F0FCC">
        <w:rPr>
          <w:rFonts w:ascii="Times New Roman" w:hAnsi="Times New Roman" w:cs="Times New Roman"/>
          <w:sz w:val="28"/>
          <w:szCs w:val="28"/>
        </w:rPr>
        <w:t xml:space="preserve">где </w:t>
      </w:r>
      <w:proofErr w:type="spellStart"/>
      <w:r w:rsidRPr="009F0FCC">
        <w:rPr>
          <w:rFonts w:ascii="Times New Roman" w:hAnsi="Times New Roman" w:cs="Times New Roman"/>
          <w:i/>
          <w:sz w:val="28"/>
          <w:szCs w:val="28"/>
        </w:rPr>
        <w:t>Ф</w:t>
      </w:r>
      <w:r w:rsidRPr="009F0FCC">
        <w:rPr>
          <w:rFonts w:ascii="Times New Roman" w:hAnsi="Times New Roman" w:cs="Times New Roman"/>
          <w:i/>
          <w:sz w:val="28"/>
          <w:szCs w:val="28"/>
          <w:vertAlign w:val="subscript"/>
        </w:rPr>
        <w:t>m</w:t>
      </w:r>
      <w:proofErr w:type="spellEnd"/>
      <w:r w:rsidRPr="009F0FCC">
        <w:rPr>
          <w:rFonts w:ascii="Times New Roman" w:hAnsi="Times New Roman" w:cs="Times New Roman"/>
          <w:sz w:val="28"/>
          <w:szCs w:val="28"/>
        </w:rPr>
        <w:t xml:space="preserve"> − амплитуда магнитного потока; </w:t>
      </w:r>
      <w:r w:rsidRPr="009F0FCC">
        <w:rPr>
          <w:rFonts w:ascii="Times New Roman" w:hAnsi="Times New Roman" w:cs="Times New Roman"/>
          <w:i/>
          <w:sz w:val="28"/>
          <w:szCs w:val="28"/>
        </w:rPr>
        <w:t xml:space="preserve">f </w:t>
      </w:r>
      <w:r w:rsidRPr="009F0FCC">
        <w:rPr>
          <w:rFonts w:ascii="Times New Roman" w:hAnsi="Times New Roman" w:cs="Times New Roman"/>
          <w:sz w:val="28"/>
          <w:szCs w:val="28"/>
        </w:rPr>
        <w:t xml:space="preserve">− частота переменного тока;      </w:t>
      </w:r>
    </w:p>
    <w:p w14:paraId="675EB374" w14:textId="6FC2E58B" w:rsidR="009F0FCC" w:rsidRPr="009F0FCC" w:rsidRDefault="009F0FCC" w:rsidP="009F0FCC">
      <w:pPr>
        <w:spacing w:after="0" w:line="240" w:lineRule="auto"/>
        <w:jc w:val="both"/>
        <w:rPr>
          <w:rFonts w:ascii="Times New Roman" w:hAnsi="Times New Roman" w:cs="Times New Roman"/>
          <w:sz w:val="28"/>
          <w:szCs w:val="28"/>
        </w:rPr>
      </w:pPr>
      <w:r w:rsidRPr="009F0FCC">
        <w:rPr>
          <w:rFonts w:ascii="Times New Roman" w:hAnsi="Times New Roman" w:cs="Times New Roman"/>
          <w:i/>
          <w:sz w:val="28"/>
          <w:szCs w:val="28"/>
        </w:rPr>
        <w:t>W</w:t>
      </w:r>
      <w:r w:rsidRPr="009F0FCC">
        <w:rPr>
          <w:rFonts w:ascii="Times New Roman" w:hAnsi="Times New Roman" w:cs="Times New Roman"/>
          <w:i/>
          <w:sz w:val="28"/>
          <w:szCs w:val="28"/>
          <w:vertAlign w:val="subscript"/>
        </w:rPr>
        <w:t>1</w:t>
      </w:r>
      <w:r>
        <w:rPr>
          <w:rFonts w:ascii="Times New Roman" w:hAnsi="Times New Roman" w:cs="Times New Roman"/>
          <w:sz w:val="28"/>
          <w:szCs w:val="28"/>
          <w:vertAlign w:val="subscript"/>
        </w:rPr>
        <w:t xml:space="preserve"> </w:t>
      </w:r>
      <w:r w:rsidRPr="009F0FCC">
        <w:rPr>
          <w:rFonts w:ascii="Times New Roman" w:hAnsi="Times New Roman" w:cs="Times New Roman"/>
          <w:sz w:val="28"/>
          <w:szCs w:val="28"/>
        </w:rPr>
        <w:t xml:space="preserve">и </w:t>
      </w:r>
      <w:r w:rsidRPr="009F0FCC">
        <w:rPr>
          <w:rFonts w:ascii="Times New Roman" w:hAnsi="Times New Roman" w:cs="Times New Roman"/>
          <w:i/>
          <w:sz w:val="28"/>
          <w:szCs w:val="28"/>
        </w:rPr>
        <w:t>W</w:t>
      </w:r>
      <w:r w:rsidRPr="009F0FCC">
        <w:rPr>
          <w:rFonts w:ascii="Times New Roman" w:hAnsi="Times New Roman" w:cs="Times New Roman"/>
          <w:i/>
          <w:sz w:val="28"/>
          <w:szCs w:val="28"/>
          <w:vertAlign w:val="subscript"/>
        </w:rPr>
        <w:t>2</w:t>
      </w:r>
      <w:r w:rsidRPr="009F0FCC">
        <w:rPr>
          <w:rFonts w:ascii="Times New Roman" w:hAnsi="Times New Roman" w:cs="Times New Roman"/>
          <w:sz w:val="28"/>
          <w:szCs w:val="28"/>
        </w:rPr>
        <w:t xml:space="preserve"> − число витков, соответственно, первичной и вторичной обмоток.</w:t>
      </w:r>
    </w:p>
    <w:p w14:paraId="371764A0" w14:textId="77777777" w:rsidR="009F0FCC" w:rsidRPr="009F0FCC" w:rsidRDefault="009F0FCC" w:rsidP="009F0FCC">
      <w:pPr>
        <w:spacing w:after="0" w:line="240" w:lineRule="auto"/>
        <w:jc w:val="both"/>
        <w:rPr>
          <w:rFonts w:ascii="Times New Roman" w:hAnsi="Times New Roman" w:cs="Times New Roman"/>
          <w:sz w:val="28"/>
          <w:szCs w:val="28"/>
        </w:rPr>
      </w:pPr>
      <w:r w:rsidRPr="009F0FCC">
        <w:rPr>
          <w:rFonts w:ascii="Times New Roman" w:hAnsi="Times New Roman" w:cs="Times New Roman"/>
          <w:sz w:val="28"/>
          <w:szCs w:val="28"/>
        </w:rPr>
        <w:tab/>
        <w:t>Различают следующие режимы работы трансформатора:</w:t>
      </w:r>
    </w:p>
    <w:p w14:paraId="177C25CB" w14:textId="77777777" w:rsidR="009F0FCC" w:rsidRPr="009F0FCC" w:rsidRDefault="009F0FCC" w:rsidP="009F0FCC">
      <w:pPr>
        <w:spacing w:after="0" w:line="240" w:lineRule="auto"/>
        <w:jc w:val="both"/>
        <w:rPr>
          <w:rFonts w:ascii="Times New Roman" w:hAnsi="Times New Roman" w:cs="Times New Roman"/>
          <w:sz w:val="28"/>
          <w:szCs w:val="28"/>
        </w:rPr>
      </w:pPr>
      <w:r w:rsidRPr="009F0FCC">
        <w:rPr>
          <w:rFonts w:ascii="Times New Roman" w:hAnsi="Times New Roman" w:cs="Times New Roman"/>
          <w:sz w:val="28"/>
          <w:szCs w:val="28"/>
        </w:rPr>
        <w:tab/>
        <w:t>1) режим холостого хода;</w:t>
      </w:r>
    </w:p>
    <w:p w14:paraId="10C2A428" w14:textId="77777777" w:rsidR="009F0FCC" w:rsidRPr="009F0FCC" w:rsidRDefault="009F0FCC" w:rsidP="009F0FCC">
      <w:pPr>
        <w:spacing w:after="0" w:line="240" w:lineRule="auto"/>
        <w:jc w:val="both"/>
        <w:rPr>
          <w:rFonts w:ascii="Times New Roman" w:hAnsi="Times New Roman" w:cs="Times New Roman"/>
          <w:sz w:val="28"/>
          <w:szCs w:val="28"/>
        </w:rPr>
      </w:pPr>
      <w:r w:rsidRPr="009F0FCC">
        <w:rPr>
          <w:rFonts w:ascii="Times New Roman" w:hAnsi="Times New Roman" w:cs="Times New Roman"/>
          <w:sz w:val="28"/>
          <w:szCs w:val="28"/>
        </w:rPr>
        <w:tab/>
        <w:t>2) режим короткого замыкания;</w:t>
      </w:r>
    </w:p>
    <w:p w14:paraId="0CBFC42C" w14:textId="162049FB" w:rsidR="009F0FCC" w:rsidRDefault="009F0FCC" w:rsidP="009F0FCC">
      <w:pPr>
        <w:spacing w:after="0" w:line="240" w:lineRule="auto"/>
        <w:jc w:val="both"/>
        <w:rPr>
          <w:rFonts w:ascii="Times New Roman" w:hAnsi="Times New Roman" w:cs="Times New Roman"/>
          <w:sz w:val="28"/>
          <w:szCs w:val="28"/>
        </w:rPr>
      </w:pPr>
      <w:r w:rsidRPr="009F0FCC">
        <w:rPr>
          <w:rFonts w:ascii="Times New Roman" w:hAnsi="Times New Roman" w:cs="Times New Roman"/>
          <w:sz w:val="28"/>
          <w:szCs w:val="28"/>
        </w:rPr>
        <w:tab/>
        <w:t>3) режим нагрузки.</w:t>
      </w:r>
    </w:p>
    <w:p w14:paraId="3D415681" w14:textId="21DAD448" w:rsidR="009F0FCC" w:rsidRPr="009F0FCC" w:rsidRDefault="009F0FCC" w:rsidP="009F0F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F0FCC">
        <w:rPr>
          <w:rFonts w:ascii="Times New Roman" w:hAnsi="Times New Roman" w:cs="Times New Roman"/>
          <w:sz w:val="28"/>
          <w:szCs w:val="28"/>
        </w:rPr>
        <w:t>Режим работы силового трансформатора определяется его нагрузкой, напряжением на обмотках, температурой масла, обмоток, условиями окружающей среды и другими параметрами. Можно выделить три режима работы трансформатора: нормальный режим работы, режим перегрузки и аварийный режим.</w:t>
      </w:r>
    </w:p>
    <w:p w14:paraId="0EA07A1E" w14:textId="6D906FC4" w:rsidR="009F0FCC" w:rsidRPr="009F0FCC" w:rsidRDefault="009F0FCC" w:rsidP="009F0F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F0FCC">
        <w:rPr>
          <w:rFonts w:ascii="Times New Roman" w:hAnsi="Times New Roman" w:cs="Times New Roman"/>
          <w:sz w:val="28"/>
          <w:szCs w:val="28"/>
        </w:rPr>
        <w:t>Нормальный режим работы характеризуется условиями (рабочими параметрами), при которых трансформатор может проработать весь гарантированный заводом-изготовителем срок службы. К нормальному режиму относятся следующие режимы: номинальный режим, режим холостого хода, режим параллельной работы и др.</w:t>
      </w:r>
    </w:p>
    <w:p w14:paraId="3D798FEA" w14:textId="591CAB5C" w:rsidR="009F0FCC" w:rsidRPr="009F0FCC" w:rsidRDefault="009F0FCC" w:rsidP="009F0F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F0FCC">
        <w:rPr>
          <w:rFonts w:ascii="Times New Roman" w:hAnsi="Times New Roman" w:cs="Times New Roman"/>
          <w:sz w:val="28"/>
          <w:szCs w:val="28"/>
        </w:rPr>
        <w:t>Номинальный режим трансформатора соответствует его работе с номинальным напряжением, номинальной нагрузкой при температуре окружающей среды (воздуха) +20°С. Данный режим является идеализированным.</w:t>
      </w:r>
    </w:p>
    <w:p w14:paraId="7B92D4A1" w14:textId="3BE6DDAF" w:rsidR="009F0FCC" w:rsidRPr="009F0FCC" w:rsidRDefault="009F0FCC" w:rsidP="009F0F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F0FCC">
        <w:rPr>
          <w:rFonts w:ascii="Times New Roman" w:hAnsi="Times New Roman" w:cs="Times New Roman"/>
          <w:sz w:val="28"/>
          <w:szCs w:val="28"/>
        </w:rPr>
        <w:t>Нормальный нагрузочный режим. Практически при работе трансформатора его параметры отклоняются от номинальных, эти отклонения в нормальном режиме лежат в пределах допустимых стандартами, техническими условиями и другими нормативными документами.</w:t>
      </w:r>
    </w:p>
    <w:p w14:paraId="0EA5501F" w14:textId="22D366AE" w:rsidR="00F3502A" w:rsidRDefault="009F0FCC" w:rsidP="009F0F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F0FCC">
        <w:rPr>
          <w:rFonts w:ascii="Times New Roman" w:hAnsi="Times New Roman" w:cs="Times New Roman"/>
          <w:sz w:val="28"/>
          <w:szCs w:val="28"/>
        </w:rPr>
        <w:t>Режим холостого хода характеризуется работой трансформатора без нагрузки. С точки зрения эксплуатации данный режим является нежелательным, так как связан с непроизводственными расходами электроэнергии.</w:t>
      </w:r>
    </w:p>
    <w:p w14:paraId="020A7652" w14:textId="77777777" w:rsidR="009F0FCC" w:rsidRDefault="009F0FCC" w:rsidP="005C548F">
      <w:pPr>
        <w:spacing w:after="0" w:line="240" w:lineRule="auto"/>
        <w:rPr>
          <w:rFonts w:ascii="Times New Roman" w:hAnsi="Times New Roman" w:cs="Times New Roman"/>
          <w:sz w:val="28"/>
          <w:szCs w:val="28"/>
        </w:rPr>
      </w:pPr>
    </w:p>
    <w:p w14:paraId="5D74FCE5" w14:textId="77777777" w:rsidR="009F0FCC" w:rsidRDefault="009F0FCC" w:rsidP="005C548F">
      <w:pPr>
        <w:spacing w:after="0" w:line="240" w:lineRule="auto"/>
        <w:rPr>
          <w:rFonts w:ascii="Times New Roman" w:hAnsi="Times New Roman" w:cs="Times New Roman"/>
          <w:sz w:val="28"/>
          <w:szCs w:val="28"/>
        </w:rPr>
      </w:pPr>
    </w:p>
    <w:p w14:paraId="75F2C488" w14:textId="77777777" w:rsidR="009F0FCC" w:rsidRPr="009F0FCC" w:rsidRDefault="009F0FCC" w:rsidP="009F0FCC">
      <w:pPr>
        <w:spacing w:after="0"/>
        <w:jc w:val="center"/>
        <w:rPr>
          <w:rFonts w:ascii="Times New Roman" w:eastAsiaTheme="minorEastAsia" w:hAnsi="Times New Roman" w:cs="Times New Roman"/>
          <w:b/>
          <w:sz w:val="28"/>
          <w:szCs w:val="28"/>
          <w:lang w:eastAsia="ja-JP"/>
        </w:rPr>
      </w:pPr>
      <w:r w:rsidRPr="009F0FCC">
        <w:rPr>
          <w:rFonts w:ascii="Times New Roman" w:eastAsiaTheme="minorEastAsia" w:hAnsi="Times New Roman" w:cs="Times New Roman"/>
          <w:b/>
          <w:sz w:val="28"/>
          <w:szCs w:val="28"/>
          <w:lang w:eastAsia="ja-JP"/>
        </w:rPr>
        <w:t>Практическая часть</w:t>
      </w:r>
    </w:p>
    <w:p w14:paraId="7DBAEAD3" w14:textId="77777777" w:rsidR="009F0FCC" w:rsidRPr="009F0FCC" w:rsidRDefault="009F0FCC" w:rsidP="009F0FCC">
      <w:pPr>
        <w:tabs>
          <w:tab w:val="num" w:pos="1276"/>
        </w:tabs>
        <w:spacing w:after="0" w:line="360" w:lineRule="auto"/>
        <w:jc w:val="center"/>
        <w:rPr>
          <w:rFonts w:ascii="Times New Roman" w:eastAsia="Times New Roman" w:hAnsi="Times New Roman" w:cs="Times New Roman"/>
          <w:b/>
          <w:sz w:val="28"/>
          <w:szCs w:val="24"/>
        </w:rPr>
      </w:pPr>
      <w:r w:rsidRPr="009F0FCC">
        <w:rPr>
          <w:rFonts w:ascii="Times New Roman" w:eastAsia="Times New Roman" w:hAnsi="Times New Roman" w:cs="Times New Roman"/>
          <w:b/>
          <w:sz w:val="28"/>
          <w:szCs w:val="24"/>
        </w:rPr>
        <w:t>Схема электрическая соединений</w:t>
      </w:r>
    </w:p>
    <w:p w14:paraId="6669E082" w14:textId="3C2473A3" w:rsidR="009F0FCC" w:rsidRDefault="009F0FCC" w:rsidP="005C548F">
      <w:pPr>
        <w:spacing w:after="0" w:line="240" w:lineRule="auto"/>
        <w:rPr>
          <w:rFonts w:ascii="Times New Roman" w:hAnsi="Times New Roman" w:cs="Times New Roman"/>
          <w:sz w:val="28"/>
          <w:szCs w:val="28"/>
        </w:rPr>
      </w:pPr>
      <w:r w:rsidRPr="009F0FCC">
        <w:rPr>
          <w:rFonts w:ascii="Times New Roman" w:eastAsia="Times New Roman" w:hAnsi="Times New Roman" w:cs="Times New Roman"/>
          <w:sz w:val="24"/>
          <w:szCs w:val="24"/>
          <w:lang w:eastAsia="ru-RU"/>
        </w:rPr>
        <w:object w:dxaOrig="9996" w:dyaOrig="11413" w14:anchorId="5FFE5C36">
          <v:shape id="_x0000_i1052" type="#_x0000_t75" style="width:467.3pt;height:533.9pt" o:ole="">
            <v:imagedata r:id="rId79" o:title=""/>
          </v:shape>
          <o:OLEObject Type="Embed" ProgID="Visio.Drawing.11" ShapeID="_x0000_i1052" DrawAspect="Content" ObjectID="_1841566457" r:id="rId80"/>
        </w:object>
      </w:r>
    </w:p>
    <w:p w14:paraId="06D6C854" w14:textId="77777777" w:rsidR="009F0FCC" w:rsidRDefault="009F0FCC" w:rsidP="005C548F">
      <w:pPr>
        <w:spacing w:after="0" w:line="240" w:lineRule="auto"/>
        <w:rPr>
          <w:rFonts w:ascii="Times New Roman" w:hAnsi="Times New Roman" w:cs="Times New Roman"/>
          <w:sz w:val="28"/>
          <w:szCs w:val="28"/>
        </w:rPr>
      </w:pPr>
    </w:p>
    <w:p w14:paraId="78CFF49C" w14:textId="6C16BE5F" w:rsidR="009F0FCC" w:rsidRDefault="009F0FCC">
      <w:pPr>
        <w:rPr>
          <w:rFonts w:ascii="Times New Roman" w:hAnsi="Times New Roman" w:cs="Times New Roman"/>
          <w:sz w:val="28"/>
          <w:szCs w:val="28"/>
        </w:rPr>
      </w:pPr>
      <w:r>
        <w:rPr>
          <w:rFonts w:ascii="Times New Roman" w:hAnsi="Times New Roman" w:cs="Times New Roman"/>
          <w:sz w:val="28"/>
          <w:szCs w:val="28"/>
        </w:rPr>
        <w:br w:type="page"/>
      </w:r>
    </w:p>
    <w:p w14:paraId="0B22E68E" w14:textId="77777777" w:rsidR="009F0FCC" w:rsidRPr="009F0FCC" w:rsidRDefault="009F0FCC" w:rsidP="009F0FCC">
      <w:pPr>
        <w:spacing w:after="0" w:line="240" w:lineRule="auto"/>
        <w:jc w:val="center"/>
        <w:rPr>
          <w:rFonts w:ascii="Times New Roman" w:eastAsia="Times New Roman" w:hAnsi="Times New Roman" w:cs="Times New Roman"/>
          <w:b/>
          <w:sz w:val="28"/>
          <w:szCs w:val="24"/>
        </w:rPr>
      </w:pPr>
      <w:r w:rsidRPr="009F0FCC">
        <w:rPr>
          <w:rFonts w:ascii="Times New Roman" w:eastAsia="Times New Roman" w:hAnsi="Times New Roman" w:cs="Times New Roman"/>
          <w:b/>
          <w:sz w:val="28"/>
          <w:szCs w:val="24"/>
        </w:rPr>
        <w:t>Перечень аппаратуры</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4678"/>
        <w:gridCol w:w="992"/>
        <w:gridCol w:w="2126"/>
      </w:tblGrid>
      <w:tr w:rsidR="009F0FCC" w:rsidRPr="009F0FCC" w14:paraId="0BCAE612" w14:textId="77777777" w:rsidTr="009F0FCC">
        <w:tblPrEx>
          <w:tblCellMar>
            <w:top w:w="0" w:type="dxa"/>
            <w:bottom w:w="0" w:type="dxa"/>
          </w:tblCellMar>
        </w:tblPrEx>
        <w:tc>
          <w:tcPr>
            <w:tcW w:w="1843" w:type="dxa"/>
            <w:vAlign w:val="center"/>
          </w:tcPr>
          <w:p w14:paraId="54F38E9B"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Обозначение</w:t>
            </w:r>
          </w:p>
        </w:tc>
        <w:tc>
          <w:tcPr>
            <w:tcW w:w="4678" w:type="dxa"/>
            <w:vAlign w:val="center"/>
          </w:tcPr>
          <w:p w14:paraId="1EB2B2EB"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Наименование</w:t>
            </w:r>
          </w:p>
        </w:tc>
        <w:tc>
          <w:tcPr>
            <w:tcW w:w="992" w:type="dxa"/>
            <w:vAlign w:val="center"/>
          </w:tcPr>
          <w:p w14:paraId="48869658"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Тип</w:t>
            </w:r>
          </w:p>
        </w:tc>
        <w:tc>
          <w:tcPr>
            <w:tcW w:w="2126" w:type="dxa"/>
            <w:vAlign w:val="center"/>
          </w:tcPr>
          <w:p w14:paraId="6E4297EA"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Параметры</w:t>
            </w:r>
          </w:p>
        </w:tc>
      </w:tr>
      <w:tr w:rsidR="009F0FCC" w:rsidRPr="009F0FCC" w14:paraId="69B62C55" w14:textId="77777777" w:rsidTr="009F0FCC">
        <w:tblPrEx>
          <w:tblCellMar>
            <w:top w:w="0" w:type="dxa"/>
            <w:bottom w:w="0" w:type="dxa"/>
          </w:tblCellMar>
        </w:tblPrEx>
        <w:tc>
          <w:tcPr>
            <w:tcW w:w="1843" w:type="dxa"/>
            <w:vAlign w:val="center"/>
          </w:tcPr>
          <w:p w14:paraId="01E8EFF9"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lang w:val="en-US"/>
              </w:rPr>
              <w:t>G</w:t>
            </w:r>
            <w:r w:rsidRPr="009F0FCC">
              <w:rPr>
                <w:rFonts w:ascii="Times New Roman" w:eastAsia="Times New Roman" w:hAnsi="Times New Roman" w:cs="Times New Roman"/>
                <w:sz w:val="24"/>
                <w:szCs w:val="20"/>
              </w:rPr>
              <w:t>1</w:t>
            </w:r>
          </w:p>
        </w:tc>
        <w:tc>
          <w:tcPr>
            <w:tcW w:w="4678" w:type="dxa"/>
            <w:vAlign w:val="center"/>
          </w:tcPr>
          <w:p w14:paraId="604AD61B"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Однофазный источник питания</w:t>
            </w:r>
          </w:p>
        </w:tc>
        <w:tc>
          <w:tcPr>
            <w:tcW w:w="992" w:type="dxa"/>
            <w:vAlign w:val="center"/>
          </w:tcPr>
          <w:p w14:paraId="3204C1EC"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218.2</w:t>
            </w:r>
          </w:p>
        </w:tc>
        <w:tc>
          <w:tcPr>
            <w:tcW w:w="2126" w:type="dxa"/>
            <w:vAlign w:val="center"/>
          </w:tcPr>
          <w:p w14:paraId="7B904BBB"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w:t>
            </w:r>
            <w:r w:rsidRPr="009F0FCC">
              <w:rPr>
                <w:rFonts w:ascii="Times New Roman" w:eastAsia="Times New Roman" w:hAnsi="Times New Roman" w:cs="Times New Roman"/>
                <w:sz w:val="24"/>
                <w:szCs w:val="20"/>
                <w:lang w:val="en-US"/>
              </w:rPr>
              <w:t xml:space="preserve"> </w:t>
            </w:r>
            <w:r w:rsidRPr="009F0FCC">
              <w:rPr>
                <w:rFonts w:ascii="Times New Roman" w:eastAsia="Times New Roman" w:hAnsi="Times New Roman" w:cs="Times New Roman"/>
                <w:sz w:val="24"/>
                <w:szCs w:val="20"/>
              </w:rPr>
              <w:t xml:space="preserve">220 </w:t>
            </w:r>
            <w:proofErr w:type="gramStart"/>
            <w:r w:rsidRPr="009F0FCC">
              <w:rPr>
                <w:rFonts w:ascii="Times New Roman" w:eastAsia="Times New Roman" w:hAnsi="Times New Roman" w:cs="Times New Roman"/>
                <w:sz w:val="24"/>
                <w:szCs w:val="20"/>
              </w:rPr>
              <w:t>В  /</w:t>
            </w:r>
            <w:proofErr w:type="gramEnd"/>
            <w:r w:rsidRPr="009F0FCC">
              <w:rPr>
                <w:rFonts w:ascii="Times New Roman" w:eastAsia="Times New Roman" w:hAnsi="Times New Roman" w:cs="Times New Roman"/>
                <w:sz w:val="24"/>
                <w:szCs w:val="20"/>
              </w:rPr>
              <w:t xml:space="preserve"> 10 А</w:t>
            </w:r>
          </w:p>
        </w:tc>
      </w:tr>
      <w:tr w:rsidR="009F0FCC" w:rsidRPr="009F0FCC" w14:paraId="4226C58A" w14:textId="77777777" w:rsidTr="009F0FCC">
        <w:tblPrEx>
          <w:tblCellMar>
            <w:top w:w="0" w:type="dxa"/>
            <w:bottom w:w="0" w:type="dxa"/>
          </w:tblCellMar>
        </w:tblPrEx>
        <w:tc>
          <w:tcPr>
            <w:tcW w:w="1843" w:type="dxa"/>
            <w:vAlign w:val="center"/>
          </w:tcPr>
          <w:p w14:paraId="0CCFAC32"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А1</w:t>
            </w:r>
          </w:p>
        </w:tc>
        <w:tc>
          <w:tcPr>
            <w:tcW w:w="4678" w:type="dxa"/>
            <w:vAlign w:val="center"/>
          </w:tcPr>
          <w:p w14:paraId="160DC28C"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Однофазный трансформатор</w:t>
            </w:r>
          </w:p>
        </w:tc>
        <w:tc>
          <w:tcPr>
            <w:tcW w:w="992" w:type="dxa"/>
            <w:vAlign w:val="center"/>
          </w:tcPr>
          <w:p w14:paraId="28ED3A2B"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372.1</w:t>
            </w:r>
          </w:p>
        </w:tc>
        <w:tc>
          <w:tcPr>
            <w:tcW w:w="2126" w:type="dxa"/>
            <w:vAlign w:val="center"/>
          </w:tcPr>
          <w:p w14:paraId="2FDD5E23"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80 ВА</w:t>
            </w:r>
          </w:p>
          <w:p w14:paraId="5A712860"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220 / 198…242 В</w:t>
            </w:r>
          </w:p>
        </w:tc>
      </w:tr>
      <w:tr w:rsidR="009F0FCC" w:rsidRPr="009F0FCC" w14:paraId="60AE99B4" w14:textId="77777777" w:rsidTr="009F0FCC">
        <w:tblPrEx>
          <w:tblCellMar>
            <w:top w:w="0" w:type="dxa"/>
            <w:bottom w:w="0" w:type="dxa"/>
          </w:tblCellMar>
        </w:tblPrEx>
        <w:tc>
          <w:tcPr>
            <w:tcW w:w="1843" w:type="dxa"/>
            <w:vAlign w:val="center"/>
          </w:tcPr>
          <w:p w14:paraId="647510BA"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А9</w:t>
            </w:r>
          </w:p>
        </w:tc>
        <w:tc>
          <w:tcPr>
            <w:tcW w:w="4678" w:type="dxa"/>
            <w:vAlign w:val="center"/>
          </w:tcPr>
          <w:p w14:paraId="7A0FA85A"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 xml:space="preserve">Автоматический однополюсный </w:t>
            </w:r>
          </w:p>
          <w:p w14:paraId="45BA7D68"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выключатель</w:t>
            </w:r>
          </w:p>
        </w:tc>
        <w:tc>
          <w:tcPr>
            <w:tcW w:w="992" w:type="dxa"/>
            <w:vAlign w:val="center"/>
          </w:tcPr>
          <w:p w14:paraId="1E69CA3D" w14:textId="77777777" w:rsidR="009F0FCC" w:rsidRPr="009F0FCC" w:rsidRDefault="009F0FCC" w:rsidP="009F0FCC">
            <w:pPr>
              <w:spacing w:after="0" w:line="240" w:lineRule="auto"/>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359</w:t>
            </w:r>
          </w:p>
        </w:tc>
        <w:tc>
          <w:tcPr>
            <w:tcW w:w="2126" w:type="dxa"/>
            <w:vAlign w:val="center"/>
          </w:tcPr>
          <w:p w14:paraId="5B803643" w14:textId="77777777" w:rsidR="009F0FCC" w:rsidRPr="009F0FCC" w:rsidRDefault="009F0FCC" w:rsidP="009F0FCC">
            <w:pPr>
              <w:spacing w:after="0" w:line="240" w:lineRule="auto"/>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color w:val="000000"/>
                <w:sz w:val="24"/>
                <w:szCs w:val="24"/>
                <w:lang w:eastAsia="ru-RU"/>
              </w:rPr>
              <w:t>~ 230 В / 0,5 А</w:t>
            </w:r>
          </w:p>
        </w:tc>
      </w:tr>
      <w:tr w:rsidR="009F0FCC" w:rsidRPr="009F0FCC" w14:paraId="7D365236" w14:textId="77777777" w:rsidTr="009F0FCC">
        <w:tblPrEx>
          <w:tblCellMar>
            <w:top w:w="0" w:type="dxa"/>
            <w:bottom w:w="0" w:type="dxa"/>
          </w:tblCellMar>
        </w:tblPrEx>
        <w:tc>
          <w:tcPr>
            <w:tcW w:w="1843" w:type="dxa"/>
            <w:vAlign w:val="center"/>
          </w:tcPr>
          <w:p w14:paraId="254B87C7"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А17, А18</w:t>
            </w:r>
          </w:p>
        </w:tc>
        <w:tc>
          <w:tcPr>
            <w:tcW w:w="4678" w:type="dxa"/>
            <w:vAlign w:val="center"/>
          </w:tcPr>
          <w:p w14:paraId="5DA49AA8"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Активная нагрузка</w:t>
            </w:r>
          </w:p>
        </w:tc>
        <w:tc>
          <w:tcPr>
            <w:tcW w:w="992" w:type="dxa"/>
            <w:vAlign w:val="center"/>
          </w:tcPr>
          <w:p w14:paraId="0ECE162C"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306.4</w:t>
            </w:r>
          </w:p>
        </w:tc>
        <w:tc>
          <w:tcPr>
            <w:tcW w:w="2126" w:type="dxa"/>
            <w:vAlign w:val="center"/>
          </w:tcPr>
          <w:p w14:paraId="1335421F"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w:t>
            </w:r>
            <w:r w:rsidRPr="009F0FCC">
              <w:rPr>
                <w:rFonts w:ascii="Times New Roman" w:eastAsia="Times New Roman" w:hAnsi="Times New Roman" w:cs="Times New Roman"/>
                <w:sz w:val="24"/>
                <w:szCs w:val="24"/>
                <w:lang w:val="en-US" w:eastAsia="ru-RU"/>
              </w:rPr>
              <w:t xml:space="preserve"> </w:t>
            </w:r>
            <w:r w:rsidRPr="009F0FCC">
              <w:rPr>
                <w:rFonts w:ascii="Times New Roman" w:eastAsia="Times New Roman" w:hAnsi="Times New Roman" w:cs="Times New Roman"/>
                <w:sz w:val="24"/>
                <w:szCs w:val="24"/>
                <w:lang w:eastAsia="ru-RU"/>
              </w:rPr>
              <w:t>220 В / 0…30 Вт</w:t>
            </w:r>
          </w:p>
        </w:tc>
      </w:tr>
      <w:tr w:rsidR="009F0FCC" w:rsidRPr="009F0FCC" w14:paraId="4A9B42FD" w14:textId="77777777" w:rsidTr="009F0FCC">
        <w:tblPrEx>
          <w:tblCellMar>
            <w:top w:w="0" w:type="dxa"/>
            <w:bottom w:w="0" w:type="dxa"/>
          </w:tblCellMar>
        </w:tblPrEx>
        <w:tc>
          <w:tcPr>
            <w:tcW w:w="1843" w:type="dxa"/>
            <w:vAlign w:val="center"/>
          </w:tcPr>
          <w:p w14:paraId="27FCCF3D"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А19, А20</w:t>
            </w:r>
          </w:p>
        </w:tc>
        <w:tc>
          <w:tcPr>
            <w:tcW w:w="4678" w:type="dxa"/>
            <w:vAlign w:val="center"/>
          </w:tcPr>
          <w:p w14:paraId="28A7271C"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Индуктивная нагрузка</w:t>
            </w:r>
          </w:p>
        </w:tc>
        <w:tc>
          <w:tcPr>
            <w:tcW w:w="992" w:type="dxa"/>
            <w:vAlign w:val="center"/>
          </w:tcPr>
          <w:p w14:paraId="2F942FBF"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324.4</w:t>
            </w:r>
          </w:p>
        </w:tc>
        <w:tc>
          <w:tcPr>
            <w:tcW w:w="2126" w:type="dxa"/>
            <w:vAlign w:val="center"/>
          </w:tcPr>
          <w:p w14:paraId="62F86C4E"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w:t>
            </w:r>
            <w:r w:rsidRPr="009F0FCC">
              <w:rPr>
                <w:rFonts w:ascii="Times New Roman" w:eastAsia="Times New Roman" w:hAnsi="Times New Roman" w:cs="Times New Roman"/>
                <w:sz w:val="24"/>
                <w:szCs w:val="24"/>
                <w:lang w:val="en-US" w:eastAsia="ru-RU"/>
              </w:rPr>
              <w:t xml:space="preserve"> </w:t>
            </w:r>
            <w:r w:rsidRPr="009F0FCC">
              <w:rPr>
                <w:rFonts w:ascii="Times New Roman" w:eastAsia="Times New Roman" w:hAnsi="Times New Roman" w:cs="Times New Roman"/>
                <w:sz w:val="24"/>
                <w:szCs w:val="24"/>
                <w:lang w:eastAsia="ru-RU"/>
              </w:rPr>
              <w:t xml:space="preserve">220 В / </w:t>
            </w:r>
          </w:p>
          <w:p w14:paraId="6F5FD5D5"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 xml:space="preserve">0…30 </w:t>
            </w:r>
            <w:proofErr w:type="spellStart"/>
            <w:r w:rsidRPr="009F0FCC">
              <w:rPr>
                <w:rFonts w:ascii="Times New Roman" w:eastAsia="Times New Roman" w:hAnsi="Times New Roman" w:cs="Times New Roman"/>
                <w:sz w:val="24"/>
                <w:szCs w:val="24"/>
                <w:lang w:eastAsia="ru-RU"/>
              </w:rPr>
              <w:t>ВАр</w:t>
            </w:r>
            <w:proofErr w:type="spellEnd"/>
          </w:p>
        </w:tc>
      </w:tr>
      <w:tr w:rsidR="009F0FCC" w:rsidRPr="009F0FCC" w14:paraId="31278A2A" w14:textId="77777777" w:rsidTr="009F0FCC">
        <w:tblPrEx>
          <w:tblCellMar>
            <w:top w:w="0" w:type="dxa"/>
            <w:bottom w:w="0" w:type="dxa"/>
          </w:tblCellMar>
        </w:tblPrEx>
        <w:tc>
          <w:tcPr>
            <w:tcW w:w="1843" w:type="dxa"/>
            <w:vAlign w:val="center"/>
          </w:tcPr>
          <w:p w14:paraId="4165D26E"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А22</w:t>
            </w:r>
          </w:p>
        </w:tc>
        <w:tc>
          <w:tcPr>
            <w:tcW w:w="4678" w:type="dxa"/>
            <w:vAlign w:val="center"/>
          </w:tcPr>
          <w:p w14:paraId="7A469CBA"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Коммутатор измерителя мощностей</w:t>
            </w:r>
          </w:p>
        </w:tc>
        <w:tc>
          <w:tcPr>
            <w:tcW w:w="992" w:type="dxa"/>
            <w:vAlign w:val="center"/>
          </w:tcPr>
          <w:p w14:paraId="01F77273" w14:textId="77777777" w:rsidR="009F0FCC" w:rsidRPr="009F0FCC" w:rsidRDefault="009F0FCC" w:rsidP="009F0FCC">
            <w:pPr>
              <w:spacing w:after="0" w:line="240" w:lineRule="auto"/>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349</w:t>
            </w:r>
          </w:p>
        </w:tc>
        <w:tc>
          <w:tcPr>
            <w:tcW w:w="2126" w:type="dxa"/>
            <w:vAlign w:val="center"/>
          </w:tcPr>
          <w:p w14:paraId="0CEE6864" w14:textId="77777777" w:rsidR="009F0FCC" w:rsidRPr="009F0FCC" w:rsidRDefault="009F0FCC" w:rsidP="009F0FCC">
            <w:pPr>
              <w:spacing w:after="0" w:line="240" w:lineRule="auto"/>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5 положений</w:t>
            </w:r>
          </w:p>
        </w:tc>
      </w:tr>
      <w:tr w:rsidR="009F0FCC" w:rsidRPr="009F0FCC" w14:paraId="03AA67F1" w14:textId="77777777" w:rsidTr="009F0FCC">
        <w:tblPrEx>
          <w:tblCellMar>
            <w:top w:w="0" w:type="dxa"/>
            <w:bottom w:w="0" w:type="dxa"/>
          </w:tblCellMar>
        </w:tblPrEx>
        <w:tc>
          <w:tcPr>
            <w:tcW w:w="1843" w:type="dxa"/>
            <w:vAlign w:val="center"/>
          </w:tcPr>
          <w:p w14:paraId="54EC42D1"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Р2</w:t>
            </w:r>
          </w:p>
        </w:tc>
        <w:tc>
          <w:tcPr>
            <w:tcW w:w="4678" w:type="dxa"/>
            <w:vAlign w:val="center"/>
          </w:tcPr>
          <w:p w14:paraId="06CC2728"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Измеритель мощностей</w:t>
            </w:r>
          </w:p>
        </w:tc>
        <w:tc>
          <w:tcPr>
            <w:tcW w:w="992" w:type="dxa"/>
            <w:vAlign w:val="center"/>
          </w:tcPr>
          <w:p w14:paraId="6106CF71"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507.3</w:t>
            </w:r>
          </w:p>
        </w:tc>
        <w:tc>
          <w:tcPr>
            <w:tcW w:w="2126" w:type="dxa"/>
            <w:vAlign w:val="center"/>
          </w:tcPr>
          <w:p w14:paraId="5D511ECE"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 xml:space="preserve">15; 60; 150; 300; 600 В / 0,1; 0,2; 0,5; 1,0 А.  </w:t>
            </w:r>
          </w:p>
          <w:p w14:paraId="0C17AF3D"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p>
        </w:tc>
      </w:tr>
      <w:tr w:rsidR="009F0FCC" w:rsidRPr="009F0FCC" w14:paraId="68CC0C36" w14:textId="77777777" w:rsidTr="009F0FCC">
        <w:tblPrEx>
          <w:tblCellMar>
            <w:top w:w="0" w:type="dxa"/>
            <w:bottom w:w="0" w:type="dxa"/>
          </w:tblCellMar>
        </w:tblPrEx>
        <w:tc>
          <w:tcPr>
            <w:tcW w:w="1843" w:type="dxa"/>
            <w:vAlign w:val="center"/>
          </w:tcPr>
          <w:p w14:paraId="3B62458B" w14:textId="77777777" w:rsidR="009F0FCC" w:rsidRPr="009F0FCC" w:rsidRDefault="009F0FCC" w:rsidP="009F0FCC">
            <w:pPr>
              <w:spacing w:after="0" w:line="240" w:lineRule="auto"/>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Р6</w:t>
            </w:r>
          </w:p>
        </w:tc>
        <w:tc>
          <w:tcPr>
            <w:tcW w:w="4678" w:type="dxa"/>
            <w:vAlign w:val="center"/>
          </w:tcPr>
          <w:p w14:paraId="4412B9CA" w14:textId="77777777" w:rsidR="009F0FCC" w:rsidRPr="009F0FCC" w:rsidRDefault="009F0FCC" w:rsidP="009F0FCC">
            <w:pPr>
              <w:spacing w:after="0" w:line="292" w:lineRule="exact"/>
              <w:jc w:val="center"/>
              <w:rPr>
                <w:rFonts w:ascii="Times New Roman" w:eastAsia="Times New Roman" w:hAnsi="Times New Roman" w:cs="Times New Roman"/>
                <w:sz w:val="24"/>
                <w:szCs w:val="20"/>
              </w:rPr>
            </w:pPr>
            <w:r w:rsidRPr="009F0FCC">
              <w:rPr>
                <w:rFonts w:ascii="Times New Roman" w:eastAsia="Times New Roman" w:hAnsi="Times New Roman" w:cs="Times New Roman"/>
                <w:sz w:val="24"/>
                <w:szCs w:val="20"/>
              </w:rPr>
              <w:t>Блок мультиметров</w:t>
            </w:r>
          </w:p>
        </w:tc>
        <w:tc>
          <w:tcPr>
            <w:tcW w:w="992" w:type="dxa"/>
            <w:vAlign w:val="center"/>
          </w:tcPr>
          <w:p w14:paraId="1D6E617D"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509.2</w:t>
            </w:r>
          </w:p>
        </w:tc>
        <w:tc>
          <w:tcPr>
            <w:tcW w:w="2126" w:type="dxa"/>
            <w:vAlign w:val="center"/>
          </w:tcPr>
          <w:p w14:paraId="2E9EA97D"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2 мультиметра</w:t>
            </w:r>
          </w:p>
          <w:p w14:paraId="17D8F947" w14:textId="1E7A82F3"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 xml:space="preserve">0…1000 </w:t>
            </w:r>
            <w:proofErr w:type="gramStart"/>
            <w:r w:rsidRPr="009F0FCC">
              <w:rPr>
                <w:rFonts w:ascii="Times New Roman" w:eastAsia="Times New Roman" w:hAnsi="Times New Roman" w:cs="Times New Roman"/>
                <w:sz w:val="24"/>
                <w:szCs w:val="24"/>
                <w:lang w:eastAsia="ru-RU"/>
              </w:rPr>
              <w:t xml:space="preserve">В </w:t>
            </w:r>
            <w:r w:rsidRPr="009F0FCC">
              <w:rPr>
                <w:rFonts w:ascii="Times New Roman" w:eastAsia="Times New Roman" w:hAnsi="Times New Roman" w:cs="Times New Roman"/>
                <w:noProof/>
                <w:sz w:val="24"/>
                <w:szCs w:val="24"/>
                <w:lang w:eastAsia="ja-JP"/>
              </w:rPr>
              <w:drawing>
                <wp:inline distT="0" distB="0" distL="0" distR="0" wp14:anchorId="3BEFDC13" wp14:editId="08A43464">
                  <wp:extent cx="86360" cy="52070"/>
                  <wp:effectExtent l="0" t="0" r="8890" b="508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360" cy="52070"/>
                          </a:xfrm>
                          <a:prstGeom prst="rect">
                            <a:avLst/>
                          </a:prstGeom>
                          <a:noFill/>
                          <a:ln>
                            <a:noFill/>
                          </a:ln>
                        </pic:spPr>
                      </pic:pic>
                    </a:graphicData>
                  </a:graphic>
                </wp:inline>
              </w:drawing>
            </w:r>
            <w:r w:rsidRPr="009F0FCC">
              <w:rPr>
                <w:rFonts w:ascii="Times New Roman" w:eastAsia="Times New Roman" w:hAnsi="Times New Roman" w:cs="Times New Roman"/>
                <w:sz w:val="24"/>
                <w:szCs w:val="24"/>
                <w:lang w:eastAsia="ru-RU"/>
              </w:rPr>
              <w:t>;</w:t>
            </w:r>
            <w:proofErr w:type="gramEnd"/>
          </w:p>
          <w:p w14:paraId="79DFDC9A" w14:textId="7277C510"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 xml:space="preserve">0…10 </w:t>
            </w:r>
            <w:proofErr w:type="gramStart"/>
            <w:r w:rsidRPr="009F0FCC">
              <w:rPr>
                <w:rFonts w:ascii="Times New Roman" w:eastAsia="Times New Roman" w:hAnsi="Times New Roman" w:cs="Times New Roman"/>
                <w:sz w:val="24"/>
                <w:szCs w:val="24"/>
                <w:lang w:eastAsia="ru-RU"/>
              </w:rPr>
              <w:t xml:space="preserve">А </w:t>
            </w:r>
            <w:r w:rsidRPr="009F0FCC">
              <w:rPr>
                <w:rFonts w:ascii="Times New Roman" w:eastAsia="Times New Roman" w:hAnsi="Times New Roman" w:cs="Times New Roman"/>
                <w:noProof/>
                <w:sz w:val="24"/>
                <w:szCs w:val="24"/>
                <w:lang w:eastAsia="ja-JP"/>
              </w:rPr>
              <w:drawing>
                <wp:inline distT="0" distB="0" distL="0" distR="0" wp14:anchorId="7BDA9213" wp14:editId="542D8C9A">
                  <wp:extent cx="86360" cy="52070"/>
                  <wp:effectExtent l="0" t="0" r="8890" b="5080"/>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360" cy="52070"/>
                          </a:xfrm>
                          <a:prstGeom prst="rect">
                            <a:avLst/>
                          </a:prstGeom>
                          <a:noFill/>
                          <a:ln>
                            <a:noFill/>
                          </a:ln>
                        </pic:spPr>
                      </pic:pic>
                    </a:graphicData>
                  </a:graphic>
                </wp:inline>
              </w:drawing>
            </w:r>
            <w:r w:rsidRPr="009F0FCC">
              <w:rPr>
                <w:rFonts w:ascii="Times New Roman" w:eastAsia="Times New Roman" w:hAnsi="Times New Roman" w:cs="Times New Roman"/>
                <w:sz w:val="24"/>
                <w:szCs w:val="24"/>
                <w:lang w:eastAsia="ru-RU"/>
              </w:rPr>
              <w:t>;</w:t>
            </w:r>
            <w:proofErr w:type="gramEnd"/>
          </w:p>
          <w:p w14:paraId="1C1EE88C" w14:textId="77777777" w:rsidR="009F0FCC" w:rsidRPr="009F0FCC" w:rsidRDefault="009F0FCC" w:rsidP="009F0FCC">
            <w:pPr>
              <w:spacing w:after="0" w:line="292" w:lineRule="exact"/>
              <w:jc w:val="center"/>
              <w:rPr>
                <w:rFonts w:ascii="Times New Roman" w:eastAsia="Times New Roman" w:hAnsi="Times New Roman" w:cs="Times New Roman"/>
                <w:sz w:val="24"/>
                <w:szCs w:val="24"/>
                <w:lang w:eastAsia="ru-RU"/>
              </w:rPr>
            </w:pPr>
            <w:r w:rsidRPr="009F0FCC">
              <w:rPr>
                <w:rFonts w:ascii="Times New Roman" w:eastAsia="Times New Roman" w:hAnsi="Times New Roman" w:cs="Times New Roman"/>
                <w:sz w:val="24"/>
                <w:szCs w:val="24"/>
                <w:lang w:eastAsia="ru-RU"/>
              </w:rPr>
              <w:t>0…20 МОм</w:t>
            </w:r>
          </w:p>
        </w:tc>
      </w:tr>
    </w:tbl>
    <w:p w14:paraId="3F9232E8" w14:textId="77777777" w:rsidR="009F0FCC" w:rsidRDefault="009F0FCC" w:rsidP="005C548F">
      <w:pPr>
        <w:spacing w:after="0" w:line="240" w:lineRule="auto"/>
        <w:rPr>
          <w:rFonts w:ascii="Times New Roman" w:hAnsi="Times New Roman" w:cs="Times New Roman"/>
          <w:sz w:val="28"/>
          <w:szCs w:val="28"/>
        </w:rPr>
      </w:pPr>
    </w:p>
    <w:p w14:paraId="0F421B4F" w14:textId="77777777" w:rsidR="009F0FCC" w:rsidRPr="009F0FCC" w:rsidRDefault="009F0FCC" w:rsidP="009F0FCC">
      <w:pPr>
        <w:tabs>
          <w:tab w:val="num" w:pos="1276"/>
        </w:tabs>
        <w:spacing w:after="0" w:line="240" w:lineRule="auto"/>
        <w:jc w:val="center"/>
        <w:rPr>
          <w:rFonts w:ascii="Times New Roman" w:eastAsia="Times New Roman" w:hAnsi="Times New Roman" w:cs="Times New Roman"/>
          <w:b/>
          <w:sz w:val="28"/>
          <w:szCs w:val="20"/>
        </w:rPr>
      </w:pPr>
      <w:r w:rsidRPr="009F0FCC">
        <w:rPr>
          <w:rFonts w:ascii="Times New Roman" w:eastAsia="Times New Roman" w:hAnsi="Times New Roman" w:cs="Times New Roman"/>
          <w:b/>
          <w:sz w:val="28"/>
          <w:szCs w:val="20"/>
        </w:rPr>
        <w:t>Указания по проведению эксперимента</w:t>
      </w:r>
    </w:p>
    <w:p w14:paraId="761E5294" w14:textId="77777777" w:rsidR="009F0FCC" w:rsidRPr="009F0FCC" w:rsidRDefault="009F0FCC" w:rsidP="009F0FCC">
      <w:pPr>
        <w:spacing w:after="0" w:line="240" w:lineRule="auto"/>
        <w:rPr>
          <w:rFonts w:ascii="Times New Roman" w:eastAsia="Times New Roman" w:hAnsi="Times New Roman" w:cs="Times New Roman"/>
          <w:sz w:val="24"/>
          <w:szCs w:val="24"/>
          <w:lang w:eastAsia="ru-RU"/>
        </w:rPr>
      </w:pPr>
    </w:p>
    <w:p w14:paraId="0452F067"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Убедитесь, что устройства, используемые в эксперименте, отключены от сети электропитания.</w:t>
      </w:r>
    </w:p>
    <w:p w14:paraId="7CDD63F9" w14:textId="0A9FB38A"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Соедините гнезда защитного заземления "</w:t>
      </w:r>
      <w:r w:rsidRPr="009F0FCC">
        <w:rPr>
          <w:rFonts w:ascii="Times New Roman" w:eastAsia="Times New Roman" w:hAnsi="Times New Roman" w:cs="Times New Roman"/>
          <w:noProof/>
          <w:sz w:val="28"/>
          <w:szCs w:val="28"/>
          <w:lang w:eastAsia="ja-JP"/>
        </w:rPr>
        <w:drawing>
          <wp:inline distT="0" distB="0" distL="0" distR="0" wp14:anchorId="6B2F439F" wp14:editId="7B2D0EDA">
            <wp:extent cx="189865" cy="189865"/>
            <wp:effectExtent l="0" t="0" r="635" b="635"/>
            <wp:docPr id="31" name="Рисунок 31"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земле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F0FCC">
        <w:rPr>
          <w:rFonts w:ascii="Times New Roman" w:eastAsia="Times New Roman" w:hAnsi="Times New Roman" w:cs="Times New Roman"/>
          <w:sz w:val="28"/>
          <w:szCs w:val="28"/>
          <w:lang w:eastAsia="ru-RU"/>
        </w:rPr>
        <w:t xml:space="preserve">" устройств, используемых в эксперименте, с гнездом "РЕ" однофазного источника питания </w:t>
      </w:r>
      <w:r w:rsidRPr="009F0FCC">
        <w:rPr>
          <w:rFonts w:ascii="Times New Roman" w:eastAsia="Times New Roman" w:hAnsi="Times New Roman" w:cs="Times New Roman"/>
          <w:sz w:val="28"/>
          <w:szCs w:val="28"/>
          <w:lang w:val="en-US" w:eastAsia="ru-RU"/>
        </w:rPr>
        <w:t>G</w:t>
      </w:r>
      <w:r w:rsidRPr="009F0FCC">
        <w:rPr>
          <w:rFonts w:ascii="Times New Roman" w:eastAsia="Times New Roman" w:hAnsi="Times New Roman" w:cs="Times New Roman"/>
          <w:sz w:val="28"/>
          <w:szCs w:val="28"/>
          <w:lang w:eastAsia="ru-RU"/>
        </w:rPr>
        <w:t>1.</w:t>
      </w:r>
    </w:p>
    <w:p w14:paraId="54514F60"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Соедините аппаратуру в соответствии со схемой электрической соединений.</w:t>
      </w:r>
    </w:p>
    <w:p w14:paraId="4E5F02E5"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Отключите (если включен) выключатель А9.</w:t>
      </w:r>
    </w:p>
    <w:p w14:paraId="2DFEF00C"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Установите переключателем желаемое значение коэффициента трансформации трансформатора А1.</w:t>
      </w:r>
    </w:p>
    <w:p w14:paraId="284BC292"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Установите переключателями желаемые параметры нагрузок А17…А20.</w:t>
      </w:r>
    </w:p>
    <w:p w14:paraId="7D741614"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 xml:space="preserve">Включите источник </w:t>
      </w:r>
      <w:r w:rsidRPr="009F0FCC">
        <w:rPr>
          <w:rFonts w:ascii="Times New Roman" w:eastAsia="Times New Roman" w:hAnsi="Times New Roman" w:cs="Times New Roman"/>
          <w:sz w:val="28"/>
          <w:szCs w:val="28"/>
          <w:lang w:val="en-US" w:eastAsia="ru-RU"/>
        </w:rPr>
        <w:t>G</w:t>
      </w:r>
      <w:r w:rsidRPr="009F0FCC">
        <w:rPr>
          <w:rFonts w:ascii="Times New Roman" w:eastAsia="Times New Roman" w:hAnsi="Times New Roman" w:cs="Times New Roman"/>
          <w:sz w:val="28"/>
          <w:szCs w:val="28"/>
          <w:lang w:eastAsia="ru-RU"/>
        </w:rPr>
        <w:t>1. О наличии напряжения на его выходе должна сигнализировать светящаяся лампочка.</w:t>
      </w:r>
    </w:p>
    <w:p w14:paraId="69800290"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Включите выключатели «СЕТЬ» блока мультиметров Р6 и измерителя мощностей Р2.</w:t>
      </w:r>
    </w:p>
    <w:p w14:paraId="6EEF2D8B"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Активизируйте используемые мультиметры.</w:t>
      </w:r>
    </w:p>
    <w:p w14:paraId="68B32887"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Включите выключатель А9.</w:t>
      </w:r>
    </w:p>
    <w:p w14:paraId="3C26A6C6"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С помощью мультиметров, включенных как вольтметры, блока Р6 измеряйте напряжения до и после исследуемого трансформатора А1.</w:t>
      </w:r>
    </w:p>
    <w:p w14:paraId="31D8CAB4" w14:textId="11B95B21"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Меняя положение переключателя коммутатора А22, с помощью измерителя Р2 измеряйте величины потоков активной и реактивной мощностей до и после исследуемого трансформатора А1 и по ним определяйте потери активной и реактивной мощностей в нем.</w:t>
      </w:r>
    </w:p>
    <w:p w14:paraId="64E52DE2" w14:textId="77777777" w:rsidR="009F0FCC" w:rsidRPr="009F0FCC" w:rsidRDefault="009F0FCC" w:rsidP="009F0FCC">
      <w:pPr>
        <w:numPr>
          <w:ilvl w:val="0"/>
          <w:numId w:val="20"/>
        </w:numPr>
        <w:spacing w:after="0" w:line="240" w:lineRule="auto"/>
        <w:jc w:val="both"/>
        <w:rPr>
          <w:rFonts w:ascii="Times New Roman" w:eastAsia="Times New Roman" w:hAnsi="Times New Roman" w:cs="Times New Roman"/>
          <w:sz w:val="28"/>
          <w:szCs w:val="28"/>
          <w:lang w:eastAsia="ru-RU"/>
        </w:rPr>
      </w:pPr>
      <w:r w:rsidRPr="009F0FCC">
        <w:rPr>
          <w:rFonts w:ascii="Times New Roman" w:eastAsia="Times New Roman" w:hAnsi="Times New Roman" w:cs="Times New Roman"/>
          <w:sz w:val="28"/>
          <w:szCs w:val="28"/>
          <w:lang w:eastAsia="ru-RU"/>
        </w:rPr>
        <w:t xml:space="preserve">По завершении эксперимента отключите источник </w:t>
      </w:r>
      <w:r w:rsidRPr="009F0FCC">
        <w:rPr>
          <w:rFonts w:ascii="Times New Roman" w:eastAsia="Times New Roman" w:hAnsi="Times New Roman" w:cs="Times New Roman"/>
          <w:sz w:val="28"/>
          <w:szCs w:val="28"/>
          <w:lang w:val="en-US" w:eastAsia="ru-RU"/>
        </w:rPr>
        <w:t>G</w:t>
      </w:r>
      <w:r w:rsidRPr="009F0FCC">
        <w:rPr>
          <w:rFonts w:ascii="Times New Roman" w:eastAsia="Times New Roman" w:hAnsi="Times New Roman" w:cs="Times New Roman"/>
          <w:sz w:val="28"/>
          <w:szCs w:val="28"/>
          <w:lang w:eastAsia="ru-RU"/>
        </w:rPr>
        <w:t>1, выключатели «СЕТЬ» измерителя мощностей Р2 и блока мультиметров Р6.</w:t>
      </w:r>
    </w:p>
    <w:p w14:paraId="5CE80A6B" w14:textId="77777777" w:rsidR="009F0FCC" w:rsidRDefault="009F0FCC" w:rsidP="005C548F">
      <w:pPr>
        <w:spacing w:after="0" w:line="240" w:lineRule="auto"/>
        <w:rPr>
          <w:rFonts w:ascii="Times New Roman" w:hAnsi="Times New Roman" w:cs="Times New Roman"/>
          <w:sz w:val="28"/>
          <w:szCs w:val="28"/>
        </w:rPr>
      </w:pPr>
    </w:p>
    <w:p w14:paraId="4CE48D8D" w14:textId="77777777" w:rsidR="009F0FCC" w:rsidRDefault="009F0FCC" w:rsidP="005C548F">
      <w:pPr>
        <w:spacing w:after="0" w:line="240" w:lineRule="auto"/>
        <w:rPr>
          <w:rFonts w:ascii="Times New Roman" w:hAnsi="Times New Roman" w:cs="Times New Roman"/>
          <w:sz w:val="28"/>
          <w:szCs w:val="28"/>
        </w:rPr>
      </w:pPr>
    </w:p>
    <w:p w14:paraId="1A93344B" w14:textId="77777777" w:rsidR="009F0FCC" w:rsidRPr="009F0FCC" w:rsidRDefault="009F0FCC" w:rsidP="009F0FCC">
      <w:pPr>
        <w:spacing w:after="0" w:line="240" w:lineRule="auto"/>
        <w:jc w:val="center"/>
        <w:rPr>
          <w:rFonts w:ascii="Times New Roman" w:hAnsi="Times New Roman" w:cs="Times New Roman"/>
          <w:b/>
          <w:sz w:val="28"/>
          <w:szCs w:val="28"/>
        </w:rPr>
      </w:pPr>
      <w:r w:rsidRPr="009F0FCC">
        <w:rPr>
          <w:rFonts w:ascii="Times New Roman" w:hAnsi="Times New Roman" w:cs="Times New Roman"/>
          <w:b/>
          <w:sz w:val="28"/>
          <w:szCs w:val="28"/>
        </w:rPr>
        <w:t>Контрольные вопросы</w:t>
      </w:r>
    </w:p>
    <w:p w14:paraId="1C49E369" w14:textId="77777777" w:rsidR="009F0FCC" w:rsidRPr="009F0FCC" w:rsidRDefault="009F0FCC" w:rsidP="009F0FCC">
      <w:pPr>
        <w:spacing w:after="0" w:line="240" w:lineRule="auto"/>
        <w:ind w:firstLine="426"/>
        <w:rPr>
          <w:rFonts w:ascii="Times New Roman" w:hAnsi="Times New Roman" w:cs="Times New Roman"/>
          <w:sz w:val="28"/>
          <w:szCs w:val="28"/>
        </w:rPr>
      </w:pPr>
      <w:r w:rsidRPr="009F0FCC">
        <w:rPr>
          <w:rFonts w:ascii="Times New Roman" w:hAnsi="Times New Roman" w:cs="Times New Roman"/>
          <w:sz w:val="28"/>
          <w:szCs w:val="28"/>
        </w:rPr>
        <w:t>1.</w:t>
      </w:r>
      <w:r w:rsidRPr="009F0FCC">
        <w:rPr>
          <w:rFonts w:ascii="Times New Roman" w:hAnsi="Times New Roman" w:cs="Times New Roman"/>
          <w:sz w:val="28"/>
          <w:szCs w:val="28"/>
        </w:rPr>
        <w:tab/>
        <w:t>Основные виды режимов работы силовых трансформаторов.</w:t>
      </w:r>
    </w:p>
    <w:p w14:paraId="59A5F588" w14:textId="77777777" w:rsidR="009F0FCC" w:rsidRPr="009F0FCC" w:rsidRDefault="009F0FCC" w:rsidP="009F0FCC">
      <w:pPr>
        <w:spacing w:after="0" w:line="240" w:lineRule="auto"/>
        <w:ind w:firstLine="426"/>
        <w:rPr>
          <w:rFonts w:ascii="Times New Roman" w:hAnsi="Times New Roman" w:cs="Times New Roman"/>
          <w:sz w:val="28"/>
          <w:szCs w:val="28"/>
        </w:rPr>
      </w:pPr>
      <w:r w:rsidRPr="009F0FCC">
        <w:rPr>
          <w:rFonts w:ascii="Times New Roman" w:hAnsi="Times New Roman" w:cs="Times New Roman"/>
          <w:sz w:val="28"/>
          <w:szCs w:val="28"/>
        </w:rPr>
        <w:t>2.</w:t>
      </w:r>
      <w:r w:rsidRPr="009F0FCC">
        <w:rPr>
          <w:rFonts w:ascii="Times New Roman" w:hAnsi="Times New Roman" w:cs="Times New Roman"/>
          <w:sz w:val="28"/>
          <w:szCs w:val="28"/>
        </w:rPr>
        <w:tab/>
        <w:t>Основные причины возникновения ненормальных режимов работы силовых трансформаторов.</w:t>
      </w:r>
    </w:p>
    <w:p w14:paraId="4EC939B2" w14:textId="77777777" w:rsidR="009F0FCC" w:rsidRPr="009F0FCC" w:rsidRDefault="009F0FCC" w:rsidP="009F0FCC">
      <w:pPr>
        <w:spacing w:after="0" w:line="240" w:lineRule="auto"/>
        <w:ind w:firstLine="426"/>
        <w:rPr>
          <w:rFonts w:ascii="Times New Roman" w:hAnsi="Times New Roman" w:cs="Times New Roman"/>
          <w:sz w:val="28"/>
          <w:szCs w:val="28"/>
        </w:rPr>
      </w:pPr>
      <w:r w:rsidRPr="009F0FCC">
        <w:rPr>
          <w:rFonts w:ascii="Times New Roman" w:hAnsi="Times New Roman" w:cs="Times New Roman"/>
          <w:sz w:val="28"/>
          <w:szCs w:val="28"/>
        </w:rPr>
        <w:t>3.</w:t>
      </w:r>
      <w:r w:rsidRPr="009F0FCC">
        <w:rPr>
          <w:rFonts w:ascii="Times New Roman" w:hAnsi="Times New Roman" w:cs="Times New Roman"/>
          <w:sz w:val="28"/>
          <w:szCs w:val="28"/>
        </w:rPr>
        <w:tab/>
        <w:t>Причины возникновения потерь электрической энергии в силовых трансформаторах.</w:t>
      </w:r>
    </w:p>
    <w:p w14:paraId="77173C87" w14:textId="18B752F5" w:rsidR="009F0FCC" w:rsidRDefault="009F0FCC" w:rsidP="009F0FCC">
      <w:pPr>
        <w:spacing w:after="0" w:line="240" w:lineRule="auto"/>
        <w:ind w:firstLine="426"/>
        <w:rPr>
          <w:rFonts w:ascii="Times New Roman" w:hAnsi="Times New Roman" w:cs="Times New Roman"/>
          <w:sz w:val="28"/>
          <w:szCs w:val="28"/>
        </w:rPr>
      </w:pPr>
      <w:r w:rsidRPr="009F0FCC">
        <w:rPr>
          <w:rFonts w:ascii="Times New Roman" w:hAnsi="Times New Roman" w:cs="Times New Roman"/>
          <w:sz w:val="28"/>
          <w:szCs w:val="28"/>
        </w:rPr>
        <w:t>4.</w:t>
      </w:r>
      <w:r w:rsidRPr="009F0FCC">
        <w:rPr>
          <w:rFonts w:ascii="Times New Roman" w:hAnsi="Times New Roman" w:cs="Times New Roman"/>
          <w:sz w:val="28"/>
          <w:szCs w:val="28"/>
        </w:rPr>
        <w:tab/>
        <w:t>Основные методы по снижению потерь электроэнергии в силовых трансформаторах.</w:t>
      </w:r>
    </w:p>
    <w:p w14:paraId="70906441" w14:textId="77777777" w:rsidR="00331218" w:rsidRDefault="00331218" w:rsidP="009F0FCC">
      <w:pPr>
        <w:spacing w:after="0" w:line="240" w:lineRule="auto"/>
        <w:ind w:firstLine="426"/>
        <w:rPr>
          <w:rFonts w:ascii="Times New Roman" w:hAnsi="Times New Roman" w:cs="Times New Roman"/>
          <w:sz w:val="28"/>
          <w:szCs w:val="28"/>
        </w:rPr>
      </w:pPr>
    </w:p>
    <w:p w14:paraId="5CBFA949" w14:textId="2989D146" w:rsidR="009B36F3" w:rsidRDefault="009B36F3">
      <w:pPr>
        <w:rPr>
          <w:rFonts w:ascii="Times New Roman" w:hAnsi="Times New Roman" w:cs="Times New Roman"/>
          <w:sz w:val="24"/>
          <w:szCs w:val="24"/>
        </w:rPr>
      </w:pPr>
      <w:r>
        <w:rPr>
          <w:rFonts w:ascii="Times New Roman" w:hAnsi="Times New Roman" w:cs="Times New Roman"/>
          <w:sz w:val="24"/>
          <w:szCs w:val="24"/>
        </w:rPr>
        <w:br w:type="page"/>
      </w:r>
    </w:p>
    <w:p w14:paraId="5E01F64F" w14:textId="2E368EE4" w:rsidR="009F0FCC" w:rsidRPr="009F0FCC" w:rsidRDefault="009F0FCC" w:rsidP="009F0FCC">
      <w:pPr>
        <w:widowControl w:val="0"/>
        <w:autoSpaceDE w:val="0"/>
        <w:autoSpaceDN w:val="0"/>
        <w:spacing w:before="68" w:after="0" w:line="240" w:lineRule="auto"/>
        <w:ind w:left="706"/>
        <w:jc w:val="center"/>
        <w:rPr>
          <w:rFonts w:ascii="Times New Roman" w:eastAsia="Times New Roman" w:hAnsi="Times New Roman" w:cs="Times New Roman"/>
          <w:b/>
          <w:sz w:val="28"/>
          <w:szCs w:val="28"/>
        </w:rPr>
      </w:pPr>
      <w:r w:rsidRPr="009F0FCC">
        <w:rPr>
          <w:rFonts w:ascii="Times New Roman" w:eastAsia="Times New Roman" w:hAnsi="Times New Roman" w:cs="Times New Roman"/>
          <w:b/>
          <w:sz w:val="28"/>
          <w:szCs w:val="28"/>
        </w:rPr>
        <w:t>ЛАБОРАТОРНАЯ</w:t>
      </w:r>
      <w:r w:rsidRPr="009F0FCC">
        <w:rPr>
          <w:rFonts w:ascii="Times New Roman" w:eastAsia="Times New Roman" w:hAnsi="Times New Roman" w:cs="Times New Roman"/>
          <w:b/>
          <w:spacing w:val="-11"/>
          <w:sz w:val="28"/>
          <w:szCs w:val="28"/>
        </w:rPr>
        <w:t xml:space="preserve"> </w:t>
      </w:r>
      <w:r w:rsidRPr="009F0FCC">
        <w:rPr>
          <w:rFonts w:ascii="Times New Roman" w:eastAsia="Times New Roman" w:hAnsi="Times New Roman" w:cs="Times New Roman"/>
          <w:b/>
          <w:sz w:val="28"/>
          <w:szCs w:val="28"/>
        </w:rPr>
        <w:t>РАБОТА</w:t>
      </w:r>
      <w:r w:rsidRPr="009F0FCC">
        <w:rPr>
          <w:rFonts w:ascii="Times New Roman" w:eastAsia="Times New Roman" w:hAnsi="Times New Roman" w:cs="Times New Roman"/>
          <w:b/>
          <w:spacing w:val="-13"/>
          <w:sz w:val="28"/>
          <w:szCs w:val="28"/>
        </w:rPr>
        <w:t xml:space="preserve"> </w:t>
      </w:r>
      <w:r w:rsidRPr="009F0FCC">
        <w:rPr>
          <w:rFonts w:ascii="Times New Roman" w:eastAsia="Times New Roman" w:hAnsi="Times New Roman" w:cs="Times New Roman"/>
          <w:b/>
          <w:sz w:val="28"/>
          <w:szCs w:val="28"/>
        </w:rPr>
        <w:t>№</w:t>
      </w:r>
      <w:r w:rsidRPr="009F0FCC">
        <w:rPr>
          <w:rFonts w:ascii="Times New Roman" w:eastAsia="Times New Roman" w:hAnsi="Times New Roman" w:cs="Times New Roman"/>
          <w:b/>
          <w:spacing w:val="-10"/>
          <w:sz w:val="28"/>
          <w:szCs w:val="28"/>
        </w:rPr>
        <w:t xml:space="preserve"> </w:t>
      </w:r>
      <w:r w:rsidR="00AD3D38">
        <w:rPr>
          <w:rFonts w:ascii="Times New Roman" w:eastAsia="Times New Roman" w:hAnsi="Times New Roman" w:cs="Times New Roman"/>
          <w:b/>
          <w:spacing w:val="-10"/>
          <w:sz w:val="28"/>
          <w:szCs w:val="28"/>
        </w:rPr>
        <w:t>8</w:t>
      </w:r>
    </w:p>
    <w:p w14:paraId="33077091" w14:textId="33B9F575" w:rsidR="00AD3D38" w:rsidRDefault="00AD3D38" w:rsidP="00AD3D38">
      <w:pPr>
        <w:widowControl w:val="0"/>
        <w:autoSpaceDE w:val="0"/>
        <w:autoSpaceDN w:val="0"/>
        <w:spacing w:before="363" w:after="0" w:line="240" w:lineRule="auto"/>
        <w:ind w:right="-1" w:firstLine="426"/>
        <w:jc w:val="center"/>
        <w:rPr>
          <w:rFonts w:ascii="Times New Roman" w:eastAsia="Times New Roman" w:hAnsi="Times New Roman" w:cs="Times New Roman"/>
          <w:b/>
          <w:sz w:val="28"/>
          <w:szCs w:val="28"/>
        </w:rPr>
      </w:pPr>
      <w:r w:rsidRPr="00AD3D38">
        <w:rPr>
          <w:rFonts w:ascii="Times New Roman" w:eastAsia="Times New Roman" w:hAnsi="Times New Roman" w:cs="Times New Roman"/>
          <w:b/>
          <w:sz w:val="28"/>
          <w:szCs w:val="28"/>
        </w:rPr>
        <w:t>Измерение параметров установившегося режима работы линии электропередачи</w:t>
      </w:r>
    </w:p>
    <w:p w14:paraId="6AC8E5A3" w14:textId="6F394425" w:rsidR="009F0FCC" w:rsidRPr="009F0FCC" w:rsidRDefault="009F0FCC" w:rsidP="009110ED">
      <w:pPr>
        <w:widowControl w:val="0"/>
        <w:autoSpaceDE w:val="0"/>
        <w:autoSpaceDN w:val="0"/>
        <w:spacing w:before="363" w:after="0" w:line="240" w:lineRule="auto"/>
        <w:ind w:right="-1" w:firstLine="426"/>
        <w:jc w:val="both"/>
        <w:rPr>
          <w:rFonts w:ascii="Times New Roman" w:eastAsia="Times New Roman" w:hAnsi="Times New Roman" w:cs="Times New Roman"/>
          <w:sz w:val="28"/>
          <w:szCs w:val="28"/>
        </w:rPr>
      </w:pPr>
      <w:r w:rsidRPr="009F0FCC">
        <w:rPr>
          <w:rFonts w:ascii="Times New Roman" w:eastAsia="Times New Roman" w:hAnsi="Times New Roman" w:cs="Times New Roman"/>
          <w:b/>
          <w:sz w:val="28"/>
          <w:szCs w:val="28"/>
        </w:rPr>
        <w:t>Цель работы</w:t>
      </w:r>
      <w:r w:rsidRPr="009F0FCC">
        <w:rPr>
          <w:rFonts w:ascii="Times New Roman" w:eastAsia="Times New Roman" w:hAnsi="Times New Roman" w:cs="Times New Roman"/>
          <w:sz w:val="28"/>
          <w:szCs w:val="28"/>
        </w:rPr>
        <w:t xml:space="preserve">: </w:t>
      </w:r>
      <w:r w:rsidR="009110ED" w:rsidRPr="009110ED">
        <w:rPr>
          <w:rFonts w:ascii="Times New Roman" w:eastAsia="Times New Roman" w:hAnsi="Times New Roman" w:cs="Times New Roman"/>
          <w:sz w:val="28"/>
          <w:szCs w:val="28"/>
        </w:rPr>
        <w:t>Экспериментальное исследование режимов работы линии</w:t>
      </w:r>
      <w:r w:rsidR="009110ED">
        <w:rPr>
          <w:rFonts w:ascii="Times New Roman" w:eastAsia="Times New Roman" w:hAnsi="Times New Roman" w:cs="Times New Roman"/>
          <w:sz w:val="28"/>
          <w:szCs w:val="28"/>
        </w:rPr>
        <w:t xml:space="preserve"> </w:t>
      </w:r>
      <w:r w:rsidR="009110ED" w:rsidRPr="009110ED">
        <w:rPr>
          <w:rFonts w:ascii="Times New Roman" w:eastAsia="Times New Roman" w:hAnsi="Times New Roman" w:cs="Times New Roman"/>
          <w:sz w:val="28"/>
          <w:szCs w:val="28"/>
        </w:rPr>
        <w:t>электропередачи.</w:t>
      </w:r>
    </w:p>
    <w:p w14:paraId="381E8D8F" w14:textId="77777777" w:rsidR="009F0FCC" w:rsidRDefault="009F0FCC" w:rsidP="009F0FCC">
      <w:pPr>
        <w:shd w:val="clear" w:color="auto" w:fill="FFFFFF"/>
        <w:spacing w:after="0" w:line="240" w:lineRule="auto"/>
        <w:jc w:val="both"/>
        <w:outlineLvl w:val="2"/>
        <w:rPr>
          <w:rFonts w:ascii="Times New Roman" w:eastAsia="Times New Roman" w:hAnsi="Times New Roman" w:cs="Times New Roman"/>
          <w:bCs/>
          <w:color w:val="000000"/>
          <w:sz w:val="28"/>
          <w:szCs w:val="28"/>
          <w:lang w:eastAsia="ja-JP"/>
        </w:rPr>
      </w:pPr>
    </w:p>
    <w:p w14:paraId="07297DCB" w14:textId="77777777" w:rsidR="009F0FCC" w:rsidRPr="00AE26A8" w:rsidRDefault="009F0FCC" w:rsidP="009F0FCC">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ja-JP"/>
        </w:rPr>
      </w:pPr>
      <w:r>
        <w:rPr>
          <w:rFonts w:ascii="Times New Roman" w:eastAsia="Times New Roman" w:hAnsi="Times New Roman" w:cs="Times New Roman"/>
          <w:b/>
          <w:bCs/>
          <w:color w:val="000000"/>
          <w:sz w:val="28"/>
          <w:szCs w:val="28"/>
          <w:lang w:eastAsia="ja-JP"/>
        </w:rPr>
        <w:t>Краткие теоретические сведения</w:t>
      </w:r>
    </w:p>
    <w:p w14:paraId="272E4146" w14:textId="4389C6F9" w:rsidR="00F82BD9" w:rsidRPr="009110ED" w:rsidRDefault="009110ED" w:rsidP="009110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110ED">
        <w:rPr>
          <w:rFonts w:ascii="Times New Roman" w:hAnsi="Times New Roman" w:cs="Times New Roman"/>
          <w:sz w:val="28"/>
          <w:szCs w:val="28"/>
        </w:rPr>
        <w:t>Линии с двухсторонним питанием в последнее время получают все более широкое</w:t>
      </w:r>
      <w:r>
        <w:rPr>
          <w:rFonts w:ascii="Times New Roman" w:hAnsi="Times New Roman" w:cs="Times New Roman"/>
          <w:sz w:val="28"/>
          <w:szCs w:val="28"/>
        </w:rPr>
        <w:t xml:space="preserve"> </w:t>
      </w:r>
      <w:r w:rsidRPr="009110ED">
        <w:rPr>
          <w:rFonts w:ascii="Times New Roman" w:hAnsi="Times New Roman" w:cs="Times New Roman"/>
          <w:sz w:val="28"/>
          <w:szCs w:val="28"/>
        </w:rPr>
        <w:t>распространение в практике сельской электрификации.</w:t>
      </w:r>
      <w:r>
        <w:rPr>
          <w:rFonts w:ascii="Times New Roman" w:hAnsi="Times New Roman" w:cs="Times New Roman"/>
          <w:sz w:val="28"/>
          <w:szCs w:val="28"/>
        </w:rPr>
        <w:t xml:space="preserve"> </w:t>
      </w:r>
      <w:r w:rsidRPr="009110ED">
        <w:rPr>
          <w:rFonts w:ascii="Times New Roman" w:hAnsi="Times New Roman" w:cs="Times New Roman"/>
          <w:sz w:val="28"/>
          <w:szCs w:val="28"/>
        </w:rPr>
        <w:t>Основное</w:t>
      </w:r>
      <w:r>
        <w:rPr>
          <w:rFonts w:ascii="Times New Roman" w:hAnsi="Times New Roman" w:cs="Times New Roman"/>
          <w:sz w:val="28"/>
          <w:szCs w:val="28"/>
        </w:rPr>
        <w:t xml:space="preserve"> </w:t>
      </w:r>
      <w:r w:rsidRPr="009110ED">
        <w:rPr>
          <w:rFonts w:ascii="Times New Roman" w:hAnsi="Times New Roman" w:cs="Times New Roman"/>
          <w:sz w:val="28"/>
          <w:szCs w:val="28"/>
        </w:rPr>
        <w:t>преимущество</w:t>
      </w:r>
      <w:r>
        <w:rPr>
          <w:rFonts w:ascii="Times New Roman" w:hAnsi="Times New Roman" w:cs="Times New Roman"/>
          <w:sz w:val="28"/>
          <w:szCs w:val="28"/>
        </w:rPr>
        <w:t xml:space="preserve"> </w:t>
      </w:r>
      <w:r w:rsidRPr="009110ED">
        <w:rPr>
          <w:rFonts w:ascii="Times New Roman" w:hAnsi="Times New Roman" w:cs="Times New Roman"/>
          <w:sz w:val="28"/>
          <w:szCs w:val="28"/>
        </w:rPr>
        <w:t>их</w:t>
      </w:r>
      <w:r>
        <w:rPr>
          <w:rFonts w:ascii="Times New Roman" w:hAnsi="Times New Roman" w:cs="Times New Roman"/>
          <w:sz w:val="28"/>
          <w:szCs w:val="28"/>
        </w:rPr>
        <w:t xml:space="preserve"> </w:t>
      </w:r>
      <w:r w:rsidRPr="009110ED">
        <w:rPr>
          <w:rFonts w:ascii="Times New Roman" w:hAnsi="Times New Roman" w:cs="Times New Roman"/>
          <w:sz w:val="28"/>
          <w:szCs w:val="28"/>
        </w:rPr>
        <w:t>заключается</w:t>
      </w:r>
      <w:r>
        <w:rPr>
          <w:rFonts w:ascii="Times New Roman" w:hAnsi="Times New Roman" w:cs="Times New Roman"/>
          <w:sz w:val="28"/>
          <w:szCs w:val="28"/>
        </w:rPr>
        <w:t xml:space="preserve"> </w:t>
      </w:r>
      <w:r w:rsidRPr="009110ED">
        <w:rPr>
          <w:rFonts w:ascii="Times New Roman" w:hAnsi="Times New Roman" w:cs="Times New Roman"/>
          <w:sz w:val="28"/>
          <w:szCs w:val="28"/>
        </w:rPr>
        <w:t>в</w:t>
      </w:r>
      <w:r>
        <w:rPr>
          <w:rFonts w:ascii="Times New Roman" w:hAnsi="Times New Roman" w:cs="Times New Roman"/>
          <w:sz w:val="28"/>
          <w:szCs w:val="28"/>
        </w:rPr>
        <w:t xml:space="preserve"> </w:t>
      </w:r>
      <w:r w:rsidRPr="009110ED">
        <w:rPr>
          <w:rFonts w:ascii="Times New Roman" w:hAnsi="Times New Roman" w:cs="Times New Roman"/>
          <w:sz w:val="28"/>
          <w:szCs w:val="28"/>
        </w:rPr>
        <w:t>повышении</w:t>
      </w:r>
      <w:r>
        <w:rPr>
          <w:rFonts w:ascii="Times New Roman" w:hAnsi="Times New Roman" w:cs="Times New Roman"/>
          <w:sz w:val="28"/>
          <w:szCs w:val="28"/>
        </w:rPr>
        <w:t xml:space="preserve"> </w:t>
      </w:r>
      <w:r w:rsidRPr="009110ED">
        <w:rPr>
          <w:rFonts w:ascii="Times New Roman" w:hAnsi="Times New Roman" w:cs="Times New Roman"/>
          <w:sz w:val="28"/>
          <w:szCs w:val="28"/>
        </w:rPr>
        <w:t>надежности</w:t>
      </w:r>
      <w:r>
        <w:rPr>
          <w:rFonts w:ascii="Times New Roman" w:hAnsi="Times New Roman" w:cs="Times New Roman"/>
          <w:sz w:val="28"/>
          <w:szCs w:val="28"/>
        </w:rPr>
        <w:t xml:space="preserve"> </w:t>
      </w:r>
      <w:r w:rsidRPr="009110ED">
        <w:rPr>
          <w:rFonts w:ascii="Times New Roman" w:hAnsi="Times New Roman" w:cs="Times New Roman"/>
          <w:sz w:val="28"/>
          <w:szCs w:val="28"/>
        </w:rPr>
        <w:t>электроснабжения. Недостатками являются: большие затраты при сооружении,</w:t>
      </w:r>
      <w:r>
        <w:rPr>
          <w:rFonts w:ascii="Times New Roman" w:hAnsi="Times New Roman" w:cs="Times New Roman"/>
          <w:sz w:val="28"/>
          <w:szCs w:val="28"/>
        </w:rPr>
        <w:t xml:space="preserve"> </w:t>
      </w:r>
      <w:r w:rsidRPr="009110ED">
        <w:rPr>
          <w:rFonts w:ascii="Times New Roman" w:hAnsi="Times New Roman" w:cs="Times New Roman"/>
          <w:sz w:val="28"/>
          <w:szCs w:val="28"/>
        </w:rPr>
        <w:t>трудоемкость расчетов и сложная релейная защита.</w:t>
      </w:r>
      <w:r>
        <w:rPr>
          <w:rFonts w:ascii="Times New Roman" w:hAnsi="Times New Roman" w:cs="Times New Roman"/>
          <w:sz w:val="28"/>
          <w:szCs w:val="28"/>
        </w:rPr>
        <w:t xml:space="preserve"> </w:t>
      </w:r>
      <w:r w:rsidRPr="009110ED">
        <w:rPr>
          <w:rFonts w:ascii="Times New Roman" w:hAnsi="Times New Roman" w:cs="Times New Roman"/>
          <w:sz w:val="28"/>
          <w:szCs w:val="28"/>
        </w:rPr>
        <w:t>Сложность расчета замкнутых сетей, частным случаем которых является линия с</w:t>
      </w:r>
      <w:r>
        <w:rPr>
          <w:rFonts w:ascii="Times New Roman" w:hAnsi="Times New Roman" w:cs="Times New Roman"/>
          <w:sz w:val="28"/>
          <w:szCs w:val="28"/>
        </w:rPr>
        <w:t xml:space="preserve"> </w:t>
      </w:r>
      <w:r w:rsidRPr="009110ED">
        <w:rPr>
          <w:rFonts w:ascii="Times New Roman" w:hAnsi="Times New Roman" w:cs="Times New Roman"/>
          <w:sz w:val="28"/>
          <w:szCs w:val="28"/>
        </w:rPr>
        <w:t>двухсторонним питанием (рисунок 1.1), заключается в определении мощностей</w:t>
      </w:r>
      <w:r>
        <w:rPr>
          <w:rFonts w:ascii="Times New Roman" w:hAnsi="Times New Roman" w:cs="Times New Roman"/>
          <w:sz w:val="28"/>
          <w:szCs w:val="28"/>
        </w:rPr>
        <w:t xml:space="preserve"> </w:t>
      </w:r>
      <w:r w:rsidRPr="009110ED">
        <w:rPr>
          <w:rFonts w:ascii="Times New Roman" w:hAnsi="Times New Roman" w:cs="Times New Roman"/>
          <w:sz w:val="28"/>
          <w:szCs w:val="28"/>
        </w:rPr>
        <w:t>(токов) по участкам схемы, то есть в распределении мощностей (токов) по сети.</w:t>
      </w:r>
      <w:r>
        <w:rPr>
          <w:rFonts w:ascii="Times New Roman" w:hAnsi="Times New Roman" w:cs="Times New Roman"/>
          <w:sz w:val="28"/>
          <w:szCs w:val="28"/>
        </w:rPr>
        <w:t xml:space="preserve"> </w:t>
      </w:r>
      <w:r w:rsidRPr="009110ED">
        <w:rPr>
          <w:rFonts w:ascii="Times New Roman" w:hAnsi="Times New Roman" w:cs="Times New Roman"/>
          <w:sz w:val="28"/>
          <w:szCs w:val="28"/>
        </w:rPr>
        <w:t>Мощность, поступающая в линию от источника питания А</w:t>
      </w:r>
    </w:p>
    <w:p w14:paraId="02F830E3" w14:textId="781D84CB" w:rsidR="009110ED" w:rsidRDefault="009110ED" w:rsidP="009110E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noProof/>
          <w:lang w:eastAsia="ja-JP"/>
        </w:rPr>
        <w:drawing>
          <wp:inline distT="0" distB="0" distL="0" distR="0" wp14:anchorId="1F7C607A" wp14:editId="5457F889">
            <wp:extent cx="5940425" cy="227393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2273935"/>
                    </a:xfrm>
                    <a:prstGeom prst="rect">
                      <a:avLst/>
                    </a:prstGeom>
                  </pic:spPr>
                </pic:pic>
              </a:graphicData>
            </a:graphic>
          </wp:inline>
        </w:drawing>
      </w:r>
    </w:p>
    <w:p w14:paraId="13077241" w14:textId="0EABFEEF" w:rsidR="009110ED" w:rsidRPr="009110ED" w:rsidRDefault="009110ED" w:rsidP="009110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110ED">
        <w:rPr>
          <w:rFonts w:ascii="Times New Roman" w:hAnsi="Times New Roman" w:cs="Times New Roman"/>
          <w:sz w:val="28"/>
          <w:szCs w:val="28"/>
        </w:rPr>
        <w:t>При равенстве напряжений источников питания U</w:t>
      </w:r>
      <w:r w:rsidRPr="009110ED">
        <w:rPr>
          <w:rFonts w:ascii="Times New Roman" w:hAnsi="Times New Roman" w:cs="Times New Roman"/>
          <w:sz w:val="28"/>
          <w:szCs w:val="28"/>
          <w:vertAlign w:val="subscript"/>
        </w:rPr>
        <w:t>A</w:t>
      </w:r>
      <w:r w:rsidRPr="009110ED">
        <w:rPr>
          <w:rFonts w:ascii="Times New Roman" w:hAnsi="Times New Roman" w:cs="Times New Roman"/>
          <w:sz w:val="28"/>
          <w:szCs w:val="28"/>
        </w:rPr>
        <w:t xml:space="preserve"> = U</w:t>
      </w:r>
      <w:r w:rsidRPr="009110ED">
        <w:rPr>
          <w:rFonts w:ascii="Times New Roman" w:hAnsi="Times New Roman" w:cs="Times New Roman"/>
          <w:sz w:val="28"/>
          <w:szCs w:val="28"/>
          <w:vertAlign w:val="subscript"/>
        </w:rPr>
        <w:t>B</w:t>
      </w:r>
      <w:r w:rsidRPr="009110ED">
        <w:rPr>
          <w:rFonts w:ascii="Times New Roman" w:hAnsi="Times New Roman" w:cs="Times New Roman"/>
          <w:sz w:val="28"/>
          <w:szCs w:val="28"/>
        </w:rPr>
        <w:t xml:space="preserve"> второй член формул (1.1) и</w:t>
      </w:r>
      <w:r>
        <w:rPr>
          <w:rFonts w:ascii="Times New Roman" w:hAnsi="Times New Roman" w:cs="Times New Roman"/>
          <w:sz w:val="28"/>
          <w:szCs w:val="28"/>
        </w:rPr>
        <w:t xml:space="preserve"> </w:t>
      </w:r>
      <w:r w:rsidRPr="009110ED">
        <w:rPr>
          <w:rFonts w:ascii="Times New Roman" w:hAnsi="Times New Roman" w:cs="Times New Roman"/>
          <w:sz w:val="28"/>
          <w:szCs w:val="28"/>
        </w:rPr>
        <w:t>(1.2),</w:t>
      </w:r>
      <w:r>
        <w:rPr>
          <w:rFonts w:ascii="Times New Roman" w:hAnsi="Times New Roman" w:cs="Times New Roman"/>
          <w:sz w:val="28"/>
          <w:szCs w:val="28"/>
        </w:rPr>
        <w:t xml:space="preserve"> </w:t>
      </w:r>
      <w:r w:rsidRPr="009110ED">
        <w:rPr>
          <w:rFonts w:ascii="Times New Roman" w:hAnsi="Times New Roman" w:cs="Times New Roman"/>
          <w:sz w:val="28"/>
          <w:szCs w:val="28"/>
        </w:rPr>
        <w:t>определяющий</w:t>
      </w:r>
      <w:r>
        <w:rPr>
          <w:rFonts w:ascii="Times New Roman" w:hAnsi="Times New Roman" w:cs="Times New Roman"/>
          <w:sz w:val="28"/>
          <w:szCs w:val="28"/>
        </w:rPr>
        <w:t xml:space="preserve"> </w:t>
      </w:r>
      <w:r w:rsidRPr="009110ED">
        <w:rPr>
          <w:rFonts w:ascii="Times New Roman" w:hAnsi="Times New Roman" w:cs="Times New Roman"/>
          <w:sz w:val="28"/>
          <w:szCs w:val="28"/>
        </w:rPr>
        <w:t>уравнительную</w:t>
      </w:r>
      <w:r>
        <w:rPr>
          <w:rFonts w:ascii="Times New Roman" w:hAnsi="Times New Roman" w:cs="Times New Roman"/>
          <w:sz w:val="28"/>
          <w:szCs w:val="28"/>
        </w:rPr>
        <w:t xml:space="preserve"> </w:t>
      </w:r>
      <w:r w:rsidRPr="009110ED">
        <w:rPr>
          <w:rFonts w:ascii="Times New Roman" w:hAnsi="Times New Roman" w:cs="Times New Roman"/>
          <w:sz w:val="28"/>
          <w:szCs w:val="28"/>
        </w:rPr>
        <w:t>мощность,</w:t>
      </w:r>
      <w:r>
        <w:rPr>
          <w:rFonts w:ascii="Times New Roman" w:hAnsi="Times New Roman" w:cs="Times New Roman"/>
          <w:sz w:val="28"/>
          <w:szCs w:val="28"/>
        </w:rPr>
        <w:t xml:space="preserve"> </w:t>
      </w:r>
      <w:r w:rsidRPr="009110ED">
        <w:rPr>
          <w:rFonts w:ascii="Times New Roman" w:hAnsi="Times New Roman" w:cs="Times New Roman"/>
          <w:sz w:val="28"/>
          <w:szCs w:val="28"/>
        </w:rPr>
        <w:t>равен</w:t>
      </w:r>
      <w:r>
        <w:rPr>
          <w:rFonts w:ascii="Times New Roman" w:hAnsi="Times New Roman" w:cs="Times New Roman"/>
          <w:sz w:val="28"/>
          <w:szCs w:val="28"/>
        </w:rPr>
        <w:t xml:space="preserve"> </w:t>
      </w:r>
      <w:r w:rsidRPr="009110ED">
        <w:rPr>
          <w:rFonts w:ascii="Times New Roman" w:hAnsi="Times New Roman" w:cs="Times New Roman"/>
          <w:sz w:val="28"/>
          <w:szCs w:val="28"/>
        </w:rPr>
        <w:t>нулю.</w:t>
      </w:r>
      <w:r>
        <w:rPr>
          <w:rFonts w:ascii="Times New Roman" w:hAnsi="Times New Roman" w:cs="Times New Roman"/>
          <w:sz w:val="28"/>
          <w:szCs w:val="28"/>
        </w:rPr>
        <w:t xml:space="preserve"> </w:t>
      </w:r>
      <w:r w:rsidRPr="009110ED">
        <w:rPr>
          <w:rFonts w:ascii="Times New Roman" w:hAnsi="Times New Roman" w:cs="Times New Roman"/>
          <w:sz w:val="28"/>
          <w:szCs w:val="28"/>
        </w:rPr>
        <w:t>Распределение</w:t>
      </w:r>
      <w:r>
        <w:rPr>
          <w:rFonts w:ascii="Times New Roman" w:hAnsi="Times New Roman" w:cs="Times New Roman"/>
          <w:sz w:val="28"/>
          <w:szCs w:val="28"/>
        </w:rPr>
        <w:t xml:space="preserve"> </w:t>
      </w:r>
      <w:r w:rsidRPr="009110ED">
        <w:rPr>
          <w:rFonts w:ascii="Times New Roman" w:hAnsi="Times New Roman" w:cs="Times New Roman"/>
          <w:sz w:val="28"/>
          <w:szCs w:val="28"/>
        </w:rPr>
        <w:t>активной Р и реактивной Q мощностей можно определить раздельно, подставляя в</w:t>
      </w:r>
      <w:r>
        <w:rPr>
          <w:rFonts w:ascii="Times New Roman" w:hAnsi="Times New Roman" w:cs="Times New Roman"/>
          <w:sz w:val="28"/>
          <w:szCs w:val="28"/>
        </w:rPr>
        <w:t xml:space="preserve"> </w:t>
      </w:r>
      <w:r w:rsidRPr="009110ED">
        <w:rPr>
          <w:rFonts w:ascii="Times New Roman" w:hAnsi="Times New Roman" w:cs="Times New Roman"/>
          <w:sz w:val="28"/>
          <w:szCs w:val="28"/>
        </w:rPr>
        <w:t xml:space="preserve">формулы (1.1) и (1.2) соответственно </w:t>
      </w:r>
      <w:proofErr w:type="spellStart"/>
      <w:r w:rsidRPr="009110ED">
        <w:rPr>
          <w:rFonts w:ascii="Times New Roman" w:hAnsi="Times New Roman" w:cs="Times New Roman"/>
          <w:sz w:val="28"/>
          <w:szCs w:val="28"/>
        </w:rPr>
        <w:t>P</w:t>
      </w:r>
      <w:r w:rsidRPr="009110ED">
        <w:rPr>
          <w:rFonts w:ascii="Times New Roman" w:hAnsi="Times New Roman" w:cs="Times New Roman"/>
          <w:sz w:val="28"/>
          <w:szCs w:val="28"/>
          <w:vertAlign w:val="subscript"/>
        </w:rPr>
        <w:t>i</w:t>
      </w:r>
      <w:proofErr w:type="spellEnd"/>
      <w:r w:rsidRPr="009110ED">
        <w:rPr>
          <w:rFonts w:ascii="Times New Roman" w:hAnsi="Times New Roman" w:cs="Times New Roman"/>
          <w:sz w:val="28"/>
          <w:szCs w:val="28"/>
        </w:rPr>
        <w:t xml:space="preserve"> или </w:t>
      </w:r>
      <w:proofErr w:type="spellStart"/>
      <w:r w:rsidRPr="009110ED">
        <w:rPr>
          <w:rFonts w:ascii="Times New Roman" w:hAnsi="Times New Roman" w:cs="Times New Roman"/>
          <w:sz w:val="28"/>
          <w:szCs w:val="28"/>
        </w:rPr>
        <w:t>Q</w:t>
      </w:r>
      <w:r w:rsidRPr="009110ED">
        <w:rPr>
          <w:rFonts w:ascii="Times New Roman" w:hAnsi="Times New Roman" w:cs="Times New Roman"/>
          <w:sz w:val="28"/>
          <w:szCs w:val="28"/>
          <w:vertAlign w:val="subscript"/>
        </w:rPr>
        <w:t>i</w:t>
      </w:r>
      <w:proofErr w:type="spellEnd"/>
      <w:r w:rsidRPr="009110ED">
        <w:rPr>
          <w:rFonts w:ascii="Times New Roman" w:hAnsi="Times New Roman" w:cs="Times New Roman"/>
          <w:sz w:val="28"/>
          <w:szCs w:val="28"/>
        </w:rPr>
        <w:t xml:space="preserve"> вместо </w:t>
      </w:r>
      <w:proofErr w:type="spellStart"/>
      <w:r w:rsidRPr="009110ED">
        <w:rPr>
          <w:rFonts w:ascii="Times New Roman" w:hAnsi="Times New Roman" w:cs="Times New Roman"/>
          <w:sz w:val="28"/>
          <w:szCs w:val="28"/>
        </w:rPr>
        <w:t>S</w:t>
      </w:r>
      <w:r w:rsidRPr="009110ED">
        <w:rPr>
          <w:rFonts w:ascii="Times New Roman" w:hAnsi="Times New Roman" w:cs="Times New Roman"/>
          <w:sz w:val="28"/>
          <w:szCs w:val="28"/>
          <w:vertAlign w:val="subscript"/>
        </w:rPr>
        <w:t>i</w:t>
      </w:r>
      <w:proofErr w:type="spellEnd"/>
      <w:r w:rsidRPr="009110ED">
        <w:rPr>
          <w:rFonts w:ascii="Times New Roman" w:hAnsi="Times New Roman" w:cs="Times New Roman"/>
          <w:sz w:val="28"/>
          <w:szCs w:val="28"/>
        </w:rPr>
        <w:t>.</w:t>
      </w:r>
      <w:r>
        <w:rPr>
          <w:rFonts w:ascii="Times New Roman" w:hAnsi="Times New Roman" w:cs="Times New Roman"/>
          <w:sz w:val="28"/>
          <w:szCs w:val="28"/>
        </w:rPr>
        <w:t xml:space="preserve"> </w:t>
      </w:r>
      <w:r w:rsidRPr="009110ED">
        <w:rPr>
          <w:rFonts w:ascii="Times New Roman" w:hAnsi="Times New Roman" w:cs="Times New Roman"/>
          <w:sz w:val="28"/>
          <w:szCs w:val="28"/>
        </w:rPr>
        <w:t>Расчет аварийного режима, когда один из источников питания отключен, значительно</w:t>
      </w:r>
      <w:r>
        <w:rPr>
          <w:rFonts w:ascii="Times New Roman" w:hAnsi="Times New Roman" w:cs="Times New Roman"/>
          <w:sz w:val="28"/>
          <w:szCs w:val="28"/>
        </w:rPr>
        <w:t xml:space="preserve"> </w:t>
      </w:r>
      <w:r w:rsidRPr="009110ED">
        <w:rPr>
          <w:rFonts w:ascii="Times New Roman" w:hAnsi="Times New Roman" w:cs="Times New Roman"/>
          <w:sz w:val="28"/>
          <w:szCs w:val="28"/>
        </w:rPr>
        <w:t>упрощается, так как ничем не отличается от расчета радиальной схемы. Когда</w:t>
      </w:r>
      <w:r>
        <w:rPr>
          <w:rFonts w:ascii="Times New Roman" w:hAnsi="Times New Roman" w:cs="Times New Roman"/>
          <w:sz w:val="28"/>
          <w:szCs w:val="28"/>
        </w:rPr>
        <w:t xml:space="preserve"> </w:t>
      </w:r>
      <w:r w:rsidRPr="009110ED">
        <w:rPr>
          <w:rFonts w:ascii="Times New Roman" w:hAnsi="Times New Roman" w:cs="Times New Roman"/>
          <w:sz w:val="28"/>
          <w:szCs w:val="28"/>
        </w:rPr>
        <w:t>известно распределение мощностей, потери напряжения на участках линии с</w:t>
      </w:r>
      <w:r>
        <w:rPr>
          <w:rFonts w:ascii="Times New Roman" w:hAnsi="Times New Roman" w:cs="Times New Roman"/>
          <w:sz w:val="28"/>
          <w:szCs w:val="28"/>
        </w:rPr>
        <w:t xml:space="preserve"> </w:t>
      </w:r>
      <w:r w:rsidRPr="009110ED">
        <w:rPr>
          <w:rFonts w:ascii="Times New Roman" w:hAnsi="Times New Roman" w:cs="Times New Roman"/>
          <w:sz w:val="28"/>
          <w:szCs w:val="28"/>
        </w:rPr>
        <w:t>двухсторонним питанием определяются по тем же формулам, что и для радиальной</w:t>
      </w:r>
      <w:r>
        <w:rPr>
          <w:rFonts w:ascii="Times New Roman" w:hAnsi="Times New Roman" w:cs="Times New Roman"/>
          <w:sz w:val="28"/>
          <w:szCs w:val="28"/>
        </w:rPr>
        <w:t xml:space="preserve"> </w:t>
      </w:r>
      <w:r w:rsidRPr="009110ED">
        <w:rPr>
          <w:rFonts w:ascii="Times New Roman" w:hAnsi="Times New Roman" w:cs="Times New Roman"/>
          <w:sz w:val="28"/>
          <w:szCs w:val="28"/>
        </w:rPr>
        <w:t>схемы, то есть</w:t>
      </w:r>
    </w:p>
    <w:p w14:paraId="4AAC99B5" w14:textId="5ABDE82A" w:rsidR="009110ED" w:rsidRDefault="009110ED" w:rsidP="009110E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lang w:eastAsia="ja-JP"/>
        </w:rPr>
        <w:drawing>
          <wp:inline distT="0" distB="0" distL="0" distR="0" wp14:anchorId="69354EE2" wp14:editId="3D20252B">
            <wp:extent cx="3457575" cy="4857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57575" cy="485775"/>
                    </a:xfrm>
                    <a:prstGeom prst="rect">
                      <a:avLst/>
                    </a:prstGeom>
                  </pic:spPr>
                </pic:pic>
              </a:graphicData>
            </a:graphic>
          </wp:inline>
        </w:drawing>
      </w:r>
    </w:p>
    <w:p w14:paraId="5A9194A7" w14:textId="0614FFAD" w:rsidR="009110ED" w:rsidRPr="009110ED" w:rsidRDefault="009110ED" w:rsidP="009110ED">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9110ED">
        <w:rPr>
          <w:rFonts w:ascii="Times New Roman" w:hAnsi="Times New Roman" w:cs="Times New Roman"/>
          <w:sz w:val="28"/>
          <w:szCs w:val="28"/>
        </w:rPr>
        <w:t>Максимальной</w:t>
      </w:r>
      <w:r>
        <w:rPr>
          <w:rFonts w:ascii="Times New Roman" w:hAnsi="Times New Roman" w:cs="Times New Roman"/>
          <w:sz w:val="28"/>
          <w:szCs w:val="28"/>
        </w:rPr>
        <w:t xml:space="preserve"> </w:t>
      </w:r>
      <w:r w:rsidRPr="009110ED">
        <w:rPr>
          <w:rFonts w:ascii="Times New Roman" w:hAnsi="Times New Roman" w:cs="Times New Roman"/>
          <w:sz w:val="28"/>
          <w:szCs w:val="28"/>
        </w:rPr>
        <w:t>потерей</w:t>
      </w:r>
      <w:r>
        <w:rPr>
          <w:rFonts w:ascii="Times New Roman" w:hAnsi="Times New Roman" w:cs="Times New Roman"/>
          <w:sz w:val="28"/>
          <w:szCs w:val="28"/>
        </w:rPr>
        <w:t xml:space="preserve"> </w:t>
      </w:r>
      <w:r w:rsidRPr="009110ED">
        <w:rPr>
          <w:rFonts w:ascii="Times New Roman" w:hAnsi="Times New Roman" w:cs="Times New Roman"/>
          <w:sz w:val="28"/>
          <w:szCs w:val="28"/>
        </w:rPr>
        <w:t>напряжения</w:t>
      </w:r>
      <w:r>
        <w:rPr>
          <w:rFonts w:ascii="Times New Roman" w:hAnsi="Times New Roman" w:cs="Times New Roman"/>
          <w:sz w:val="28"/>
          <w:szCs w:val="28"/>
        </w:rPr>
        <w:t xml:space="preserve"> </w:t>
      </w:r>
      <w:r w:rsidRPr="009110ED">
        <w:rPr>
          <w:rFonts w:ascii="Times New Roman" w:hAnsi="Times New Roman" w:cs="Times New Roman"/>
          <w:sz w:val="28"/>
          <w:szCs w:val="28"/>
        </w:rPr>
        <w:t>нормального</w:t>
      </w:r>
      <w:r>
        <w:rPr>
          <w:rFonts w:ascii="Times New Roman" w:hAnsi="Times New Roman" w:cs="Times New Roman"/>
          <w:sz w:val="28"/>
          <w:szCs w:val="28"/>
        </w:rPr>
        <w:t xml:space="preserve"> </w:t>
      </w:r>
      <w:r w:rsidRPr="009110ED">
        <w:rPr>
          <w:rFonts w:ascii="Times New Roman" w:hAnsi="Times New Roman" w:cs="Times New Roman"/>
          <w:sz w:val="28"/>
          <w:szCs w:val="28"/>
        </w:rPr>
        <w:t>режима</w:t>
      </w:r>
      <w:r>
        <w:rPr>
          <w:rFonts w:ascii="Times New Roman" w:hAnsi="Times New Roman" w:cs="Times New Roman"/>
          <w:sz w:val="28"/>
          <w:szCs w:val="28"/>
        </w:rPr>
        <w:t xml:space="preserve"> </w:t>
      </w:r>
      <w:r w:rsidRPr="009110ED">
        <w:rPr>
          <w:rFonts w:ascii="Times New Roman" w:hAnsi="Times New Roman" w:cs="Times New Roman"/>
          <w:sz w:val="28"/>
          <w:szCs w:val="28"/>
        </w:rPr>
        <w:t>линии</w:t>
      </w:r>
      <w:r>
        <w:rPr>
          <w:rFonts w:ascii="Times New Roman" w:hAnsi="Times New Roman" w:cs="Times New Roman"/>
          <w:sz w:val="28"/>
          <w:szCs w:val="28"/>
        </w:rPr>
        <w:t xml:space="preserve"> </w:t>
      </w:r>
      <w:r w:rsidRPr="009110ED">
        <w:rPr>
          <w:rFonts w:ascii="Times New Roman" w:hAnsi="Times New Roman" w:cs="Times New Roman"/>
          <w:sz w:val="28"/>
          <w:szCs w:val="28"/>
        </w:rPr>
        <w:t>с</w:t>
      </w:r>
      <w:r>
        <w:rPr>
          <w:rFonts w:ascii="Times New Roman" w:hAnsi="Times New Roman" w:cs="Times New Roman"/>
          <w:sz w:val="28"/>
          <w:szCs w:val="28"/>
        </w:rPr>
        <w:t xml:space="preserve"> </w:t>
      </w:r>
      <w:r w:rsidRPr="009110ED">
        <w:rPr>
          <w:rFonts w:ascii="Times New Roman" w:hAnsi="Times New Roman" w:cs="Times New Roman"/>
          <w:sz w:val="28"/>
          <w:szCs w:val="28"/>
        </w:rPr>
        <w:t>двухсторонним питанием называется сумма потерь напряжения на отдельных</w:t>
      </w:r>
      <w:r>
        <w:rPr>
          <w:rFonts w:ascii="Times New Roman" w:hAnsi="Times New Roman" w:cs="Times New Roman"/>
          <w:sz w:val="28"/>
          <w:szCs w:val="28"/>
        </w:rPr>
        <w:t xml:space="preserve"> </w:t>
      </w:r>
      <w:r w:rsidRPr="009110ED">
        <w:rPr>
          <w:rFonts w:ascii="Times New Roman" w:hAnsi="Times New Roman" w:cs="Times New Roman"/>
          <w:sz w:val="28"/>
          <w:szCs w:val="28"/>
        </w:rPr>
        <w:t xml:space="preserve">участках схемы от источника питания до точки </w:t>
      </w:r>
      <w:proofErr w:type="spellStart"/>
      <w:r w:rsidRPr="009110ED">
        <w:rPr>
          <w:rFonts w:ascii="Times New Roman" w:hAnsi="Times New Roman" w:cs="Times New Roman"/>
          <w:sz w:val="28"/>
          <w:szCs w:val="28"/>
        </w:rPr>
        <w:t>токораздела</w:t>
      </w:r>
      <w:proofErr w:type="spellEnd"/>
      <w:r w:rsidRPr="009110ED">
        <w:rPr>
          <w:rFonts w:ascii="Times New Roman" w:hAnsi="Times New Roman" w:cs="Times New Roman"/>
          <w:sz w:val="28"/>
          <w:szCs w:val="28"/>
        </w:rPr>
        <w:t>, то есть</w:t>
      </w:r>
    </w:p>
    <w:p w14:paraId="1E00A868" w14:textId="6EA1554E" w:rsidR="009110ED" w:rsidRDefault="009110ED">
      <w:pPr>
        <w:rPr>
          <w:rFonts w:ascii="Times New Roman" w:hAnsi="Times New Roman" w:cs="Times New Roman"/>
          <w:sz w:val="28"/>
          <w:szCs w:val="28"/>
        </w:rPr>
      </w:pPr>
      <w:r>
        <w:rPr>
          <w:rFonts w:ascii="Times New Roman" w:hAnsi="Times New Roman" w:cs="Times New Roman"/>
          <w:sz w:val="28"/>
          <w:szCs w:val="28"/>
        </w:rPr>
        <w:br w:type="page"/>
      </w:r>
    </w:p>
    <w:p w14:paraId="3E5279C9" w14:textId="09CEFE06" w:rsidR="009110ED" w:rsidRPr="009110ED" w:rsidRDefault="009110ED" w:rsidP="009110ED">
      <w:pPr>
        <w:spacing w:after="0" w:line="240" w:lineRule="auto"/>
        <w:jc w:val="both"/>
        <w:rPr>
          <w:rFonts w:ascii="Times New Roman" w:hAnsi="Times New Roman" w:cs="Times New Roman"/>
          <w:sz w:val="28"/>
          <w:szCs w:val="28"/>
        </w:rPr>
      </w:pPr>
      <w:r>
        <w:rPr>
          <w:noProof/>
          <w:lang w:eastAsia="ja-JP"/>
        </w:rPr>
        <w:drawing>
          <wp:inline distT="0" distB="0" distL="0" distR="0" wp14:anchorId="64F3D22B" wp14:editId="28289586">
            <wp:extent cx="5011228" cy="367730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19095" cy="3683077"/>
                    </a:xfrm>
                    <a:prstGeom prst="rect">
                      <a:avLst/>
                    </a:prstGeom>
                  </pic:spPr>
                </pic:pic>
              </a:graphicData>
            </a:graphic>
          </wp:inline>
        </w:drawing>
      </w:r>
    </w:p>
    <w:p w14:paraId="4224E143" w14:textId="77777777" w:rsidR="009110ED" w:rsidRPr="009110ED" w:rsidRDefault="009110ED" w:rsidP="009110ED">
      <w:pPr>
        <w:spacing w:after="0" w:line="240" w:lineRule="auto"/>
        <w:rPr>
          <w:rFonts w:ascii="Times New Roman" w:hAnsi="Times New Roman" w:cs="Times New Roman"/>
          <w:sz w:val="24"/>
          <w:szCs w:val="24"/>
        </w:rPr>
      </w:pPr>
      <w:r w:rsidRPr="009110ED">
        <w:rPr>
          <w:rFonts w:ascii="Times New Roman" w:hAnsi="Times New Roman" w:cs="Times New Roman"/>
          <w:sz w:val="24"/>
          <w:szCs w:val="24"/>
        </w:rPr>
        <w:t>Рисунок 1.1 Схема линии с двухсторонним питанием: а – схема моделируемой линии;</w:t>
      </w:r>
    </w:p>
    <w:p w14:paraId="1A495A2D" w14:textId="1BE2B1F7" w:rsidR="009110ED" w:rsidRDefault="009110ED" w:rsidP="009110ED">
      <w:pPr>
        <w:spacing w:after="0" w:line="240" w:lineRule="auto"/>
        <w:rPr>
          <w:rFonts w:ascii="Times New Roman" w:hAnsi="Times New Roman" w:cs="Times New Roman"/>
          <w:sz w:val="24"/>
          <w:szCs w:val="24"/>
        </w:rPr>
      </w:pPr>
      <w:r w:rsidRPr="009110ED">
        <w:rPr>
          <w:rFonts w:ascii="Times New Roman" w:hAnsi="Times New Roman" w:cs="Times New Roman"/>
          <w:sz w:val="24"/>
          <w:szCs w:val="24"/>
        </w:rPr>
        <w:t>б – схема замещения</w:t>
      </w:r>
    </w:p>
    <w:p w14:paraId="37FD0AE0" w14:textId="77777777" w:rsidR="009110ED" w:rsidRDefault="009110ED" w:rsidP="009110ED">
      <w:pPr>
        <w:spacing w:after="0" w:line="240" w:lineRule="auto"/>
        <w:rPr>
          <w:rFonts w:ascii="Times New Roman" w:hAnsi="Times New Roman" w:cs="Times New Roman"/>
          <w:sz w:val="24"/>
          <w:szCs w:val="24"/>
        </w:rPr>
      </w:pPr>
    </w:p>
    <w:p w14:paraId="0196FB03" w14:textId="3601A6B2" w:rsidR="00356CAF" w:rsidRDefault="00356CAF">
      <w:pPr>
        <w:rPr>
          <w:rFonts w:ascii="Times New Roman" w:hAnsi="Times New Roman" w:cs="Times New Roman"/>
          <w:sz w:val="24"/>
          <w:szCs w:val="24"/>
        </w:rPr>
      </w:pPr>
      <w:r>
        <w:rPr>
          <w:rFonts w:ascii="Times New Roman" w:hAnsi="Times New Roman" w:cs="Times New Roman"/>
          <w:sz w:val="24"/>
          <w:szCs w:val="24"/>
        </w:rPr>
        <w:br w:type="page"/>
      </w:r>
    </w:p>
    <w:p w14:paraId="7864D8D9" w14:textId="213DBF7D" w:rsidR="009110ED" w:rsidRPr="00356CAF" w:rsidRDefault="00356CAF" w:rsidP="00356CAF">
      <w:pPr>
        <w:spacing w:after="0" w:line="240" w:lineRule="auto"/>
        <w:jc w:val="center"/>
        <w:rPr>
          <w:rFonts w:ascii="Times New Roman" w:hAnsi="Times New Roman" w:cs="Times New Roman"/>
          <w:b/>
          <w:sz w:val="28"/>
          <w:szCs w:val="28"/>
        </w:rPr>
      </w:pPr>
      <w:r w:rsidRPr="00356CAF">
        <w:rPr>
          <w:rFonts w:ascii="Times New Roman" w:hAnsi="Times New Roman" w:cs="Times New Roman"/>
          <w:b/>
          <w:sz w:val="28"/>
          <w:szCs w:val="28"/>
        </w:rPr>
        <w:t>Практическая часть</w:t>
      </w:r>
    </w:p>
    <w:p w14:paraId="1AC56198" w14:textId="77777777" w:rsidR="00356CAF" w:rsidRPr="00356CAF" w:rsidRDefault="00356CAF" w:rsidP="00356CAF">
      <w:pPr>
        <w:tabs>
          <w:tab w:val="num" w:pos="1276"/>
        </w:tabs>
        <w:spacing w:after="0" w:line="360" w:lineRule="auto"/>
        <w:jc w:val="center"/>
        <w:rPr>
          <w:rFonts w:ascii="Times New Roman" w:eastAsia="Times New Roman" w:hAnsi="Times New Roman" w:cs="Times New Roman"/>
          <w:b/>
          <w:sz w:val="28"/>
          <w:szCs w:val="24"/>
        </w:rPr>
      </w:pPr>
      <w:r w:rsidRPr="00356CAF">
        <w:rPr>
          <w:rFonts w:ascii="Times New Roman" w:eastAsia="Times New Roman" w:hAnsi="Times New Roman" w:cs="Times New Roman"/>
          <w:b/>
          <w:sz w:val="28"/>
          <w:szCs w:val="24"/>
        </w:rPr>
        <w:t>Схема электрическая соединений</w:t>
      </w:r>
    </w:p>
    <w:p w14:paraId="18284815" w14:textId="1B020E29" w:rsidR="009110ED" w:rsidRDefault="00356CAF" w:rsidP="009110ED">
      <w:pPr>
        <w:spacing w:after="0" w:line="240" w:lineRule="auto"/>
        <w:rPr>
          <w:rFonts w:ascii="Times New Roman" w:hAnsi="Times New Roman" w:cs="Times New Roman"/>
          <w:sz w:val="24"/>
          <w:szCs w:val="24"/>
        </w:rPr>
      </w:pPr>
      <w:r w:rsidRPr="00356CAF">
        <w:rPr>
          <w:rFonts w:ascii="Times New Roman" w:eastAsia="Times New Roman" w:hAnsi="Times New Roman" w:cs="Times New Roman"/>
          <w:sz w:val="24"/>
          <w:szCs w:val="24"/>
          <w:lang w:eastAsia="ru-RU"/>
        </w:rPr>
        <w:object w:dxaOrig="9712" w:dyaOrig="13113" w14:anchorId="6CF55671">
          <v:shape id="_x0000_i1059" type="#_x0000_t75" style="width:467.3pt;height:631.7pt" o:ole="">
            <v:imagedata r:id="rId85" o:title=""/>
          </v:shape>
          <o:OLEObject Type="Embed" ProgID="Visio.Drawing.11" ShapeID="_x0000_i1059" DrawAspect="Content" ObjectID="_1841566458" r:id="rId86"/>
        </w:object>
      </w:r>
    </w:p>
    <w:p w14:paraId="5C6204A0" w14:textId="77777777" w:rsidR="009110ED" w:rsidRDefault="009110ED" w:rsidP="009110ED">
      <w:pPr>
        <w:spacing w:after="0" w:line="240" w:lineRule="auto"/>
        <w:rPr>
          <w:rFonts w:ascii="Times New Roman" w:hAnsi="Times New Roman" w:cs="Times New Roman"/>
          <w:sz w:val="24"/>
          <w:szCs w:val="24"/>
        </w:rPr>
      </w:pPr>
    </w:p>
    <w:p w14:paraId="37585FE8" w14:textId="38E5FDF5" w:rsidR="00356CAF" w:rsidRDefault="00356CAF">
      <w:pPr>
        <w:rPr>
          <w:rFonts w:ascii="Times New Roman" w:hAnsi="Times New Roman" w:cs="Times New Roman"/>
          <w:sz w:val="24"/>
          <w:szCs w:val="24"/>
        </w:rPr>
      </w:pPr>
      <w:r>
        <w:rPr>
          <w:rFonts w:ascii="Times New Roman" w:hAnsi="Times New Roman" w:cs="Times New Roman"/>
          <w:sz w:val="24"/>
          <w:szCs w:val="24"/>
        </w:rPr>
        <w:br w:type="page"/>
      </w:r>
    </w:p>
    <w:p w14:paraId="7F566FC2" w14:textId="77777777" w:rsidR="00356CAF" w:rsidRPr="00356CAF" w:rsidRDefault="00356CAF" w:rsidP="00356CAF">
      <w:pPr>
        <w:tabs>
          <w:tab w:val="num" w:pos="1276"/>
        </w:tabs>
        <w:spacing w:after="0" w:line="240" w:lineRule="auto"/>
        <w:jc w:val="center"/>
        <w:rPr>
          <w:rFonts w:ascii="Times New Roman" w:eastAsia="Times New Roman" w:hAnsi="Times New Roman" w:cs="Times New Roman"/>
          <w:b/>
          <w:sz w:val="28"/>
          <w:szCs w:val="24"/>
        </w:rPr>
      </w:pPr>
      <w:r w:rsidRPr="00356CAF">
        <w:rPr>
          <w:rFonts w:ascii="Times New Roman" w:eastAsia="Times New Roman" w:hAnsi="Times New Roman" w:cs="Times New Roman"/>
          <w:b/>
          <w:sz w:val="28"/>
          <w:szCs w:val="24"/>
        </w:rPr>
        <w:t>Перечень аппаратуры</w:t>
      </w:r>
    </w:p>
    <w:p w14:paraId="320A59EB" w14:textId="77777777" w:rsidR="00356CAF" w:rsidRPr="00356CAF" w:rsidRDefault="00356CAF" w:rsidP="00356CAF">
      <w:pPr>
        <w:spacing w:after="0" w:line="240" w:lineRule="auto"/>
        <w:ind w:firstLine="851"/>
        <w:jc w:val="both"/>
        <w:rPr>
          <w:rFonts w:ascii="Times New Roman" w:eastAsia="Times New Roman" w:hAnsi="Times New Roman" w:cs="Times New Roman"/>
          <w:sz w:val="24"/>
          <w:szCs w:val="24"/>
        </w:rPr>
      </w:pP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4678"/>
        <w:gridCol w:w="992"/>
        <w:gridCol w:w="2126"/>
      </w:tblGrid>
      <w:tr w:rsidR="00356CAF" w:rsidRPr="00356CAF" w14:paraId="44796563" w14:textId="77777777" w:rsidTr="00A6702E">
        <w:tblPrEx>
          <w:tblCellMar>
            <w:top w:w="0" w:type="dxa"/>
            <w:bottom w:w="0" w:type="dxa"/>
          </w:tblCellMar>
        </w:tblPrEx>
        <w:tc>
          <w:tcPr>
            <w:tcW w:w="1843" w:type="dxa"/>
            <w:vAlign w:val="center"/>
          </w:tcPr>
          <w:p w14:paraId="52284A56"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Обозначение</w:t>
            </w:r>
          </w:p>
        </w:tc>
        <w:tc>
          <w:tcPr>
            <w:tcW w:w="4678" w:type="dxa"/>
            <w:vAlign w:val="center"/>
          </w:tcPr>
          <w:p w14:paraId="6EB8A765"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Наименование</w:t>
            </w:r>
          </w:p>
        </w:tc>
        <w:tc>
          <w:tcPr>
            <w:tcW w:w="992" w:type="dxa"/>
            <w:vAlign w:val="center"/>
          </w:tcPr>
          <w:p w14:paraId="3CFACBF2"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Тип</w:t>
            </w:r>
          </w:p>
        </w:tc>
        <w:tc>
          <w:tcPr>
            <w:tcW w:w="2126" w:type="dxa"/>
            <w:vAlign w:val="center"/>
          </w:tcPr>
          <w:p w14:paraId="7C6EDF4C"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Параметры</w:t>
            </w:r>
          </w:p>
        </w:tc>
      </w:tr>
      <w:tr w:rsidR="00356CAF" w:rsidRPr="00356CAF" w14:paraId="3D31D384" w14:textId="77777777" w:rsidTr="00A6702E">
        <w:tblPrEx>
          <w:tblCellMar>
            <w:top w:w="0" w:type="dxa"/>
            <w:bottom w:w="0" w:type="dxa"/>
          </w:tblCellMar>
        </w:tblPrEx>
        <w:tc>
          <w:tcPr>
            <w:tcW w:w="1843" w:type="dxa"/>
            <w:vAlign w:val="center"/>
          </w:tcPr>
          <w:p w14:paraId="00336DB2"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lang w:val="en-US"/>
              </w:rPr>
              <w:t>G</w:t>
            </w:r>
            <w:r w:rsidRPr="00356CAF">
              <w:rPr>
                <w:rFonts w:ascii="Times New Roman" w:eastAsia="Times New Roman" w:hAnsi="Times New Roman" w:cs="Times New Roman"/>
                <w:sz w:val="24"/>
                <w:szCs w:val="20"/>
              </w:rPr>
              <w:t>1</w:t>
            </w:r>
          </w:p>
        </w:tc>
        <w:tc>
          <w:tcPr>
            <w:tcW w:w="4678" w:type="dxa"/>
            <w:vAlign w:val="center"/>
          </w:tcPr>
          <w:p w14:paraId="5003FA43"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Однофазный источник питания</w:t>
            </w:r>
          </w:p>
        </w:tc>
        <w:tc>
          <w:tcPr>
            <w:tcW w:w="992" w:type="dxa"/>
            <w:vAlign w:val="center"/>
          </w:tcPr>
          <w:p w14:paraId="43A4C9D0"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218.2</w:t>
            </w:r>
          </w:p>
        </w:tc>
        <w:tc>
          <w:tcPr>
            <w:tcW w:w="2126" w:type="dxa"/>
            <w:vAlign w:val="center"/>
          </w:tcPr>
          <w:p w14:paraId="23DF00E3"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w:t>
            </w:r>
            <w:r w:rsidRPr="00356CAF">
              <w:rPr>
                <w:rFonts w:ascii="Times New Roman" w:eastAsia="Times New Roman" w:hAnsi="Times New Roman" w:cs="Times New Roman"/>
                <w:sz w:val="24"/>
                <w:szCs w:val="20"/>
                <w:lang w:val="en-US"/>
              </w:rPr>
              <w:t xml:space="preserve"> </w:t>
            </w:r>
            <w:r w:rsidRPr="00356CAF">
              <w:rPr>
                <w:rFonts w:ascii="Times New Roman" w:eastAsia="Times New Roman" w:hAnsi="Times New Roman" w:cs="Times New Roman"/>
                <w:sz w:val="24"/>
                <w:szCs w:val="20"/>
              </w:rPr>
              <w:t xml:space="preserve">220 </w:t>
            </w:r>
            <w:proofErr w:type="gramStart"/>
            <w:r w:rsidRPr="00356CAF">
              <w:rPr>
                <w:rFonts w:ascii="Times New Roman" w:eastAsia="Times New Roman" w:hAnsi="Times New Roman" w:cs="Times New Roman"/>
                <w:sz w:val="24"/>
                <w:szCs w:val="20"/>
              </w:rPr>
              <w:t>В  /</w:t>
            </w:r>
            <w:proofErr w:type="gramEnd"/>
            <w:r w:rsidRPr="00356CAF">
              <w:rPr>
                <w:rFonts w:ascii="Times New Roman" w:eastAsia="Times New Roman" w:hAnsi="Times New Roman" w:cs="Times New Roman"/>
                <w:sz w:val="24"/>
                <w:szCs w:val="20"/>
              </w:rPr>
              <w:t xml:space="preserve"> 10 А</w:t>
            </w:r>
          </w:p>
        </w:tc>
      </w:tr>
      <w:tr w:rsidR="00356CAF" w:rsidRPr="00356CAF" w14:paraId="152B07A0" w14:textId="77777777" w:rsidTr="00A6702E">
        <w:tblPrEx>
          <w:tblCellMar>
            <w:top w:w="0" w:type="dxa"/>
            <w:bottom w:w="0" w:type="dxa"/>
          </w:tblCellMar>
        </w:tblPrEx>
        <w:tc>
          <w:tcPr>
            <w:tcW w:w="1843" w:type="dxa"/>
            <w:vAlign w:val="center"/>
          </w:tcPr>
          <w:p w14:paraId="3B8C3AA2"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А1</w:t>
            </w:r>
          </w:p>
        </w:tc>
        <w:tc>
          <w:tcPr>
            <w:tcW w:w="4678" w:type="dxa"/>
            <w:vAlign w:val="center"/>
          </w:tcPr>
          <w:p w14:paraId="0DB21DDD"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Однофазный трансформатор</w:t>
            </w:r>
          </w:p>
        </w:tc>
        <w:tc>
          <w:tcPr>
            <w:tcW w:w="992" w:type="dxa"/>
            <w:vAlign w:val="center"/>
          </w:tcPr>
          <w:p w14:paraId="053065EE"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372.1</w:t>
            </w:r>
          </w:p>
        </w:tc>
        <w:tc>
          <w:tcPr>
            <w:tcW w:w="2126" w:type="dxa"/>
            <w:vAlign w:val="center"/>
          </w:tcPr>
          <w:p w14:paraId="2CC3093E"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80 ВА</w:t>
            </w:r>
          </w:p>
          <w:p w14:paraId="514668B0"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220 / 198…242 В</w:t>
            </w:r>
          </w:p>
        </w:tc>
      </w:tr>
      <w:tr w:rsidR="00356CAF" w:rsidRPr="00356CAF" w14:paraId="56E520F0" w14:textId="77777777" w:rsidTr="00A6702E">
        <w:tblPrEx>
          <w:tblCellMar>
            <w:top w:w="0" w:type="dxa"/>
            <w:bottom w:w="0" w:type="dxa"/>
          </w:tblCellMar>
        </w:tblPrEx>
        <w:tc>
          <w:tcPr>
            <w:tcW w:w="1843" w:type="dxa"/>
            <w:vAlign w:val="center"/>
          </w:tcPr>
          <w:p w14:paraId="2ED036E1" w14:textId="77777777" w:rsidR="00356CAF" w:rsidRPr="00356CAF" w:rsidRDefault="00356CAF" w:rsidP="00356CAF">
            <w:pPr>
              <w:spacing w:after="0" w:line="240" w:lineRule="auto"/>
              <w:jc w:val="center"/>
              <w:rPr>
                <w:rFonts w:ascii="Times New Roman" w:eastAsia="Times New Roman" w:hAnsi="Times New Roman" w:cs="Times New Roman"/>
                <w:sz w:val="24"/>
                <w:szCs w:val="24"/>
              </w:rPr>
            </w:pPr>
            <w:r w:rsidRPr="00356CAF">
              <w:rPr>
                <w:rFonts w:ascii="Times New Roman" w:eastAsia="Times New Roman" w:hAnsi="Times New Roman" w:cs="Times New Roman"/>
                <w:sz w:val="24"/>
                <w:szCs w:val="24"/>
              </w:rPr>
              <w:t>А2</w:t>
            </w:r>
          </w:p>
        </w:tc>
        <w:tc>
          <w:tcPr>
            <w:tcW w:w="4678" w:type="dxa"/>
            <w:vAlign w:val="center"/>
          </w:tcPr>
          <w:p w14:paraId="04D62098"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Модель линии электропередачи</w:t>
            </w:r>
          </w:p>
        </w:tc>
        <w:tc>
          <w:tcPr>
            <w:tcW w:w="992" w:type="dxa"/>
            <w:vAlign w:val="center"/>
          </w:tcPr>
          <w:p w14:paraId="25AD2C4E"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313.3</w:t>
            </w:r>
          </w:p>
        </w:tc>
        <w:tc>
          <w:tcPr>
            <w:tcW w:w="2126" w:type="dxa"/>
            <w:vAlign w:val="center"/>
          </w:tcPr>
          <w:p w14:paraId="7F8971F1" w14:textId="77777777" w:rsidR="00356CAF" w:rsidRPr="00356CAF" w:rsidRDefault="00356CAF" w:rsidP="00356CAF">
            <w:pPr>
              <w:tabs>
                <w:tab w:val="left" w:pos="1134"/>
              </w:tabs>
              <w:spacing w:after="0" w:line="240" w:lineRule="auto"/>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w:t>
            </w:r>
            <w:r w:rsidRPr="00356CAF">
              <w:rPr>
                <w:rFonts w:ascii="Times New Roman" w:eastAsia="Times New Roman" w:hAnsi="Times New Roman" w:cs="Times New Roman"/>
                <w:sz w:val="24"/>
                <w:szCs w:val="24"/>
                <w:lang w:val="en-US" w:eastAsia="ru-RU"/>
              </w:rPr>
              <w:t xml:space="preserve"> </w:t>
            </w:r>
            <w:r w:rsidRPr="00356CAF">
              <w:rPr>
                <w:rFonts w:ascii="Times New Roman" w:eastAsia="Times New Roman" w:hAnsi="Times New Roman" w:cs="Times New Roman"/>
                <w:sz w:val="24"/>
                <w:szCs w:val="24"/>
                <w:lang w:eastAsia="ru-RU"/>
              </w:rPr>
              <w:t>220 В / 0,3 А</w:t>
            </w:r>
          </w:p>
        </w:tc>
      </w:tr>
      <w:tr w:rsidR="00356CAF" w:rsidRPr="00356CAF" w14:paraId="4FDE1AC0" w14:textId="77777777" w:rsidTr="00A6702E">
        <w:tblPrEx>
          <w:tblCellMar>
            <w:top w:w="0" w:type="dxa"/>
            <w:bottom w:w="0" w:type="dxa"/>
          </w:tblCellMar>
        </w:tblPrEx>
        <w:tc>
          <w:tcPr>
            <w:tcW w:w="1843" w:type="dxa"/>
            <w:vAlign w:val="center"/>
          </w:tcPr>
          <w:p w14:paraId="2F2D70BA"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А9</w:t>
            </w:r>
          </w:p>
        </w:tc>
        <w:tc>
          <w:tcPr>
            <w:tcW w:w="4678" w:type="dxa"/>
            <w:vAlign w:val="center"/>
          </w:tcPr>
          <w:p w14:paraId="7D4A6BBB"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 xml:space="preserve">Автоматический однополюсный </w:t>
            </w:r>
          </w:p>
          <w:p w14:paraId="2B13CECF"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выключатель</w:t>
            </w:r>
          </w:p>
        </w:tc>
        <w:tc>
          <w:tcPr>
            <w:tcW w:w="992" w:type="dxa"/>
            <w:vAlign w:val="center"/>
          </w:tcPr>
          <w:p w14:paraId="31F1A800" w14:textId="77777777" w:rsidR="00356CAF" w:rsidRPr="00356CAF" w:rsidRDefault="00356CAF" w:rsidP="00356CAF">
            <w:pPr>
              <w:spacing w:after="0" w:line="240" w:lineRule="auto"/>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359</w:t>
            </w:r>
          </w:p>
        </w:tc>
        <w:tc>
          <w:tcPr>
            <w:tcW w:w="2126" w:type="dxa"/>
            <w:vAlign w:val="center"/>
          </w:tcPr>
          <w:p w14:paraId="1EC6E8CF" w14:textId="77777777" w:rsidR="00356CAF" w:rsidRPr="00356CAF" w:rsidRDefault="00356CAF" w:rsidP="00356CAF">
            <w:pPr>
              <w:spacing w:after="0" w:line="240" w:lineRule="auto"/>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color w:val="000000"/>
                <w:sz w:val="24"/>
                <w:szCs w:val="24"/>
                <w:lang w:eastAsia="ru-RU"/>
              </w:rPr>
              <w:t>~ 230 В / 0,5 А</w:t>
            </w:r>
          </w:p>
        </w:tc>
      </w:tr>
      <w:tr w:rsidR="00356CAF" w:rsidRPr="00356CAF" w14:paraId="23FA94AF" w14:textId="77777777" w:rsidTr="00A6702E">
        <w:tblPrEx>
          <w:tblCellMar>
            <w:top w:w="0" w:type="dxa"/>
            <w:bottom w:w="0" w:type="dxa"/>
          </w:tblCellMar>
        </w:tblPrEx>
        <w:tc>
          <w:tcPr>
            <w:tcW w:w="1843" w:type="dxa"/>
            <w:vAlign w:val="center"/>
          </w:tcPr>
          <w:p w14:paraId="16B51184"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А17, А18</w:t>
            </w:r>
          </w:p>
        </w:tc>
        <w:tc>
          <w:tcPr>
            <w:tcW w:w="4678" w:type="dxa"/>
            <w:vAlign w:val="center"/>
          </w:tcPr>
          <w:p w14:paraId="3B6DBFA8"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Активная нагрузка</w:t>
            </w:r>
          </w:p>
        </w:tc>
        <w:tc>
          <w:tcPr>
            <w:tcW w:w="992" w:type="dxa"/>
            <w:vAlign w:val="center"/>
          </w:tcPr>
          <w:p w14:paraId="7C5E6D8A"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306.4</w:t>
            </w:r>
          </w:p>
        </w:tc>
        <w:tc>
          <w:tcPr>
            <w:tcW w:w="2126" w:type="dxa"/>
            <w:vAlign w:val="center"/>
          </w:tcPr>
          <w:p w14:paraId="4D9D3B59"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w:t>
            </w:r>
            <w:r w:rsidRPr="00356CAF">
              <w:rPr>
                <w:rFonts w:ascii="Times New Roman" w:eastAsia="Times New Roman" w:hAnsi="Times New Roman" w:cs="Times New Roman"/>
                <w:sz w:val="24"/>
                <w:szCs w:val="24"/>
                <w:lang w:val="en-US" w:eastAsia="ru-RU"/>
              </w:rPr>
              <w:t xml:space="preserve"> </w:t>
            </w:r>
            <w:r w:rsidRPr="00356CAF">
              <w:rPr>
                <w:rFonts w:ascii="Times New Roman" w:eastAsia="Times New Roman" w:hAnsi="Times New Roman" w:cs="Times New Roman"/>
                <w:sz w:val="24"/>
                <w:szCs w:val="24"/>
                <w:lang w:eastAsia="ru-RU"/>
              </w:rPr>
              <w:t>220 В / 0…30 Вт</w:t>
            </w:r>
          </w:p>
        </w:tc>
      </w:tr>
      <w:tr w:rsidR="00356CAF" w:rsidRPr="00356CAF" w14:paraId="43233DEB" w14:textId="77777777" w:rsidTr="00A6702E">
        <w:tblPrEx>
          <w:tblCellMar>
            <w:top w:w="0" w:type="dxa"/>
            <w:bottom w:w="0" w:type="dxa"/>
          </w:tblCellMar>
        </w:tblPrEx>
        <w:tc>
          <w:tcPr>
            <w:tcW w:w="1843" w:type="dxa"/>
            <w:vAlign w:val="center"/>
          </w:tcPr>
          <w:p w14:paraId="5F26BEC3"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А19, А20</w:t>
            </w:r>
          </w:p>
        </w:tc>
        <w:tc>
          <w:tcPr>
            <w:tcW w:w="4678" w:type="dxa"/>
            <w:vAlign w:val="center"/>
          </w:tcPr>
          <w:p w14:paraId="6C7119BA"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Индуктивная нагрузка</w:t>
            </w:r>
          </w:p>
        </w:tc>
        <w:tc>
          <w:tcPr>
            <w:tcW w:w="992" w:type="dxa"/>
            <w:vAlign w:val="center"/>
          </w:tcPr>
          <w:p w14:paraId="49F4DB12"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324.4</w:t>
            </w:r>
          </w:p>
        </w:tc>
        <w:tc>
          <w:tcPr>
            <w:tcW w:w="2126" w:type="dxa"/>
            <w:vAlign w:val="center"/>
          </w:tcPr>
          <w:p w14:paraId="51852DF6"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w:t>
            </w:r>
            <w:r w:rsidRPr="00356CAF">
              <w:rPr>
                <w:rFonts w:ascii="Times New Roman" w:eastAsia="Times New Roman" w:hAnsi="Times New Roman" w:cs="Times New Roman"/>
                <w:sz w:val="24"/>
                <w:szCs w:val="24"/>
                <w:lang w:val="en-US" w:eastAsia="ru-RU"/>
              </w:rPr>
              <w:t xml:space="preserve"> </w:t>
            </w:r>
            <w:r w:rsidRPr="00356CAF">
              <w:rPr>
                <w:rFonts w:ascii="Times New Roman" w:eastAsia="Times New Roman" w:hAnsi="Times New Roman" w:cs="Times New Roman"/>
                <w:sz w:val="24"/>
                <w:szCs w:val="24"/>
                <w:lang w:eastAsia="ru-RU"/>
              </w:rPr>
              <w:t xml:space="preserve">220 В / </w:t>
            </w:r>
          </w:p>
          <w:p w14:paraId="7D4109D5"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 xml:space="preserve">0…30 </w:t>
            </w:r>
            <w:proofErr w:type="spellStart"/>
            <w:r w:rsidRPr="00356CAF">
              <w:rPr>
                <w:rFonts w:ascii="Times New Roman" w:eastAsia="Times New Roman" w:hAnsi="Times New Roman" w:cs="Times New Roman"/>
                <w:sz w:val="24"/>
                <w:szCs w:val="24"/>
                <w:lang w:eastAsia="ru-RU"/>
              </w:rPr>
              <w:t>ВАр</w:t>
            </w:r>
            <w:proofErr w:type="spellEnd"/>
          </w:p>
        </w:tc>
      </w:tr>
      <w:tr w:rsidR="00356CAF" w:rsidRPr="00356CAF" w14:paraId="149EB7AA" w14:textId="77777777" w:rsidTr="00A6702E">
        <w:tblPrEx>
          <w:tblCellMar>
            <w:top w:w="0" w:type="dxa"/>
            <w:bottom w:w="0" w:type="dxa"/>
          </w:tblCellMar>
        </w:tblPrEx>
        <w:tc>
          <w:tcPr>
            <w:tcW w:w="1843" w:type="dxa"/>
            <w:vAlign w:val="center"/>
          </w:tcPr>
          <w:p w14:paraId="3A0B3EDB"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А22</w:t>
            </w:r>
          </w:p>
        </w:tc>
        <w:tc>
          <w:tcPr>
            <w:tcW w:w="4678" w:type="dxa"/>
            <w:vAlign w:val="center"/>
          </w:tcPr>
          <w:p w14:paraId="5C773345"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Коммутатор измерителя мощностей</w:t>
            </w:r>
          </w:p>
        </w:tc>
        <w:tc>
          <w:tcPr>
            <w:tcW w:w="992" w:type="dxa"/>
            <w:vAlign w:val="center"/>
          </w:tcPr>
          <w:p w14:paraId="63F6C47E" w14:textId="77777777" w:rsidR="00356CAF" w:rsidRPr="00356CAF" w:rsidRDefault="00356CAF" w:rsidP="00356CAF">
            <w:pPr>
              <w:spacing w:after="0" w:line="240" w:lineRule="auto"/>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349</w:t>
            </w:r>
          </w:p>
        </w:tc>
        <w:tc>
          <w:tcPr>
            <w:tcW w:w="2126" w:type="dxa"/>
            <w:vAlign w:val="center"/>
          </w:tcPr>
          <w:p w14:paraId="0CDCFB3B" w14:textId="77777777" w:rsidR="00356CAF" w:rsidRPr="00356CAF" w:rsidRDefault="00356CAF" w:rsidP="00356CAF">
            <w:pPr>
              <w:spacing w:after="0" w:line="240" w:lineRule="auto"/>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5 положений</w:t>
            </w:r>
          </w:p>
        </w:tc>
      </w:tr>
      <w:tr w:rsidR="00356CAF" w:rsidRPr="00356CAF" w14:paraId="7BFF125E" w14:textId="77777777" w:rsidTr="00A6702E">
        <w:tblPrEx>
          <w:tblCellMar>
            <w:top w:w="0" w:type="dxa"/>
            <w:bottom w:w="0" w:type="dxa"/>
          </w:tblCellMar>
        </w:tblPrEx>
        <w:tc>
          <w:tcPr>
            <w:tcW w:w="1843" w:type="dxa"/>
            <w:vAlign w:val="center"/>
          </w:tcPr>
          <w:p w14:paraId="27F8B533"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Р2</w:t>
            </w:r>
          </w:p>
        </w:tc>
        <w:tc>
          <w:tcPr>
            <w:tcW w:w="4678" w:type="dxa"/>
            <w:vAlign w:val="center"/>
          </w:tcPr>
          <w:p w14:paraId="0B4C2119"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Измеритель мощностей</w:t>
            </w:r>
          </w:p>
        </w:tc>
        <w:tc>
          <w:tcPr>
            <w:tcW w:w="992" w:type="dxa"/>
            <w:vAlign w:val="center"/>
          </w:tcPr>
          <w:p w14:paraId="029E7F12"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507.3</w:t>
            </w:r>
          </w:p>
        </w:tc>
        <w:tc>
          <w:tcPr>
            <w:tcW w:w="2126" w:type="dxa"/>
            <w:vAlign w:val="center"/>
          </w:tcPr>
          <w:p w14:paraId="157D97DB"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 xml:space="preserve">15; 60; 150; 300; 600 В / 0,1; 0,2; 0,5; 1,0 А.  </w:t>
            </w:r>
          </w:p>
          <w:p w14:paraId="0E375686"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p>
        </w:tc>
      </w:tr>
      <w:tr w:rsidR="00356CAF" w:rsidRPr="00356CAF" w14:paraId="10C274C9" w14:textId="77777777" w:rsidTr="00A6702E">
        <w:tblPrEx>
          <w:tblCellMar>
            <w:top w:w="0" w:type="dxa"/>
            <w:bottom w:w="0" w:type="dxa"/>
          </w:tblCellMar>
        </w:tblPrEx>
        <w:tc>
          <w:tcPr>
            <w:tcW w:w="1843" w:type="dxa"/>
            <w:vAlign w:val="center"/>
          </w:tcPr>
          <w:p w14:paraId="03708921" w14:textId="77777777" w:rsidR="00356CAF" w:rsidRPr="00356CAF" w:rsidRDefault="00356CAF" w:rsidP="00356CAF">
            <w:pPr>
              <w:spacing w:after="0" w:line="240" w:lineRule="auto"/>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Р6</w:t>
            </w:r>
          </w:p>
        </w:tc>
        <w:tc>
          <w:tcPr>
            <w:tcW w:w="4678" w:type="dxa"/>
            <w:vAlign w:val="center"/>
          </w:tcPr>
          <w:p w14:paraId="0F495689" w14:textId="77777777" w:rsidR="00356CAF" w:rsidRPr="00356CAF" w:rsidRDefault="00356CAF" w:rsidP="00356CAF">
            <w:pPr>
              <w:spacing w:after="0" w:line="292" w:lineRule="exact"/>
              <w:jc w:val="center"/>
              <w:rPr>
                <w:rFonts w:ascii="Times New Roman" w:eastAsia="Times New Roman" w:hAnsi="Times New Roman" w:cs="Times New Roman"/>
                <w:sz w:val="24"/>
                <w:szCs w:val="20"/>
              </w:rPr>
            </w:pPr>
            <w:r w:rsidRPr="00356CAF">
              <w:rPr>
                <w:rFonts w:ascii="Times New Roman" w:eastAsia="Times New Roman" w:hAnsi="Times New Roman" w:cs="Times New Roman"/>
                <w:sz w:val="24"/>
                <w:szCs w:val="20"/>
              </w:rPr>
              <w:t>Блок мультиметров</w:t>
            </w:r>
          </w:p>
        </w:tc>
        <w:tc>
          <w:tcPr>
            <w:tcW w:w="992" w:type="dxa"/>
            <w:vAlign w:val="center"/>
          </w:tcPr>
          <w:p w14:paraId="0B898B4E"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509.2</w:t>
            </w:r>
          </w:p>
        </w:tc>
        <w:tc>
          <w:tcPr>
            <w:tcW w:w="2126" w:type="dxa"/>
            <w:vAlign w:val="center"/>
          </w:tcPr>
          <w:p w14:paraId="36B1F864"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2 мультиметра</w:t>
            </w:r>
          </w:p>
          <w:p w14:paraId="6492F1FD" w14:textId="641E20F3"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 xml:space="preserve">0…1000 </w:t>
            </w:r>
            <w:proofErr w:type="gramStart"/>
            <w:r w:rsidRPr="00356CAF">
              <w:rPr>
                <w:rFonts w:ascii="Times New Roman" w:eastAsia="Times New Roman" w:hAnsi="Times New Roman" w:cs="Times New Roman"/>
                <w:sz w:val="24"/>
                <w:szCs w:val="24"/>
                <w:lang w:eastAsia="ru-RU"/>
              </w:rPr>
              <w:t xml:space="preserve">В </w:t>
            </w:r>
            <w:r w:rsidRPr="00356CAF">
              <w:rPr>
                <w:rFonts w:ascii="Times New Roman" w:eastAsia="Times New Roman" w:hAnsi="Times New Roman" w:cs="Times New Roman"/>
                <w:noProof/>
                <w:sz w:val="24"/>
                <w:szCs w:val="24"/>
                <w:lang w:eastAsia="ja-JP"/>
              </w:rPr>
              <w:drawing>
                <wp:inline distT="0" distB="0" distL="0" distR="0" wp14:anchorId="2AD4665F" wp14:editId="737B8159">
                  <wp:extent cx="86360" cy="52070"/>
                  <wp:effectExtent l="0" t="0" r="8890" b="5080"/>
                  <wp:docPr id="36"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360" cy="52070"/>
                          </a:xfrm>
                          <a:prstGeom prst="rect">
                            <a:avLst/>
                          </a:prstGeom>
                          <a:noFill/>
                          <a:ln>
                            <a:noFill/>
                          </a:ln>
                        </pic:spPr>
                      </pic:pic>
                    </a:graphicData>
                  </a:graphic>
                </wp:inline>
              </w:drawing>
            </w:r>
            <w:r w:rsidRPr="00356CAF">
              <w:rPr>
                <w:rFonts w:ascii="Times New Roman" w:eastAsia="Times New Roman" w:hAnsi="Times New Roman" w:cs="Times New Roman"/>
                <w:sz w:val="24"/>
                <w:szCs w:val="24"/>
                <w:lang w:eastAsia="ru-RU"/>
              </w:rPr>
              <w:t>;</w:t>
            </w:r>
            <w:proofErr w:type="gramEnd"/>
          </w:p>
          <w:p w14:paraId="745A52B2" w14:textId="03DB9D29"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 xml:space="preserve">0…10 </w:t>
            </w:r>
            <w:proofErr w:type="gramStart"/>
            <w:r w:rsidRPr="00356CAF">
              <w:rPr>
                <w:rFonts w:ascii="Times New Roman" w:eastAsia="Times New Roman" w:hAnsi="Times New Roman" w:cs="Times New Roman"/>
                <w:sz w:val="24"/>
                <w:szCs w:val="24"/>
                <w:lang w:eastAsia="ru-RU"/>
              </w:rPr>
              <w:t xml:space="preserve">А </w:t>
            </w:r>
            <w:r w:rsidRPr="00356CAF">
              <w:rPr>
                <w:rFonts w:ascii="Times New Roman" w:eastAsia="Times New Roman" w:hAnsi="Times New Roman" w:cs="Times New Roman"/>
                <w:noProof/>
                <w:sz w:val="24"/>
                <w:szCs w:val="24"/>
                <w:lang w:eastAsia="ja-JP"/>
              </w:rPr>
              <w:drawing>
                <wp:inline distT="0" distB="0" distL="0" distR="0" wp14:anchorId="31680A0D" wp14:editId="5E1C6F03">
                  <wp:extent cx="86360" cy="52070"/>
                  <wp:effectExtent l="0" t="0" r="8890" b="508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360" cy="52070"/>
                          </a:xfrm>
                          <a:prstGeom prst="rect">
                            <a:avLst/>
                          </a:prstGeom>
                          <a:noFill/>
                          <a:ln>
                            <a:noFill/>
                          </a:ln>
                        </pic:spPr>
                      </pic:pic>
                    </a:graphicData>
                  </a:graphic>
                </wp:inline>
              </w:drawing>
            </w:r>
            <w:r w:rsidRPr="00356CAF">
              <w:rPr>
                <w:rFonts w:ascii="Times New Roman" w:eastAsia="Times New Roman" w:hAnsi="Times New Roman" w:cs="Times New Roman"/>
                <w:sz w:val="24"/>
                <w:szCs w:val="24"/>
                <w:lang w:eastAsia="ru-RU"/>
              </w:rPr>
              <w:t>;</w:t>
            </w:r>
            <w:proofErr w:type="gramEnd"/>
          </w:p>
          <w:p w14:paraId="4823640F" w14:textId="77777777" w:rsidR="00356CAF" w:rsidRPr="00356CAF" w:rsidRDefault="00356CAF" w:rsidP="00356CAF">
            <w:pPr>
              <w:spacing w:after="0" w:line="292" w:lineRule="exact"/>
              <w:jc w:val="center"/>
              <w:rPr>
                <w:rFonts w:ascii="Times New Roman" w:eastAsia="Times New Roman" w:hAnsi="Times New Roman" w:cs="Times New Roman"/>
                <w:sz w:val="24"/>
                <w:szCs w:val="24"/>
                <w:lang w:eastAsia="ru-RU"/>
              </w:rPr>
            </w:pPr>
            <w:r w:rsidRPr="00356CAF">
              <w:rPr>
                <w:rFonts w:ascii="Times New Roman" w:eastAsia="Times New Roman" w:hAnsi="Times New Roman" w:cs="Times New Roman"/>
                <w:sz w:val="24"/>
                <w:szCs w:val="24"/>
                <w:lang w:eastAsia="ru-RU"/>
              </w:rPr>
              <w:t>0…20 МОм</w:t>
            </w:r>
          </w:p>
        </w:tc>
      </w:tr>
    </w:tbl>
    <w:p w14:paraId="6A4C6948" w14:textId="77777777" w:rsidR="009110ED" w:rsidRDefault="009110ED" w:rsidP="009110ED">
      <w:pPr>
        <w:spacing w:after="0" w:line="240" w:lineRule="auto"/>
        <w:rPr>
          <w:rFonts w:ascii="Times New Roman" w:hAnsi="Times New Roman" w:cs="Times New Roman"/>
          <w:sz w:val="24"/>
          <w:szCs w:val="24"/>
        </w:rPr>
      </w:pPr>
    </w:p>
    <w:p w14:paraId="670786BF" w14:textId="77777777" w:rsidR="00356CAF" w:rsidRPr="00356CAF" w:rsidRDefault="00356CAF" w:rsidP="00356CAF">
      <w:pPr>
        <w:tabs>
          <w:tab w:val="num" w:pos="1276"/>
        </w:tabs>
        <w:spacing w:after="0" w:line="240" w:lineRule="auto"/>
        <w:jc w:val="center"/>
        <w:rPr>
          <w:rFonts w:ascii="Times New Roman" w:eastAsia="Times New Roman" w:hAnsi="Times New Roman" w:cs="Times New Roman"/>
          <w:b/>
          <w:sz w:val="28"/>
          <w:szCs w:val="28"/>
        </w:rPr>
      </w:pPr>
      <w:r w:rsidRPr="00356CAF">
        <w:rPr>
          <w:rFonts w:ascii="Times New Roman" w:eastAsia="Times New Roman" w:hAnsi="Times New Roman" w:cs="Times New Roman"/>
          <w:b/>
          <w:sz w:val="28"/>
          <w:szCs w:val="28"/>
        </w:rPr>
        <w:t>Указания по проведению эксперимента</w:t>
      </w:r>
    </w:p>
    <w:p w14:paraId="12A9F76E"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Убедитесь, что устройства, используемые в эксперименте, отключены от сети электропитания.</w:t>
      </w:r>
    </w:p>
    <w:p w14:paraId="1D85E57E" w14:textId="655C34FB"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Соедините гнезда защитного заземления "</w:t>
      </w:r>
      <w:r w:rsidRPr="00356CAF">
        <w:rPr>
          <w:rFonts w:ascii="Times New Roman" w:eastAsia="Times New Roman" w:hAnsi="Times New Roman" w:cs="Times New Roman"/>
          <w:noProof/>
          <w:sz w:val="28"/>
          <w:szCs w:val="28"/>
          <w:lang w:eastAsia="ja-JP"/>
        </w:rPr>
        <w:drawing>
          <wp:inline distT="0" distB="0" distL="0" distR="0" wp14:anchorId="77BE9FDB" wp14:editId="7544A433">
            <wp:extent cx="189865" cy="189865"/>
            <wp:effectExtent l="0" t="0" r="635" b="635"/>
            <wp:docPr id="37" name="Рисунок 37"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земле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56CAF">
        <w:rPr>
          <w:rFonts w:ascii="Times New Roman" w:eastAsia="Times New Roman" w:hAnsi="Times New Roman" w:cs="Times New Roman"/>
          <w:sz w:val="28"/>
          <w:szCs w:val="28"/>
          <w:lang w:eastAsia="ru-RU"/>
        </w:rPr>
        <w:t xml:space="preserve">" устройств, используемых в эксперименте, с гнездом "РЕ" однофазного источника питания </w:t>
      </w:r>
      <w:r w:rsidRPr="00356CAF">
        <w:rPr>
          <w:rFonts w:ascii="Times New Roman" w:eastAsia="Times New Roman" w:hAnsi="Times New Roman" w:cs="Times New Roman"/>
          <w:sz w:val="28"/>
          <w:szCs w:val="28"/>
          <w:lang w:val="en-US" w:eastAsia="ru-RU"/>
        </w:rPr>
        <w:t>G</w:t>
      </w:r>
      <w:r w:rsidRPr="00356CAF">
        <w:rPr>
          <w:rFonts w:ascii="Times New Roman" w:eastAsia="Times New Roman" w:hAnsi="Times New Roman" w:cs="Times New Roman"/>
          <w:sz w:val="28"/>
          <w:szCs w:val="28"/>
          <w:lang w:eastAsia="ru-RU"/>
        </w:rPr>
        <w:t>1.</w:t>
      </w:r>
    </w:p>
    <w:p w14:paraId="34C1E4E5"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Соедините аппаратуру в соответствии со схемой электрической соединений.</w:t>
      </w:r>
    </w:p>
    <w:p w14:paraId="0D770208"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Отключите (если включен) выключатель А9.</w:t>
      </w:r>
    </w:p>
    <w:p w14:paraId="2995A268"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Установите переключателем желаемое значение коэффициента трансформации трансформатора А1.</w:t>
      </w:r>
    </w:p>
    <w:p w14:paraId="6C843DC7"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Установите переключателями желаемые параметры модели линии электропередачи А2 и нагрузок А17…А20.</w:t>
      </w:r>
    </w:p>
    <w:p w14:paraId="2842FEDE"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 xml:space="preserve">Включите источник </w:t>
      </w:r>
      <w:r w:rsidRPr="00356CAF">
        <w:rPr>
          <w:rFonts w:ascii="Times New Roman" w:eastAsia="Times New Roman" w:hAnsi="Times New Roman" w:cs="Times New Roman"/>
          <w:sz w:val="28"/>
          <w:szCs w:val="28"/>
          <w:lang w:val="en-US" w:eastAsia="ru-RU"/>
        </w:rPr>
        <w:t>G</w:t>
      </w:r>
      <w:r w:rsidRPr="00356CAF">
        <w:rPr>
          <w:rFonts w:ascii="Times New Roman" w:eastAsia="Times New Roman" w:hAnsi="Times New Roman" w:cs="Times New Roman"/>
          <w:sz w:val="28"/>
          <w:szCs w:val="28"/>
          <w:lang w:eastAsia="ru-RU"/>
        </w:rPr>
        <w:t>1. О наличии напряжения на его выходе должна сигнализировать светящаяся лампочка.</w:t>
      </w:r>
    </w:p>
    <w:p w14:paraId="2D3862FE"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Включите выключатели «СЕТЬ» блока мультиметров Р6 и измерителя мощностей Р2.</w:t>
      </w:r>
    </w:p>
    <w:p w14:paraId="673A63AB"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Активизируйте используемые мультиметры.</w:t>
      </w:r>
    </w:p>
    <w:p w14:paraId="460E7634"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Включите выключатель А9.</w:t>
      </w:r>
    </w:p>
    <w:p w14:paraId="33D995FD"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С помощью мультиметров, включенных как вольтметры, блока Р6 измеряйте напряжения до и после исследуемой линии электропередачи А2.</w:t>
      </w:r>
    </w:p>
    <w:p w14:paraId="3D5BD05F"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 xml:space="preserve">Меняя положение переключателя коммутатора А22, с помощью </w:t>
      </w:r>
      <w:proofErr w:type="gramStart"/>
      <w:r w:rsidRPr="00356CAF">
        <w:rPr>
          <w:rFonts w:ascii="Times New Roman" w:eastAsia="Times New Roman" w:hAnsi="Times New Roman" w:cs="Times New Roman"/>
          <w:sz w:val="28"/>
          <w:szCs w:val="28"/>
          <w:lang w:eastAsia="ru-RU"/>
        </w:rPr>
        <w:t>измерителя  Р</w:t>
      </w:r>
      <w:proofErr w:type="gramEnd"/>
      <w:r w:rsidRPr="00356CAF">
        <w:rPr>
          <w:rFonts w:ascii="Times New Roman" w:eastAsia="Times New Roman" w:hAnsi="Times New Roman" w:cs="Times New Roman"/>
          <w:sz w:val="28"/>
          <w:szCs w:val="28"/>
          <w:lang w:eastAsia="ru-RU"/>
        </w:rPr>
        <w:t>2 измеряйте величины потоков активной и реактивной мощностей до и после исследуемой линии электропередачи А2 и по ним определяйте потери активной и реактивной мощностей в ней.</w:t>
      </w:r>
    </w:p>
    <w:p w14:paraId="06558E9A" w14:textId="77777777" w:rsidR="00356CAF" w:rsidRPr="00356CAF" w:rsidRDefault="00356CAF" w:rsidP="00356CAF">
      <w:pPr>
        <w:numPr>
          <w:ilvl w:val="0"/>
          <w:numId w:val="20"/>
        </w:numPr>
        <w:spacing w:after="0" w:line="240" w:lineRule="auto"/>
        <w:jc w:val="both"/>
        <w:rPr>
          <w:rFonts w:ascii="Times New Roman" w:eastAsia="Times New Roman" w:hAnsi="Times New Roman" w:cs="Times New Roman"/>
          <w:sz w:val="28"/>
          <w:szCs w:val="28"/>
          <w:lang w:eastAsia="ru-RU"/>
        </w:rPr>
      </w:pPr>
      <w:r w:rsidRPr="00356CAF">
        <w:rPr>
          <w:rFonts w:ascii="Times New Roman" w:eastAsia="Times New Roman" w:hAnsi="Times New Roman" w:cs="Times New Roman"/>
          <w:sz w:val="28"/>
          <w:szCs w:val="28"/>
          <w:lang w:eastAsia="ru-RU"/>
        </w:rPr>
        <w:t xml:space="preserve">По завершении эксперимента отключите источник </w:t>
      </w:r>
      <w:r w:rsidRPr="00356CAF">
        <w:rPr>
          <w:rFonts w:ascii="Times New Roman" w:eastAsia="Times New Roman" w:hAnsi="Times New Roman" w:cs="Times New Roman"/>
          <w:sz w:val="28"/>
          <w:szCs w:val="28"/>
          <w:lang w:val="en-US" w:eastAsia="ru-RU"/>
        </w:rPr>
        <w:t>G</w:t>
      </w:r>
      <w:r w:rsidRPr="00356CAF">
        <w:rPr>
          <w:rFonts w:ascii="Times New Roman" w:eastAsia="Times New Roman" w:hAnsi="Times New Roman" w:cs="Times New Roman"/>
          <w:sz w:val="28"/>
          <w:szCs w:val="28"/>
          <w:lang w:eastAsia="ru-RU"/>
        </w:rPr>
        <w:t>1, выключатели «СЕТЬ» измерителя мощностей Р2 и блока мультиметров Р6.</w:t>
      </w:r>
    </w:p>
    <w:p w14:paraId="5464071F" w14:textId="77777777" w:rsidR="009110ED" w:rsidRDefault="009110ED" w:rsidP="009110ED">
      <w:pPr>
        <w:spacing w:after="0" w:line="240" w:lineRule="auto"/>
        <w:rPr>
          <w:rFonts w:ascii="Times New Roman" w:hAnsi="Times New Roman" w:cs="Times New Roman"/>
          <w:sz w:val="24"/>
          <w:szCs w:val="24"/>
        </w:rPr>
      </w:pPr>
    </w:p>
    <w:p w14:paraId="1C7200D0" w14:textId="6CF348EA" w:rsidR="009110ED" w:rsidRPr="00356CAF" w:rsidRDefault="00356CAF" w:rsidP="00356CAF">
      <w:pPr>
        <w:spacing w:after="0" w:line="240" w:lineRule="auto"/>
        <w:jc w:val="center"/>
        <w:rPr>
          <w:rFonts w:ascii="Times New Roman" w:hAnsi="Times New Roman" w:cs="Times New Roman"/>
          <w:b/>
          <w:sz w:val="28"/>
          <w:szCs w:val="28"/>
        </w:rPr>
      </w:pPr>
      <w:r w:rsidRPr="00356CAF">
        <w:rPr>
          <w:rFonts w:ascii="Times New Roman" w:hAnsi="Times New Roman" w:cs="Times New Roman"/>
          <w:b/>
          <w:sz w:val="28"/>
          <w:szCs w:val="28"/>
        </w:rPr>
        <w:t>Контрольные вопросы</w:t>
      </w:r>
    </w:p>
    <w:p w14:paraId="71B5B170"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1) Каковы преимущества и недостатки линии с двухсторонним питанием?</w:t>
      </w:r>
    </w:p>
    <w:p w14:paraId="6265198F"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 xml:space="preserve">2) </w:t>
      </w:r>
      <w:proofErr w:type="gramStart"/>
      <w:r w:rsidRPr="00356CAF">
        <w:rPr>
          <w:rFonts w:ascii="Times New Roman" w:hAnsi="Times New Roman" w:cs="Times New Roman"/>
          <w:sz w:val="28"/>
          <w:szCs w:val="28"/>
        </w:rPr>
        <w:t>В</w:t>
      </w:r>
      <w:proofErr w:type="gramEnd"/>
      <w:r w:rsidRPr="00356CAF">
        <w:rPr>
          <w:rFonts w:ascii="Times New Roman" w:hAnsi="Times New Roman" w:cs="Times New Roman"/>
          <w:sz w:val="28"/>
          <w:szCs w:val="28"/>
        </w:rPr>
        <w:t xml:space="preserve"> чем заключается сложность расчета линии с двухсторонним питанием?</w:t>
      </w:r>
    </w:p>
    <w:p w14:paraId="5B927729"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3) Что такое уравнительная мощность и когда она возникает?</w:t>
      </w:r>
    </w:p>
    <w:p w14:paraId="1CF25589"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 xml:space="preserve">4) Что такое точка </w:t>
      </w:r>
      <w:proofErr w:type="spellStart"/>
      <w:r w:rsidRPr="00356CAF">
        <w:rPr>
          <w:rFonts w:ascii="Times New Roman" w:hAnsi="Times New Roman" w:cs="Times New Roman"/>
          <w:sz w:val="28"/>
          <w:szCs w:val="28"/>
        </w:rPr>
        <w:t>токораздела</w:t>
      </w:r>
      <w:proofErr w:type="spellEnd"/>
      <w:r w:rsidRPr="00356CAF">
        <w:rPr>
          <w:rFonts w:ascii="Times New Roman" w:hAnsi="Times New Roman" w:cs="Times New Roman"/>
          <w:sz w:val="28"/>
          <w:szCs w:val="28"/>
        </w:rPr>
        <w:t xml:space="preserve"> и как ее находить на схеме сети?</w:t>
      </w:r>
    </w:p>
    <w:p w14:paraId="17C822FE"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 xml:space="preserve">5) </w:t>
      </w:r>
      <w:proofErr w:type="gramStart"/>
      <w:r w:rsidRPr="00356CAF">
        <w:rPr>
          <w:rFonts w:ascii="Times New Roman" w:hAnsi="Times New Roman" w:cs="Times New Roman"/>
          <w:sz w:val="28"/>
          <w:szCs w:val="28"/>
        </w:rPr>
        <w:t>В</w:t>
      </w:r>
      <w:proofErr w:type="gramEnd"/>
      <w:r w:rsidRPr="00356CAF">
        <w:rPr>
          <w:rFonts w:ascii="Times New Roman" w:hAnsi="Times New Roman" w:cs="Times New Roman"/>
          <w:sz w:val="28"/>
          <w:szCs w:val="28"/>
        </w:rPr>
        <w:t xml:space="preserve"> каком случае протекает уравнительный ток сети с двухсторонним питанием?</w:t>
      </w:r>
    </w:p>
    <w:p w14:paraId="73F322EB"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6) Как определить величину и направление уравнительного тока сети с</w:t>
      </w:r>
    </w:p>
    <w:p w14:paraId="518F777F"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двухсторонним питанием?</w:t>
      </w:r>
    </w:p>
    <w:p w14:paraId="07E83329"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7) Что используется в качестве источников питания в сети с двухсторонним</w:t>
      </w:r>
    </w:p>
    <w:p w14:paraId="71FF4E35"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питанием?</w:t>
      </w:r>
    </w:p>
    <w:p w14:paraId="6A684ECC"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8) Сформулируйте правило моментов для токов?</w:t>
      </w:r>
    </w:p>
    <w:p w14:paraId="3EA3D894"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9) Сформулируйте правило моментов для мощностей?</w:t>
      </w:r>
    </w:p>
    <w:p w14:paraId="2EB871E5"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10) Какая электрическая сеть считается неоднородной?</w:t>
      </w:r>
    </w:p>
    <w:p w14:paraId="74F626A5"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11) Какой закон используется для расчета токов (мощностей) в сети с</w:t>
      </w:r>
    </w:p>
    <w:p w14:paraId="22357A95" w14:textId="77777777"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двухсторонним питанием?</w:t>
      </w:r>
    </w:p>
    <w:p w14:paraId="5A2A740B" w14:textId="78AC7CAB" w:rsidR="00356CAF" w:rsidRPr="00356CAF" w:rsidRDefault="00356CAF" w:rsidP="00356CAF">
      <w:pPr>
        <w:spacing w:after="0" w:line="240" w:lineRule="auto"/>
        <w:ind w:firstLine="426"/>
        <w:jc w:val="both"/>
        <w:rPr>
          <w:rFonts w:ascii="Times New Roman" w:hAnsi="Times New Roman" w:cs="Times New Roman"/>
          <w:sz w:val="28"/>
          <w:szCs w:val="28"/>
        </w:rPr>
      </w:pPr>
      <w:r w:rsidRPr="00356CAF">
        <w:rPr>
          <w:rFonts w:ascii="Times New Roman" w:hAnsi="Times New Roman" w:cs="Times New Roman"/>
          <w:sz w:val="28"/>
          <w:szCs w:val="28"/>
        </w:rPr>
        <w:t>12) Что такое баланс мощностей и как он выполняется?</w:t>
      </w:r>
    </w:p>
    <w:p w14:paraId="29B2A795" w14:textId="77777777" w:rsidR="00356CAF" w:rsidRPr="00356CAF" w:rsidRDefault="00356CAF" w:rsidP="009110ED">
      <w:pPr>
        <w:spacing w:after="0" w:line="240" w:lineRule="auto"/>
        <w:rPr>
          <w:rFonts w:ascii="Times New Roman" w:hAnsi="Times New Roman" w:cs="Times New Roman"/>
          <w:sz w:val="28"/>
          <w:szCs w:val="28"/>
        </w:rPr>
      </w:pPr>
    </w:p>
    <w:p w14:paraId="45D3D3F3" w14:textId="77777777" w:rsidR="00356CAF" w:rsidRPr="00356CAF" w:rsidRDefault="00356CAF" w:rsidP="009110ED">
      <w:pPr>
        <w:spacing w:after="0" w:line="240" w:lineRule="auto"/>
        <w:rPr>
          <w:rFonts w:ascii="Times New Roman" w:hAnsi="Times New Roman" w:cs="Times New Roman"/>
          <w:sz w:val="28"/>
          <w:szCs w:val="28"/>
        </w:rPr>
      </w:pPr>
    </w:p>
    <w:p w14:paraId="6A76DC6E" w14:textId="77777777" w:rsidR="00356CAF" w:rsidRPr="00356CAF" w:rsidRDefault="00356CAF" w:rsidP="009110ED">
      <w:pPr>
        <w:spacing w:after="0" w:line="240" w:lineRule="auto"/>
        <w:rPr>
          <w:rFonts w:ascii="Times New Roman" w:hAnsi="Times New Roman" w:cs="Times New Roman"/>
          <w:sz w:val="28"/>
          <w:szCs w:val="28"/>
        </w:rPr>
      </w:pPr>
    </w:p>
    <w:p w14:paraId="0EE9B691" w14:textId="1D0BAE40" w:rsidR="009F0FCC" w:rsidRDefault="009F0FCC">
      <w:pPr>
        <w:rPr>
          <w:rFonts w:ascii="Times New Roman" w:hAnsi="Times New Roman" w:cs="Times New Roman"/>
          <w:sz w:val="24"/>
          <w:szCs w:val="24"/>
        </w:rPr>
      </w:pPr>
      <w:r>
        <w:rPr>
          <w:rFonts w:ascii="Times New Roman" w:hAnsi="Times New Roman" w:cs="Times New Roman"/>
          <w:sz w:val="24"/>
          <w:szCs w:val="24"/>
        </w:rPr>
        <w:br w:type="page"/>
      </w:r>
    </w:p>
    <w:p w14:paraId="370D8748" w14:textId="77777777" w:rsidR="009F0FCC" w:rsidRPr="00B06760" w:rsidRDefault="009F0FCC">
      <w:pPr>
        <w:rPr>
          <w:rFonts w:ascii="Times New Roman" w:hAnsi="Times New Roman" w:cs="Times New Roman"/>
          <w:sz w:val="24"/>
          <w:szCs w:val="24"/>
        </w:rPr>
      </w:pPr>
    </w:p>
    <w:p w14:paraId="1D1F382B" w14:textId="77777777" w:rsidR="00536B10" w:rsidRPr="00B06760" w:rsidRDefault="00536B10" w:rsidP="00536B10">
      <w:pPr>
        <w:spacing w:line="360" w:lineRule="auto"/>
        <w:ind w:left="-567" w:firstLine="568"/>
        <w:jc w:val="right"/>
        <w:rPr>
          <w:rFonts w:ascii="Times New Roman" w:hAnsi="Times New Roman" w:cs="Times New Roman"/>
          <w:sz w:val="24"/>
          <w:szCs w:val="24"/>
        </w:rPr>
      </w:pPr>
      <w:r w:rsidRPr="00B06760">
        <w:rPr>
          <w:rFonts w:ascii="Times New Roman" w:hAnsi="Times New Roman" w:cs="Times New Roman"/>
          <w:sz w:val="24"/>
          <w:szCs w:val="24"/>
        </w:rPr>
        <w:t>Приложение 1   Шаблон отчета</w:t>
      </w:r>
    </w:p>
    <w:p w14:paraId="51BA8B68" w14:textId="77777777" w:rsidR="00536B10" w:rsidRPr="00B06760" w:rsidRDefault="00536B10" w:rsidP="00536B10">
      <w:pPr>
        <w:spacing w:line="360" w:lineRule="auto"/>
        <w:ind w:left="-567" w:firstLine="568"/>
        <w:jc w:val="center"/>
        <w:rPr>
          <w:rFonts w:ascii="Times New Roman" w:hAnsi="Times New Roman" w:cs="Times New Roman"/>
          <w:b/>
          <w:sz w:val="24"/>
          <w:szCs w:val="24"/>
        </w:rPr>
      </w:pPr>
      <w:r w:rsidRPr="00B06760">
        <w:rPr>
          <w:rFonts w:ascii="Times New Roman" w:hAnsi="Times New Roman" w:cs="Times New Roman"/>
          <w:b/>
          <w:sz w:val="24"/>
          <w:szCs w:val="24"/>
        </w:rPr>
        <w:t>Отчет по лабораторной работе</w:t>
      </w:r>
    </w:p>
    <w:p w14:paraId="7C83010D" w14:textId="77777777" w:rsidR="00536B10" w:rsidRPr="00B06760" w:rsidRDefault="00536B10" w:rsidP="00536B10">
      <w:pPr>
        <w:spacing w:line="360" w:lineRule="auto"/>
        <w:ind w:left="-567" w:firstLine="568"/>
        <w:jc w:val="right"/>
        <w:rPr>
          <w:rFonts w:ascii="Times New Roman" w:hAnsi="Times New Roman" w:cs="Times New Roman"/>
          <w:sz w:val="24"/>
          <w:szCs w:val="24"/>
        </w:rPr>
      </w:pPr>
      <w:r w:rsidRPr="00B06760">
        <w:rPr>
          <w:rFonts w:ascii="Times New Roman" w:hAnsi="Times New Roman" w:cs="Times New Roman"/>
          <w:b/>
          <w:sz w:val="24"/>
          <w:szCs w:val="24"/>
        </w:rPr>
        <w:t>Выполнил</w:t>
      </w:r>
      <w:r w:rsidRPr="00B06760">
        <w:rPr>
          <w:rFonts w:ascii="Times New Roman" w:hAnsi="Times New Roman" w:cs="Times New Roman"/>
          <w:sz w:val="24"/>
          <w:szCs w:val="24"/>
        </w:rPr>
        <w:t xml:space="preserve"> студент группы              ФИО</w:t>
      </w:r>
    </w:p>
    <w:p w14:paraId="48CC3B9F" w14:textId="77777777" w:rsidR="00536B10" w:rsidRPr="00B06760" w:rsidRDefault="00536B10" w:rsidP="00536B10">
      <w:pPr>
        <w:spacing w:line="360" w:lineRule="auto"/>
        <w:ind w:left="-567" w:firstLine="568"/>
        <w:jc w:val="right"/>
        <w:rPr>
          <w:rFonts w:ascii="Times New Roman" w:hAnsi="Times New Roman" w:cs="Times New Roman"/>
          <w:sz w:val="24"/>
          <w:szCs w:val="24"/>
        </w:rPr>
      </w:pPr>
      <w:r w:rsidRPr="00B06760">
        <w:rPr>
          <w:rFonts w:ascii="Times New Roman" w:hAnsi="Times New Roman" w:cs="Times New Roman"/>
          <w:b/>
          <w:sz w:val="24"/>
          <w:szCs w:val="24"/>
        </w:rPr>
        <w:t>Принял/Проверил</w:t>
      </w:r>
      <w:r w:rsidRPr="00B06760">
        <w:rPr>
          <w:rFonts w:ascii="Times New Roman" w:hAnsi="Times New Roman" w:cs="Times New Roman"/>
          <w:sz w:val="24"/>
          <w:szCs w:val="24"/>
        </w:rPr>
        <w:t xml:space="preserve">                     ФИО</w:t>
      </w:r>
    </w:p>
    <w:p w14:paraId="5E180BD1" w14:textId="77777777" w:rsidR="00536B10" w:rsidRPr="00B06760" w:rsidRDefault="00536B10" w:rsidP="00536B10">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Лабораторная работа №</w:t>
      </w:r>
      <w:r w:rsidRPr="00B06760">
        <w:rPr>
          <w:rFonts w:ascii="Times New Roman" w:hAnsi="Times New Roman" w:cs="Times New Roman"/>
          <w:sz w:val="24"/>
          <w:szCs w:val="24"/>
        </w:rPr>
        <w:t>___________________________________</w:t>
      </w:r>
    </w:p>
    <w:p w14:paraId="5B8A2E96" w14:textId="77777777" w:rsidR="00536B10" w:rsidRPr="00B06760" w:rsidRDefault="00536B10" w:rsidP="00536B10">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 xml:space="preserve">Тема: </w:t>
      </w:r>
      <w:r w:rsidRPr="00B06760">
        <w:rPr>
          <w:rFonts w:ascii="Times New Roman" w:hAnsi="Times New Roman" w:cs="Times New Roman"/>
          <w:sz w:val="24"/>
          <w:szCs w:val="24"/>
        </w:rPr>
        <w:t xml:space="preserve">__________________________________________________ </w:t>
      </w:r>
    </w:p>
    <w:p w14:paraId="5F2A0C47" w14:textId="77777777" w:rsidR="00536B10" w:rsidRPr="00B06760" w:rsidRDefault="00536B10" w:rsidP="00536B10">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 xml:space="preserve">Цель: </w:t>
      </w:r>
      <w:r w:rsidRPr="00B06760">
        <w:rPr>
          <w:rFonts w:ascii="Times New Roman" w:hAnsi="Times New Roman" w:cs="Times New Roman"/>
          <w:sz w:val="24"/>
          <w:szCs w:val="24"/>
        </w:rPr>
        <w:t>________________________________________________</w:t>
      </w:r>
    </w:p>
    <w:p w14:paraId="6B25ED30" w14:textId="77777777" w:rsidR="00536B10" w:rsidRPr="00B06760" w:rsidRDefault="00536B10" w:rsidP="00536B10">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 xml:space="preserve">Время выполнения: </w:t>
      </w:r>
      <w:r w:rsidRPr="00B06760">
        <w:rPr>
          <w:rFonts w:ascii="Times New Roman" w:hAnsi="Times New Roman" w:cs="Times New Roman"/>
          <w:sz w:val="24"/>
          <w:szCs w:val="24"/>
        </w:rPr>
        <w:t>____________________________________</w:t>
      </w:r>
    </w:p>
    <w:p w14:paraId="29092BC5" w14:textId="77777777" w:rsidR="00536B10" w:rsidRPr="00B06760" w:rsidRDefault="00536B10" w:rsidP="00536B10">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 xml:space="preserve">Место проведения лабораторной работы: </w:t>
      </w:r>
      <w:r w:rsidRPr="00B06760">
        <w:rPr>
          <w:rFonts w:ascii="Times New Roman" w:hAnsi="Times New Roman" w:cs="Times New Roman"/>
          <w:sz w:val="24"/>
          <w:szCs w:val="24"/>
        </w:rPr>
        <w:t>Лаборатория № ___</w:t>
      </w:r>
      <w:r w:rsidRPr="00B06760">
        <w:rPr>
          <w:rFonts w:ascii="Times New Roman" w:hAnsi="Times New Roman" w:cs="Times New Roman"/>
          <w:b/>
          <w:sz w:val="24"/>
          <w:szCs w:val="24"/>
        </w:rPr>
        <w:t xml:space="preserve"> </w:t>
      </w:r>
    </w:p>
    <w:p w14:paraId="5FE0FC9B" w14:textId="77777777" w:rsidR="00536B10" w:rsidRPr="00B06760" w:rsidRDefault="00536B10" w:rsidP="00536B10">
      <w:pPr>
        <w:spacing w:line="360" w:lineRule="auto"/>
        <w:rPr>
          <w:rFonts w:ascii="Times New Roman" w:hAnsi="Times New Roman" w:cs="Times New Roman"/>
          <w:b/>
          <w:sz w:val="24"/>
          <w:szCs w:val="24"/>
        </w:rPr>
      </w:pPr>
      <w:r w:rsidRPr="00B06760">
        <w:rPr>
          <w:rFonts w:ascii="Times New Roman" w:hAnsi="Times New Roman" w:cs="Times New Roman"/>
          <w:b/>
          <w:sz w:val="24"/>
          <w:szCs w:val="24"/>
        </w:rPr>
        <w:t>Дата проведения:</w:t>
      </w:r>
      <w:r w:rsidRPr="00B06760">
        <w:rPr>
          <w:rFonts w:ascii="Times New Roman" w:hAnsi="Times New Roman" w:cs="Times New Roman"/>
          <w:sz w:val="24"/>
          <w:szCs w:val="24"/>
        </w:rPr>
        <w:t xml:space="preserve"> _______________________</w:t>
      </w:r>
    </w:p>
    <w:p w14:paraId="5547B08E" w14:textId="77777777" w:rsidR="00536B10" w:rsidRPr="00B06760" w:rsidRDefault="00536B10" w:rsidP="00536B10">
      <w:pPr>
        <w:spacing w:line="360" w:lineRule="auto"/>
        <w:rPr>
          <w:rFonts w:ascii="Times New Roman" w:hAnsi="Times New Roman" w:cs="Times New Roman"/>
          <w:b/>
          <w:sz w:val="24"/>
          <w:szCs w:val="24"/>
        </w:rPr>
      </w:pPr>
      <w:r w:rsidRPr="00B06760">
        <w:rPr>
          <w:rFonts w:ascii="Times New Roman" w:hAnsi="Times New Roman" w:cs="Times New Roman"/>
          <w:b/>
          <w:sz w:val="24"/>
          <w:szCs w:val="24"/>
        </w:rPr>
        <w:t xml:space="preserve">Материальное обеспечение: </w:t>
      </w:r>
      <w:r w:rsidRPr="00B06760">
        <w:rPr>
          <w:rFonts w:ascii="Times New Roman" w:hAnsi="Times New Roman" w:cs="Times New Roman"/>
          <w:sz w:val="24"/>
          <w:szCs w:val="24"/>
        </w:rPr>
        <w:t>_________________________</w:t>
      </w:r>
    </w:p>
    <w:p w14:paraId="3A4D2728" w14:textId="40747C28" w:rsidR="00536B10" w:rsidRPr="00D93C50" w:rsidRDefault="00536B10" w:rsidP="00536B10">
      <w:pPr>
        <w:spacing w:line="360" w:lineRule="auto"/>
        <w:ind w:left="-567" w:firstLine="568"/>
        <w:jc w:val="both"/>
        <w:rPr>
          <w:rFonts w:ascii="Times New Roman" w:hAnsi="Times New Roman" w:cs="Times New Roman"/>
          <w:sz w:val="24"/>
          <w:szCs w:val="24"/>
        </w:rPr>
      </w:pPr>
      <w:r w:rsidRPr="00B06760">
        <w:rPr>
          <w:rFonts w:ascii="Times New Roman" w:hAnsi="Times New Roman" w:cs="Times New Roman"/>
          <w:b/>
          <w:sz w:val="24"/>
          <w:szCs w:val="24"/>
        </w:rPr>
        <w:t xml:space="preserve">Методическое обеспечение: </w:t>
      </w:r>
      <w:r w:rsidRPr="00D93C50">
        <w:rPr>
          <w:rFonts w:ascii="Times New Roman" w:hAnsi="Times New Roman" w:cs="Times New Roman"/>
          <w:sz w:val="24"/>
          <w:szCs w:val="24"/>
        </w:rPr>
        <w:t>Методические указания для выполнения лабораторных работ по дисциплине «</w:t>
      </w:r>
      <w:r w:rsidR="00D93C50" w:rsidRPr="00D93C50">
        <w:rPr>
          <w:rFonts w:ascii="Times New Roman" w:hAnsi="Times New Roman" w:cs="Times New Roman"/>
          <w:sz w:val="24"/>
          <w:szCs w:val="24"/>
        </w:rPr>
        <w:t>Переходные процессы</w:t>
      </w:r>
      <w:r w:rsidRPr="00D93C50">
        <w:rPr>
          <w:rFonts w:ascii="Times New Roman" w:hAnsi="Times New Roman" w:cs="Times New Roman"/>
          <w:sz w:val="24"/>
          <w:szCs w:val="24"/>
        </w:rPr>
        <w:t>»</w:t>
      </w:r>
    </w:p>
    <w:p w14:paraId="3CE3EEC4" w14:textId="77777777" w:rsidR="00536B10" w:rsidRPr="00B06760" w:rsidRDefault="00536B10" w:rsidP="00536B10">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 xml:space="preserve">Последовательность выполнения </w:t>
      </w:r>
      <w:proofErr w:type="gramStart"/>
      <w:r w:rsidRPr="00B06760">
        <w:rPr>
          <w:rFonts w:ascii="Times New Roman" w:hAnsi="Times New Roman" w:cs="Times New Roman"/>
          <w:b/>
          <w:sz w:val="24"/>
          <w:szCs w:val="24"/>
        </w:rPr>
        <w:t>работ:</w:t>
      </w:r>
      <w:r w:rsidRPr="00B06760">
        <w:rPr>
          <w:rFonts w:ascii="Times New Roman" w:hAnsi="Times New Roman" w:cs="Times New Roman"/>
          <w:sz w:val="24"/>
          <w:szCs w:val="24"/>
        </w:rPr>
        <w:t>_</w:t>
      </w:r>
      <w:proofErr w:type="gramEnd"/>
      <w:r w:rsidRPr="00B06760">
        <w:rPr>
          <w:rFonts w:ascii="Times New Roman" w:hAnsi="Times New Roman" w:cs="Times New Roman"/>
          <w:sz w:val="24"/>
          <w:szCs w:val="24"/>
        </w:rPr>
        <w:t>_________________________</w:t>
      </w:r>
    </w:p>
    <w:p w14:paraId="0F4BA8C0" w14:textId="77777777" w:rsidR="00536B10" w:rsidRPr="00B06760" w:rsidRDefault="00536B10" w:rsidP="00536B10">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 xml:space="preserve">Полученные результаты </w:t>
      </w:r>
      <w:r w:rsidRPr="00B06760">
        <w:rPr>
          <w:rFonts w:ascii="Times New Roman" w:hAnsi="Times New Roman" w:cs="Times New Roman"/>
          <w:sz w:val="24"/>
          <w:szCs w:val="24"/>
        </w:rPr>
        <w:t>(таблицы, расчеты, графики) _____________________</w:t>
      </w:r>
    </w:p>
    <w:p w14:paraId="64959588" w14:textId="77777777" w:rsidR="00536B10" w:rsidRPr="00B06760" w:rsidRDefault="00536B10" w:rsidP="00536B10">
      <w:pPr>
        <w:spacing w:line="360" w:lineRule="auto"/>
        <w:ind w:left="-567" w:firstLine="568"/>
        <w:rPr>
          <w:rFonts w:ascii="Times New Roman" w:hAnsi="Times New Roman" w:cs="Times New Roman"/>
          <w:sz w:val="24"/>
          <w:szCs w:val="24"/>
        </w:rPr>
      </w:pPr>
      <w:r w:rsidRPr="00B06760">
        <w:rPr>
          <w:rFonts w:ascii="Times New Roman" w:hAnsi="Times New Roman" w:cs="Times New Roman"/>
          <w:sz w:val="24"/>
          <w:szCs w:val="24"/>
        </w:rPr>
        <w:t>-------------------------------------------------------------------------------------------------------------------</w:t>
      </w:r>
    </w:p>
    <w:p w14:paraId="59965CB2" w14:textId="77777777" w:rsidR="00536B10" w:rsidRPr="00B06760" w:rsidRDefault="00536B10" w:rsidP="00536B10">
      <w:pPr>
        <w:spacing w:line="360" w:lineRule="auto"/>
        <w:ind w:left="-567" w:firstLine="568"/>
        <w:rPr>
          <w:rFonts w:ascii="Times New Roman" w:hAnsi="Times New Roman" w:cs="Times New Roman"/>
          <w:b/>
          <w:sz w:val="24"/>
          <w:szCs w:val="24"/>
        </w:rPr>
      </w:pPr>
      <w:proofErr w:type="gramStart"/>
      <w:r w:rsidRPr="00B06760">
        <w:rPr>
          <w:rFonts w:ascii="Times New Roman" w:hAnsi="Times New Roman" w:cs="Times New Roman"/>
          <w:b/>
          <w:sz w:val="24"/>
          <w:szCs w:val="24"/>
        </w:rPr>
        <w:t>Выводы</w:t>
      </w:r>
      <w:r w:rsidRPr="00B06760">
        <w:rPr>
          <w:rFonts w:ascii="Times New Roman" w:hAnsi="Times New Roman" w:cs="Times New Roman"/>
          <w:sz w:val="24"/>
          <w:szCs w:val="24"/>
        </w:rPr>
        <w:t>:_</w:t>
      </w:r>
      <w:proofErr w:type="gramEnd"/>
      <w:r w:rsidRPr="00B06760">
        <w:rPr>
          <w:rFonts w:ascii="Times New Roman" w:hAnsi="Times New Roman" w:cs="Times New Roman"/>
          <w:sz w:val="24"/>
          <w:szCs w:val="24"/>
        </w:rPr>
        <w:t>___________________________________________________________</w:t>
      </w:r>
      <w:r w:rsidRPr="00B06760">
        <w:rPr>
          <w:rFonts w:ascii="Times New Roman" w:hAnsi="Times New Roman" w:cs="Times New Roman"/>
          <w:sz w:val="24"/>
          <w:szCs w:val="24"/>
        </w:rPr>
        <w:tab/>
      </w:r>
    </w:p>
    <w:p w14:paraId="786EEDC8" w14:textId="77777777" w:rsidR="00536B10" w:rsidRPr="00B06760" w:rsidRDefault="00536B10" w:rsidP="00536B10">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Ответы на контрольные вопросы</w:t>
      </w:r>
      <w:r w:rsidRPr="00B06760">
        <w:rPr>
          <w:rFonts w:ascii="Times New Roman" w:hAnsi="Times New Roman" w:cs="Times New Roman"/>
          <w:sz w:val="24"/>
          <w:szCs w:val="24"/>
        </w:rPr>
        <w:t>: ___________________________________</w:t>
      </w:r>
    </w:p>
    <w:p w14:paraId="52A4F8AF" w14:textId="77777777" w:rsidR="00536B10" w:rsidRPr="00B06760" w:rsidRDefault="00536B10" w:rsidP="00536B10">
      <w:pPr>
        <w:spacing w:line="360" w:lineRule="auto"/>
        <w:ind w:left="-567" w:firstLine="568"/>
        <w:rPr>
          <w:rFonts w:ascii="Times New Roman" w:hAnsi="Times New Roman" w:cs="Times New Roman"/>
          <w:sz w:val="24"/>
          <w:szCs w:val="24"/>
        </w:rPr>
      </w:pPr>
      <w:r w:rsidRPr="00B06760">
        <w:rPr>
          <w:rFonts w:ascii="Times New Roman" w:hAnsi="Times New Roman" w:cs="Times New Roman"/>
          <w:sz w:val="24"/>
          <w:szCs w:val="24"/>
        </w:rPr>
        <w:t>__________________________________________________________________</w:t>
      </w:r>
    </w:p>
    <w:p w14:paraId="1DE52220" w14:textId="77777777" w:rsidR="00536B10" w:rsidRPr="00B06760" w:rsidRDefault="00536B10" w:rsidP="00536B10">
      <w:pPr>
        <w:spacing w:line="360" w:lineRule="auto"/>
        <w:ind w:left="-567" w:firstLine="568"/>
        <w:rPr>
          <w:rFonts w:ascii="Times New Roman" w:hAnsi="Times New Roman" w:cs="Times New Roman"/>
          <w:sz w:val="24"/>
          <w:szCs w:val="24"/>
        </w:rPr>
      </w:pPr>
      <w:r w:rsidRPr="00B06760">
        <w:rPr>
          <w:rFonts w:ascii="Times New Roman" w:hAnsi="Times New Roman" w:cs="Times New Roman"/>
          <w:b/>
          <w:sz w:val="24"/>
          <w:szCs w:val="24"/>
        </w:rPr>
        <w:t xml:space="preserve">Оценка </w:t>
      </w:r>
      <w:r w:rsidRPr="00B06760">
        <w:rPr>
          <w:rFonts w:ascii="Times New Roman" w:hAnsi="Times New Roman" w:cs="Times New Roman"/>
          <w:sz w:val="24"/>
          <w:szCs w:val="24"/>
        </w:rPr>
        <w:t>(зачтено/ не зачтено)</w:t>
      </w:r>
      <w:r w:rsidRPr="00B06760">
        <w:rPr>
          <w:rFonts w:ascii="Times New Roman" w:hAnsi="Times New Roman" w:cs="Times New Roman"/>
          <w:b/>
          <w:sz w:val="24"/>
          <w:szCs w:val="24"/>
        </w:rPr>
        <w:t xml:space="preserve">: </w:t>
      </w:r>
      <w:r w:rsidRPr="00B06760">
        <w:rPr>
          <w:rFonts w:ascii="Times New Roman" w:hAnsi="Times New Roman" w:cs="Times New Roman"/>
          <w:sz w:val="24"/>
          <w:szCs w:val="24"/>
        </w:rPr>
        <w:t>______________________________</w:t>
      </w:r>
    </w:p>
    <w:p w14:paraId="7A5AE336" w14:textId="77777777" w:rsidR="00536B10" w:rsidRPr="00B06760" w:rsidRDefault="00536B10" w:rsidP="00536B10">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Подпись преподавателя:</w:t>
      </w:r>
    </w:p>
    <w:p w14:paraId="0BCB9AA9" w14:textId="77777777" w:rsidR="00536B10" w:rsidRPr="00B06760" w:rsidRDefault="00536B10" w:rsidP="00536B10">
      <w:pPr>
        <w:spacing w:line="360" w:lineRule="auto"/>
        <w:ind w:left="-567" w:firstLine="568"/>
        <w:rPr>
          <w:rFonts w:ascii="Times New Roman" w:hAnsi="Times New Roman" w:cs="Times New Roman"/>
          <w:b/>
          <w:sz w:val="24"/>
          <w:szCs w:val="24"/>
        </w:rPr>
      </w:pPr>
      <w:r w:rsidRPr="00B06760">
        <w:rPr>
          <w:rFonts w:ascii="Times New Roman" w:hAnsi="Times New Roman" w:cs="Times New Roman"/>
          <w:b/>
          <w:sz w:val="24"/>
          <w:szCs w:val="24"/>
        </w:rPr>
        <w:t xml:space="preserve">Дата проверки: </w:t>
      </w:r>
    </w:p>
    <w:p w14:paraId="1CF90B9B" w14:textId="77777777" w:rsidR="00536B10" w:rsidRPr="00B06760" w:rsidRDefault="00536B10">
      <w:pPr>
        <w:rPr>
          <w:rFonts w:ascii="Times New Roman" w:hAnsi="Times New Roman" w:cs="Times New Roman"/>
          <w:sz w:val="24"/>
          <w:szCs w:val="24"/>
        </w:rPr>
      </w:pPr>
    </w:p>
    <w:p w14:paraId="193EF45B" w14:textId="77777777" w:rsidR="00536B10" w:rsidRPr="00B06760" w:rsidRDefault="00536B10">
      <w:pPr>
        <w:rPr>
          <w:rFonts w:ascii="Times New Roman" w:hAnsi="Times New Roman" w:cs="Times New Roman"/>
          <w:sz w:val="24"/>
          <w:szCs w:val="24"/>
        </w:rPr>
      </w:pPr>
    </w:p>
    <w:p w14:paraId="1F30FFA2" w14:textId="77777777" w:rsidR="000A1B25" w:rsidRPr="00B06760" w:rsidRDefault="000A1B25">
      <w:pPr>
        <w:rPr>
          <w:rFonts w:ascii="Times New Roman" w:hAnsi="Times New Roman" w:cs="Times New Roman"/>
          <w:sz w:val="24"/>
          <w:szCs w:val="24"/>
        </w:rPr>
      </w:pPr>
    </w:p>
    <w:sectPr w:rsidR="000A1B25" w:rsidRPr="00B06760" w:rsidSect="005A2C53">
      <w:pgSz w:w="11906" w:h="16838"/>
      <w:pgMar w:top="113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reekC">
    <w:panose1 w:val="00000400000000000000"/>
    <w:charset w:val="CC"/>
    <w:family w:val="auto"/>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2904"/>
    <w:multiLevelType w:val="multilevel"/>
    <w:tmpl w:val="58B8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03428"/>
    <w:multiLevelType w:val="multilevel"/>
    <w:tmpl w:val="56AC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63A76"/>
    <w:multiLevelType w:val="hybridMultilevel"/>
    <w:tmpl w:val="E66EC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B28CC"/>
    <w:multiLevelType w:val="hybridMultilevel"/>
    <w:tmpl w:val="871EF92E"/>
    <w:lvl w:ilvl="0" w:tplc="10E8FC2C">
      <w:start w:val="1"/>
      <w:numFmt w:val="decimal"/>
      <w:lvlText w:val="%1."/>
      <w:lvlJc w:val="left"/>
      <w:pPr>
        <w:ind w:left="224" w:hanging="224"/>
      </w:pPr>
      <w:rPr>
        <w:rFonts w:ascii="Times New Roman" w:eastAsia="Times New Roman" w:hAnsi="Times New Roman" w:cs="Times New Roman" w:hint="default"/>
        <w:b w:val="0"/>
        <w:bCs w:val="0"/>
        <w:i w:val="0"/>
        <w:iCs w:val="0"/>
        <w:spacing w:val="0"/>
        <w:w w:val="95"/>
        <w:sz w:val="22"/>
        <w:szCs w:val="22"/>
        <w:lang w:val="ru-RU" w:eastAsia="en-US" w:bidi="ar-SA"/>
      </w:rPr>
    </w:lvl>
    <w:lvl w:ilvl="1" w:tplc="BBA43744">
      <w:numFmt w:val="bullet"/>
      <w:lvlText w:val="•"/>
      <w:lvlJc w:val="left"/>
      <w:pPr>
        <w:ind w:left="1876" w:hanging="224"/>
      </w:pPr>
      <w:rPr>
        <w:rFonts w:hint="default"/>
        <w:lang w:val="ru-RU" w:eastAsia="en-US" w:bidi="ar-SA"/>
      </w:rPr>
    </w:lvl>
    <w:lvl w:ilvl="2" w:tplc="A5DECDE8">
      <w:numFmt w:val="bullet"/>
      <w:lvlText w:val="•"/>
      <w:lvlJc w:val="left"/>
      <w:pPr>
        <w:ind w:left="2612" w:hanging="224"/>
      </w:pPr>
      <w:rPr>
        <w:rFonts w:hint="default"/>
        <w:lang w:val="ru-RU" w:eastAsia="en-US" w:bidi="ar-SA"/>
      </w:rPr>
    </w:lvl>
    <w:lvl w:ilvl="3" w:tplc="F29CFB2C">
      <w:numFmt w:val="bullet"/>
      <w:lvlText w:val="•"/>
      <w:lvlJc w:val="left"/>
      <w:pPr>
        <w:ind w:left="3348" w:hanging="224"/>
      </w:pPr>
      <w:rPr>
        <w:rFonts w:hint="default"/>
        <w:lang w:val="ru-RU" w:eastAsia="en-US" w:bidi="ar-SA"/>
      </w:rPr>
    </w:lvl>
    <w:lvl w:ilvl="4" w:tplc="8EE45044">
      <w:numFmt w:val="bullet"/>
      <w:lvlText w:val="•"/>
      <w:lvlJc w:val="left"/>
      <w:pPr>
        <w:ind w:left="4084" w:hanging="224"/>
      </w:pPr>
      <w:rPr>
        <w:rFonts w:hint="default"/>
        <w:lang w:val="ru-RU" w:eastAsia="en-US" w:bidi="ar-SA"/>
      </w:rPr>
    </w:lvl>
    <w:lvl w:ilvl="5" w:tplc="B83A2966">
      <w:numFmt w:val="bullet"/>
      <w:lvlText w:val="•"/>
      <w:lvlJc w:val="left"/>
      <w:pPr>
        <w:ind w:left="4820" w:hanging="224"/>
      </w:pPr>
      <w:rPr>
        <w:rFonts w:hint="default"/>
        <w:lang w:val="ru-RU" w:eastAsia="en-US" w:bidi="ar-SA"/>
      </w:rPr>
    </w:lvl>
    <w:lvl w:ilvl="6" w:tplc="800852AC">
      <w:numFmt w:val="bullet"/>
      <w:lvlText w:val="•"/>
      <w:lvlJc w:val="left"/>
      <w:pPr>
        <w:ind w:left="5556" w:hanging="224"/>
      </w:pPr>
      <w:rPr>
        <w:rFonts w:hint="default"/>
        <w:lang w:val="ru-RU" w:eastAsia="en-US" w:bidi="ar-SA"/>
      </w:rPr>
    </w:lvl>
    <w:lvl w:ilvl="7" w:tplc="2736BA1E">
      <w:numFmt w:val="bullet"/>
      <w:lvlText w:val="•"/>
      <w:lvlJc w:val="left"/>
      <w:pPr>
        <w:ind w:left="6292" w:hanging="224"/>
      </w:pPr>
      <w:rPr>
        <w:rFonts w:hint="default"/>
        <w:lang w:val="ru-RU" w:eastAsia="en-US" w:bidi="ar-SA"/>
      </w:rPr>
    </w:lvl>
    <w:lvl w:ilvl="8" w:tplc="9FB803A4">
      <w:numFmt w:val="bullet"/>
      <w:lvlText w:val="•"/>
      <w:lvlJc w:val="left"/>
      <w:pPr>
        <w:ind w:left="7028" w:hanging="224"/>
      </w:pPr>
      <w:rPr>
        <w:rFonts w:hint="default"/>
        <w:lang w:val="ru-RU" w:eastAsia="en-US" w:bidi="ar-SA"/>
      </w:rPr>
    </w:lvl>
  </w:abstractNum>
  <w:abstractNum w:abstractNumId="4" w15:restartNumberingAfterBreak="0">
    <w:nsid w:val="06AE0379"/>
    <w:multiLevelType w:val="hybridMultilevel"/>
    <w:tmpl w:val="02B40E84"/>
    <w:lvl w:ilvl="0" w:tplc="D794034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E7763B"/>
    <w:multiLevelType w:val="hybridMultilevel"/>
    <w:tmpl w:val="B846F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A35AA5"/>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46C3B"/>
    <w:multiLevelType w:val="hybridMultilevel"/>
    <w:tmpl w:val="EA009500"/>
    <w:lvl w:ilvl="0" w:tplc="BF1C3B84">
      <w:start w:val="1"/>
      <w:numFmt w:val="decimal"/>
      <w:lvlText w:val="%1."/>
      <w:lvlJc w:val="left"/>
      <w:pPr>
        <w:ind w:left="1188" w:hanging="219"/>
      </w:pPr>
      <w:rPr>
        <w:rFonts w:ascii="Times New Roman" w:eastAsia="Times New Roman" w:hAnsi="Times New Roman" w:cs="Times New Roman" w:hint="default"/>
        <w:b w:val="0"/>
        <w:bCs w:val="0"/>
        <w:i w:val="0"/>
        <w:iCs w:val="0"/>
        <w:spacing w:val="0"/>
        <w:w w:val="91"/>
        <w:sz w:val="22"/>
        <w:szCs w:val="22"/>
        <w:lang w:val="ru-RU" w:eastAsia="en-US" w:bidi="ar-SA"/>
      </w:rPr>
    </w:lvl>
    <w:lvl w:ilvl="1" w:tplc="8CAE574E">
      <w:numFmt w:val="bullet"/>
      <w:lvlText w:val="•"/>
      <w:lvlJc w:val="left"/>
      <w:pPr>
        <w:ind w:left="1912" w:hanging="219"/>
      </w:pPr>
      <w:rPr>
        <w:rFonts w:hint="default"/>
        <w:lang w:val="ru-RU" w:eastAsia="en-US" w:bidi="ar-SA"/>
      </w:rPr>
    </w:lvl>
    <w:lvl w:ilvl="2" w:tplc="C72EC79C">
      <w:numFmt w:val="bullet"/>
      <w:lvlText w:val="•"/>
      <w:lvlJc w:val="left"/>
      <w:pPr>
        <w:ind w:left="2644" w:hanging="219"/>
      </w:pPr>
      <w:rPr>
        <w:rFonts w:hint="default"/>
        <w:lang w:val="ru-RU" w:eastAsia="en-US" w:bidi="ar-SA"/>
      </w:rPr>
    </w:lvl>
    <w:lvl w:ilvl="3" w:tplc="5136F212">
      <w:numFmt w:val="bullet"/>
      <w:lvlText w:val="•"/>
      <w:lvlJc w:val="left"/>
      <w:pPr>
        <w:ind w:left="3376" w:hanging="219"/>
      </w:pPr>
      <w:rPr>
        <w:rFonts w:hint="default"/>
        <w:lang w:val="ru-RU" w:eastAsia="en-US" w:bidi="ar-SA"/>
      </w:rPr>
    </w:lvl>
    <w:lvl w:ilvl="4" w:tplc="4748FFF6">
      <w:numFmt w:val="bullet"/>
      <w:lvlText w:val="•"/>
      <w:lvlJc w:val="left"/>
      <w:pPr>
        <w:ind w:left="4108" w:hanging="219"/>
      </w:pPr>
      <w:rPr>
        <w:rFonts w:hint="default"/>
        <w:lang w:val="ru-RU" w:eastAsia="en-US" w:bidi="ar-SA"/>
      </w:rPr>
    </w:lvl>
    <w:lvl w:ilvl="5" w:tplc="41E443E6">
      <w:numFmt w:val="bullet"/>
      <w:lvlText w:val="•"/>
      <w:lvlJc w:val="left"/>
      <w:pPr>
        <w:ind w:left="4840" w:hanging="219"/>
      </w:pPr>
      <w:rPr>
        <w:rFonts w:hint="default"/>
        <w:lang w:val="ru-RU" w:eastAsia="en-US" w:bidi="ar-SA"/>
      </w:rPr>
    </w:lvl>
    <w:lvl w:ilvl="6" w:tplc="2F00A108">
      <w:numFmt w:val="bullet"/>
      <w:lvlText w:val="•"/>
      <w:lvlJc w:val="left"/>
      <w:pPr>
        <w:ind w:left="5572" w:hanging="219"/>
      </w:pPr>
      <w:rPr>
        <w:rFonts w:hint="default"/>
        <w:lang w:val="ru-RU" w:eastAsia="en-US" w:bidi="ar-SA"/>
      </w:rPr>
    </w:lvl>
    <w:lvl w:ilvl="7" w:tplc="28628422">
      <w:numFmt w:val="bullet"/>
      <w:lvlText w:val="•"/>
      <w:lvlJc w:val="left"/>
      <w:pPr>
        <w:ind w:left="6304" w:hanging="219"/>
      </w:pPr>
      <w:rPr>
        <w:rFonts w:hint="default"/>
        <w:lang w:val="ru-RU" w:eastAsia="en-US" w:bidi="ar-SA"/>
      </w:rPr>
    </w:lvl>
    <w:lvl w:ilvl="8" w:tplc="89921058">
      <w:numFmt w:val="bullet"/>
      <w:lvlText w:val="•"/>
      <w:lvlJc w:val="left"/>
      <w:pPr>
        <w:ind w:left="7036" w:hanging="219"/>
      </w:pPr>
      <w:rPr>
        <w:rFonts w:hint="default"/>
        <w:lang w:val="ru-RU" w:eastAsia="en-US" w:bidi="ar-SA"/>
      </w:rPr>
    </w:lvl>
  </w:abstractNum>
  <w:abstractNum w:abstractNumId="8" w15:restartNumberingAfterBreak="0">
    <w:nsid w:val="0E080186"/>
    <w:multiLevelType w:val="multilevel"/>
    <w:tmpl w:val="5FDA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C82200"/>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AE71BC"/>
    <w:multiLevelType w:val="multilevel"/>
    <w:tmpl w:val="00F8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582AF2"/>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D01372"/>
    <w:multiLevelType w:val="multilevel"/>
    <w:tmpl w:val="8582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F3481"/>
    <w:multiLevelType w:val="hybridMultilevel"/>
    <w:tmpl w:val="D8281056"/>
    <w:lvl w:ilvl="0" w:tplc="0EC63AB0">
      <w:numFmt w:val="bullet"/>
      <w:lvlText w:val="—"/>
      <w:lvlJc w:val="left"/>
      <w:pPr>
        <w:ind w:left="1607" w:hanging="171"/>
      </w:pPr>
      <w:rPr>
        <w:rFonts w:ascii="Times New Roman" w:eastAsia="Times New Roman" w:hAnsi="Times New Roman" w:cs="Times New Roman" w:hint="default"/>
        <w:spacing w:val="0"/>
        <w:w w:val="49"/>
        <w:lang w:val="ru-RU" w:eastAsia="en-US" w:bidi="ar-SA"/>
      </w:rPr>
    </w:lvl>
    <w:lvl w:ilvl="1" w:tplc="D794034E">
      <w:numFmt w:val="bullet"/>
      <w:lvlText w:val="•"/>
      <w:lvlJc w:val="left"/>
      <w:pPr>
        <w:ind w:left="2290" w:hanging="171"/>
      </w:pPr>
      <w:rPr>
        <w:rFonts w:hint="default"/>
        <w:lang w:val="ru-RU" w:eastAsia="en-US" w:bidi="ar-SA"/>
      </w:rPr>
    </w:lvl>
    <w:lvl w:ilvl="2" w:tplc="201E98F0">
      <w:numFmt w:val="bullet"/>
      <w:lvlText w:val="•"/>
      <w:lvlJc w:val="left"/>
      <w:pPr>
        <w:ind w:left="2980" w:hanging="171"/>
      </w:pPr>
      <w:rPr>
        <w:rFonts w:hint="default"/>
        <w:lang w:val="ru-RU" w:eastAsia="en-US" w:bidi="ar-SA"/>
      </w:rPr>
    </w:lvl>
    <w:lvl w:ilvl="3" w:tplc="D004DC56">
      <w:numFmt w:val="bullet"/>
      <w:lvlText w:val="•"/>
      <w:lvlJc w:val="left"/>
      <w:pPr>
        <w:ind w:left="3670" w:hanging="171"/>
      </w:pPr>
      <w:rPr>
        <w:rFonts w:hint="default"/>
        <w:lang w:val="ru-RU" w:eastAsia="en-US" w:bidi="ar-SA"/>
      </w:rPr>
    </w:lvl>
    <w:lvl w:ilvl="4" w:tplc="559E17BA">
      <w:numFmt w:val="bullet"/>
      <w:lvlText w:val="•"/>
      <w:lvlJc w:val="left"/>
      <w:pPr>
        <w:ind w:left="4360" w:hanging="171"/>
      </w:pPr>
      <w:rPr>
        <w:rFonts w:hint="default"/>
        <w:lang w:val="ru-RU" w:eastAsia="en-US" w:bidi="ar-SA"/>
      </w:rPr>
    </w:lvl>
    <w:lvl w:ilvl="5" w:tplc="7B560928">
      <w:numFmt w:val="bullet"/>
      <w:lvlText w:val="•"/>
      <w:lvlJc w:val="left"/>
      <w:pPr>
        <w:ind w:left="5050" w:hanging="171"/>
      </w:pPr>
      <w:rPr>
        <w:rFonts w:hint="default"/>
        <w:lang w:val="ru-RU" w:eastAsia="en-US" w:bidi="ar-SA"/>
      </w:rPr>
    </w:lvl>
    <w:lvl w:ilvl="6" w:tplc="905A7574">
      <w:numFmt w:val="bullet"/>
      <w:lvlText w:val="•"/>
      <w:lvlJc w:val="left"/>
      <w:pPr>
        <w:ind w:left="5740" w:hanging="171"/>
      </w:pPr>
      <w:rPr>
        <w:rFonts w:hint="default"/>
        <w:lang w:val="ru-RU" w:eastAsia="en-US" w:bidi="ar-SA"/>
      </w:rPr>
    </w:lvl>
    <w:lvl w:ilvl="7" w:tplc="5008ACA2">
      <w:numFmt w:val="bullet"/>
      <w:lvlText w:val="•"/>
      <w:lvlJc w:val="left"/>
      <w:pPr>
        <w:ind w:left="6430" w:hanging="171"/>
      </w:pPr>
      <w:rPr>
        <w:rFonts w:hint="default"/>
        <w:lang w:val="ru-RU" w:eastAsia="en-US" w:bidi="ar-SA"/>
      </w:rPr>
    </w:lvl>
    <w:lvl w:ilvl="8" w:tplc="792ACADC">
      <w:numFmt w:val="bullet"/>
      <w:lvlText w:val="•"/>
      <w:lvlJc w:val="left"/>
      <w:pPr>
        <w:ind w:left="7120" w:hanging="171"/>
      </w:pPr>
      <w:rPr>
        <w:rFonts w:hint="default"/>
        <w:lang w:val="ru-RU" w:eastAsia="en-US" w:bidi="ar-SA"/>
      </w:rPr>
    </w:lvl>
  </w:abstractNum>
  <w:abstractNum w:abstractNumId="14" w15:restartNumberingAfterBreak="0">
    <w:nsid w:val="28D52CD3"/>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E174CD"/>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A92EEF"/>
    <w:multiLevelType w:val="multilevel"/>
    <w:tmpl w:val="A5E8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D64BD"/>
    <w:multiLevelType w:val="hybridMultilevel"/>
    <w:tmpl w:val="11EA9710"/>
    <w:lvl w:ilvl="0" w:tplc="E0665A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3EA7556"/>
    <w:multiLevelType w:val="multilevel"/>
    <w:tmpl w:val="5838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516764"/>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481EA8"/>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714F34"/>
    <w:multiLevelType w:val="multilevel"/>
    <w:tmpl w:val="7522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DA3467"/>
    <w:multiLevelType w:val="multilevel"/>
    <w:tmpl w:val="0E52B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F128F3"/>
    <w:multiLevelType w:val="multilevel"/>
    <w:tmpl w:val="5C5E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DC4B07"/>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A2505E"/>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9A2C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96D3E32"/>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281911"/>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5E05E9"/>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8D2F36"/>
    <w:multiLevelType w:val="multilevel"/>
    <w:tmpl w:val="D8524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635F41"/>
    <w:multiLevelType w:val="hybridMultilevel"/>
    <w:tmpl w:val="1C80CC82"/>
    <w:lvl w:ilvl="0" w:tplc="4A0E578A">
      <w:start w:val="1"/>
      <w:numFmt w:val="decimal"/>
      <w:lvlText w:val="%1."/>
      <w:lvlJc w:val="left"/>
      <w:pPr>
        <w:ind w:left="1146" w:hanging="214"/>
      </w:pPr>
      <w:rPr>
        <w:rFonts w:ascii="Times New Roman" w:eastAsia="Times New Roman" w:hAnsi="Times New Roman" w:cs="Times New Roman" w:hint="default"/>
        <w:b w:val="0"/>
        <w:bCs w:val="0"/>
        <w:i w:val="0"/>
        <w:iCs w:val="0"/>
        <w:spacing w:val="0"/>
        <w:w w:val="91"/>
        <w:sz w:val="22"/>
        <w:szCs w:val="22"/>
        <w:lang w:val="ru-RU" w:eastAsia="en-US" w:bidi="ar-SA"/>
      </w:rPr>
    </w:lvl>
    <w:lvl w:ilvl="1" w:tplc="CAC8FA6A">
      <w:numFmt w:val="bullet"/>
      <w:lvlText w:val="•"/>
      <w:lvlJc w:val="left"/>
      <w:pPr>
        <w:ind w:left="1876" w:hanging="214"/>
      </w:pPr>
      <w:rPr>
        <w:rFonts w:hint="default"/>
        <w:lang w:val="ru-RU" w:eastAsia="en-US" w:bidi="ar-SA"/>
      </w:rPr>
    </w:lvl>
    <w:lvl w:ilvl="2" w:tplc="530A2B98">
      <w:numFmt w:val="bullet"/>
      <w:lvlText w:val="•"/>
      <w:lvlJc w:val="left"/>
      <w:pPr>
        <w:ind w:left="2612" w:hanging="214"/>
      </w:pPr>
      <w:rPr>
        <w:rFonts w:hint="default"/>
        <w:lang w:val="ru-RU" w:eastAsia="en-US" w:bidi="ar-SA"/>
      </w:rPr>
    </w:lvl>
    <w:lvl w:ilvl="3" w:tplc="D2C42784">
      <w:numFmt w:val="bullet"/>
      <w:lvlText w:val="•"/>
      <w:lvlJc w:val="left"/>
      <w:pPr>
        <w:ind w:left="3348" w:hanging="214"/>
      </w:pPr>
      <w:rPr>
        <w:rFonts w:hint="default"/>
        <w:lang w:val="ru-RU" w:eastAsia="en-US" w:bidi="ar-SA"/>
      </w:rPr>
    </w:lvl>
    <w:lvl w:ilvl="4" w:tplc="6E401DFE">
      <w:numFmt w:val="bullet"/>
      <w:lvlText w:val="•"/>
      <w:lvlJc w:val="left"/>
      <w:pPr>
        <w:ind w:left="4084" w:hanging="214"/>
      </w:pPr>
      <w:rPr>
        <w:rFonts w:hint="default"/>
        <w:lang w:val="ru-RU" w:eastAsia="en-US" w:bidi="ar-SA"/>
      </w:rPr>
    </w:lvl>
    <w:lvl w:ilvl="5" w:tplc="FA32182A">
      <w:numFmt w:val="bullet"/>
      <w:lvlText w:val="•"/>
      <w:lvlJc w:val="left"/>
      <w:pPr>
        <w:ind w:left="4820" w:hanging="214"/>
      </w:pPr>
      <w:rPr>
        <w:rFonts w:hint="default"/>
        <w:lang w:val="ru-RU" w:eastAsia="en-US" w:bidi="ar-SA"/>
      </w:rPr>
    </w:lvl>
    <w:lvl w:ilvl="6" w:tplc="8806C7DC">
      <w:numFmt w:val="bullet"/>
      <w:lvlText w:val="•"/>
      <w:lvlJc w:val="left"/>
      <w:pPr>
        <w:ind w:left="5556" w:hanging="214"/>
      </w:pPr>
      <w:rPr>
        <w:rFonts w:hint="default"/>
        <w:lang w:val="ru-RU" w:eastAsia="en-US" w:bidi="ar-SA"/>
      </w:rPr>
    </w:lvl>
    <w:lvl w:ilvl="7" w:tplc="EF9A79F0">
      <w:numFmt w:val="bullet"/>
      <w:lvlText w:val="•"/>
      <w:lvlJc w:val="left"/>
      <w:pPr>
        <w:ind w:left="6292" w:hanging="214"/>
      </w:pPr>
      <w:rPr>
        <w:rFonts w:hint="default"/>
        <w:lang w:val="ru-RU" w:eastAsia="en-US" w:bidi="ar-SA"/>
      </w:rPr>
    </w:lvl>
    <w:lvl w:ilvl="8" w:tplc="51929E36">
      <w:numFmt w:val="bullet"/>
      <w:lvlText w:val="•"/>
      <w:lvlJc w:val="left"/>
      <w:pPr>
        <w:ind w:left="7028" w:hanging="214"/>
      </w:pPr>
      <w:rPr>
        <w:rFonts w:hint="default"/>
        <w:lang w:val="ru-RU" w:eastAsia="en-US" w:bidi="ar-SA"/>
      </w:rPr>
    </w:lvl>
  </w:abstractNum>
  <w:num w:numId="1">
    <w:abstractNumId w:val="17"/>
  </w:num>
  <w:num w:numId="2">
    <w:abstractNumId w:val="6"/>
  </w:num>
  <w:num w:numId="3">
    <w:abstractNumId w:val="13"/>
  </w:num>
  <w:num w:numId="4">
    <w:abstractNumId w:val="7"/>
  </w:num>
  <w:num w:numId="5">
    <w:abstractNumId w:val="31"/>
  </w:num>
  <w:num w:numId="6">
    <w:abstractNumId w:val="3"/>
  </w:num>
  <w:num w:numId="7">
    <w:abstractNumId w:val="4"/>
  </w:num>
  <w:num w:numId="8">
    <w:abstractNumId w:val="27"/>
  </w:num>
  <w:num w:numId="9">
    <w:abstractNumId w:val="29"/>
  </w:num>
  <w:num w:numId="10">
    <w:abstractNumId w:val="11"/>
  </w:num>
  <w:num w:numId="11">
    <w:abstractNumId w:val="20"/>
  </w:num>
  <w:num w:numId="12">
    <w:abstractNumId w:val="25"/>
  </w:num>
  <w:num w:numId="13">
    <w:abstractNumId w:val="19"/>
  </w:num>
  <w:num w:numId="14">
    <w:abstractNumId w:val="28"/>
  </w:num>
  <w:num w:numId="15">
    <w:abstractNumId w:val="9"/>
  </w:num>
  <w:num w:numId="16">
    <w:abstractNumId w:val="15"/>
  </w:num>
  <w:num w:numId="17">
    <w:abstractNumId w:val="24"/>
  </w:num>
  <w:num w:numId="18">
    <w:abstractNumId w:val="14"/>
  </w:num>
  <w:num w:numId="19">
    <w:abstractNumId w:val="0"/>
  </w:num>
  <w:num w:numId="20">
    <w:abstractNumId w:val="26"/>
  </w:num>
  <w:num w:numId="21">
    <w:abstractNumId w:val="2"/>
  </w:num>
  <w:num w:numId="22">
    <w:abstractNumId w:val="16"/>
  </w:num>
  <w:num w:numId="23">
    <w:abstractNumId w:val="18"/>
  </w:num>
  <w:num w:numId="24">
    <w:abstractNumId w:val="10"/>
  </w:num>
  <w:num w:numId="25">
    <w:abstractNumId w:val="30"/>
  </w:num>
  <w:num w:numId="26">
    <w:abstractNumId w:val="23"/>
  </w:num>
  <w:num w:numId="27">
    <w:abstractNumId w:val="1"/>
  </w:num>
  <w:num w:numId="28">
    <w:abstractNumId w:val="12"/>
  </w:num>
  <w:num w:numId="29">
    <w:abstractNumId w:val="22"/>
  </w:num>
  <w:num w:numId="30">
    <w:abstractNumId w:val="8"/>
  </w:num>
  <w:num w:numId="31">
    <w:abstractNumId w:val="2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25"/>
    <w:rsid w:val="000A17FD"/>
    <w:rsid w:val="000A1B25"/>
    <w:rsid w:val="000E4D1C"/>
    <w:rsid w:val="001328D8"/>
    <w:rsid w:val="00187BA2"/>
    <w:rsid w:val="001B57EF"/>
    <w:rsid w:val="00216F7B"/>
    <w:rsid w:val="002C21EC"/>
    <w:rsid w:val="002F44CE"/>
    <w:rsid w:val="003120DA"/>
    <w:rsid w:val="00331218"/>
    <w:rsid w:val="00344B27"/>
    <w:rsid w:val="00356CAF"/>
    <w:rsid w:val="003F4484"/>
    <w:rsid w:val="003F4AE2"/>
    <w:rsid w:val="00403679"/>
    <w:rsid w:val="004323B0"/>
    <w:rsid w:val="00457344"/>
    <w:rsid w:val="0048077A"/>
    <w:rsid w:val="00481802"/>
    <w:rsid w:val="004A0DD5"/>
    <w:rsid w:val="004D673B"/>
    <w:rsid w:val="004F2297"/>
    <w:rsid w:val="004F54D4"/>
    <w:rsid w:val="00506F03"/>
    <w:rsid w:val="00536B10"/>
    <w:rsid w:val="005405AC"/>
    <w:rsid w:val="005427B7"/>
    <w:rsid w:val="00545681"/>
    <w:rsid w:val="00545E01"/>
    <w:rsid w:val="00561983"/>
    <w:rsid w:val="005800C8"/>
    <w:rsid w:val="005A2C53"/>
    <w:rsid w:val="005B00FB"/>
    <w:rsid w:val="005C1466"/>
    <w:rsid w:val="005C548F"/>
    <w:rsid w:val="005F6B2B"/>
    <w:rsid w:val="00653E6F"/>
    <w:rsid w:val="00674C60"/>
    <w:rsid w:val="00697D26"/>
    <w:rsid w:val="006A01EB"/>
    <w:rsid w:val="006A6AFB"/>
    <w:rsid w:val="00762F6E"/>
    <w:rsid w:val="007659FD"/>
    <w:rsid w:val="00797905"/>
    <w:rsid w:val="007A7158"/>
    <w:rsid w:val="007C0586"/>
    <w:rsid w:val="00802CD4"/>
    <w:rsid w:val="00850C3F"/>
    <w:rsid w:val="0085389C"/>
    <w:rsid w:val="00855DDE"/>
    <w:rsid w:val="00861BBE"/>
    <w:rsid w:val="008642FA"/>
    <w:rsid w:val="008E5A76"/>
    <w:rsid w:val="009110ED"/>
    <w:rsid w:val="009812F8"/>
    <w:rsid w:val="009B36F3"/>
    <w:rsid w:val="009F0FCC"/>
    <w:rsid w:val="00A0557A"/>
    <w:rsid w:val="00AA4247"/>
    <w:rsid w:val="00AC6620"/>
    <w:rsid w:val="00AD3D38"/>
    <w:rsid w:val="00AE26A8"/>
    <w:rsid w:val="00B06760"/>
    <w:rsid w:val="00BD4154"/>
    <w:rsid w:val="00C0305C"/>
    <w:rsid w:val="00C731E7"/>
    <w:rsid w:val="00C7750E"/>
    <w:rsid w:val="00C80D56"/>
    <w:rsid w:val="00CA6734"/>
    <w:rsid w:val="00CE62DD"/>
    <w:rsid w:val="00D76C5B"/>
    <w:rsid w:val="00D93C50"/>
    <w:rsid w:val="00E11D6C"/>
    <w:rsid w:val="00E273C7"/>
    <w:rsid w:val="00E3105E"/>
    <w:rsid w:val="00F168A1"/>
    <w:rsid w:val="00F31821"/>
    <w:rsid w:val="00F3502A"/>
    <w:rsid w:val="00F3509C"/>
    <w:rsid w:val="00F504AF"/>
    <w:rsid w:val="00F82BD9"/>
    <w:rsid w:val="00F90461"/>
    <w:rsid w:val="00FB63FF"/>
    <w:rsid w:val="00FE027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C772CA2"/>
  <w15:chartTrackingRefBased/>
  <w15:docId w15:val="{A2C467AE-1F1E-4095-8840-6DA64605D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1B25"/>
    <w:rPr>
      <w:rFonts w:eastAsiaTheme="minorHAns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790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8642FA"/>
    <w:rPr>
      <w:sz w:val="16"/>
      <w:szCs w:val="16"/>
    </w:rPr>
  </w:style>
  <w:style w:type="paragraph" w:styleId="a5">
    <w:name w:val="annotation text"/>
    <w:basedOn w:val="a"/>
    <w:link w:val="a6"/>
    <w:uiPriority w:val="99"/>
    <w:semiHidden/>
    <w:unhideWhenUsed/>
    <w:rsid w:val="008642FA"/>
    <w:pPr>
      <w:spacing w:line="240" w:lineRule="auto"/>
    </w:pPr>
    <w:rPr>
      <w:sz w:val="20"/>
      <w:szCs w:val="20"/>
    </w:rPr>
  </w:style>
  <w:style w:type="character" w:customStyle="1" w:styleId="a6">
    <w:name w:val="Текст примечания Знак"/>
    <w:basedOn w:val="a0"/>
    <w:link w:val="a5"/>
    <w:uiPriority w:val="99"/>
    <w:semiHidden/>
    <w:rsid w:val="008642FA"/>
    <w:rPr>
      <w:rFonts w:eastAsiaTheme="minorHAnsi"/>
      <w:sz w:val="20"/>
      <w:szCs w:val="20"/>
      <w:lang w:eastAsia="en-US"/>
    </w:rPr>
  </w:style>
  <w:style w:type="paragraph" w:styleId="a7">
    <w:name w:val="annotation subject"/>
    <w:basedOn w:val="a5"/>
    <w:next w:val="a5"/>
    <w:link w:val="a8"/>
    <w:uiPriority w:val="99"/>
    <w:semiHidden/>
    <w:unhideWhenUsed/>
    <w:rsid w:val="008642FA"/>
    <w:rPr>
      <w:b/>
      <w:bCs/>
    </w:rPr>
  </w:style>
  <w:style w:type="character" w:customStyle="1" w:styleId="a8">
    <w:name w:val="Тема примечания Знак"/>
    <w:basedOn w:val="a6"/>
    <w:link w:val="a7"/>
    <w:uiPriority w:val="99"/>
    <w:semiHidden/>
    <w:rsid w:val="008642FA"/>
    <w:rPr>
      <w:rFonts w:eastAsiaTheme="minorHAnsi"/>
      <w:b/>
      <w:bCs/>
      <w:sz w:val="20"/>
      <w:szCs w:val="20"/>
      <w:lang w:eastAsia="en-US"/>
    </w:rPr>
  </w:style>
  <w:style w:type="paragraph" w:styleId="a9">
    <w:name w:val="List Paragraph"/>
    <w:basedOn w:val="a"/>
    <w:uiPriority w:val="34"/>
    <w:qFormat/>
    <w:rsid w:val="00802CD4"/>
    <w:pPr>
      <w:ind w:left="720"/>
      <w:contextualSpacing/>
    </w:pPr>
  </w:style>
  <w:style w:type="table" w:customStyle="1" w:styleId="TableNormal">
    <w:name w:val="Table Normal"/>
    <w:uiPriority w:val="2"/>
    <w:semiHidden/>
    <w:unhideWhenUsed/>
    <w:qFormat/>
    <w:rsid w:val="0085389C"/>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
    <w:name w:val="Сетка таблицы1"/>
    <w:basedOn w:val="a1"/>
    <w:next w:val="a3"/>
    <w:uiPriority w:val="39"/>
    <w:rsid w:val="00E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99"/>
    <w:unhideWhenUsed/>
    <w:rsid w:val="00850C3F"/>
    <w:pPr>
      <w:spacing w:after="120"/>
    </w:pPr>
  </w:style>
  <w:style w:type="character" w:customStyle="1" w:styleId="ab">
    <w:name w:val="Основной текст Знак"/>
    <w:basedOn w:val="a0"/>
    <w:link w:val="aa"/>
    <w:uiPriority w:val="99"/>
    <w:rsid w:val="00850C3F"/>
    <w:rPr>
      <w:rFonts w:eastAsiaTheme="minorHAnsi"/>
      <w:lang w:eastAsia="en-US"/>
    </w:rPr>
  </w:style>
  <w:style w:type="paragraph" w:styleId="2">
    <w:name w:val="Body Text Indent 2"/>
    <w:basedOn w:val="a"/>
    <w:link w:val="20"/>
    <w:uiPriority w:val="99"/>
    <w:semiHidden/>
    <w:unhideWhenUsed/>
    <w:rsid w:val="005B00FB"/>
    <w:pPr>
      <w:spacing w:after="120" w:line="480" w:lineRule="auto"/>
      <w:ind w:left="283"/>
    </w:pPr>
  </w:style>
  <w:style w:type="character" w:customStyle="1" w:styleId="20">
    <w:name w:val="Основной текст с отступом 2 Знак"/>
    <w:basedOn w:val="a0"/>
    <w:link w:val="2"/>
    <w:uiPriority w:val="99"/>
    <w:semiHidden/>
    <w:rsid w:val="005B00F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479288">
      <w:bodyDiv w:val="1"/>
      <w:marLeft w:val="0"/>
      <w:marRight w:val="0"/>
      <w:marTop w:val="0"/>
      <w:marBottom w:val="0"/>
      <w:divBdr>
        <w:top w:val="none" w:sz="0" w:space="0" w:color="auto"/>
        <w:left w:val="none" w:sz="0" w:space="0" w:color="auto"/>
        <w:bottom w:val="none" w:sz="0" w:space="0" w:color="auto"/>
        <w:right w:val="none" w:sz="0" w:space="0" w:color="auto"/>
      </w:divBdr>
    </w:div>
    <w:div w:id="626664414">
      <w:bodyDiv w:val="1"/>
      <w:marLeft w:val="0"/>
      <w:marRight w:val="0"/>
      <w:marTop w:val="0"/>
      <w:marBottom w:val="0"/>
      <w:divBdr>
        <w:top w:val="none" w:sz="0" w:space="0" w:color="auto"/>
        <w:left w:val="none" w:sz="0" w:space="0" w:color="auto"/>
        <w:bottom w:val="none" w:sz="0" w:space="0" w:color="auto"/>
        <w:right w:val="none" w:sz="0" w:space="0" w:color="auto"/>
      </w:divBdr>
    </w:div>
    <w:div w:id="1755585627">
      <w:bodyDiv w:val="1"/>
      <w:marLeft w:val="0"/>
      <w:marRight w:val="0"/>
      <w:marTop w:val="0"/>
      <w:marBottom w:val="0"/>
      <w:divBdr>
        <w:top w:val="none" w:sz="0" w:space="0" w:color="auto"/>
        <w:left w:val="none" w:sz="0" w:space="0" w:color="auto"/>
        <w:bottom w:val="none" w:sz="0" w:space="0" w:color="auto"/>
        <w:right w:val="none" w:sz="0" w:space="0" w:color="auto"/>
      </w:divBdr>
    </w:div>
    <w:div w:id="210248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59.png"/><Relationship Id="rId84" Type="http://schemas.openxmlformats.org/officeDocument/2006/relationships/image" Target="media/image69.png"/><Relationship Id="rId16" Type="http://schemas.openxmlformats.org/officeDocument/2006/relationships/oleObject" Target="embeddings/oleObject1.bin"/><Relationship Id="rId11"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2.jpeg"/><Relationship Id="rId79" Type="http://schemas.openxmlformats.org/officeDocument/2006/relationships/image" Target="media/image65.emf"/><Relationship Id="rId5" Type="http://schemas.openxmlformats.org/officeDocument/2006/relationships/image" Target="media/image1.png"/><Relationship Id="rId19" Type="http://schemas.openxmlformats.org/officeDocument/2006/relationships/image" Target="media/image12.pn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50.png"/><Relationship Id="rId64" Type="http://schemas.openxmlformats.org/officeDocument/2006/relationships/image" Target="media/image57.emf"/><Relationship Id="rId69" Type="http://schemas.openxmlformats.org/officeDocument/2006/relationships/image" Target="media/image60.emf"/><Relationship Id="rId77" Type="http://schemas.openxmlformats.org/officeDocument/2006/relationships/image" Target="media/image64.emf"/><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1.jpeg"/><Relationship Id="rId80" Type="http://schemas.openxmlformats.org/officeDocument/2006/relationships/oleObject" Target="embeddings/oleObject7.bin"/><Relationship Id="rId85" Type="http://schemas.openxmlformats.org/officeDocument/2006/relationships/image" Target="media/image70.e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3.png"/><Relationship Id="rId67" Type="http://schemas.openxmlformats.org/officeDocument/2006/relationships/oleObject" Target="embeddings/oleObject4.bin"/><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oleObject" Target="embeddings/oleObject5.bin"/><Relationship Id="rId75" Type="http://schemas.openxmlformats.org/officeDocument/2006/relationships/hyperlink" Target="http://meandr.org/wp-content/uploads/2014/10/210.jpg" TargetMode="External"/><Relationship Id="rId83" Type="http://schemas.openxmlformats.org/officeDocument/2006/relationships/image" Target="media/image68.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oleObject" Target="embeddings/oleObject3.bin"/><Relationship Id="rId73" Type="http://schemas.openxmlformats.org/officeDocument/2006/relationships/hyperlink" Target="http://meandr.org/wp-content/uploads/2014/10/131.jpg" TargetMode="External"/><Relationship Id="rId78" Type="http://schemas.openxmlformats.org/officeDocument/2006/relationships/oleObject" Target="embeddings/oleObject6.bin"/><Relationship Id="rId81" Type="http://schemas.openxmlformats.org/officeDocument/2006/relationships/image" Target="media/image66.wmf"/><Relationship Id="rId86"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oleObject" Target="embeddings/oleObject2.bin"/><Relationship Id="rId39" Type="http://schemas.openxmlformats.org/officeDocument/2006/relationships/image" Target="media/image2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3.jpeg"/><Relationship Id="rId7" Type="http://schemas.openxmlformats.org/officeDocument/2006/relationships/image" Target="media/image3.png"/><Relationship Id="rId71" Type="http://schemas.openxmlformats.org/officeDocument/2006/relationships/hyperlink" Target="http://meandr.org/wp-content/uploads/2014/10/0.jpg"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wmf"/><Relationship Id="rId87"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290</TotalTime>
  <Pages>42</Pages>
  <Words>6873</Words>
  <Characters>39177</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17</cp:revision>
  <dcterms:created xsi:type="dcterms:W3CDTF">2026-05-28T10:32:00Z</dcterms:created>
  <dcterms:modified xsi:type="dcterms:W3CDTF">2026-05-29T09:27:00Z</dcterms:modified>
</cp:coreProperties>
</file>