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49" w:rsidRDefault="004B3249" w:rsidP="004B3249">
      <w:pPr>
        <w:pStyle w:val="BodyText"/>
        <w:ind w:firstLine="709"/>
        <w:rPr>
          <w:rFonts w:ascii="Times New Roman"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Arial"/>
          <w:i/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Arial"/>
          <w:i/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Arial"/>
          <w:i/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Pr="002520D1" w:rsidRDefault="004376D7" w:rsidP="004376D7">
      <w:pPr>
        <w:adjustRightInd w:val="0"/>
        <w:spacing w:line="276" w:lineRule="auto"/>
        <w:ind w:left="283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noProof/>
          <w:sz w:val="16"/>
          <w:lang w:eastAsia="ru-RU"/>
        </w:rPr>
        <w:drawing>
          <wp:anchor distT="0" distB="0" distL="0" distR="0" simplePos="0" relativeHeight="251661312" behindDoc="0" locked="0" layoutInCell="1" allowOverlap="1" wp14:anchorId="186ADB31" wp14:editId="5667B327">
            <wp:simplePos x="0" y="0"/>
            <wp:positionH relativeFrom="page">
              <wp:posOffset>887233</wp:posOffset>
            </wp:positionH>
            <wp:positionV relativeFrom="paragraph">
              <wp:posOffset>158722</wp:posOffset>
            </wp:positionV>
            <wp:extent cx="1430020" cy="660400"/>
            <wp:effectExtent l="0" t="0" r="0" b="0"/>
            <wp:wrapNone/>
            <wp:docPr id="9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249" w:rsidRPr="002520D1">
        <w:rPr>
          <w:rFonts w:ascii="Arial" w:hAnsi="Arial" w:cs="Arial"/>
          <w:b/>
          <w:sz w:val="18"/>
          <w:szCs w:val="18"/>
        </w:rPr>
        <w:t>МИНОБРНАУКИ РОССИИ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 xml:space="preserve">федеральное </w:t>
      </w:r>
      <w:r w:rsidRPr="002520D1"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sz w:val="18"/>
          <w:szCs w:val="18"/>
        </w:rPr>
        <w:t>бюджетное</w:t>
      </w:r>
      <w:r w:rsidR="004B3249" w:rsidRPr="002520D1">
        <w:rPr>
          <w:rFonts w:ascii="Arial" w:hAnsi="Arial" w:cs="Arial"/>
          <w:b/>
          <w:sz w:val="18"/>
          <w:szCs w:val="18"/>
        </w:rPr>
        <w:t xml:space="preserve"> образовательное учреждение высшего образования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 xml:space="preserve">«Самарский </w:t>
      </w:r>
      <w:r w:rsidRPr="002520D1">
        <w:rPr>
          <w:rFonts w:ascii="Arial" w:hAnsi="Arial" w:cs="Arial"/>
          <w:b/>
          <w:sz w:val="18"/>
          <w:szCs w:val="18"/>
        </w:rPr>
        <w:t xml:space="preserve">государственный </w:t>
      </w:r>
      <w:r>
        <w:rPr>
          <w:rFonts w:ascii="Arial" w:hAnsi="Arial" w:cs="Arial"/>
          <w:b/>
          <w:sz w:val="18"/>
          <w:szCs w:val="18"/>
        </w:rPr>
        <w:t>технический</w:t>
      </w:r>
      <w:r w:rsidR="004B3249" w:rsidRPr="002520D1">
        <w:rPr>
          <w:rFonts w:ascii="Arial" w:hAnsi="Arial" w:cs="Arial"/>
          <w:b/>
          <w:sz w:val="18"/>
          <w:szCs w:val="18"/>
        </w:rPr>
        <w:t xml:space="preserve"> </w:t>
      </w:r>
      <w:r w:rsidRPr="002520D1">
        <w:rPr>
          <w:rFonts w:ascii="Arial" w:hAnsi="Arial" w:cs="Arial"/>
          <w:b/>
          <w:sz w:val="18"/>
          <w:szCs w:val="18"/>
        </w:rPr>
        <w:t xml:space="preserve">университет» </w:t>
      </w:r>
      <w:r>
        <w:rPr>
          <w:rFonts w:ascii="Arial" w:hAnsi="Arial" w:cs="Arial"/>
          <w:b/>
          <w:sz w:val="18"/>
          <w:szCs w:val="18"/>
        </w:rPr>
        <w:t>(</w:t>
      </w:r>
      <w:r w:rsidR="004B3249" w:rsidRPr="002520D1">
        <w:rPr>
          <w:rFonts w:ascii="Arial" w:hAnsi="Arial" w:cs="Arial"/>
          <w:b/>
          <w:sz w:val="18"/>
          <w:szCs w:val="18"/>
        </w:rPr>
        <w:t>ФГБОУ ВО «</w:t>
      </w:r>
      <w:proofErr w:type="spellStart"/>
      <w:r w:rsidR="004B3249" w:rsidRPr="002520D1">
        <w:rPr>
          <w:rFonts w:ascii="Arial" w:hAnsi="Arial" w:cs="Arial"/>
          <w:b/>
          <w:sz w:val="18"/>
          <w:szCs w:val="18"/>
        </w:rPr>
        <w:t>СамГТУ</w:t>
      </w:r>
      <w:proofErr w:type="spellEnd"/>
      <w:r w:rsidR="004B3249" w:rsidRPr="002520D1">
        <w:rPr>
          <w:rFonts w:ascii="Arial" w:hAnsi="Arial" w:cs="Arial"/>
          <w:b/>
          <w:sz w:val="18"/>
          <w:szCs w:val="18"/>
        </w:rPr>
        <w:t>»)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филиал федерального государственного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бюджетного образовательного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учреждения высшего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образования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«Самарский государственный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технический университет»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в г. Новокуйбышевске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(филиал ФГБОУ ВО «</w:t>
      </w:r>
      <w:proofErr w:type="spellStart"/>
      <w:r w:rsidR="004B3249" w:rsidRPr="002520D1">
        <w:rPr>
          <w:rFonts w:ascii="Arial" w:hAnsi="Arial" w:cs="Arial"/>
          <w:b/>
          <w:sz w:val="18"/>
          <w:szCs w:val="18"/>
        </w:rPr>
        <w:t>СамГТУ</w:t>
      </w:r>
      <w:proofErr w:type="spellEnd"/>
      <w:r w:rsidR="004B3249" w:rsidRPr="002520D1">
        <w:rPr>
          <w:rFonts w:ascii="Arial" w:hAnsi="Arial" w:cs="Arial"/>
          <w:b/>
          <w:sz w:val="18"/>
          <w:szCs w:val="18"/>
        </w:rPr>
        <w:t>»</w:t>
      </w:r>
      <w:r w:rsidR="004B3249">
        <w:rPr>
          <w:rFonts w:ascii="Arial" w:hAnsi="Arial" w:cs="Arial"/>
          <w:b/>
          <w:sz w:val="18"/>
          <w:szCs w:val="18"/>
        </w:rPr>
        <w:t xml:space="preserve"> </w:t>
      </w:r>
      <w:r w:rsidR="004B3249" w:rsidRPr="002520D1">
        <w:rPr>
          <w:rFonts w:ascii="Arial" w:hAnsi="Arial" w:cs="Arial"/>
          <w:b/>
          <w:sz w:val="18"/>
          <w:szCs w:val="18"/>
        </w:rPr>
        <w:t>в г. Новокуйбышевске)</w:t>
      </w:r>
    </w:p>
    <w:p w:rsidR="004B3249" w:rsidRDefault="004B3249" w:rsidP="004376D7">
      <w:pPr>
        <w:pStyle w:val="BodyText"/>
        <w:ind w:left="2835"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ind w:firstLine="709"/>
        <w:jc w:val="both"/>
        <w:rPr>
          <w:sz w:val="16"/>
        </w:rPr>
      </w:pPr>
    </w:p>
    <w:p w:rsidR="004B3249" w:rsidRDefault="004B3249" w:rsidP="004B3249">
      <w:pPr>
        <w:pStyle w:val="BodyText"/>
        <w:tabs>
          <w:tab w:val="left" w:pos="9116"/>
        </w:tabs>
        <w:ind w:firstLine="709"/>
        <w:jc w:val="center"/>
        <w:rPr>
          <w:rFonts w:ascii="Times New Roman" w:hAnsi="Times New Roman"/>
        </w:rPr>
      </w:pPr>
      <w:r>
        <w:t xml:space="preserve">Кафедра </w:t>
      </w:r>
      <w:r w:rsidR="004376D7">
        <w:t>Экономики и менеджмента</w:t>
      </w:r>
    </w:p>
    <w:p w:rsidR="004B3249" w:rsidRDefault="004B3249" w:rsidP="004B3249">
      <w:pPr>
        <w:pStyle w:val="BodyText"/>
        <w:ind w:firstLine="709"/>
        <w:jc w:val="both"/>
        <w:rPr>
          <w:rFonts w:ascii="Times New Roman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noProof/>
          <w:sz w:val="20"/>
          <w:lang w:eastAsia="ru-RU"/>
        </w:rPr>
      </w:pPr>
    </w:p>
    <w:p w:rsidR="004B3249" w:rsidRPr="00F2414D" w:rsidRDefault="004B3249" w:rsidP="004B324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МЕТОДИЧЕСКИЕ УКАЗАНИЯ</w:t>
      </w:r>
    </w:p>
    <w:p w:rsidR="004B3249" w:rsidRPr="00F2414D" w:rsidRDefault="004B3249" w:rsidP="004B324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к выполнению курсовой работы по учебной дисциплине</w:t>
      </w:r>
    </w:p>
    <w:p w:rsidR="004B3249" w:rsidRPr="00F2414D" w:rsidRDefault="004B3249" w:rsidP="004B324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«Управление персоналом организации»</w:t>
      </w:r>
    </w:p>
    <w:p w:rsidR="004B3249" w:rsidRPr="00F2414D" w:rsidRDefault="004B3249" w:rsidP="004B324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для подготовки бакалавров по направлению</w:t>
      </w:r>
    </w:p>
    <w:p w:rsidR="004B3249" w:rsidRPr="00F2414D" w:rsidRDefault="004B3249" w:rsidP="004B324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38.03.03 Управление персоналом</w:t>
      </w: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B3249" w:rsidP="004B3249">
      <w:pPr>
        <w:pStyle w:val="BodyText"/>
        <w:ind w:firstLine="709"/>
        <w:jc w:val="both"/>
        <w:rPr>
          <w:rFonts w:ascii="Times New Roman"/>
          <w:b/>
          <w:noProof/>
          <w:sz w:val="20"/>
          <w:lang w:eastAsia="ru-RU"/>
        </w:rPr>
      </w:pPr>
    </w:p>
    <w:p w:rsidR="004B3249" w:rsidRDefault="004376D7" w:rsidP="004376D7">
      <w:pPr>
        <w:pStyle w:val="BodyText"/>
        <w:ind w:firstLine="709"/>
        <w:jc w:val="center"/>
        <w:rPr>
          <w:rFonts w:ascii="Times New Roman"/>
          <w:b/>
          <w:noProof/>
          <w:sz w:val="20"/>
          <w:lang w:eastAsia="ru-RU"/>
        </w:rPr>
      </w:pPr>
      <w:r>
        <w:rPr>
          <w:rFonts w:ascii="Times New Roman"/>
          <w:b/>
          <w:noProof/>
          <w:sz w:val="20"/>
          <w:lang w:eastAsia="ru-RU"/>
        </w:rPr>
        <w:t>Новокуйбышевск</w:t>
      </w:r>
      <w:r>
        <w:rPr>
          <w:rFonts w:ascii="Times New Roman"/>
          <w:b/>
          <w:noProof/>
          <w:sz w:val="20"/>
          <w:lang w:eastAsia="ru-RU"/>
        </w:rPr>
        <w:t>, 2</w:t>
      </w:r>
      <w:bookmarkStart w:id="0" w:name="_GoBack"/>
      <w:bookmarkEnd w:id="0"/>
      <w:r>
        <w:rPr>
          <w:rFonts w:ascii="Times New Roman"/>
          <w:b/>
          <w:noProof/>
          <w:sz w:val="20"/>
          <w:lang w:eastAsia="ru-RU"/>
        </w:rPr>
        <w:t>025</w:t>
      </w:r>
    </w:p>
    <w:p w:rsidR="00FF0818" w:rsidRDefault="00FF0818" w:rsidP="00A108A1">
      <w:pPr>
        <w:widowControl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p w:rsidR="004376D7" w:rsidRDefault="004376D7" w:rsidP="00A108A1">
      <w:pPr>
        <w:widowControl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p w:rsidR="004376D7" w:rsidRPr="00F2414D" w:rsidRDefault="004376D7" w:rsidP="00A108A1">
      <w:pPr>
        <w:widowControl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p w:rsidR="00FF0818" w:rsidRPr="00F2414D" w:rsidRDefault="00FF0818" w:rsidP="00A108A1">
      <w:pPr>
        <w:widowControl w:val="0"/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p w:rsidR="00FF0818" w:rsidRPr="00F2414D" w:rsidRDefault="00FF0818" w:rsidP="00F2414D">
      <w:pPr>
        <w:widowControl w:val="0"/>
        <w:spacing w:after="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lastRenderedPageBreak/>
        <w:t>ВВЕДЕНИЕ</w:t>
      </w:r>
    </w:p>
    <w:p w:rsidR="00A108A1" w:rsidRPr="00F2414D" w:rsidRDefault="00A108A1" w:rsidP="00A108A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Методические указания к выполнению курсовой работы разработаны на основе программы учебной дисциплины «Управление персоналом организации» и предназначены для обучающихся по направлению подготовки 38.03.03 Управление персоналом образовательная программа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Курсовая работа - вид самостоятельной работы студента, направленный на изучение, закрепление, углубление и обобщение знаний по учебной дисциплине «Управление персоналом организации», освоение элементов научно-исследовательской работы. Курсовая работа выполняется на завершающем этапе подготовки студентов, носит обобщающий междисциплинарный характер, представляется и защищается в сроки, определенные учебным графиком.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Методические указания должны помочь студенту выбрать тему курсовой работы, определить направленность и сущность подхода к ее выполнению. В методических указаниях отражены цель работы, ее основное </w:t>
      </w:r>
      <w:r w:rsidR="00F2414D" w:rsidRPr="00F2414D">
        <w:rPr>
          <w:rFonts w:ascii="Arial" w:hAnsi="Arial" w:cs="Arial"/>
          <w:sz w:val="18"/>
          <w:szCs w:val="18"/>
        </w:rPr>
        <w:t>содержание, правила оформления</w:t>
      </w:r>
      <w:r w:rsidRPr="00F2414D">
        <w:rPr>
          <w:rFonts w:ascii="Arial" w:hAnsi="Arial" w:cs="Arial"/>
          <w:sz w:val="18"/>
          <w:szCs w:val="18"/>
        </w:rPr>
        <w:t>, приводится тематика работы, краткое содержание важнейших тем.</w:t>
      </w:r>
    </w:p>
    <w:p w:rsidR="00A108A1" w:rsidRPr="00F2414D" w:rsidRDefault="00A108A1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F0818" w:rsidRPr="00F2414D" w:rsidRDefault="00FF0818" w:rsidP="00A108A1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ЦЕЛИ И ЗАДАЧИ КУРСОВОЙ РАБОТЫ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Курсовая работа выполняется с целью: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﻿﻿расширения знаний по определенному разделу или направлению дисциплины «Управление персоналом организации»;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﻿﻿систематизации знаний во взаимной увязке с несколькими предшествующими </w:t>
      </w:r>
      <w:r w:rsidR="00A108A1" w:rsidRPr="00F2414D">
        <w:rPr>
          <w:rFonts w:ascii="Arial" w:hAnsi="Arial" w:cs="Arial"/>
          <w:sz w:val="18"/>
          <w:szCs w:val="18"/>
        </w:rPr>
        <w:t>дисциплинами («Трудовое право»</w:t>
      </w:r>
      <w:r w:rsidRPr="00F2414D">
        <w:rPr>
          <w:rFonts w:ascii="Arial" w:hAnsi="Arial" w:cs="Arial"/>
          <w:sz w:val="18"/>
          <w:szCs w:val="18"/>
        </w:rPr>
        <w:t>, «Экономика и социология т</w:t>
      </w:r>
      <w:r w:rsidR="00A108A1" w:rsidRPr="00F2414D">
        <w:rPr>
          <w:rFonts w:ascii="Arial" w:hAnsi="Arial" w:cs="Arial"/>
          <w:sz w:val="18"/>
          <w:szCs w:val="18"/>
        </w:rPr>
        <w:t>руда», «Основы управления персо</w:t>
      </w:r>
      <w:r w:rsidRPr="00F2414D">
        <w:rPr>
          <w:rFonts w:ascii="Arial" w:hAnsi="Arial" w:cs="Arial"/>
          <w:sz w:val="18"/>
          <w:szCs w:val="18"/>
        </w:rPr>
        <w:t>налом», «Регламентация и нормирование труда», а также смежными дисциплинами;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﻿﻿привития студенту навыков научно-исследовательской работы;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﻿﻿обучения студента методам аналитической работы в области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﻿подготовки обучающегося к выполнению выпускной квалификационной работы по направлению подготовки 38.03.03 Управление персоналом.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 процессе выполнения курсовой работы обучающийся должен приобрести и закрепить навыки: работы со специальной литературой; систематизации, обобщения и анализа фактического материала по проблемам управления персоналом организации; обоснования выводов по совершенствованию технологий управления персоналом.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Обучающийся должен: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Знать: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﻿﻿сущность, цели, задачи, функции, организационную структуру системы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﻿﻿бизнес-процессы в сфере управления персоналом и роль в них линейных менеджеров и специалистов по управлению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﻿﻿основы разработки и реализации кадровой политики, стратегии и кадрового планирования в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﻿﻿технологии управления персоналом (найма, отбора, приема и расстановки персонала; социализации, профориентации и трудовой адаптации персонала);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﻿﻿технологии управления развитием персонала (организации обучения персонала; организации текущей деловой оценки, в том числе аттестации персонала; управления деловой карьерой и служебно-профессиональным продвижением персонала; управления кадровыми нововведениями);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﻿﻿технологию оценки результатов деятельности персонала организации.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Уметь: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﻿﻿создавать корпоративные, конкурентные и функциональные стратегии развития организации в части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﻿﻿осуществлять сбор и обработку исходной информации для проведения анализа состояния отдельных функций по управлению персоналом и управлению его развитием;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﻿﻿прогнозировать, планировать и рассчитывать дополнительную потребность организации в персонале в соответствии со стратегическими планами организации и определять эффективные пути ее удовлетворения.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анализировать состояние и тенденции развития рынка труда с точки зрения обеспечения потребности организации в персонале;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использовать активные и пассивные методы привлечения персона-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ла с учетом закономерностей рынка труда;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﻿﻿применять современные методики отбора персонала, проводить собеседование с претендентами на вакантную должность;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﻿﻿разрабатывать содержание общей и специализированной программ адаптации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﻿﻿организовывать командное взаимодействие службы управления персоналом и руководства организации для решения управленческих задач по управлению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﻿﻿разрабатывать и реализовывать программы профессионального развития и обучения персонала, создавать индивидуальные планы развития персонала и оценивать эффективность их реализации;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﻿﻿применять на практике различные методы текущей деловой оценки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(в том числе аттестации) различных категорий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формировать эффективное карьерное пространство и карьерную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среду, создавать условия для развития вертикальной и горизонтальной карьеры персонала, создавать </w:t>
      </w:r>
      <w:proofErr w:type="spellStart"/>
      <w:r w:rsidRPr="00F2414D">
        <w:rPr>
          <w:rFonts w:ascii="Arial" w:hAnsi="Arial" w:cs="Arial"/>
          <w:sz w:val="18"/>
          <w:szCs w:val="18"/>
        </w:rPr>
        <w:t>карьерограммы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и планы замещений должностей;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разрабатывать мероприятия по созданию механизма служебно-профессионального продвижения персонала и участвовать в их реализации.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Владеть;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﻿﻿методами реализации основных управленческих функций в сфере управления персоналом,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﻿﻿методами разработки и реализации стратегий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﻿﻿способами построения и реализации современных технологий управления персоналом организации (найма, отбора, приема и расстановки персонала, социализации, профориентации и трудовой адаптации персонала; организации труда персонала, высвобождения персонала);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﻿способами построения и реализации современных технологий управления развитием персонала (управления социальным развитием; организации обучения персонала; организации текущей деловой оценки, в том </w:t>
      </w:r>
      <w:r w:rsidRPr="00F2414D">
        <w:rPr>
          <w:rFonts w:ascii="Arial" w:hAnsi="Arial" w:cs="Arial"/>
          <w:sz w:val="18"/>
          <w:szCs w:val="18"/>
        </w:rPr>
        <w:lastRenderedPageBreak/>
        <w:t>числе аттестации персонала; управления деловой карьерой и служебно-профессиональным продвижением персонала; управления кадровыми нововведениями);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способами разработки методической и организационно-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регламентирующей документации, необходимой для выполнения функций по управлению персоналом (положений о найме, об аттестации, об обучении персонала и др.; учебных программ, инструкций, стандартов и т.п.);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методами измерения результатов деятельности подразделений управления персоналом, инструментами диагностики функционирования подразделений управления персоналом; методикой оценки экономической и социальной эффективности совершенствования управления персоналом организации.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2. ОБЩИЕ ТРЕБОВАНИЯ К КУРСОВОЙ РАБОТЕ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2.1. Тематика курсовых работ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Тематика курсовых работ определяется программой дисциплины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«Управление персоналом организации».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Направленность тематики отражена в шести группах тем.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﻿﻿﻿Стратегическое управление персоналом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﻿﻿﻿Планирование работы с персоналом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Технология управления персоналом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﻿﻿﻿Технология управления развитием персонала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﻿﻿﻿Управление поведением персонала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﻿﻿﻿Оценка результатов деятельности персонала организации.</w:t>
      </w:r>
    </w:p>
    <w:p w:rsidR="00A108A1" w:rsidRPr="00F2414D" w:rsidRDefault="00A108A1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Ниже приводится примерная тематика курсовых работ.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Формирование целей системы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функционального разделения труда в системе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организационной структуры службы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Анализ системы взаимосвязей службы управления персоналом в </w:t>
      </w:r>
      <w:proofErr w:type="spellStart"/>
      <w:r w:rsidRPr="00F2414D">
        <w:rPr>
          <w:rFonts w:ascii="Arial" w:hAnsi="Arial" w:cs="Arial"/>
          <w:sz w:val="18"/>
          <w:szCs w:val="18"/>
        </w:rPr>
        <w:t>оргструктуре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кадрового и делопроизводственного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обеспечения системы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информационного и технического обеспечения системы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нормативно-методического/правового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обеспечения системы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регламентации труда персонала.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технологии выработки решений по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управлению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Формирование кадровой политики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/формирование системы стратегического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стратегии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кадрового планирования в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оперативного плана работы с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планирования маркетинговой деятельности в области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персонала.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процесса определения потребности в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персонале.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отбора персонала при приеме на работу.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путей покрытия потребности в персонале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организационного механизма проведения отбора персонала (при найме).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деловой оценки персонала.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Организация системы оценки персонала для периодической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аттестации.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Организация системы профориентации кадров.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системы управления адаптацией персонала.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Пути улучшения использования персонала.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программы деятельности администрации при увольнении сотрудников.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Использование результатов проведения деловой оценки персонала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системы организации обучения персонала (подготовки, переподготовки и повышения квалификации).</w:t>
      </w:r>
    </w:p>
    <w:p w:rsidR="00FF0818" w:rsidRPr="00816174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16174">
        <w:rPr>
          <w:rFonts w:ascii="Arial" w:hAnsi="Arial" w:cs="Arial"/>
          <w:sz w:val="18"/>
          <w:szCs w:val="18"/>
        </w:rPr>
        <w:t>Анализ системы взаимоотношений организации с учебными</w:t>
      </w:r>
      <w:r w:rsidR="00816174" w:rsidRPr="00816174">
        <w:rPr>
          <w:rFonts w:ascii="Arial" w:hAnsi="Arial" w:cs="Arial"/>
          <w:sz w:val="18"/>
          <w:szCs w:val="18"/>
        </w:rPr>
        <w:t xml:space="preserve"> </w:t>
      </w:r>
      <w:r w:rsidRPr="00816174">
        <w:rPr>
          <w:rFonts w:ascii="Arial" w:hAnsi="Arial" w:cs="Arial"/>
          <w:sz w:val="18"/>
          <w:szCs w:val="18"/>
        </w:rPr>
        <w:t>заведениями и центрами подготовки кадров.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системы планирования трудовой карьеры работника.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системы контроля и регулирования трудовой карьеры</w:t>
      </w:r>
      <w:r w:rsidR="00A108A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сотрудника.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анализа и описания работы и рабочего места.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методов оценки результатов труда персонала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методов оценки результатов деятельности подразделений управления персоналом (и организации в целом).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планирования затрат на персонал организации.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Совершенствование оценки социальной и экономической эффективности проектов развития системы и процессов управления персоналом.</w:t>
      </w:r>
    </w:p>
    <w:p w:rsidR="00FF0818" w:rsidRPr="00F2414D" w:rsidRDefault="00FF0818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Развитие аудита персонала.</w:t>
      </w:r>
    </w:p>
    <w:p w:rsidR="00A108A1" w:rsidRPr="00F2414D" w:rsidRDefault="00A108A1" w:rsidP="00A108A1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2414D">
        <w:rPr>
          <w:rFonts w:ascii="Arial" w:hAnsi="Arial" w:cs="Arial"/>
          <w:b/>
          <w:i/>
          <w:sz w:val="18"/>
          <w:szCs w:val="18"/>
        </w:rPr>
        <w:t>Свободная тема по выбору студента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Предлагаемая тематика не исключает возможности выполнения курсовой работы по проблемам, предложенным обучающимся. При этом тема работы должна быть согласована с руководителем.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 выборе темы необходимо учитывать, в какой мере разрабатываемые вопросы обеспечены исходными данными, литературными источниками, соответствуют индивидуальным способностям и интересам</w:t>
      </w:r>
    </w:p>
    <w:p w:rsidR="00A108A1" w:rsidRPr="00F2414D" w:rsidRDefault="00A108A1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2.2. Задания на курсовую работу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Далее приводится краткое изложение заданий на курсовую работу</w:t>
      </w:r>
      <w:r w:rsidR="00C84D3C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в соответствии с ранее предложенной тематикой.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1. Формирование целей системы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lastRenderedPageBreak/>
        <w:t>Цель курсовой работы - анализ эффективности «дерева целей» системы управления персоналом, степени его соответствия конкретным условиям функционирования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основных правил формулировок целей и построения «дерева целей»;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﻿﻿задание основных параметров деятельности организации, оказывающих влияние на состав и содержание целей системы управления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соответствия целей фактической организации концептуальному «дереву целей» системы управления персоналом с учетом правил и признаков его построения: понятийного, временного, территориально-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формулировок и конкретного содержания целевых задач, обеспечивающих достижение целей в конкретных условиях (расширение или сокращение производства, или объема услуг, изменение структуры управления и структуры персонала и т.п.).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системы целеполагания для определенного типа организации (производственной, коммерческой, банковской и т.п.).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2. Совершенствование функционального разделения труда в системе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системы, позволяющей взаимно увязать организационную структуру управления, функции звеньев орг-структуры и структуру численности исполнителей функций по управлению персоналом.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определение параметров численности организации и численности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системы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действующей организационной структуры службы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состава и краткого содержания функций, выполняемых звеньями оргструктуры службы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состава и краткого содержания функций по управлению персоналом, выполняемых за пределами соответствующей службы;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трудоемкости выполняемых функций и анализ распределения на этой основе численности специалистов между звеньями оргструктуры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функционального разделения труда в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системе управления персоналом.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3. Анализ организационной структуры службы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проанализировать несколько вариантов оргструктуры службы управления персоналом в зависимости от различных особенностей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﻿﻿выбор нескольких типов оргструктуры предприятия - линейно-функциональная, </w:t>
      </w:r>
      <w:proofErr w:type="spellStart"/>
      <w:r w:rsidRPr="00F2414D">
        <w:rPr>
          <w:rFonts w:ascii="Arial" w:hAnsi="Arial" w:cs="Arial"/>
          <w:sz w:val="18"/>
          <w:szCs w:val="18"/>
        </w:rPr>
        <w:t>дивизиональная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(в том числе продуктовая, ориентированная на потребителя), матричная, выбор методики анализа оргструктуры организации в целом;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﻿﻿выбор масштаба предприятия - крупное, среднее, малое;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состава звеньев оргструктуры службы управления персоналом в зависимости от типа общей оргструктуры предприятия (для каждого типа) и его масштаба;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основного перечня функций управления, выполняемых звеньями оргструктуры службы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оргструктуры организации в целом.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4. Анализ системы взаимосвязей службы управления персоналом в оргструктуре организации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описание системы взаимосвязей службы управления персоналом с другими подразделениями предприятия.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состава подразделений организации, с которыми взаимосвязана служба управления персоналом (плановая, финансовая служба, производственные звенья, коммерческие и технологические службы и т.п.);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﻿определение состава вопросов (проблем и решений, принимаемых по ним), по которым имеется взаимосвязь между службой управления персоналом и другими звеньями;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организационной технологии принятия решений по основным проблемам взаимоотношений служб в области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состава и содержания входной и выходной информации для службы управления персоналом при взаимодействии с другими подразделениями;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системы взаимосвязей в рамках орг-структуры.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5. Совершенствование кадрового и делопроизводственного обеспечения системы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уровня развития кадрового и делопроизводственного обеспечения системы управления персоналом конкретной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требований к кадровому обеспечению системы управления персоналом (качественные и количественные характеристики работников, выполняющих функции управления персоналом);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существующего кадрового обеспечения системы управления персоналом организации (качественные и количественные характеристики персонала, выполняющего функции управления персоналом) и его влияния на качество выполнения функций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факторов, определяющих состав звеньев системы управления персоналом и их численность в конкретной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численности персонала, выполняющего функции управления персоналом, определение расчетных данных и их сравнение с фактическими;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﻿обоснование требований к работникам, выполняющим функции управления персоналом, анализ действующих должностных инструкций;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требований к делопроизводственному обеспечению системы управления персоналом, критериев оценки качества обеспечения;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﻿﻿анализ существующего состояния делопроизводственного обеспечения (состав и содержание используемых документов, полнота охвата функций управления персоналом делопроизводственным обеспечением, организация </w:t>
      </w:r>
      <w:r w:rsidRPr="00F2414D">
        <w:rPr>
          <w:rFonts w:ascii="Arial" w:hAnsi="Arial" w:cs="Arial"/>
          <w:sz w:val="18"/>
          <w:szCs w:val="18"/>
        </w:rPr>
        <w:lastRenderedPageBreak/>
        <w:t>движения, учета и хранения документов, соответствие делопроизводства и оформления документов ГОСТам, выявление повторяющихся и дублирующихся взаимосвязей в движении документов, использование современных компьютерных технологий) и его влияния на качество выполнения функций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состава и содержания документов, схем документооборота, используемых при выполнении функций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документов, регламентирующих делопроизводственное обеспечение выполнения функций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организационного процесса делопроизводственного обеспечения системы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необходимости совершенствования делопроизводственного обеспечения системы управления персоналом организации.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6. Совершенствование информационного и технического</w:t>
      </w:r>
      <w:r w:rsidR="00C84D3C" w:rsidRPr="00F2414D">
        <w:rPr>
          <w:rFonts w:ascii="Arial" w:hAnsi="Arial" w:cs="Arial"/>
          <w:b/>
          <w:sz w:val="18"/>
          <w:szCs w:val="18"/>
        </w:rPr>
        <w:t xml:space="preserve"> </w:t>
      </w:r>
      <w:r w:rsidRPr="00F2414D">
        <w:rPr>
          <w:rFonts w:ascii="Arial" w:hAnsi="Arial" w:cs="Arial"/>
          <w:b/>
          <w:sz w:val="18"/>
          <w:szCs w:val="18"/>
        </w:rPr>
        <w:t xml:space="preserve"> обеспечения системы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уровня развития информационного и технического обеспечения системы управления персоналом конкретной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требований к информационному обеспечению системы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существующего состояния информационного обеспечения функций управления персоналом в конкретной организации (качественные и количественные характеристики информации, используемой при выполнении функций управления персоналом - содержание, объем, размещение, формы организации информационных процессов, достаточность информационного обеспечения для выполнения данных функций) и его влияния на качество выполнения функций управления персоналом,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организационного процесса информационного обеспечения функций управления персоналом в конкретной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﻿﻿- обоснование необходимости совершенствования информационного обеспечения функций управления персоналом в конкретной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требований к техническому обеспечению системы управления персоналом (требований к средствам сбора, регистрации, хранения, выдачи информации);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видов работ по управлению персоналом в конкретной организации, которые необходимо выполнять с помощью технических средств;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существующего состояния технического обеспечения функций управления персоналом в конкретной организации (состав и назначение технических средств, используемых при выполнении функций управления персоналом, наличие системы автоматизированной обработки информации и прочее, полнота охвата функций управления персоналом, достаточность обеспечения для их выполнения) и его влияния на качество выполнения функций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требований к техническим средствам, критериев их выбора;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организационного процесса технического обеспечения функций управления персоналом в конкретной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﻿﻿обоснование необходимости совершенствования технического обеспечения функций управления персоналом в конкретной организации.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7. Совершенствование нормативно-методического/правового обеспечения системы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уровня развития нормативно-методического обеспечения системы управления персоналом конкретной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требований к нормативно-методическому обеспечению системы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существующего нормативно-методического обеспечения выполнения функций управления персоналом в конкретной организации (обеспеченность выполнения функций управления персоналом документами организационного, организационно-распорядительного, организационно-методического,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нормативно-технического,</w:t>
      </w:r>
      <w:r w:rsidR="00C84D3C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технико-экономического характера, нормативно-справочными материалами) и его влияния на качество выполнения данных функций;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оценка качества используемых документов и нормативно-справочных материалов (структура, полнота, содержание, четкость и ясность изложения, соответствие целям деятельности);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﻿﻿анализ состава, структуры и содержания документов, регламентирующих выполнение функций управления персоналом (например, Положение о персонале, Положения о звеньях, выполняющих функции управления персоналом, должностные инструкции специалистов, </w:t>
      </w:r>
      <w:proofErr w:type="spellStart"/>
      <w:r w:rsidRPr="00F2414D">
        <w:rPr>
          <w:rFonts w:ascii="Arial" w:hAnsi="Arial" w:cs="Arial"/>
          <w:sz w:val="18"/>
          <w:szCs w:val="18"/>
        </w:rPr>
        <w:t>оперограммы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основных процедур управления персоналом и пр.);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организационного процесса нормативно-методического обеспечения системы управления персоналом, порядка разработки и утверждения документов;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необходимости совершенствования - нормативно-методического обеспечения системы управления персоналом.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8. Совершенствование регламентации труда персонала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уровня развития регламентации труда персонала конкретной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сущности, необходимости, объектов и видов регламентации 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выбора персонала, регламентацию труда которого целесообразно исследовать (категория персонала, работники конкретного подразделения в крупной организации);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существующего состояния регламентации труда персонала (виды и содержание используемых регламентов, полнота охвата основных объектов регламентации - функции, оргструктуры, процессы, информация, персонал, техника) и его влияния на эффективность деятельности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организационного процесса разработки и утверждения регламентов 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перечня необходимых (отсутствующих) регламентов.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9. Совершенствование технологии выработки решений по управлению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применения этапов и методов принятия решений к задачам управления персоналом.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lastRenderedPageBreak/>
        <w:t>﻿﻿выбор нескольких задач по управлению персоналом, для которых будет исследоваться процесс принятия управленческих решений (например, решение о приеме или отказе в приеме на работу; решение о проведении внеплановой аттестации персонала и т.п.);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общего процесса (этапов и методов) выработки и принятия управленческого решения;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процессов выполнения выбранных задач по управлению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целесообразности привязки определенных этапов и методов выработки и принятия решения к конкретным задачам по управлению персоналом;</w:t>
      </w:r>
    </w:p>
    <w:p w:rsidR="00C84D3C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﻿﻿описание общей методики анализа процесса принятия управленческого решения.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10. Формирование кадровой политики организации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исследование эффективности кадровой политики с учетом особенностей функционирования и формы собственности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опыта формирования кадровой политики на предприятиях различных форм собственности;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﻿﻿выбор методов анализа кадровой политики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кадровой политики конкретной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кадровой политики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необходимости совершенствования кадровой политики конкретной организации.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11. Совершенствование системы стратегического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уровня развития стратегического управления персоналом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определение необходимости, целей и содержания стратегического управления персоналом в современных условиях;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обоснование актуальности стратегического управления персоналом в исследуемой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причин, препятствующих стратегическому управлению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персоналом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исследование характеристик конкурентоспособного трудового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потенциала организации как объекта стратегического управления;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действующих технологий и методов стратегического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управления персоналом, обеспечивающих формирование его конкурентоспособного потенциала;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изучение информации и информационных каналов, необходимых для осуществления стратегического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анализ существующих документов, регламентирующих стратегическое управление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исследование организационного процесса формирования системы стратегического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обоснование возможности формирования организационной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структуры стратегического управления персоналом на базе существующей организационной структуры управления персоналом; -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обоснование содержания деятельности звеньев организационной структуры стратегического управления персоналом.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12. Анализ стратегии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аналитическое обоснование необходимости формирования стратегии управления персоналом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сущности и необходимости разработки стратегии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﻿SWOT-анализ внешней и внутренней среды организации, выявление сильных и слабых сторон организации в области управления персоналом, возможностей, которыми она располагает, и угроз, которых следует избегать;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характеристик конкурентоспособного трудового потенциала организации (знания, навыки, способности, социальный ста</w:t>
      </w:r>
      <w:r w:rsidR="00F43D12">
        <w:rPr>
          <w:rFonts w:ascii="Arial" w:hAnsi="Arial" w:cs="Arial"/>
          <w:sz w:val="18"/>
          <w:szCs w:val="18"/>
        </w:rPr>
        <w:t xml:space="preserve">тус и </w:t>
      </w:r>
      <w:r w:rsidRPr="00F2414D">
        <w:rPr>
          <w:rFonts w:ascii="Arial" w:hAnsi="Arial" w:cs="Arial"/>
          <w:sz w:val="18"/>
          <w:szCs w:val="18"/>
        </w:rPr>
        <w:t>нормы поведения и ценности, профессионально-квалификационные, иерархические и демографические структуры);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составляющих стратегии управления персоналом, обеспечивающих формирование конкурентоспособного трудового потенциала (структура персонала; оптимизация численности персонала с учетом его динамики; повышение эффективности затрат на персонал, включающих оплату труда, вознаграждения, затраты на обучение и другие денежные расходы; развитие персонала (адаптация, обучение, служебное продвижение); меры социальной защиты, гарантий, социального обеспечения; развитие организационной культуры; совершенствование системы управления персоналом организации и т.д.);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стратегического плана управления персоналом организации.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13. Совершенствование кадрового планирования в организации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содержания и организации кадрового планирования.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необходимости, целей и содержания кадрового планирования в современных условиях;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факторов, влияющих на кадровое планирование;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целей и приоритетных направлений кадрового планирования в конкретной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порядка проведения кадрового планирования;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организационного закрепления процесса кадрового планирования, функций исполнителей (подразделений и специалистов);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процессов согласования кадрового планирования с другими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планами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требований к информации для кадрового планирования, ее содержанию и источникам получения;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документов, обеспечивающих процесс кадрового планирования;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существующего состояния кадрового планирования в организации (виды разрабатываемых планов, информация, используемая при их разработке, полнота охвата функциональных подсистем управления персоналом кадровым планированием, организация кадрового планирования, нормативно-методическое обеспечение кадрового планирования) и его влияния на эффективность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﻿﻿оценка эффективности кадрового планирования в организации.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14. Анализ оперативного плана работы с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Цель курсовой работы - анализ содержания и организации разработки оперативного плана работы с </w:t>
      </w:r>
      <w:r w:rsidRPr="00F2414D">
        <w:rPr>
          <w:rFonts w:ascii="Arial" w:hAnsi="Arial" w:cs="Arial"/>
          <w:sz w:val="18"/>
          <w:szCs w:val="18"/>
        </w:rPr>
        <w:lastRenderedPageBreak/>
        <w:t>персоналом.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целей и содержания оперативного планирования работы с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целей организации и приоритетных направлений работы с персоналом в конкретной организации в период, охватываемый оперативным планированием;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структуры оперативного плана работы с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порядка разработки оперативного плана кадровой работы;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требований к информации для оперативного кадрового планирования, ее содержанию и источникам получения;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﻿анализ нормативно-методического обеспечения оперативного планирования работы с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организационного закрепления процесса оперативного кадрового планирования, функций исполнителей (подразделений и специалистов);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существующего состояния оперативного планирования работы с персоналом в организации (полнота охвата функциональных подсистем управления персоналом, организация оперативного планирования работы с персоналом, нормативно-методическое обеспечение оперативного планирования);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мероприятий по обеспечению контроля выполнения оперативного плана работы с персоналом и по устранению отклонений.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15. Анализ планирования маркетинговой деятельности в области персонала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﻿Цель курсовой работы - анализ подходов к составлению перспективного плана маркетинговой деятельности в области персонала.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сходства и различий методологии общего маркетинга и персонал-маркетинга;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параметров, влияющих на разработку плана маркетинга;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﻿﻿учет расширения производства, изменения технологий, динамики спроса и предложения на определенные профессии и квалификации и Т.П.;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направлений маркетинговой деятельности в области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источников информации, необходимых для реализации конкретных направлений персонал-маркетинга;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реализации направлений маркетинговой деятельности в области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персонал-маркетинга.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16. Совершенствование процесса определения потребности в персонале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использования способов расчета потребности в персонале применительно к его определенным группам или категориям.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﻿﻿выбор конкретных групп или категорий персонала, потребность в которых будет анализироваться (например, специалисты какого-либо подразделения);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процесса определения качественной потребности в выбранной группе персонала (по профессиям, специальностям, должностям, квалификационным требованиям и т.п.);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﻿﻿выбор методов определения количественной потребности в данной группе персонала и описание последовательности расчета численности по данным методам;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﻿﻿привязка этапов процесса определения качественной потребности в персонале к конкретным условиям его функционирования;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﻿﻿привязка последовательности расчета численности персонала к конкретным исходным параметрам, необходимым для расчета (например, организационная структура подразделения; работы, определяющие загрузку подразделения и т.п.);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расчетов потребности в персонале.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17. Совершенствование отбора персонала при приеме на работу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составных частей методики оценки внешних кандидатов на замещение вакантной должности.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характеристик какой-либо конкретной вакантной должности,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возможных организационных технологий проведения оценки кандидатов;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заданий (проверочных испытаний), которые должен выполнить кандидат на указанную должность;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состава показателей оценки соответствия кандидата вакантной должности;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способов, которыми оцениваются данные показатели, и порядка подведения итогов оценки.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18. Совершенствование путей покрытия потребности в персонале организации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обоснование выбора наилучшего сочетания различных путей покрытия потребности в персонале с привязкой к конкретным условиям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﻿оценку возможных путей покрытия потребности в персонале, связанных как с внешними, так и с внутренними источниками набора;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использования путей покрытия потребности в персонале в практике управления персоналом организации, оценку целесообразности применяемого состава путей;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целесообразности состава путей покрытия потребности в персонале во взаимной увязке с факторами внешней и внутренней среды организации: ситуацией на рынке труда, развитием техники и технологии, финансовыми ресурсами организации, расширением или изменением сферы деятельности и т.п.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привязки путей к конкретному составу должностей или рабочих мест, потребность в которых испытывает организация;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использования путей покрытия потребности в персонале.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</w:t>
      </w:r>
      <w:r w:rsidRPr="00F2414D">
        <w:rPr>
          <w:rFonts w:ascii="Arial" w:hAnsi="Arial" w:cs="Arial"/>
          <w:b/>
          <w:sz w:val="18"/>
          <w:szCs w:val="18"/>
        </w:rPr>
        <w:t>Тема 19. Совершенствование организационного механизма проведения отбора персонала (при найме)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взаимодействия основных элементов системы отбора персонала.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состава и содержания элементов системы отбора персонала в организации: цели отбора, функции управления, организационно-технологические процессы реализации функций управления, состав решений, принимаемых в системе, организационно-структурный вариант выполнения отбора персонала, элементы обеспечения процесса: информационный, кадровый, методический;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﻿﻿анализ состава и содержания этапов проведения отбора персонала в организации: анализ </w:t>
      </w:r>
      <w:r w:rsidRPr="00F2414D">
        <w:rPr>
          <w:rFonts w:ascii="Arial" w:hAnsi="Arial" w:cs="Arial"/>
          <w:sz w:val="18"/>
          <w:szCs w:val="18"/>
        </w:rPr>
        <w:lastRenderedPageBreak/>
        <w:t>сопроводительной документации по трудоустройству, анализ анкетных данных кандидата, проведение собеседования и т.д.;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степени привязки элементов системы управления отбором персонала к анализируемым этапам процесса отбора;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степени конкретизации процесса оценки применительно к должностям или рабочим местам, на которые проводится отбор кандидатов,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процесса отбора персонала.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20. Совершенствование деловой оценки персонала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методики текущей периодической оценки сотрудников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основных качественных характеристик какой-либо должности и конкретного сотрудника, ее занимающего;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целей деловой оценки данной категории сотрудников;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порядка (организационной процедуры) проведения оценки сотрудников,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﻿﻿выбор оценщиков (их должности или структурное положение по отношению к оцениваемому сотруднику);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определение состава показателей оценки, характеризующих сотрудника за оцениваемый период;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выбор способов оценки показателей, порядка подведения итогов оценки.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21. Организация системы оценки персонала для периодической аттестации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комплекса вопросов обеспечения проведения оценки персонала.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групп персонала или подразделений, где проводится оценка;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﻿﻿установление фактической последовательности и содержания этапов проведения оценки, целесообразности их состава и полноты организационного обеспечения;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состава этапов оценки, необходимых в конкретных условиях работы или для иных подразделений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организационного обеспечения исследуемых этапов: состав и распределение функций управления, организационно-технологические процессы выполнения функций, состав решений, принимаемых в процессе оценки, порядок подведения итогов, информационное и кадровое обеспечение процесса оценки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процесса оценки персонала. Тема 22. Организация системы профориентации кадров</w:t>
      </w:r>
    </w:p>
    <w:p w:rsidR="00816174" w:rsidRDefault="00816174" w:rsidP="00816174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16174" w:rsidRPr="00816174" w:rsidRDefault="00816174" w:rsidP="00816174">
      <w:pPr>
        <w:widowControl w:val="0"/>
        <w:spacing w:after="0" w:line="24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816174">
        <w:rPr>
          <w:rFonts w:ascii="Arial" w:hAnsi="Arial" w:cs="Arial"/>
          <w:b/>
          <w:sz w:val="18"/>
          <w:szCs w:val="18"/>
        </w:rPr>
        <w:t>Тема 22. Организация системы профориентации кадров.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профориентационной работы, осуществляемой организацией на внешнем рынке труда.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﻿﻿определить круг организаций (учебные заведения, службы занятости, государственные органы по труду и т.п.), с которыми контактирует работодатель в процессе профориентационной работы;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﻿проанализировать состав и содержание элементов системы управления персоналом по основным видам профориентационной работы: профессиональная информация, профессиональная консультация, профессиональная диагностика;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﻿﻿исследовать степень влияния профориентационной работы на конкретные направления деятельности и показатели работы службы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﻿﻿описать методику анализа профориентационной работы.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23. Анализ системы управления адаптацией персонала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элементов системы управления адаптацией сотрудников предприятия.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﻿﻿выбор аспектов (направлений) адаптации для молодых сотрудников, новых сотрудников с производственным опытом, для сотрудников при организационных нововведениях на предприятии; -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конкретных мероприятий (содержание работ, порядок их проведения, исполнители, информационное обеспечение для контроля успешности адаптации), охватывающих выбранные аспекты адаптации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содержания инструктивных документов, регламентирующих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процесс адаптации;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программ оценки (периодичность, информационное обеспечение, показатели) для контроля успешности адаптации;</w:t>
      </w:r>
    </w:p>
    <w:p w:rsidR="00C84D3C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﻿﻿описание методики анализа управления адаптацией.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24. Пути улучшения использования персонала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условий, обеспечивающих эффективное использование персонала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современных принципов и направлений эффективного (рационального) использования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выбора группы персонала конкретной организации</w:t>
      </w:r>
      <w:proofErr w:type="gramStart"/>
      <w:r w:rsidRPr="00F2414D">
        <w:rPr>
          <w:rFonts w:ascii="Arial" w:hAnsi="Arial" w:cs="Arial"/>
          <w:sz w:val="18"/>
          <w:szCs w:val="18"/>
        </w:rPr>
        <w:t>.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состояние использования которого целесообразно исследовать (категория персонала, работники конкретного подразделения организации);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критериев оценки эффективности использования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состава мероприятий, обеспечивающих улучшение использования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организационных процессов реализации мероприятий, обеспечивающих улучшение использования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описание методики анализа существующего состояния использования персонала в организации (принципы расстановки персонала, качественная сбалансированность рабочих мест и работников, соответствие работников требованиям рабочих мест, обоснованность перемещений, гибкость в использовании - количественная и функциональная, удовлетворенность трудом и пр.).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25. Анализ программы деятельности администрации при увольнении сотрудников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программ деятельности администрации предприятия (службы управления персоналом, линейных руководителей) при увольнении сотрудников.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﻿﻿изучение содержания мероприятий при увольнении сотрудников (по собственному желанию, по инициативе </w:t>
      </w:r>
      <w:r w:rsidRPr="00F2414D">
        <w:rPr>
          <w:rFonts w:ascii="Arial" w:hAnsi="Arial" w:cs="Arial"/>
          <w:sz w:val="18"/>
          <w:szCs w:val="18"/>
        </w:rPr>
        <w:lastRenderedPageBreak/>
        <w:t>администрации (сокращение штатов, реорганизация предприятия), в связи с выходом на пенсию);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содержания работ исполнителей, входящих в программу мероприятий, а также сроков их выполнения относительно времени увольнения сотрудников;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факторов деятельности администрации по этой программе, которые направлены на «смягчение» негативных последствий увольнения, как для сотрудников, так и для предприятия;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программ деятельности администрации при увольнении сотрудников.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26. Использование результатов проведения деловой оценки персонала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процессов взаимной увязки деловой оценки персонала с другими направлениями деятельности службы управления персоналом.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привязка процесса оценки к конкретной категории персонала или подразделению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﻿﻿установление взаимосвязи деловой оценки с другими направлениями деятельности службы управления персоналом: обучением, управлением карьерой, адаптацией персонала и т.п.;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﻿﻿выявление состояния работы в организации по указанным выше направлениям деятельности службы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функций управления, организационно-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технологических процессов и информационного обеспечения направлений деятельности службы управления персоналом, взаимосвязанных с результатами деловой оценки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анализ процесса подведения итогов деловой оценки персонала.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F43D12">
        <w:rPr>
          <w:rFonts w:ascii="Arial" w:hAnsi="Arial" w:cs="Arial"/>
          <w:b/>
          <w:sz w:val="18"/>
          <w:szCs w:val="18"/>
          <w:highlight w:val="yellow"/>
        </w:rPr>
        <w:t>Тема 27. Анализ системы организации обучения персонала (подготовки, переподготовки и повышения квалификации)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Цель курсовой работы - анализ программы подготовки и реализации обучения определенных групп сотрудников предприятия. Выполнение курсовой работы предполагает решение следующих задач: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﻿﻿изучение целей обучения для конкретных групп сотрудников;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﻿﻿анализ организационных форм подготовки и реализации обучения;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﻿﻿исследование методов обучения для конкретных групп сотрудников;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﻿﻿анализ показателей оценки качественных характеристик обучаемых как основы формирования программ обучения;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﻿﻿исследование состава и основного содержания способов определения потребностей в обучении конкретной группы сотрудников;</w:t>
      </w:r>
    </w:p>
    <w:p w:rsidR="00FF0818" w:rsidRPr="00F43D12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highlight w:val="yellow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﻿﻿изучение способов оценки результативности обучения;</w:t>
      </w:r>
    </w:p>
    <w:p w:rsidR="00C84D3C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43D12">
        <w:rPr>
          <w:rFonts w:ascii="Arial" w:hAnsi="Arial" w:cs="Arial"/>
          <w:sz w:val="18"/>
          <w:szCs w:val="18"/>
          <w:highlight w:val="yellow"/>
        </w:rPr>
        <w:t>﻿﻿описание методики анализа системы организации обучения.</w:t>
      </w:r>
      <w:r w:rsidRPr="00F2414D">
        <w:rPr>
          <w:rFonts w:ascii="Arial" w:hAnsi="Arial" w:cs="Arial"/>
          <w:sz w:val="18"/>
          <w:szCs w:val="18"/>
        </w:rPr>
        <w:t xml:space="preserve">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28. Анализ системы взаимоотношений организации с учебными заведениями и центрами подготовки кадров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процесса подготовки и реализации обучения, связанного с внешней образовательной инфраструктурой.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состава и содержания этапов процесса подготовки и реализации обучения: определение потребностей в обучении, установление целей обучения, формирование сметы расходов на обучение 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состава этапов, которые выполняются с различной долей участия внешней профессиональной инфраструктуры по обучению (совместное выполнение с организацией-работодателем или самостоятельное выполнение этапа внешней структурой);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состава и содержания элементов системы управления персоналом, обеспечивающих процесс подготовки и реализации обучения (в соответствии с положениями, установленными выше);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взаимодействия участников процесса обучения.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29. Анализ системы планирования трудовой карьеры работника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системы управления карьерой сотрудников организации, причем центральным звеном анализа должна быть функция планирования.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﻿﻿привязка анализа к конкретной категории или группе персонала, для которой рассматриваются вопросы управления карьерой;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процесса планирования карьеры, целесообразного для рассматриваемой организации и группы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взаимной увязки исследуемого процесса с другими элементами системы управления карьерой: функциональным разделением труда, составом принимаемых решений, информационными и структурными взаимосвязями в рамках процесса планирования;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взаимного влияния планирования карьеры и других задач службы управления персоналом: регулирования и контроля управления карьерой, деловой оценки, обучения персонала и т.п.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действующей в организации системы планирования карьеры сотрудников.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30. Анализ системы контроля и регулирования деловой карьеры сотрудника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состояния элементов организационной системы контроля и регулирования деловой карьеры сотрудников.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﻿﻿направления карьеры, предусмотренные данной системой;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конкретного инструментария (методов и форм) управления карьерой;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состава информации и видов документов, используемых для регулирования и контроля деловой карьеры сотрудников;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способов определения готовности сотрудников к служебному продвижению;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методики анализа состояния системы управления карьерой.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31. Совершенствование анализа и описания работы и рабочего места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организационных элементов системы управления, обеспечивающих повышение качества описания работы и рабочего места.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сущности и целей описания работы и рабочего места;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lastRenderedPageBreak/>
        <w:t>﻿обоснование выбора работы (рабочего места) в качестве объекта исследования;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содержания анализа работы и рабочего места;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источников и методов сбора информации при проведении анализа и описания работы и рабочего места;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организационных процессов проведения анализа 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описания работы и рабочего места;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методических материалов, используемых при проведении анализа и описания работы и рабочего места;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структуры и содержания описания работы (рабочего места).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32. Совершенствование методов оценки результатов труда персонала организации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методов и процессов, обеспечивающих повышение качества оценки результатов труда персонала.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сущности и целей оценки результатов 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принципов построения системы оценки результатов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обоснование выбора категории персонала в качестве объекта исследования;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состава показателей, отражающих результаты 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методов оценки результатов 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содержания и источников информации для оценки результатов 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организационных процессов оценки результатов труда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- анализ документационного и методического обеспечения проведения оценки результатов труда персонала.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33. Совершенствование методов оценки результатов деятельности подразделений управления персоналом (и организации в целом)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методов и процессов, обеспечивающих повышение качества оценки результатов деятельности подразделений управления персоналом.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сущности и направлений использования показателей оценки результатов деятельности подразделений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критериев оценки результатов деятельности специализированных подразделений по всем (важнейшим) функциям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методов измерения результатов деятельности подразделений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содержания и источников информации, используемой при оценке результатов деятельности подразделений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организационных процессов оценки результатов деятельности подразделений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основных положений методики анализа деятельности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подразделений управления персоналом конкретной организации.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34. Совершенствование планирования затрат на персонал организации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анализ методов и процессов определения и обоснования затрат на персонал организации.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необходимости планирования затрат на персонал;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состава (классификации) затрат на персонал организации, подлежащих планированию;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﻿﻿выявление факторов, влияющих на структуру и величину затрат на персонал;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источников информации о затратах на персонал;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организационных процессов планирования затрат на персонал;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нормативно-методического обеспечения планирования затрат на персонал;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методов определения затрат на персонал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основных положений методики анализа состояния планирования затрат на персонал конкретной организации.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35. Совершенствование оценки социальной и экономической эффективности проектов развития системы и процессов управления персоналом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проведение анализа и выявление существующих подходов, обеспечивающих совершенствование оценки социальной и экономической эффективности проектов развития системы и процессов управления персоналом.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﻿﻿анализ методов расчета результатов и затрат, связанных с </w:t>
      </w:r>
      <w:r w:rsidR="00C84D3C" w:rsidRPr="00F2414D">
        <w:rPr>
          <w:rFonts w:ascii="Arial" w:hAnsi="Arial" w:cs="Arial"/>
          <w:sz w:val="18"/>
          <w:szCs w:val="18"/>
        </w:rPr>
        <w:t>совершенствованием</w:t>
      </w:r>
      <w:r w:rsidRPr="00F2414D">
        <w:rPr>
          <w:rFonts w:ascii="Arial" w:hAnsi="Arial" w:cs="Arial"/>
          <w:sz w:val="18"/>
          <w:szCs w:val="18"/>
        </w:rPr>
        <w:t xml:space="preserve"> системы и процессов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системы показателей, характеризующих социальную эффективность проектов совершенствования системы и процессов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﻿- изучение источников и содержания информации, необходимой для оценки эффективности проектов совершенствования системы и процессов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методов получения информации для оценки экономической и социальной эффективности проектов совершенствования системы и процессов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технологии оценки социальной и экономической эффективности системы и процессов управления персоналом;</w:t>
      </w:r>
    </w:p>
    <w:p w:rsidR="00C84D3C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﻿﻿обобщенный анализ существующих подходов к оценке социальной и экономической эффективности проектов развития системы и процессов управления персоналом.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Тема 36. Развитие аудита персонала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Цель курсовой работы - проведение анализа методов и процессов, обеспечивающих повышение качества аудита персонала. Выполнение курсовой работы предполагает решение следующих задач: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﻿﻿определение сущности и направлений анализа при проведении аудита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﻿﻿обоснование основных этапов аудита персонала, их целей и содержания;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﻿﻿исследование параметров аудита по основным функциям управления персоналом в исследуемой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источников информации, используемой при проведении аудита 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lastRenderedPageBreak/>
        <w:t>﻿﻿определение методов сбора информации при проведении аудита персонала,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организационных процессов проведения аудита персонала в исследуемой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﻿﻿изучение методического и документационного обеспечения аудита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персонала;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﻿﻿анализ результатов аудита персонала в исследуемой организации;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﻿﻿описание основных положений методики аудита персонала организации з соответствии с выработанным методическим подходом.</w:t>
      </w:r>
    </w:p>
    <w:p w:rsidR="00C84D3C" w:rsidRPr="00F2414D" w:rsidRDefault="00C84D3C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2.3. Структура курсовой работы</w:t>
      </w:r>
    </w:p>
    <w:p w:rsidR="00FF0818" w:rsidRPr="00F2414D" w:rsidRDefault="00FF0818" w:rsidP="00C84D3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Предлагаемая тематика охватывает широкий круг вопросов, поэтому структура каждой работы может уточняться обучающимся совместно с руководителем, исходя из научных интересов студента, степени проработанности данной темы в л</w:t>
      </w:r>
      <w:r w:rsidR="00C84D3C" w:rsidRPr="00F2414D">
        <w:rPr>
          <w:rFonts w:ascii="Arial" w:hAnsi="Arial" w:cs="Arial"/>
          <w:sz w:val="18"/>
          <w:szCs w:val="18"/>
        </w:rPr>
        <w:t>итературе, наличия информации и т.п.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За основу рекомендуется принять структуру (состав основных разделов) курсовой работы (в правой колонке указан примерный объем в страницах каждого раздела), приведенную табл. 1.</w:t>
      </w:r>
    </w:p>
    <w:p w:rsidR="00C84D3C" w:rsidRPr="00F2414D" w:rsidRDefault="00C84D3C" w:rsidP="00C84D3C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sz w:val="18"/>
          <w:szCs w:val="18"/>
        </w:rPr>
      </w:pPr>
      <w:r w:rsidRPr="00F2414D">
        <w:rPr>
          <w:rFonts w:ascii="Arial" w:hAnsi="Arial" w:cs="Arial"/>
          <w:i/>
          <w:sz w:val="18"/>
          <w:szCs w:val="18"/>
        </w:rPr>
        <w:t>Таблица 1</w:t>
      </w:r>
    </w:p>
    <w:p w:rsidR="00C84D3C" w:rsidRPr="00F2414D" w:rsidRDefault="00C84D3C" w:rsidP="00C84D3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Примерная структура курсовой работы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C84D3C" w:rsidRPr="00F2414D" w:rsidTr="00C84D3C">
        <w:tc>
          <w:tcPr>
            <w:tcW w:w="7933" w:type="dxa"/>
          </w:tcPr>
          <w:p w:rsidR="00C84D3C" w:rsidRPr="00F2414D" w:rsidRDefault="00C84D3C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 xml:space="preserve">Введение </w:t>
            </w:r>
          </w:p>
        </w:tc>
        <w:tc>
          <w:tcPr>
            <w:tcW w:w="1412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1 стр.</w:t>
            </w:r>
          </w:p>
        </w:tc>
      </w:tr>
      <w:tr w:rsidR="00C84D3C" w:rsidRPr="00F2414D" w:rsidTr="00C84D3C">
        <w:tc>
          <w:tcPr>
            <w:tcW w:w="7933" w:type="dxa"/>
          </w:tcPr>
          <w:p w:rsidR="00C84D3C" w:rsidRPr="00F2414D" w:rsidRDefault="00C84D3C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 xml:space="preserve">Содержание </w:t>
            </w:r>
          </w:p>
        </w:tc>
        <w:tc>
          <w:tcPr>
            <w:tcW w:w="1412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1 стр.</w:t>
            </w:r>
          </w:p>
        </w:tc>
      </w:tr>
      <w:tr w:rsidR="00C84D3C" w:rsidRPr="00F2414D" w:rsidTr="00C84D3C">
        <w:tc>
          <w:tcPr>
            <w:tcW w:w="7933" w:type="dxa"/>
          </w:tcPr>
          <w:p w:rsidR="00C84D3C" w:rsidRPr="00F2414D" w:rsidRDefault="00C84D3C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Глава 1 Методологическая (теоретическая) характеристика проблемы (содержит 2 параграфа)</w:t>
            </w:r>
          </w:p>
        </w:tc>
        <w:tc>
          <w:tcPr>
            <w:tcW w:w="1412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15 стр.</w:t>
            </w:r>
          </w:p>
        </w:tc>
      </w:tr>
      <w:tr w:rsidR="00C84D3C" w:rsidRPr="00F2414D" w:rsidTr="00C84D3C">
        <w:tc>
          <w:tcPr>
            <w:tcW w:w="7933" w:type="dxa"/>
          </w:tcPr>
          <w:p w:rsidR="001D6CD1" w:rsidRPr="00F2414D" w:rsidRDefault="00C84D3C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Глава 2 Аналитическая часть</w:t>
            </w:r>
          </w:p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2.1 Методика анализа системы управления</w:t>
            </w:r>
            <w:r w:rsidR="005A1772">
              <w:rPr>
                <w:rFonts w:ascii="Arial" w:hAnsi="Arial" w:cs="Arial"/>
                <w:sz w:val="18"/>
                <w:szCs w:val="18"/>
              </w:rPr>
              <w:t xml:space="preserve"> персоналом</w:t>
            </w:r>
            <w:r w:rsidRPr="00F2414D">
              <w:rPr>
                <w:rFonts w:ascii="Arial" w:hAnsi="Arial" w:cs="Arial"/>
                <w:sz w:val="18"/>
                <w:szCs w:val="18"/>
              </w:rPr>
              <w:t xml:space="preserve"> по рассматриваемому направлению  </w:t>
            </w:r>
          </w:p>
          <w:p w:rsidR="001D6CD1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2.2 Причины, мешающие эффективному развитию рассматриваемого направления (на конкретном примере (примерах)</w:t>
            </w:r>
          </w:p>
          <w:p w:rsidR="001D6CD1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2.3 Задание на разработку организационного проекта</w:t>
            </w:r>
          </w:p>
        </w:tc>
        <w:tc>
          <w:tcPr>
            <w:tcW w:w="1412" w:type="dxa"/>
          </w:tcPr>
          <w:p w:rsidR="00C84D3C" w:rsidRPr="00F2414D" w:rsidRDefault="00C84D3C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6CD1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10 стр.</w:t>
            </w:r>
          </w:p>
          <w:p w:rsidR="001D6CD1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6CD1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5 стр.</w:t>
            </w:r>
          </w:p>
          <w:p w:rsidR="005A1772" w:rsidRDefault="005A1772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6CD1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2 стр.</w:t>
            </w:r>
          </w:p>
        </w:tc>
      </w:tr>
      <w:tr w:rsidR="00C84D3C" w:rsidRPr="00F2414D" w:rsidTr="00C84D3C">
        <w:tc>
          <w:tcPr>
            <w:tcW w:w="7933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Заключение</w:t>
            </w:r>
          </w:p>
        </w:tc>
        <w:tc>
          <w:tcPr>
            <w:tcW w:w="1412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1 стр.</w:t>
            </w:r>
          </w:p>
        </w:tc>
      </w:tr>
      <w:tr w:rsidR="00C84D3C" w:rsidRPr="00F2414D" w:rsidTr="00C84D3C">
        <w:tc>
          <w:tcPr>
            <w:tcW w:w="7933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Список использованных источников</w:t>
            </w:r>
          </w:p>
        </w:tc>
        <w:tc>
          <w:tcPr>
            <w:tcW w:w="1412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2 стр.</w:t>
            </w:r>
          </w:p>
        </w:tc>
      </w:tr>
      <w:tr w:rsidR="00C84D3C" w:rsidRPr="00F2414D" w:rsidTr="00C84D3C">
        <w:tc>
          <w:tcPr>
            <w:tcW w:w="7933" w:type="dxa"/>
          </w:tcPr>
          <w:p w:rsidR="00C84D3C" w:rsidRPr="00F2414D" w:rsidRDefault="001D6CD1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414D">
              <w:rPr>
                <w:rFonts w:ascii="Arial" w:hAnsi="Arial" w:cs="Arial"/>
                <w:sz w:val="18"/>
                <w:szCs w:val="18"/>
              </w:rPr>
              <w:t>Приложения (при наличии)</w:t>
            </w:r>
          </w:p>
        </w:tc>
        <w:tc>
          <w:tcPr>
            <w:tcW w:w="1412" w:type="dxa"/>
          </w:tcPr>
          <w:p w:rsidR="00C84D3C" w:rsidRPr="00F2414D" w:rsidRDefault="00C84D3C" w:rsidP="00A108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4D3C" w:rsidRPr="00F2414D" w:rsidRDefault="00C84D3C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Исходя из рекомендуемой структуры курсовой работы, ее объ</w:t>
      </w:r>
      <w:r w:rsidR="001D6CD1" w:rsidRPr="00F2414D">
        <w:rPr>
          <w:rFonts w:ascii="Arial" w:hAnsi="Arial" w:cs="Arial"/>
          <w:sz w:val="18"/>
          <w:szCs w:val="18"/>
        </w:rPr>
        <w:t>ем должен составлять примерно 35-40</w:t>
      </w:r>
      <w:r w:rsidRPr="00F2414D">
        <w:rPr>
          <w:rFonts w:ascii="Arial" w:hAnsi="Arial" w:cs="Arial"/>
          <w:sz w:val="18"/>
          <w:szCs w:val="18"/>
        </w:rPr>
        <w:t xml:space="preserve"> страниц печатного текста (без приложений).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2.4. Исходные данные к курсовой работе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Курсовая работа основывается на фактических материалах </w:t>
      </w:r>
      <w:r w:rsidR="001D6CD1" w:rsidRPr="00F2414D">
        <w:rPr>
          <w:rFonts w:ascii="Arial" w:hAnsi="Arial" w:cs="Arial"/>
          <w:sz w:val="18"/>
          <w:szCs w:val="18"/>
        </w:rPr>
        <w:t>различных организаций</w:t>
      </w:r>
      <w:r w:rsidRPr="00F2414D">
        <w:rPr>
          <w:rFonts w:ascii="Arial" w:hAnsi="Arial" w:cs="Arial"/>
          <w:sz w:val="18"/>
          <w:szCs w:val="18"/>
        </w:rPr>
        <w:t xml:space="preserve">, полученных в ходе </w:t>
      </w:r>
      <w:r w:rsidR="001D6CD1" w:rsidRPr="00F2414D">
        <w:rPr>
          <w:rFonts w:ascii="Arial" w:hAnsi="Arial" w:cs="Arial"/>
          <w:sz w:val="18"/>
          <w:szCs w:val="18"/>
        </w:rPr>
        <w:t>изучения студентами периодических изданий, сайтов организаций и т.п. источников информации</w:t>
      </w:r>
      <w:r w:rsidRPr="00F2414D">
        <w:rPr>
          <w:rFonts w:ascii="Arial" w:hAnsi="Arial" w:cs="Arial"/>
          <w:sz w:val="18"/>
          <w:szCs w:val="18"/>
        </w:rPr>
        <w:t>, с широким использованием последних достижений науки и техники, современной научно-технической литературы и передового опыта управления персоналом.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3. СОДЕРЖАНИЕ КУРСОВОЙ РАБОТЫ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Указанные выше основные разделы курсовой работы должны</w:t>
      </w:r>
      <w:r w:rsidR="001D6CD1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иметь следующее содержание.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Введение.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 данном разделе обосновывается: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1) актуальность выбранной темы, необходимость решения проблемы в современных условиях;</w:t>
      </w:r>
    </w:p>
    <w:p w:rsidR="00FF0818" w:rsidRPr="00F2414D" w:rsidRDefault="002A35D9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2) цель (близка по звучанию тематике работы)</w:t>
      </w:r>
      <w:r w:rsidR="00FF0818" w:rsidRPr="00F2414D">
        <w:rPr>
          <w:rFonts w:ascii="Arial" w:hAnsi="Arial" w:cs="Arial"/>
          <w:sz w:val="18"/>
          <w:szCs w:val="18"/>
        </w:rPr>
        <w:t xml:space="preserve"> и задачи</w:t>
      </w:r>
      <w:r w:rsidRPr="00F2414D">
        <w:rPr>
          <w:rFonts w:ascii="Arial" w:hAnsi="Arial" w:cs="Arial"/>
          <w:sz w:val="18"/>
          <w:szCs w:val="18"/>
        </w:rPr>
        <w:t xml:space="preserve"> (ставятся исходя из названий глав)</w:t>
      </w:r>
      <w:r w:rsidR="00FF0818" w:rsidRPr="00F2414D">
        <w:rPr>
          <w:rFonts w:ascii="Arial" w:hAnsi="Arial" w:cs="Arial"/>
          <w:sz w:val="18"/>
          <w:szCs w:val="18"/>
        </w:rPr>
        <w:t>, которые намечается реализовать в курсовой работе, а также методы исследования.</w:t>
      </w:r>
    </w:p>
    <w:p w:rsidR="001D6CD1" w:rsidRPr="00F2414D" w:rsidRDefault="001D6CD1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Объект исследования – персонал организаций</w:t>
      </w:r>
    </w:p>
    <w:p w:rsidR="001D6CD1" w:rsidRPr="00F2414D" w:rsidRDefault="001D6CD1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Предмет исследования </w:t>
      </w:r>
      <w:r w:rsidR="002A35D9" w:rsidRPr="00F2414D">
        <w:rPr>
          <w:rFonts w:ascii="Arial" w:hAnsi="Arial" w:cs="Arial"/>
          <w:sz w:val="18"/>
          <w:szCs w:val="18"/>
        </w:rPr>
        <w:t>– созвучен теме исследования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1. Методологическая</w:t>
      </w:r>
      <w:r w:rsidR="002A35D9" w:rsidRPr="00F2414D">
        <w:rPr>
          <w:rFonts w:ascii="Arial" w:hAnsi="Arial" w:cs="Arial"/>
          <w:sz w:val="18"/>
          <w:szCs w:val="18"/>
        </w:rPr>
        <w:t xml:space="preserve"> (теоретическая)</w:t>
      </w:r>
      <w:r w:rsidRPr="00F2414D">
        <w:rPr>
          <w:rFonts w:ascii="Arial" w:hAnsi="Arial" w:cs="Arial"/>
          <w:sz w:val="18"/>
          <w:szCs w:val="18"/>
        </w:rPr>
        <w:t xml:space="preserve"> характеристика проблемы.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 этом разделе необходимо: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определить сущность исследуемого вопроса, т.е. установить, в чем главная цель реализации рассматриваемой проблемы в деятельности организации и какие процессы (организационные, экономические, социальные) составляют основу данного вопроса;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определить состав и краткое содержание принципов и методов реализации изучаемой проблемы на практике;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дать характеристику степени проработанности темы в литературных источниках (монографиях, журнальных и газетных статьях, материалах конференций и т.п.), что в итоге должно выразиться в достаточно полном перечне литературы, приведенном в конце курсовой работы;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указать, какое место занимает рассматриваемая проблема в сложившейся системе управления организацией; сформулировать прогнозную оценку ситуаций: к каким последствиям (негативным или позитивным) приведет дальнейшее развитие рассматриваемой проблемы в том или ином направлении;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обобщить опыт (как положительный, так и негативный), накопленный в нашей стране и за рубежом по осуществлению организационного, экономического, правового и т.п. механизма реализации проблемы.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 разработке данного и последующих разделов курсовой работы следует иметь в виду, что те материалы по выбранной теме, которые содержатся в лекциях и имеющихся учебниках и учебных пособиях, должны восприниматься студентом как уже известные истины, и если при этом студентом не высказываются оригинальные суждения, то эти материалы не подлежат описанию.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2. Аналитическая часть.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2.1. Методика анализа системы управления персоналом по рассматриваемому направлению (т.е. тематике работы). Основная задача, которую должен решить студент при выполнении данного раздела, формулируется следующим образом: </w:t>
      </w:r>
      <w:r w:rsidR="002A35D9" w:rsidRPr="00F2414D">
        <w:rPr>
          <w:rFonts w:ascii="Arial" w:hAnsi="Arial" w:cs="Arial"/>
          <w:sz w:val="18"/>
          <w:szCs w:val="18"/>
        </w:rPr>
        <w:t>охарактеризовать/разработать</w:t>
      </w:r>
      <w:r w:rsidRPr="00F2414D">
        <w:rPr>
          <w:rFonts w:ascii="Arial" w:hAnsi="Arial" w:cs="Arial"/>
          <w:sz w:val="18"/>
          <w:szCs w:val="18"/>
        </w:rPr>
        <w:t xml:space="preserve"> основные положения методики, которая позволяла бы оценить уровень организации процессов управления (имеются в виду процессы, реализующие сформулированную в наименовании темы целевую задачу).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Для того чтобы разработать такую методику, необходимо выполнить пять этапов.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1. Предварительное определение, что же является объектом управления персоналом по рассматриваемой проблеме, т.е., другими словами, на какие процессы и звенья будет направлено управляющее воздействие. </w:t>
      </w:r>
      <w:r w:rsidRPr="00F2414D">
        <w:rPr>
          <w:rFonts w:ascii="Arial" w:hAnsi="Arial" w:cs="Arial"/>
          <w:sz w:val="18"/>
          <w:szCs w:val="18"/>
        </w:rPr>
        <w:lastRenderedPageBreak/>
        <w:t>Например, при решении таких проблем, как разработка систем управления мотивацией или адаптацией кадров, следует определить, включаются ли в сферу воздействия все категории работников или отдельные из них. Необходимо отметить, что объект управления может уточняться и на последующих этапах выполнения курсовой работы.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Кроме того, на данном этапе необходимо определить и зафиксировать особенности объекта исследования, к условиям которого будет привязываться методика анализа. Под особенностями объекта исследования следует понимать, например, размер организации, характерные особенности ее производственной и управленческой </w:t>
      </w:r>
      <w:proofErr w:type="spellStart"/>
      <w:r w:rsidRPr="00F2414D">
        <w:rPr>
          <w:rFonts w:ascii="Arial" w:hAnsi="Arial" w:cs="Arial"/>
          <w:sz w:val="18"/>
          <w:szCs w:val="18"/>
        </w:rPr>
        <w:t>оргструктуры</w:t>
      </w:r>
      <w:proofErr w:type="spellEnd"/>
      <w:r w:rsidRPr="00F2414D">
        <w:rPr>
          <w:rFonts w:ascii="Arial" w:hAnsi="Arial" w:cs="Arial"/>
          <w:sz w:val="18"/>
          <w:szCs w:val="18"/>
        </w:rPr>
        <w:t>, направленность деятельности (производственная,</w:t>
      </w:r>
      <w:r w:rsidR="002A35D9" w:rsidRPr="00F2414D">
        <w:rPr>
          <w:rFonts w:ascii="Arial" w:hAnsi="Arial" w:cs="Arial"/>
          <w:sz w:val="18"/>
          <w:szCs w:val="18"/>
        </w:rPr>
        <w:t xml:space="preserve"> н</w:t>
      </w:r>
      <w:r w:rsidRPr="00F2414D">
        <w:rPr>
          <w:rFonts w:ascii="Arial" w:hAnsi="Arial" w:cs="Arial"/>
          <w:sz w:val="18"/>
          <w:szCs w:val="18"/>
        </w:rPr>
        <w:t>аучно-производственная, научно-техническая, оказание тех или иных видов услуг) и характер продукции, организационно-экономический механизм управления орг</w:t>
      </w:r>
      <w:r w:rsidR="002A35D9" w:rsidRPr="00F2414D">
        <w:rPr>
          <w:rFonts w:ascii="Arial" w:hAnsi="Arial" w:cs="Arial"/>
          <w:sz w:val="18"/>
          <w:szCs w:val="18"/>
        </w:rPr>
        <w:t xml:space="preserve">анизацией, а </w:t>
      </w:r>
      <w:proofErr w:type="gramStart"/>
      <w:r w:rsidR="002A35D9" w:rsidRPr="00F2414D">
        <w:rPr>
          <w:rFonts w:ascii="Arial" w:hAnsi="Arial" w:cs="Arial"/>
          <w:sz w:val="18"/>
          <w:szCs w:val="18"/>
        </w:rPr>
        <w:t>так же</w:t>
      </w:r>
      <w:proofErr w:type="gramEnd"/>
      <w:r w:rsidR="002A35D9" w:rsidRPr="00F2414D">
        <w:rPr>
          <w:rFonts w:ascii="Arial" w:hAnsi="Arial" w:cs="Arial"/>
          <w:sz w:val="18"/>
          <w:szCs w:val="18"/>
        </w:rPr>
        <w:t>, что особенно важно, учитывать, какие характеристики персонала следует изучить, исследуя данное направление.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2. Определение целей системы управления персоналом по рассматриваемой проблеме. На данном этапе можно ограничиться несложной схемой структуризации целей, построенной по аспектному (понятийному) признаку декомпозиции.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 необходимости можно довести схему структуризации до факторного признака декомпозиции. Другими словами, на данном этапе определяется, что мы хотим получить в результате совершенствования системы управления. Необходимо отметить, что уточнение структуризации целей в части определения их состава и взаимосвязи по факторному признаку декомпозиции производится по результатам анализа состояния системы управления.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3. Анализ показателей производственной или иной деятельности, оказывающих влияние на реализацию поставленных целей. Показатели могут быть как количественными, так и качественными и характеризовать степень достижения целей (или давать ответ на вопрос: достигается данная цель или нет). Так, например, эти показатели могут характеризовать с различных сторон такие направления анализа, как состояние текучести кадров (внутрипроизводственной или внешней), уровень стабильности какого-либо коллектива и состояние его морально-психологического климата, уровень производственной дисциплины, результаты производственной деятельности того или иного коллектива.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 выполнении данного этапа должен быть указан способ получения информации (или исходных данных для расчета), позволяющей оценить фактическое состояние показателя.</w:t>
      </w:r>
      <w:r w:rsidR="002A35D9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Также необходимо указать, какие нормативные (целевые) значения должен принимать тот или иной показатель (со ссылкой на источник информации)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4. Анализ состояния процессов управления персоналом по рассматриваемой проблеме. В начале данного этапа следует определить, что же является субъектом управления или, другими словами, установить состав звеньев управления, воздействующих на реализацию целей системы.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Под звеном управления понимаются подразделения структуры или должностные лица согласно их месту в структуре. Этот состав звеньев может уточняться в процессе анализа.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Далее необходимо провести анализ общих функций управления с точки зрения установления причин отклонений в производственной системе и причин неэффективной организации процесса управления. Под общими функциями управления понимаются следующие: планирование, организация, регулирование, учет и контроль, стимулирование.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 проведении анализа следует выдержать несложную схему: от одной общей функции через элементы системы к другой общей функции и т.д., соблюдая логическую взаимосвязь анализируемых мероприятий.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Для того чтобы анализ был полным и системным, его следует проводить по элементам управляющей системы, а именно: конкретные функции управления, технология процесса с учетом состава и последовательности принятия решений, кадры, информационное обеспечение, техническое обеспечение, используемые методы управления, организационная структура (с учетом мощности подразделений, их прав и ответственности, взаимосвязей со смежными подразделениями), финансовые ресурсы.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Другими словами, в рамках рассматриваемой проблемы по каждой общей функции управления (например, планирование повышения квалификации кадров, регулирование процесса управления кадровым резервом и т.д.) следует установить, каковы причины неэффективности управляющей системы или в чем причины негативной ситуации в производственной системе: в невыполнении ряда функций управления, в нерациональном процессе, порождающем неоперативность принятия решений, в недостаточной численности или квалификации кадров, в недостаточном финансовом обеспечении ряда процессов и т.д.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Проведение анализа предполагает изучение и критическое осмысление документации, регламентирующей различные проблемные вопросы. Основными видами этой документации являются: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﻿﻿положения о подразделениях;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﻿﻿должностные инструкции;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﻿﻿спецификации должностей;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</w:t>
      </w:r>
      <w:proofErr w:type="spellStart"/>
      <w:r w:rsidRPr="00F2414D">
        <w:rPr>
          <w:rFonts w:ascii="Arial" w:hAnsi="Arial" w:cs="Arial"/>
          <w:sz w:val="18"/>
          <w:szCs w:val="18"/>
        </w:rPr>
        <w:t>оперограммы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процессов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﻿﻿штатное расписание;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﻿﻿схемы организационных структур управления;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﻿﻿схемы функциональных взаимосвязей;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﻿﻿матрицы прав и ответственности должностного лица (показывающая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сбалансированность ответственности и возможностей ее обеспечения);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﻿﻿сетевые графики процессов управления персоналом;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﻿﻿формы используемых документов;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﻿﻿схема информационных взаимосвязей (подразделений, функциональных задач);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﻿﻿положения по оплате труда, финансированию экономического и организационного механизмов того или иного мероприятия и т.п.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5. Уточнение целей системы управления персоналом. На данном этапе может происходить определение и структуризация целей по факторному признаку декомпозиции.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Система целей, имеющая по факторному признаку уровень элементов управляющей подсистемы, может рассматриваться как взаимосвязь желаемых результатов, условий их достижения, мероприятий по выполнению условий. Эта система целей может лежать в основе выводов по аналитической части рассматриваемой проблемы. Необходимо подчеркнуть, что при выполнении всех этапов следует иметь в виду конкретный тип объекта исследования и учитывать его характерные особенности в положениях методики.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lastRenderedPageBreak/>
        <w:t>2.2. Причины, мешающие эффективному развитию рассматриваемого направления. Выводы по аналитической части.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Этот раздел концентрирует в себе выводы по результатам разработки аналитической части. В тезисной форме следует подвести общий итог, характеризующий современное состояние проблемы, тенденции ее развития, нерешенность ряда методических вопросов, как в теоретических разработках, так и в практике предприятий по организации управления персоналом. В основе выводов может лежать уточненная система целей по проблеме.</w:t>
      </w:r>
    </w:p>
    <w:p w:rsidR="00FF0818" w:rsidRPr="00F2414D" w:rsidRDefault="002A35D9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2.</w:t>
      </w:r>
      <w:r w:rsidR="00FF0818" w:rsidRPr="00F2414D">
        <w:rPr>
          <w:rFonts w:ascii="Arial" w:hAnsi="Arial" w:cs="Arial"/>
          <w:sz w:val="18"/>
          <w:szCs w:val="18"/>
        </w:rPr>
        <w:t>3. Задание на разработку организационного проекта.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 основе задания должна лежать уточненная система целей по</w:t>
      </w:r>
      <w:r w:rsidR="002A35D9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проблеме. В задании должны быть раскрыты следующие положения: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﻿﻿цель разработки проекта;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﻿﻿перечень проектных предложений, направленных на повышение уровня организации управления персоналом в части исследуемой проблемы;</w:t>
      </w:r>
    </w:p>
    <w:p w:rsidR="002A35D9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﻿краткое технико-экономическое обоснование проектных предложений (возможные источники социально-экономической эффективности, предполагаемые затраты). 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Заключение.</w:t>
      </w:r>
    </w:p>
    <w:p w:rsidR="00D44D7C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 заключении формулируются выводы по проделанной работе, характеризующие степень решения задач, которые ставились при разработке курсовой работы.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</w:t>
      </w:r>
      <w:r w:rsidR="002A35D9" w:rsidRPr="00F2414D">
        <w:rPr>
          <w:rFonts w:ascii="Arial" w:hAnsi="Arial" w:cs="Arial"/>
          <w:sz w:val="18"/>
          <w:szCs w:val="18"/>
        </w:rPr>
        <w:t>писок использованных источников.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После заключения приводится перечень использованных.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Работа с литературой является неотъемлемой составной частью как научных исследований, так и практических разработок</w:t>
      </w:r>
      <w:r w:rsidR="002A35D9" w:rsidRPr="00F2414D">
        <w:rPr>
          <w:rFonts w:ascii="Arial" w:hAnsi="Arial" w:cs="Arial"/>
          <w:sz w:val="18"/>
          <w:szCs w:val="18"/>
        </w:rPr>
        <w:t xml:space="preserve">, </w:t>
      </w:r>
      <w:r w:rsidRPr="00F2414D">
        <w:rPr>
          <w:rFonts w:ascii="Arial" w:hAnsi="Arial" w:cs="Arial"/>
          <w:sz w:val="18"/>
          <w:szCs w:val="18"/>
        </w:rPr>
        <w:t xml:space="preserve"> литературу по разрабатываемой теме студент после консультации с руководителем должен подобрать самостоятельно.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Следует учесть, что, кроме изучения учебников и монографий по теме курсовой работы, необходимо изучение материалов по данной теме, публикуемых в периодической печати.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 подборе журнальных статей следует иметь в виду, что в последнем за каждый календарный год номере журнала приводятся перечни статей, опубликованных во всех номерах данного журнала за год.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Подбирая литературу (монографии, брошюры, журнальные статьи и т.п.), необходимо учитывать время ее издания. В первую очередь следует использовать литературу последних лет.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Приложения.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В приложениях приводятся расчетные материалы (при значительном объеме вычислений по курсовой работе); формы документов, отражающих анализ производства и управления; рабочая проектная документация (положения, должностные инструкции, штатные расписания, формы документов и т.д.), а также другие материалы, использование которых в текстовой части курсовой работы перегружает ее и нарушает логическую стройность изложения.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4. ОРГАНИЗАЦИЯ ВЫПОЛНЕНИЯ КУРСОВОЙ РАБОТЫ</w:t>
      </w:r>
    </w:p>
    <w:p w:rsidR="00FF0818" w:rsidRPr="00F2414D" w:rsidRDefault="00FF0818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Для оказания помощи студентам при выполнении курсовой работы кафедра выделяет руководителя. Руководитель ведет постоянное наблюдение за разработкой всех разделов курсовой работы в соответствующие сроки и оказывает студенту необходимую помощь на всех этапах его выполнения.</w:t>
      </w:r>
    </w:p>
    <w:p w:rsidR="0062435B" w:rsidRPr="00F2414D" w:rsidRDefault="0062435B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2A35D9" w:rsidRPr="00F2414D" w:rsidRDefault="002A35D9" w:rsidP="00A108A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>5. ОФОРМЛЕНИЕ КУРСОВОЙ РАБОТЫ</w:t>
      </w:r>
    </w:p>
    <w:p w:rsidR="002A35D9" w:rsidRPr="00F2414D" w:rsidRDefault="002A35D9" w:rsidP="002A35D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Курсовая работа оформляется в соответствии с </w:t>
      </w:r>
      <w:r w:rsidR="00F2414D" w:rsidRPr="00F2414D">
        <w:rPr>
          <w:rFonts w:ascii="Arial" w:hAnsi="Arial" w:cs="Arial"/>
          <w:sz w:val="18"/>
          <w:szCs w:val="18"/>
        </w:rPr>
        <w:t>методическим пособием для преподавателей и студентов «</w:t>
      </w:r>
      <w:r w:rsidRPr="00F2414D">
        <w:rPr>
          <w:rFonts w:ascii="Arial" w:hAnsi="Arial" w:cs="Arial"/>
          <w:sz w:val="18"/>
          <w:szCs w:val="18"/>
        </w:rPr>
        <w:t xml:space="preserve">ПРАВИЛА ОФОРМЛЕНИЯ ВЫПУСКНЫХ КВАЛИФИКАЦИОННЫХ </w:t>
      </w:r>
      <w:r w:rsidR="00F2414D" w:rsidRPr="00F2414D">
        <w:rPr>
          <w:rFonts w:ascii="Arial" w:hAnsi="Arial" w:cs="Arial"/>
          <w:sz w:val="18"/>
          <w:szCs w:val="18"/>
        </w:rPr>
        <w:t>РАБОТ, КУРСОВЫХ</w:t>
      </w:r>
      <w:r w:rsidRPr="00F2414D">
        <w:rPr>
          <w:rFonts w:ascii="Arial" w:hAnsi="Arial" w:cs="Arial"/>
          <w:sz w:val="18"/>
          <w:szCs w:val="18"/>
        </w:rPr>
        <w:t xml:space="preserve"> РАБОТ, </w:t>
      </w:r>
      <w:r w:rsidR="00F2414D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 xml:space="preserve">КУРСОВЫХ ПРОЕКТОВ, </w:t>
      </w:r>
      <w:r w:rsidR="00F2414D" w:rsidRPr="00F2414D">
        <w:rPr>
          <w:rFonts w:ascii="Arial" w:hAnsi="Arial" w:cs="Arial"/>
          <w:sz w:val="18"/>
          <w:szCs w:val="18"/>
        </w:rPr>
        <w:t xml:space="preserve"> </w:t>
      </w:r>
      <w:r w:rsidRPr="00F2414D">
        <w:rPr>
          <w:rFonts w:ascii="Arial" w:hAnsi="Arial" w:cs="Arial"/>
          <w:sz w:val="18"/>
          <w:szCs w:val="18"/>
        </w:rPr>
        <w:t>ОТЧЕТОВ ПО ПРАКТИКАМ, И ИНЫХ УЧЕБНЫХ МАТЕРИАЛОВ</w:t>
      </w:r>
      <w:r w:rsidR="00F2414D" w:rsidRPr="00F2414D">
        <w:rPr>
          <w:rFonts w:ascii="Arial" w:hAnsi="Arial" w:cs="Arial"/>
          <w:sz w:val="18"/>
          <w:szCs w:val="18"/>
        </w:rPr>
        <w:t xml:space="preserve"> (Новокуйбышевск, 2018)</w:t>
      </w:r>
    </w:p>
    <w:p w:rsidR="00F2414D" w:rsidRPr="00F2414D" w:rsidRDefault="00F2414D" w:rsidP="002A35D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2414D" w:rsidRPr="00F2414D" w:rsidRDefault="00F2414D" w:rsidP="00F2414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414D">
        <w:rPr>
          <w:rFonts w:ascii="Arial" w:hAnsi="Arial" w:cs="Arial"/>
          <w:b/>
          <w:sz w:val="18"/>
          <w:szCs w:val="18"/>
        </w:rPr>
        <w:t xml:space="preserve">Список </w:t>
      </w:r>
      <w:r>
        <w:rPr>
          <w:rFonts w:ascii="Arial" w:hAnsi="Arial" w:cs="Arial"/>
          <w:b/>
          <w:sz w:val="18"/>
          <w:szCs w:val="18"/>
        </w:rPr>
        <w:t>рекомендуемой</w:t>
      </w:r>
      <w:r w:rsidRPr="00F2414D">
        <w:rPr>
          <w:rFonts w:ascii="Arial" w:hAnsi="Arial" w:cs="Arial"/>
          <w:b/>
          <w:sz w:val="18"/>
          <w:szCs w:val="18"/>
        </w:rPr>
        <w:t xml:space="preserve"> литера</w:t>
      </w:r>
      <w:r>
        <w:rPr>
          <w:rFonts w:ascii="Arial" w:hAnsi="Arial" w:cs="Arial"/>
          <w:b/>
          <w:sz w:val="18"/>
          <w:szCs w:val="18"/>
        </w:rPr>
        <w:t>туры</w:t>
      </w:r>
      <w:r w:rsidRPr="00F2414D">
        <w:rPr>
          <w:rFonts w:ascii="Arial" w:hAnsi="Arial" w:cs="Arial"/>
          <w:b/>
          <w:sz w:val="18"/>
          <w:szCs w:val="18"/>
        </w:rPr>
        <w:t>: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1. Аверин А.Н. Управление персоналом, кадровая и социальная политика в организации/ А.Н. Аверин. - 3-е изд. -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Флинта: МПСИ, 2018. - 224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F2414D">
        <w:rPr>
          <w:rFonts w:ascii="Arial" w:hAnsi="Arial" w:cs="Arial"/>
          <w:sz w:val="18"/>
          <w:szCs w:val="18"/>
        </w:rPr>
        <w:t>Аветисян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К.А. Совершенствование процедур подбора персонала в организации // Проблемы экономики и менеджмента. 2020. №1 (1). С. 56-59.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F2414D">
        <w:rPr>
          <w:rFonts w:ascii="Arial" w:hAnsi="Arial" w:cs="Arial"/>
          <w:sz w:val="18"/>
          <w:szCs w:val="18"/>
        </w:rPr>
        <w:t>Авруцкая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С.Г., Воробьёва Т.Ю. Современные методы приема персонала в России // Успехи в химии и химической технологии. 2019. №4 (153). С. 131-136.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4. </w:t>
      </w:r>
      <w:proofErr w:type="spellStart"/>
      <w:r w:rsidRPr="00F2414D">
        <w:rPr>
          <w:rFonts w:ascii="Arial" w:hAnsi="Arial" w:cs="Arial"/>
          <w:sz w:val="18"/>
          <w:szCs w:val="18"/>
        </w:rPr>
        <w:t>Алавердов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А.Р. Управление человеческими ресурсами организации; Синергия - Москва, 2018. - 656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5. Алехина О.Ф. Ключевые персонал-технологии: практический инструментарий / Оксана Алехина. - М.: LAP </w:t>
      </w:r>
      <w:proofErr w:type="spellStart"/>
      <w:r w:rsidRPr="00F2414D">
        <w:rPr>
          <w:rFonts w:ascii="Arial" w:hAnsi="Arial" w:cs="Arial"/>
          <w:sz w:val="18"/>
          <w:szCs w:val="18"/>
        </w:rPr>
        <w:t>Lambert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Academic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Publishing</w:t>
      </w:r>
      <w:proofErr w:type="spellEnd"/>
      <w:r w:rsidRPr="00F2414D">
        <w:rPr>
          <w:rFonts w:ascii="Arial" w:hAnsi="Arial" w:cs="Arial"/>
          <w:sz w:val="18"/>
          <w:szCs w:val="18"/>
        </w:rPr>
        <w:t>, 2019. - 392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6. </w:t>
      </w:r>
      <w:proofErr w:type="spellStart"/>
      <w:r w:rsidRPr="00F2414D">
        <w:rPr>
          <w:rFonts w:ascii="Arial" w:hAnsi="Arial" w:cs="Arial"/>
          <w:sz w:val="18"/>
          <w:szCs w:val="18"/>
        </w:rPr>
        <w:t>Армстронг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М. Практика управления человеческими ресурсами / Майкл </w:t>
      </w:r>
      <w:proofErr w:type="spellStart"/>
      <w:r w:rsidRPr="00F2414D">
        <w:rPr>
          <w:rFonts w:ascii="Arial" w:hAnsi="Arial" w:cs="Arial"/>
          <w:sz w:val="18"/>
          <w:szCs w:val="18"/>
        </w:rPr>
        <w:t>Армстронг</w:t>
      </w:r>
      <w:proofErr w:type="spellEnd"/>
      <w:r w:rsidRPr="00F2414D">
        <w:rPr>
          <w:rFonts w:ascii="Arial" w:hAnsi="Arial" w:cs="Arial"/>
          <w:sz w:val="18"/>
          <w:szCs w:val="18"/>
        </w:rPr>
        <w:t>, Стивен Тейлор. – 14-е изд. – Санкт-</w:t>
      </w:r>
      <w:proofErr w:type="gramStart"/>
      <w:r w:rsidRPr="00F2414D">
        <w:rPr>
          <w:rFonts w:ascii="Arial" w:hAnsi="Arial" w:cs="Arial"/>
          <w:sz w:val="18"/>
          <w:szCs w:val="18"/>
        </w:rPr>
        <w:t>Петербург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Питер, Прогресс книга, 2018. – 1038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7. Архипова, Н.И. Современные проблемы управления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монография / С.В. </w:t>
      </w:r>
      <w:proofErr w:type="spellStart"/>
      <w:r w:rsidRPr="00F2414D">
        <w:rPr>
          <w:rFonts w:ascii="Arial" w:hAnsi="Arial" w:cs="Arial"/>
          <w:sz w:val="18"/>
          <w:szCs w:val="18"/>
        </w:rPr>
        <w:t>Назайкинский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О.Л. Седова, Рос. гос. </w:t>
      </w:r>
      <w:proofErr w:type="spellStart"/>
      <w:r w:rsidRPr="00F2414D">
        <w:rPr>
          <w:rFonts w:ascii="Arial" w:hAnsi="Arial" w:cs="Arial"/>
          <w:sz w:val="18"/>
          <w:szCs w:val="18"/>
        </w:rPr>
        <w:t>гуманитар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ун-т, Н.И. Архипова. –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Проспект, 2018 .– 161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8. Базаров, Т. Ю. Психология управления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Т. Ю. Базаров.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2020. – 381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9. </w:t>
      </w:r>
      <w:proofErr w:type="spellStart"/>
      <w:r w:rsidRPr="00F2414D">
        <w:rPr>
          <w:rFonts w:ascii="Arial" w:hAnsi="Arial" w:cs="Arial"/>
          <w:sz w:val="18"/>
          <w:szCs w:val="18"/>
        </w:rPr>
        <w:t>Барбарская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М.Н. Сущность процесса управления персоналом организации на современном этапе // Основы ЭУП. 2020. №4 (16). С. 91-96.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10. </w:t>
      </w:r>
      <w:proofErr w:type="spellStart"/>
      <w:r w:rsidRPr="00F2414D">
        <w:rPr>
          <w:rFonts w:ascii="Arial" w:hAnsi="Arial" w:cs="Arial"/>
          <w:sz w:val="18"/>
          <w:szCs w:val="18"/>
        </w:rPr>
        <w:t>Баташева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М.А., </w:t>
      </w:r>
      <w:proofErr w:type="spellStart"/>
      <w:r w:rsidRPr="00F2414D">
        <w:rPr>
          <w:rFonts w:ascii="Arial" w:hAnsi="Arial" w:cs="Arial"/>
          <w:sz w:val="18"/>
          <w:szCs w:val="18"/>
        </w:rPr>
        <w:t>Баташева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Э.А. К вопросу о методах подбора персонала // Вестник науки и образования. 2020. №12 (24). С. 40-44.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11. Белоногова Е.И. Основные проблемы управления развитием персонала в условиях цифровой экономики // Вестник науки и образования. – 2018. – №13 (49).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12. Беседина, О. И. Инновационные методы в кадровой политике / О.И. Беседина, Д.И. </w:t>
      </w:r>
      <w:proofErr w:type="spellStart"/>
      <w:r w:rsidRPr="00F2414D">
        <w:rPr>
          <w:rFonts w:ascii="Arial" w:hAnsi="Arial" w:cs="Arial"/>
          <w:sz w:val="18"/>
          <w:szCs w:val="18"/>
        </w:rPr>
        <w:t>Зновенко</w:t>
      </w:r>
      <w:proofErr w:type="spellEnd"/>
      <w:r w:rsidRPr="00F2414D">
        <w:rPr>
          <w:rFonts w:ascii="Arial" w:hAnsi="Arial" w:cs="Arial"/>
          <w:sz w:val="18"/>
          <w:szCs w:val="18"/>
        </w:rPr>
        <w:t>, Е.В. Малахова // Экономика. Менеджмент. Инновации. – 2019. – №1(19). – С. 3-10.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13. </w:t>
      </w:r>
      <w:proofErr w:type="spellStart"/>
      <w:r w:rsidRPr="00F2414D">
        <w:rPr>
          <w:rFonts w:ascii="Arial" w:hAnsi="Arial" w:cs="Arial"/>
          <w:sz w:val="18"/>
          <w:szCs w:val="18"/>
        </w:rPr>
        <w:t>Бизюкова</w:t>
      </w:r>
      <w:proofErr w:type="spellEnd"/>
      <w:r w:rsidRPr="00F2414D">
        <w:rPr>
          <w:rFonts w:ascii="Arial" w:hAnsi="Arial" w:cs="Arial"/>
          <w:sz w:val="18"/>
          <w:szCs w:val="18"/>
        </w:rPr>
        <w:t>, И.В. Кадры управления: подбор и оценка: учеб. пособие. – М.: Экономика, 2020. – 219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14. </w:t>
      </w:r>
      <w:proofErr w:type="spellStart"/>
      <w:r w:rsidRPr="00F2414D">
        <w:rPr>
          <w:rFonts w:ascii="Arial" w:hAnsi="Arial" w:cs="Arial"/>
          <w:sz w:val="18"/>
          <w:szCs w:val="18"/>
        </w:rPr>
        <w:t>Валдеева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Е.М., Парфенова Н.И. Организация работы по подбору персонала // </w:t>
      </w:r>
      <w:proofErr w:type="spellStart"/>
      <w:r w:rsidRPr="00F2414D">
        <w:rPr>
          <w:rFonts w:ascii="Arial" w:hAnsi="Arial" w:cs="Arial"/>
          <w:sz w:val="18"/>
          <w:szCs w:val="18"/>
        </w:rPr>
        <w:t>Human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Progress</w:t>
      </w:r>
      <w:proofErr w:type="spellEnd"/>
      <w:r w:rsidRPr="00F2414D">
        <w:rPr>
          <w:rFonts w:ascii="Arial" w:hAnsi="Arial" w:cs="Arial"/>
          <w:sz w:val="18"/>
          <w:szCs w:val="18"/>
        </w:rPr>
        <w:t>. 2019. №4. С. 56-58.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15. </w:t>
      </w:r>
      <w:proofErr w:type="spellStart"/>
      <w:r w:rsidRPr="00F2414D">
        <w:rPr>
          <w:rFonts w:ascii="Arial" w:hAnsi="Arial" w:cs="Arial"/>
          <w:sz w:val="18"/>
          <w:szCs w:val="18"/>
        </w:rPr>
        <w:t>Валиуллина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Н.Р. Технология подбора как основа эффективного управления персоналом // Вестник МГУКИ. 2019. №2. С. 133-135.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16. Васильцова, Л.И. Экономика управления персоналом / Л. И. Васильцова, Н. А. Александрова, С. В. </w:t>
      </w:r>
      <w:proofErr w:type="spellStart"/>
      <w:r w:rsidRPr="00F2414D">
        <w:rPr>
          <w:rFonts w:ascii="Arial" w:hAnsi="Arial" w:cs="Arial"/>
          <w:sz w:val="18"/>
          <w:szCs w:val="18"/>
        </w:rPr>
        <w:lastRenderedPageBreak/>
        <w:t>Радионова</w:t>
      </w:r>
      <w:proofErr w:type="spellEnd"/>
      <w:r w:rsidRPr="00F2414D">
        <w:rPr>
          <w:rFonts w:ascii="Arial" w:hAnsi="Arial" w:cs="Arial"/>
          <w:sz w:val="18"/>
          <w:szCs w:val="18"/>
        </w:rPr>
        <w:t>, Е. А. Скворцов. – Екатеринбург, 2018. – С. 165.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17. Виниченко М.В., Строкова С.А. Некоторые подходы к оценке источников подбора персонала // Материалы </w:t>
      </w:r>
      <w:proofErr w:type="spellStart"/>
      <w:r w:rsidRPr="00F2414D">
        <w:rPr>
          <w:rFonts w:ascii="Arial" w:hAnsi="Arial" w:cs="Arial"/>
          <w:sz w:val="18"/>
          <w:szCs w:val="18"/>
        </w:rPr>
        <w:t>Афанасьевских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чтений. 2020. №2 (15). С. 90-93.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18. Волкова М.В., </w:t>
      </w:r>
      <w:proofErr w:type="spellStart"/>
      <w:r w:rsidRPr="00F2414D">
        <w:rPr>
          <w:rFonts w:ascii="Arial" w:hAnsi="Arial" w:cs="Arial"/>
          <w:sz w:val="18"/>
          <w:szCs w:val="18"/>
        </w:rPr>
        <w:t>Ладыгина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Е.С. Наем и отбор сотрудников в организацию: особенности работы отдела по персоналу // Общество: политика, экономика, право. 2019. №3. С. 73-75.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19. </w:t>
      </w:r>
      <w:proofErr w:type="spellStart"/>
      <w:r w:rsidRPr="00F2414D">
        <w:rPr>
          <w:rFonts w:ascii="Arial" w:hAnsi="Arial" w:cs="Arial"/>
          <w:sz w:val="18"/>
          <w:szCs w:val="18"/>
        </w:rPr>
        <w:t>Вукович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Г. Г. Управление персоналом: теория и методика / Г. Г. </w:t>
      </w:r>
      <w:proofErr w:type="spellStart"/>
      <w:r w:rsidRPr="00F2414D">
        <w:rPr>
          <w:rFonts w:ascii="Arial" w:hAnsi="Arial" w:cs="Arial"/>
          <w:sz w:val="18"/>
          <w:szCs w:val="18"/>
        </w:rPr>
        <w:t>Вукович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// Экономика Профессия Бизнес. – 2019. – № 4. – С. 20-25.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20. Гасанова, А.А. Управление персоналом в системе управления организацией / А.А. Гасанова // Инновационная наука. – 2019. – №11. –С. 50-53.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21. Гасанова, А.А. Управление персоналом в системе управления организацией / А.А. Гасанова // Инновационная наука. – 2019. – №11. –С. 50-53.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22. Герасимов, Б.Н. Методологические инструменты исследования и оценки эффективности процесса управления персоналом организации // Международный журнал гуманитарных и естественных наук. – 2018. – № 2. – С. 160-169.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23. Герасимов, Б.Н. Методологические инструменты исследования и оценки эффективности процесса управления персоналом организации // Международный журнал гуманитарных и естественных наук. – 2018. – № 2. – С. 160-169.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24. </w:t>
      </w:r>
      <w:proofErr w:type="spellStart"/>
      <w:r w:rsidRPr="00F2414D">
        <w:rPr>
          <w:rFonts w:ascii="Arial" w:hAnsi="Arial" w:cs="Arial"/>
          <w:sz w:val="18"/>
          <w:szCs w:val="18"/>
        </w:rPr>
        <w:t>Глик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Д. И. Эффективная работа с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практическое пособие / Д. И. </w:t>
      </w:r>
      <w:proofErr w:type="spellStart"/>
      <w:r w:rsidRPr="00F2414D">
        <w:rPr>
          <w:rFonts w:ascii="Arial" w:hAnsi="Arial" w:cs="Arial"/>
          <w:sz w:val="18"/>
          <w:szCs w:val="18"/>
        </w:rPr>
        <w:t>Глик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 – </w:t>
      </w:r>
      <w:proofErr w:type="gramStart"/>
      <w:r w:rsidRPr="00F2414D">
        <w:rPr>
          <w:rFonts w:ascii="Arial" w:hAnsi="Arial" w:cs="Arial"/>
          <w:sz w:val="18"/>
          <w:szCs w:val="18"/>
        </w:rPr>
        <w:t>Саратов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Ай Пи Эр Медиа, 2019. – 144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25. </w:t>
      </w:r>
      <w:proofErr w:type="spellStart"/>
      <w:r w:rsidRPr="00F2414D">
        <w:rPr>
          <w:rFonts w:ascii="Arial" w:hAnsi="Arial" w:cs="Arial"/>
          <w:sz w:val="18"/>
          <w:szCs w:val="18"/>
        </w:rPr>
        <w:t>Глик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Д. И. Эффективная работа с персоналом: практическое пособие / Д. И. </w:t>
      </w:r>
      <w:proofErr w:type="spellStart"/>
      <w:r w:rsidRPr="00F2414D">
        <w:rPr>
          <w:rFonts w:ascii="Arial" w:hAnsi="Arial" w:cs="Arial"/>
          <w:sz w:val="18"/>
          <w:szCs w:val="18"/>
        </w:rPr>
        <w:t>Глик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 – </w:t>
      </w:r>
      <w:proofErr w:type="gramStart"/>
      <w:r w:rsidRPr="00F2414D">
        <w:rPr>
          <w:rFonts w:ascii="Arial" w:hAnsi="Arial" w:cs="Arial"/>
          <w:sz w:val="18"/>
          <w:szCs w:val="18"/>
        </w:rPr>
        <w:t>Саратов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Ай Пи Эр Медиа, 2019. – 144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26. </w:t>
      </w:r>
      <w:proofErr w:type="spellStart"/>
      <w:r w:rsidRPr="00F2414D">
        <w:rPr>
          <w:rFonts w:ascii="Arial" w:hAnsi="Arial" w:cs="Arial"/>
          <w:sz w:val="18"/>
          <w:szCs w:val="18"/>
        </w:rPr>
        <w:t>Гонина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О.О., Ильченко С.В. Актуальные аспекты эффективной системы адаптации персонала // Бизнес и дизайн ревю. – 2018. – № 3 (11).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27. Горелов, Н. А. Управление человеческими ресурсами: современный подход: учебник и практикум для вузов / Н. А. Горелов, Д. В. Круглов, О. Н. </w:t>
      </w:r>
      <w:proofErr w:type="gramStart"/>
      <w:r w:rsidRPr="00F2414D">
        <w:rPr>
          <w:rFonts w:ascii="Arial" w:hAnsi="Arial" w:cs="Arial"/>
          <w:sz w:val="18"/>
          <w:szCs w:val="18"/>
        </w:rPr>
        <w:t>Мельников ;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под редакцией Н. А. Горелова.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270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28. Горелов, Н. А. Управление человеческими ресурсами: современный </w:t>
      </w:r>
      <w:proofErr w:type="gramStart"/>
      <w:r w:rsidRPr="00F2414D">
        <w:rPr>
          <w:rFonts w:ascii="Arial" w:hAnsi="Arial" w:cs="Arial"/>
          <w:sz w:val="18"/>
          <w:szCs w:val="18"/>
        </w:rPr>
        <w:t>подход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Н. А. Горелов, Д. В. Круглов, О. Н. Мельников ; под редакцией Н. А. Горелова.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270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29. Горина, М. С. Управление персоналом предприятия и методы оценки его эффективности / М.С. Горина // </w:t>
      </w:r>
      <w:proofErr w:type="spellStart"/>
      <w:r w:rsidRPr="00F2414D">
        <w:rPr>
          <w:rFonts w:ascii="Arial" w:hAnsi="Arial" w:cs="Arial"/>
          <w:sz w:val="18"/>
          <w:szCs w:val="18"/>
        </w:rPr>
        <w:t>Modern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Economy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Success</w:t>
      </w:r>
      <w:proofErr w:type="spellEnd"/>
      <w:r w:rsidRPr="00F2414D">
        <w:rPr>
          <w:rFonts w:ascii="Arial" w:hAnsi="Arial" w:cs="Arial"/>
          <w:sz w:val="18"/>
          <w:szCs w:val="18"/>
        </w:rPr>
        <w:t>. – 2019. – № 3. – С. 15-22.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30. Горина, М. С. Управление персоналом предприятия и методы оценки его эффективности / М.С. Горина // </w:t>
      </w:r>
      <w:proofErr w:type="spellStart"/>
      <w:r w:rsidRPr="00F2414D">
        <w:rPr>
          <w:rFonts w:ascii="Arial" w:hAnsi="Arial" w:cs="Arial"/>
          <w:sz w:val="18"/>
          <w:szCs w:val="18"/>
        </w:rPr>
        <w:t>Modern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Economy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Success</w:t>
      </w:r>
      <w:proofErr w:type="spellEnd"/>
      <w:r w:rsidRPr="00F2414D">
        <w:rPr>
          <w:rFonts w:ascii="Arial" w:hAnsi="Arial" w:cs="Arial"/>
          <w:sz w:val="18"/>
          <w:szCs w:val="18"/>
        </w:rPr>
        <w:t>. – 2019. – № 3. – С. 15-22.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31. Горленко, О. А. Управление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для вузов / О. А. Горленко, Д. В. Ерохин, Т. П. </w:t>
      </w:r>
      <w:proofErr w:type="spellStart"/>
      <w:r w:rsidRPr="00F2414D">
        <w:rPr>
          <w:rFonts w:ascii="Arial" w:hAnsi="Arial" w:cs="Arial"/>
          <w:sz w:val="18"/>
          <w:szCs w:val="18"/>
        </w:rPr>
        <w:t>Можаева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испр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2020. – 249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32. </w:t>
      </w:r>
      <w:proofErr w:type="spellStart"/>
      <w:r w:rsidRPr="00F2414D">
        <w:rPr>
          <w:rFonts w:ascii="Arial" w:hAnsi="Arial" w:cs="Arial"/>
          <w:sz w:val="18"/>
          <w:szCs w:val="18"/>
        </w:rPr>
        <w:t>Городнова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Н.В. Обучение и оценка квалификации персонала как механизм управления человеческим </w:t>
      </w:r>
      <w:proofErr w:type="gramStart"/>
      <w:r w:rsidRPr="00F2414D">
        <w:rPr>
          <w:rFonts w:ascii="Arial" w:hAnsi="Arial" w:cs="Arial"/>
          <w:sz w:val="18"/>
          <w:szCs w:val="18"/>
        </w:rPr>
        <w:t>капиталом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учеб. пособие / </w:t>
      </w:r>
      <w:proofErr w:type="spellStart"/>
      <w:r w:rsidRPr="00F2414D">
        <w:rPr>
          <w:rFonts w:ascii="Arial" w:hAnsi="Arial" w:cs="Arial"/>
          <w:sz w:val="18"/>
          <w:szCs w:val="18"/>
        </w:rPr>
        <w:t>Городнова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Н.В., Самарская Н.А., </w:t>
      </w:r>
      <w:proofErr w:type="spellStart"/>
      <w:r w:rsidRPr="00F2414D">
        <w:rPr>
          <w:rFonts w:ascii="Arial" w:hAnsi="Arial" w:cs="Arial"/>
          <w:sz w:val="18"/>
          <w:szCs w:val="18"/>
        </w:rPr>
        <w:t>Скипин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Д.Л. – Екатеринбург : </w:t>
      </w:r>
      <w:proofErr w:type="spellStart"/>
      <w:r w:rsidRPr="00F2414D">
        <w:rPr>
          <w:rFonts w:ascii="Arial" w:hAnsi="Arial" w:cs="Arial"/>
          <w:sz w:val="18"/>
          <w:szCs w:val="18"/>
        </w:rPr>
        <w:t>Юника</w:t>
      </w:r>
      <w:proofErr w:type="spellEnd"/>
      <w:r w:rsidRPr="00F2414D">
        <w:rPr>
          <w:rFonts w:ascii="Arial" w:hAnsi="Arial" w:cs="Arial"/>
          <w:sz w:val="18"/>
          <w:szCs w:val="18"/>
        </w:rPr>
        <w:t>, 2019. – 77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33. Данилина, Е.И. Инновационный менеджмент в управлении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/ Д.В. Горелов, Я.И. Маликова, Е.И. Данилина .– М. : ИТК «Дашков и К», 2019 .– 208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34. </w:t>
      </w:r>
      <w:proofErr w:type="spellStart"/>
      <w:r w:rsidRPr="00F2414D">
        <w:rPr>
          <w:rFonts w:ascii="Arial" w:hAnsi="Arial" w:cs="Arial"/>
          <w:sz w:val="18"/>
          <w:szCs w:val="18"/>
        </w:rPr>
        <w:t>Десслер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Г. Управление персоналом / Г. </w:t>
      </w:r>
      <w:proofErr w:type="spellStart"/>
      <w:proofErr w:type="gramStart"/>
      <w:r w:rsidRPr="00F2414D">
        <w:rPr>
          <w:rFonts w:ascii="Arial" w:hAnsi="Arial" w:cs="Arial"/>
          <w:sz w:val="18"/>
          <w:szCs w:val="18"/>
        </w:rPr>
        <w:t>Десслер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;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под редакцией И. М. Степнова ; перевод Д. П. Конькова. – 4-е изд. – Москва : Лаборатория знаний, 2020. – 800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35. </w:t>
      </w:r>
      <w:proofErr w:type="spellStart"/>
      <w:r w:rsidRPr="00F2414D">
        <w:rPr>
          <w:rFonts w:ascii="Arial" w:hAnsi="Arial" w:cs="Arial"/>
          <w:sz w:val="18"/>
          <w:szCs w:val="18"/>
        </w:rPr>
        <w:t>Елкин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С. Е. Управление персоналом организации. Теория управления человеческим </w:t>
      </w:r>
      <w:proofErr w:type="gramStart"/>
      <w:r w:rsidRPr="00F2414D">
        <w:rPr>
          <w:rFonts w:ascii="Arial" w:hAnsi="Arial" w:cs="Arial"/>
          <w:sz w:val="18"/>
          <w:szCs w:val="18"/>
        </w:rPr>
        <w:t>развитием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/ С. Е. </w:t>
      </w:r>
      <w:proofErr w:type="spellStart"/>
      <w:r w:rsidRPr="00F2414D">
        <w:rPr>
          <w:rFonts w:ascii="Arial" w:hAnsi="Arial" w:cs="Arial"/>
          <w:sz w:val="18"/>
          <w:szCs w:val="18"/>
        </w:rPr>
        <w:t>Елкин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Саратов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Ай Пи Ар Медиа, 2019. – 236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36. Жуков, А.Л. Аудит человеческих ресурсов организации / А.Л. Жуков, Д.В. Хабарова. – </w:t>
      </w:r>
      <w:proofErr w:type="gramStart"/>
      <w:r w:rsidRPr="00F2414D">
        <w:rPr>
          <w:rFonts w:ascii="Arial" w:hAnsi="Arial" w:cs="Arial"/>
          <w:sz w:val="18"/>
          <w:szCs w:val="18"/>
        </w:rPr>
        <w:t>М. ;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Берлин : </w:t>
      </w:r>
      <w:proofErr w:type="spellStart"/>
      <w:r w:rsidRPr="00F2414D">
        <w:rPr>
          <w:rFonts w:ascii="Arial" w:hAnsi="Arial" w:cs="Arial"/>
          <w:sz w:val="18"/>
          <w:szCs w:val="18"/>
        </w:rPr>
        <w:t>Директ</w:t>
      </w:r>
      <w:proofErr w:type="spellEnd"/>
      <w:r w:rsidRPr="00F2414D">
        <w:rPr>
          <w:rFonts w:ascii="Arial" w:hAnsi="Arial" w:cs="Arial"/>
          <w:sz w:val="18"/>
          <w:szCs w:val="18"/>
        </w:rPr>
        <w:t>-Медиа, 2019. – 363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37. Иванов, С.Ю. Социальное управление человеческими </w:t>
      </w:r>
      <w:proofErr w:type="gramStart"/>
      <w:r w:rsidRPr="00F2414D">
        <w:rPr>
          <w:rFonts w:ascii="Arial" w:hAnsi="Arial" w:cs="Arial"/>
          <w:sz w:val="18"/>
          <w:szCs w:val="18"/>
        </w:rPr>
        <w:t>ресурсами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учеб. пособие / С.Ю. Иванов. –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Московский педагогический государственный университет , 2020. – 152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38. Исаева, О. М. Управление человеческими </w:t>
      </w:r>
      <w:proofErr w:type="gramStart"/>
      <w:r w:rsidRPr="00F2414D">
        <w:rPr>
          <w:rFonts w:ascii="Arial" w:hAnsi="Arial" w:cs="Arial"/>
          <w:sz w:val="18"/>
          <w:szCs w:val="18"/>
        </w:rPr>
        <w:t>ресурсами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О. М. Исаева, Е. А. </w:t>
      </w:r>
      <w:proofErr w:type="spellStart"/>
      <w:r w:rsidRPr="00F2414D">
        <w:rPr>
          <w:rFonts w:ascii="Arial" w:hAnsi="Arial" w:cs="Arial"/>
          <w:sz w:val="18"/>
          <w:szCs w:val="18"/>
        </w:rPr>
        <w:t>Припорова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168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39. </w:t>
      </w:r>
      <w:proofErr w:type="spellStart"/>
      <w:r w:rsidRPr="00F2414D">
        <w:rPr>
          <w:rFonts w:ascii="Arial" w:hAnsi="Arial" w:cs="Arial"/>
          <w:sz w:val="18"/>
          <w:szCs w:val="18"/>
        </w:rPr>
        <w:t>Карымова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О.С., </w:t>
      </w:r>
      <w:proofErr w:type="spellStart"/>
      <w:r w:rsidRPr="00F2414D">
        <w:rPr>
          <w:rFonts w:ascii="Arial" w:hAnsi="Arial" w:cs="Arial"/>
          <w:sz w:val="18"/>
          <w:szCs w:val="18"/>
        </w:rPr>
        <w:t>Чурносова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К.В. Социально-психологическая адаптация сотрудников коллектива [Текст] // Азимут научных исследований: педагогика и психология. – 2017. – Т. 6. – №1 (18). – С. 310-312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40. </w:t>
      </w:r>
      <w:proofErr w:type="spellStart"/>
      <w:r w:rsidRPr="00F2414D">
        <w:rPr>
          <w:rFonts w:ascii="Arial" w:hAnsi="Arial" w:cs="Arial"/>
          <w:sz w:val="18"/>
          <w:szCs w:val="18"/>
        </w:rPr>
        <w:t>Кибанов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А.Я. Концепция </w:t>
      </w:r>
      <w:proofErr w:type="spellStart"/>
      <w:r w:rsidRPr="00F2414D">
        <w:rPr>
          <w:rFonts w:ascii="Arial" w:hAnsi="Arial" w:cs="Arial"/>
          <w:sz w:val="18"/>
          <w:szCs w:val="18"/>
        </w:rPr>
        <w:t>компетентностного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подхода в управлении персоналом / А.Я. </w:t>
      </w:r>
      <w:proofErr w:type="spellStart"/>
      <w:r w:rsidRPr="00F2414D">
        <w:rPr>
          <w:rFonts w:ascii="Arial" w:hAnsi="Arial" w:cs="Arial"/>
          <w:sz w:val="18"/>
          <w:szCs w:val="18"/>
        </w:rPr>
        <w:t>Кибанов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Е.А. Митрофанова, Е.Г. Коновалова, О.Л. </w:t>
      </w:r>
      <w:proofErr w:type="spellStart"/>
      <w:r w:rsidRPr="00F2414D">
        <w:rPr>
          <w:rFonts w:ascii="Arial" w:hAnsi="Arial" w:cs="Arial"/>
          <w:sz w:val="18"/>
          <w:szCs w:val="18"/>
        </w:rPr>
        <w:t>Чуланова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ИНФРА-М, 2020. – 156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41. </w:t>
      </w:r>
      <w:proofErr w:type="spellStart"/>
      <w:r w:rsidRPr="00F2414D">
        <w:rPr>
          <w:rFonts w:ascii="Arial" w:hAnsi="Arial" w:cs="Arial"/>
          <w:sz w:val="18"/>
          <w:szCs w:val="18"/>
        </w:rPr>
        <w:t>Кибанов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А.Я. Управление персоналом организации: актуальные технологии найма, адаптации и </w:t>
      </w:r>
      <w:proofErr w:type="gramStart"/>
      <w:r w:rsidRPr="00F2414D">
        <w:rPr>
          <w:rFonts w:ascii="Arial" w:hAnsi="Arial" w:cs="Arial"/>
          <w:sz w:val="18"/>
          <w:szCs w:val="18"/>
        </w:rPr>
        <w:t>аттестации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/ А.Я. </w:t>
      </w:r>
      <w:proofErr w:type="spellStart"/>
      <w:r w:rsidRPr="00F2414D">
        <w:rPr>
          <w:rFonts w:ascii="Arial" w:hAnsi="Arial" w:cs="Arial"/>
          <w:sz w:val="18"/>
          <w:szCs w:val="18"/>
        </w:rPr>
        <w:t>Кибанов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И.Б. </w:t>
      </w:r>
      <w:proofErr w:type="spellStart"/>
      <w:r w:rsidRPr="00F2414D">
        <w:rPr>
          <w:rFonts w:ascii="Arial" w:hAnsi="Arial" w:cs="Arial"/>
          <w:sz w:val="18"/>
          <w:szCs w:val="18"/>
        </w:rPr>
        <w:t>Дуракова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Л.Н. </w:t>
      </w:r>
      <w:proofErr w:type="spellStart"/>
      <w:r w:rsidRPr="00F2414D">
        <w:rPr>
          <w:rFonts w:ascii="Arial" w:hAnsi="Arial" w:cs="Arial"/>
          <w:sz w:val="18"/>
          <w:szCs w:val="18"/>
        </w:rPr>
        <w:t>Кибанова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– Москва: </w:t>
      </w:r>
      <w:proofErr w:type="spellStart"/>
      <w:r w:rsidRPr="00F2414D">
        <w:rPr>
          <w:rFonts w:ascii="Arial" w:hAnsi="Arial" w:cs="Arial"/>
          <w:sz w:val="18"/>
          <w:szCs w:val="18"/>
        </w:rPr>
        <w:t>КноРус</w:t>
      </w:r>
      <w:proofErr w:type="spellEnd"/>
      <w:r w:rsidRPr="00F2414D">
        <w:rPr>
          <w:rFonts w:ascii="Arial" w:hAnsi="Arial" w:cs="Arial"/>
          <w:sz w:val="18"/>
          <w:szCs w:val="18"/>
        </w:rPr>
        <w:t>, 2021. – 360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42. Климов, Н. А. Стратегическое управление персоналом в организациях / Н. А. Климов, Л. Л. </w:t>
      </w:r>
      <w:proofErr w:type="spellStart"/>
      <w:r w:rsidRPr="00F2414D">
        <w:rPr>
          <w:rFonts w:ascii="Arial" w:hAnsi="Arial" w:cs="Arial"/>
          <w:sz w:val="18"/>
          <w:szCs w:val="18"/>
        </w:rPr>
        <w:t>Чиркова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// Международный журнал прикладных наук и технологий «</w:t>
      </w:r>
      <w:proofErr w:type="spellStart"/>
      <w:r w:rsidRPr="00F2414D">
        <w:rPr>
          <w:rFonts w:ascii="Arial" w:hAnsi="Arial" w:cs="Arial"/>
          <w:sz w:val="18"/>
          <w:szCs w:val="18"/>
        </w:rPr>
        <w:t>Integral</w:t>
      </w:r>
      <w:proofErr w:type="spellEnd"/>
      <w:r w:rsidRPr="00F2414D">
        <w:rPr>
          <w:rFonts w:ascii="Arial" w:hAnsi="Arial" w:cs="Arial"/>
          <w:sz w:val="18"/>
          <w:szCs w:val="18"/>
        </w:rPr>
        <w:t>». 2019. – №2. – С. 54-59.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43. </w:t>
      </w:r>
      <w:proofErr w:type="spellStart"/>
      <w:r w:rsidRPr="00F2414D">
        <w:rPr>
          <w:rFonts w:ascii="Arial" w:hAnsi="Arial" w:cs="Arial"/>
          <w:sz w:val="18"/>
          <w:szCs w:val="18"/>
        </w:rPr>
        <w:t>Коргова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М. А. Кадровый </w:t>
      </w:r>
      <w:proofErr w:type="gramStart"/>
      <w:r w:rsidRPr="00F2414D">
        <w:rPr>
          <w:rFonts w:ascii="Arial" w:hAnsi="Arial" w:cs="Arial"/>
          <w:sz w:val="18"/>
          <w:szCs w:val="18"/>
        </w:rPr>
        <w:t>менеджмент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для вузов / М. А. </w:t>
      </w:r>
      <w:proofErr w:type="spellStart"/>
      <w:r w:rsidRPr="00F2414D">
        <w:rPr>
          <w:rFonts w:ascii="Arial" w:hAnsi="Arial" w:cs="Arial"/>
          <w:sz w:val="18"/>
          <w:szCs w:val="18"/>
        </w:rPr>
        <w:t>Коргова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2020. – 216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44. Коровина Т. Ю. Деятельность кадровых служб промышленного предприятия по подбору и отбору персонала // Вестник Казан. </w:t>
      </w:r>
      <w:proofErr w:type="spellStart"/>
      <w:r w:rsidRPr="00F2414D">
        <w:rPr>
          <w:rFonts w:ascii="Arial" w:hAnsi="Arial" w:cs="Arial"/>
          <w:sz w:val="18"/>
          <w:szCs w:val="18"/>
        </w:rPr>
        <w:t>технол</w:t>
      </w:r>
      <w:proofErr w:type="spellEnd"/>
      <w:r w:rsidRPr="00F2414D">
        <w:rPr>
          <w:rFonts w:ascii="Arial" w:hAnsi="Arial" w:cs="Arial"/>
          <w:sz w:val="18"/>
          <w:szCs w:val="18"/>
        </w:rPr>
        <w:t>. ун-та. 2019. Т. 17. № 20. С. 408−411.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45. </w:t>
      </w:r>
      <w:proofErr w:type="spellStart"/>
      <w:r w:rsidRPr="00F2414D">
        <w:rPr>
          <w:rFonts w:ascii="Arial" w:hAnsi="Arial" w:cs="Arial"/>
          <w:sz w:val="18"/>
          <w:szCs w:val="18"/>
        </w:rPr>
        <w:t>Курсова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О. А. Правовое регулирование управления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для вузов / О. А. </w:t>
      </w:r>
      <w:proofErr w:type="spellStart"/>
      <w:r w:rsidRPr="00F2414D">
        <w:rPr>
          <w:rFonts w:ascii="Arial" w:hAnsi="Arial" w:cs="Arial"/>
          <w:sz w:val="18"/>
          <w:szCs w:val="18"/>
        </w:rPr>
        <w:t>Курсова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2020. – 414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46. </w:t>
      </w:r>
      <w:proofErr w:type="spellStart"/>
      <w:r w:rsidRPr="00F2414D">
        <w:rPr>
          <w:rFonts w:ascii="Arial" w:hAnsi="Arial" w:cs="Arial"/>
          <w:sz w:val="18"/>
          <w:szCs w:val="18"/>
        </w:rPr>
        <w:t>Кязимов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К. Г. Управление человеческими ресурсами: профессиональное обучение и </w:t>
      </w:r>
      <w:proofErr w:type="gramStart"/>
      <w:r w:rsidRPr="00F2414D">
        <w:rPr>
          <w:rFonts w:ascii="Arial" w:hAnsi="Arial" w:cs="Arial"/>
          <w:sz w:val="18"/>
          <w:szCs w:val="18"/>
        </w:rPr>
        <w:t>развитие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для вузов / К. Г. </w:t>
      </w:r>
      <w:proofErr w:type="spellStart"/>
      <w:r w:rsidRPr="00F2414D">
        <w:rPr>
          <w:rFonts w:ascii="Arial" w:hAnsi="Arial" w:cs="Arial"/>
          <w:sz w:val="18"/>
          <w:szCs w:val="18"/>
        </w:rPr>
        <w:t>Кязимов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202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47. </w:t>
      </w:r>
      <w:proofErr w:type="spellStart"/>
      <w:r w:rsidRPr="00F2414D">
        <w:rPr>
          <w:rFonts w:ascii="Arial" w:hAnsi="Arial" w:cs="Arial"/>
          <w:sz w:val="18"/>
          <w:szCs w:val="18"/>
        </w:rPr>
        <w:t>Лазутина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А. Л., Лебедева Т. Е. Новые требования к качеству управления персоналом в условиях цифровой экономики и управления. Актуальные вопросы современной экономики. 2019. № 5. С. 177-180.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48. Литвак Б.Г. Разработка управленческого решения: Учебное пособие. М.: Дело, 2017. 392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49. Ловчева, М.В. Управление персоналом: теория и практика. делопроизводство в кадровой службе: </w:t>
      </w:r>
      <w:proofErr w:type="gramStart"/>
      <w:r w:rsidRPr="00F2414D">
        <w:rPr>
          <w:rFonts w:ascii="Arial" w:hAnsi="Arial" w:cs="Arial"/>
          <w:sz w:val="18"/>
          <w:szCs w:val="18"/>
        </w:rPr>
        <w:t>учеб.-</w:t>
      </w:r>
      <w:proofErr w:type="spellStart"/>
      <w:proofErr w:type="gramEnd"/>
      <w:r w:rsidRPr="00F2414D">
        <w:rPr>
          <w:rFonts w:ascii="Arial" w:hAnsi="Arial" w:cs="Arial"/>
          <w:sz w:val="18"/>
          <w:szCs w:val="18"/>
        </w:rPr>
        <w:t>практ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пособие / М.В. Ловчева, Е.Н. Галкина, Е.В. Гурова ; под ред. А.Я. </w:t>
      </w:r>
      <w:proofErr w:type="spellStart"/>
      <w:r w:rsidRPr="00F2414D">
        <w:rPr>
          <w:rFonts w:ascii="Arial" w:hAnsi="Arial" w:cs="Arial"/>
          <w:sz w:val="18"/>
          <w:szCs w:val="18"/>
        </w:rPr>
        <w:t>Кибанова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РГ-Пресс, 2021. – 78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50. Лукичева Л.И. Управление персоналом: Учебное пособие / Л.И. Лукичева; Под ред. Ю.П. </w:t>
      </w:r>
      <w:proofErr w:type="spellStart"/>
      <w:r w:rsidRPr="00F2414D">
        <w:rPr>
          <w:rFonts w:ascii="Arial" w:hAnsi="Arial" w:cs="Arial"/>
          <w:sz w:val="18"/>
          <w:szCs w:val="18"/>
        </w:rPr>
        <w:t>Анискин</w:t>
      </w:r>
      <w:proofErr w:type="spellEnd"/>
      <w:r w:rsidRPr="00F2414D">
        <w:rPr>
          <w:rFonts w:ascii="Arial" w:hAnsi="Arial" w:cs="Arial"/>
          <w:sz w:val="18"/>
          <w:szCs w:val="18"/>
        </w:rPr>
        <w:t>. - М.: Омега-Л, 2018. - 263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51. </w:t>
      </w:r>
      <w:proofErr w:type="spellStart"/>
      <w:r w:rsidRPr="00F2414D">
        <w:rPr>
          <w:rFonts w:ascii="Arial" w:hAnsi="Arial" w:cs="Arial"/>
          <w:sz w:val="18"/>
          <w:szCs w:val="18"/>
        </w:rPr>
        <w:t>Лясковская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Е. А., Козлов В. В. Управление персоналом в цифровой экономике. Вестник Южно-Уральского государственного университета. Серия: Экономика и менеджмент. 2018. № 12(3). С. 108-116.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lastRenderedPageBreak/>
        <w:t>52. Макарова, Л.В. Особенности управления персоналом организации / Л.В. Макарова, Н.К. Джафаров // Вестник Московского университета МВД России. – 2019. – № 1. – С. 242-244.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53. Малкова, Т.Б. Управление персоналом в цифровой </w:t>
      </w:r>
      <w:proofErr w:type="gramStart"/>
      <w:r w:rsidRPr="00F2414D">
        <w:rPr>
          <w:rFonts w:ascii="Arial" w:hAnsi="Arial" w:cs="Arial"/>
          <w:sz w:val="18"/>
          <w:szCs w:val="18"/>
        </w:rPr>
        <w:t>экономике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пособие. / Т.Б. Малкова. – Москва: </w:t>
      </w:r>
      <w:proofErr w:type="spellStart"/>
      <w:r w:rsidRPr="00F2414D">
        <w:rPr>
          <w:rFonts w:ascii="Arial" w:hAnsi="Arial" w:cs="Arial"/>
          <w:sz w:val="18"/>
          <w:szCs w:val="18"/>
        </w:rPr>
        <w:t>КноРус</w:t>
      </w:r>
      <w:proofErr w:type="spellEnd"/>
      <w:r w:rsidRPr="00F2414D">
        <w:rPr>
          <w:rFonts w:ascii="Arial" w:hAnsi="Arial" w:cs="Arial"/>
          <w:sz w:val="18"/>
          <w:szCs w:val="18"/>
        </w:rPr>
        <w:t>, 2020. – 232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54. Мансуров, Р. Е. Настольная книга директора по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персоналу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практическое пособие / Р. Е. Мансуров.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М.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2019. – 384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55. </w:t>
      </w:r>
      <w:proofErr w:type="spellStart"/>
      <w:r w:rsidRPr="00F2414D">
        <w:rPr>
          <w:rFonts w:ascii="Arial" w:hAnsi="Arial" w:cs="Arial"/>
          <w:sz w:val="18"/>
          <w:szCs w:val="18"/>
        </w:rPr>
        <w:t>Масалова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Ю. А. Инновационный менеджмент в управлении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для вузов / Ю. А. </w:t>
      </w:r>
      <w:proofErr w:type="spellStart"/>
      <w:r w:rsidRPr="00F2414D">
        <w:rPr>
          <w:rFonts w:ascii="Arial" w:hAnsi="Arial" w:cs="Arial"/>
          <w:sz w:val="18"/>
          <w:szCs w:val="18"/>
        </w:rPr>
        <w:t>Масалова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191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56. Маслова, В. М. Управление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В. М. Маслова. – 4-е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431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57. Менеджмент и управление персоналом: инновации, цифровые технологии. Сборник статей / Москвитин Г.И., Козырев В.А., </w:t>
      </w:r>
      <w:proofErr w:type="spellStart"/>
      <w:r w:rsidRPr="00F2414D">
        <w:rPr>
          <w:rFonts w:ascii="Arial" w:hAnsi="Arial" w:cs="Arial"/>
          <w:sz w:val="18"/>
          <w:szCs w:val="18"/>
        </w:rPr>
        <w:t>Ярова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Т.Н. – Москва: </w:t>
      </w:r>
      <w:proofErr w:type="spellStart"/>
      <w:r w:rsidRPr="00F2414D">
        <w:rPr>
          <w:rFonts w:ascii="Arial" w:hAnsi="Arial" w:cs="Arial"/>
          <w:sz w:val="18"/>
          <w:szCs w:val="18"/>
        </w:rPr>
        <w:t>Русайнс</w:t>
      </w:r>
      <w:proofErr w:type="spellEnd"/>
      <w:r w:rsidRPr="00F2414D">
        <w:rPr>
          <w:rFonts w:ascii="Arial" w:hAnsi="Arial" w:cs="Arial"/>
          <w:sz w:val="18"/>
          <w:szCs w:val="18"/>
        </w:rPr>
        <w:t>, 2020. – 144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58. </w:t>
      </w:r>
      <w:proofErr w:type="spellStart"/>
      <w:r w:rsidRPr="00F2414D">
        <w:rPr>
          <w:rFonts w:ascii="Arial" w:hAnsi="Arial" w:cs="Arial"/>
          <w:sz w:val="18"/>
          <w:szCs w:val="18"/>
        </w:rPr>
        <w:t>Метелев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И. С., </w:t>
      </w:r>
      <w:proofErr w:type="spellStart"/>
      <w:r w:rsidRPr="00F2414D">
        <w:rPr>
          <w:rFonts w:ascii="Arial" w:hAnsi="Arial" w:cs="Arial"/>
          <w:sz w:val="18"/>
          <w:szCs w:val="18"/>
        </w:rPr>
        <w:t>Бусс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Д. В. Продвинутый </w:t>
      </w:r>
      <w:proofErr w:type="spellStart"/>
      <w:r w:rsidRPr="00F2414D">
        <w:rPr>
          <w:rFonts w:ascii="Arial" w:hAnsi="Arial" w:cs="Arial"/>
          <w:sz w:val="18"/>
          <w:szCs w:val="18"/>
        </w:rPr>
        <w:t>найм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в организацию // Сибирский торгово-экономический журнал. 2018. № 2 (23). С. 43−46.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59. </w:t>
      </w:r>
      <w:proofErr w:type="spellStart"/>
      <w:r w:rsidRPr="00F2414D">
        <w:rPr>
          <w:rFonts w:ascii="Arial" w:hAnsi="Arial" w:cs="Arial"/>
          <w:sz w:val="18"/>
          <w:szCs w:val="18"/>
        </w:rPr>
        <w:t>Минченкова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О.Ю., Фёдорова, Н.В. Управление персоналом: система бюджетирования. Учебное пособие / О.Ю. </w:t>
      </w:r>
      <w:proofErr w:type="spellStart"/>
      <w:r w:rsidRPr="00F2414D">
        <w:rPr>
          <w:rFonts w:ascii="Arial" w:hAnsi="Arial" w:cs="Arial"/>
          <w:sz w:val="18"/>
          <w:szCs w:val="18"/>
        </w:rPr>
        <w:t>Минченкова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Н.В. Фёдорова – Москва: </w:t>
      </w:r>
      <w:proofErr w:type="spellStart"/>
      <w:r w:rsidRPr="00F2414D">
        <w:rPr>
          <w:rFonts w:ascii="Arial" w:hAnsi="Arial" w:cs="Arial"/>
          <w:sz w:val="18"/>
          <w:szCs w:val="18"/>
        </w:rPr>
        <w:t>КноРус</w:t>
      </w:r>
      <w:proofErr w:type="spellEnd"/>
      <w:r w:rsidRPr="00F2414D">
        <w:rPr>
          <w:rFonts w:ascii="Arial" w:hAnsi="Arial" w:cs="Arial"/>
          <w:sz w:val="18"/>
          <w:szCs w:val="18"/>
        </w:rPr>
        <w:t>, 2018. – 224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60. Моргунов, Е. Б. Управление персоналом: исследование, оценка, </w:t>
      </w:r>
      <w:proofErr w:type="gramStart"/>
      <w:r w:rsidRPr="00F2414D">
        <w:rPr>
          <w:rFonts w:ascii="Arial" w:hAnsi="Arial" w:cs="Arial"/>
          <w:sz w:val="18"/>
          <w:szCs w:val="18"/>
        </w:rPr>
        <w:t>обучение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для вузов / Е. Б. Моргунов. – 3-е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424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61. Никитина, А. С. Управление человеческими ресурсами в государственном и муниципальном </w:t>
      </w:r>
      <w:proofErr w:type="gramStart"/>
      <w:r w:rsidRPr="00F2414D">
        <w:rPr>
          <w:rFonts w:ascii="Arial" w:hAnsi="Arial" w:cs="Arial"/>
          <w:sz w:val="18"/>
          <w:szCs w:val="18"/>
        </w:rPr>
        <w:t>управлении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для вузов / А. С. Никитина, Н. Г. </w:t>
      </w:r>
      <w:proofErr w:type="spellStart"/>
      <w:r w:rsidRPr="00F2414D">
        <w:rPr>
          <w:rFonts w:ascii="Arial" w:hAnsi="Arial" w:cs="Arial"/>
          <w:sz w:val="18"/>
          <w:szCs w:val="18"/>
        </w:rPr>
        <w:t>Чевтаева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187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62. </w:t>
      </w:r>
      <w:proofErr w:type="spellStart"/>
      <w:r w:rsidRPr="00F2414D">
        <w:rPr>
          <w:rFonts w:ascii="Arial" w:hAnsi="Arial" w:cs="Arial"/>
          <w:sz w:val="18"/>
          <w:szCs w:val="18"/>
        </w:rPr>
        <w:t>Одегов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Ю. Г. Кадровая политика и кадровое </w:t>
      </w:r>
      <w:proofErr w:type="gramStart"/>
      <w:r w:rsidRPr="00F2414D">
        <w:rPr>
          <w:rFonts w:ascii="Arial" w:hAnsi="Arial" w:cs="Arial"/>
          <w:sz w:val="18"/>
          <w:szCs w:val="18"/>
        </w:rPr>
        <w:t>планирование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Ю. Г. </w:t>
      </w:r>
      <w:proofErr w:type="spellStart"/>
      <w:r w:rsidRPr="00F2414D">
        <w:rPr>
          <w:rFonts w:ascii="Arial" w:hAnsi="Arial" w:cs="Arial"/>
          <w:sz w:val="18"/>
          <w:szCs w:val="18"/>
        </w:rPr>
        <w:t>Одегов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В. В. Павлова, А. В. Петропавловская. – 3-е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575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63. </w:t>
      </w:r>
      <w:proofErr w:type="spellStart"/>
      <w:r w:rsidRPr="00F2414D">
        <w:rPr>
          <w:rFonts w:ascii="Arial" w:hAnsi="Arial" w:cs="Arial"/>
          <w:sz w:val="18"/>
          <w:szCs w:val="18"/>
        </w:rPr>
        <w:t>Одегов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Ю. Г. Управление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Ю. Г. </w:t>
      </w:r>
      <w:proofErr w:type="spellStart"/>
      <w:r w:rsidRPr="00F2414D">
        <w:rPr>
          <w:rFonts w:ascii="Arial" w:hAnsi="Arial" w:cs="Arial"/>
          <w:sz w:val="18"/>
          <w:szCs w:val="18"/>
        </w:rPr>
        <w:t>Одегов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Г. Г. Руденко.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2020. – 467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64. </w:t>
      </w:r>
      <w:proofErr w:type="spellStart"/>
      <w:r w:rsidRPr="00F2414D">
        <w:rPr>
          <w:rFonts w:ascii="Arial" w:hAnsi="Arial" w:cs="Arial"/>
          <w:sz w:val="18"/>
          <w:szCs w:val="18"/>
        </w:rPr>
        <w:t>Пасечникова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Л.В. Процессный подход к управлению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монография / Л.В. </w:t>
      </w:r>
      <w:proofErr w:type="spellStart"/>
      <w:r w:rsidRPr="00F2414D">
        <w:rPr>
          <w:rFonts w:ascii="Arial" w:hAnsi="Arial" w:cs="Arial"/>
          <w:sz w:val="18"/>
          <w:szCs w:val="18"/>
        </w:rPr>
        <w:t>Пасечникова</w:t>
      </w:r>
      <w:proofErr w:type="spellEnd"/>
      <w:r w:rsidRPr="00F2414D">
        <w:rPr>
          <w:rFonts w:ascii="Arial" w:hAnsi="Arial" w:cs="Arial"/>
          <w:sz w:val="18"/>
          <w:szCs w:val="18"/>
        </w:rPr>
        <w:t>, И.В. Зенченко. – 2-е изд. – М. : ФЛИНТА, 2018. – 161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65. </w:t>
      </w:r>
      <w:proofErr w:type="spellStart"/>
      <w:r w:rsidRPr="00F2414D">
        <w:rPr>
          <w:rFonts w:ascii="Arial" w:hAnsi="Arial" w:cs="Arial"/>
          <w:sz w:val="18"/>
          <w:szCs w:val="18"/>
        </w:rPr>
        <w:t>Печеркина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И.Ф. Прикладные исследования в управлении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/ И.Ф. </w:t>
      </w:r>
      <w:proofErr w:type="spellStart"/>
      <w:r w:rsidRPr="00F2414D">
        <w:rPr>
          <w:rFonts w:ascii="Arial" w:hAnsi="Arial" w:cs="Arial"/>
          <w:sz w:val="18"/>
          <w:szCs w:val="18"/>
        </w:rPr>
        <w:t>Печеркина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Тюмень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ТюмГУ</w:t>
      </w:r>
      <w:proofErr w:type="spellEnd"/>
      <w:r w:rsidRPr="00F2414D">
        <w:rPr>
          <w:rFonts w:ascii="Arial" w:hAnsi="Arial" w:cs="Arial"/>
          <w:sz w:val="18"/>
          <w:szCs w:val="18"/>
        </w:rPr>
        <w:t>, 2018. – 282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66. </w:t>
      </w:r>
      <w:proofErr w:type="spellStart"/>
      <w:r w:rsidRPr="00F2414D">
        <w:rPr>
          <w:rFonts w:ascii="Arial" w:hAnsi="Arial" w:cs="Arial"/>
          <w:sz w:val="18"/>
          <w:szCs w:val="18"/>
        </w:rPr>
        <w:t>Погонышева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Д. А., Ковалев Я. С. Управление персоналом в цифровой экономике. В сборнике: Инновационное развитие предпринимательской деятельности региона. Сборник статей международной научно-практической конференции. Брянск, 2020. С. 24-27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67. </w:t>
      </w:r>
      <w:proofErr w:type="spellStart"/>
      <w:r w:rsidRPr="00F2414D">
        <w:rPr>
          <w:rFonts w:ascii="Arial" w:hAnsi="Arial" w:cs="Arial"/>
          <w:sz w:val="18"/>
          <w:szCs w:val="18"/>
        </w:rPr>
        <w:t>Полосухина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М.В., </w:t>
      </w:r>
      <w:proofErr w:type="spellStart"/>
      <w:r w:rsidRPr="00F2414D">
        <w:rPr>
          <w:rFonts w:ascii="Arial" w:hAnsi="Arial" w:cs="Arial"/>
          <w:sz w:val="18"/>
          <w:szCs w:val="18"/>
        </w:rPr>
        <w:t>Кетова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Е.Г. Построение алгоритма управления лояльностью персонала </w:t>
      </w:r>
      <w:proofErr w:type="gramStart"/>
      <w:r w:rsidRPr="00F2414D">
        <w:rPr>
          <w:rFonts w:ascii="Arial" w:hAnsi="Arial" w:cs="Arial"/>
          <w:sz w:val="18"/>
          <w:szCs w:val="18"/>
        </w:rPr>
        <w:t>с системе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HR-менеджмента // </w:t>
      </w:r>
      <w:proofErr w:type="spellStart"/>
      <w:r w:rsidRPr="00F2414D">
        <w:rPr>
          <w:rFonts w:ascii="Arial" w:hAnsi="Arial" w:cs="Arial"/>
          <w:sz w:val="18"/>
          <w:szCs w:val="18"/>
        </w:rPr>
        <w:t>УЭкС</w:t>
      </w:r>
      <w:proofErr w:type="spellEnd"/>
      <w:r w:rsidRPr="00F2414D">
        <w:rPr>
          <w:rFonts w:ascii="Arial" w:hAnsi="Arial" w:cs="Arial"/>
          <w:sz w:val="18"/>
          <w:szCs w:val="18"/>
        </w:rPr>
        <w:t>. 2021. №12 (48). С. 27-32.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68. Пугачев, В. П. Управление персоналом </w:t>
      </w:r>
      <w:proofErr w:type="gramStart"/>
      <w:r w:rsidRPr="00F2414D">
        <w:rPr>
          <w:rFonts w:ascii="Arial" w:hAnsi="Arial" w:cs="Arial"/>
          <w:sz w:val="18"/>
          <w:szCs w:val="18"/>
        </w:rPr>
        <w:t>организации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академического бакалавриата / В. П. Пугачев.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испр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2019. – 402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69. Пугачев, В. П. Управление персоналом организации: </w:t>
      </w:r>
      <w:proofErr w:type="gramStart"/>
      <w:r w:rsidRPr="00F2414D">
        <w:rPr>
          <w:rFonts w:ascii="Arial" w:hAnsi="Arial" w:cs="Arial"/>
          <w:sz w:val="18"/>
          <w:szCs w:val="18"/>
        </w:rPr>
        <w:t>практикум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учебное пособие для вузов / В. П. Пугачев.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испр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280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70. </w:t>
      </w:r>
      <w:proofErr w:type="spellStart"/>
      <w:r w:rsidRPr="00F2414D">
        <w:rPr>
          <w:rFonts w:ascii="Arial" w:hAnsi="Arial" w:cs="Arial"/>
          <w:sz w:val="18"/>
          <w:szCs w:val="18"/>
        </w:rPr>
        <w:t>Реймаров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Г.А. Комплексная оценка персонала: инженерный подход к управлению качеством труда / Г.А. </w:t>
      </w:r>
      <w:proofErr w:type="spellStart"/>
      <w:r w:rsidRPr="00F2414D">
        <w:rPr>
          <w:rFonts w:ascii="Arial" w:hAnsi="Arial" w:cs="Arial"/>
          <w:sz w:val="18"/>
          <w:szCs w:val="18"/>
        </w:rPr>
        <w:t>Реймаров</w:t>
      </w:r>
      <w:proofErr w:type="spellEnd"/>
      <w:r w:rsidRPr="00F2414D">
        <w:rPr>
          <w:rFonts w:ascii="Arial" w:hAnsi="Arial" w:cs="Arial"/>
          <w:sz w:val="18"/>
          <w:szCs w:val="18"/>
        </w:rPr>
        <w:t>. - М.: Издательство ЛКИ, 2019. -422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71. </w:t>
      </w:r>
      <w:proofErr w:type="spellStart"/>
      <w:r w:rsidRPr="00F2414D">
        <w:rPr>
          <w:rFonts w:ascii="Arial" w:hAnsi="Arial" w:cs="Arial"/>
          <w:sz w:val="18"/>
          <w:szCs w:val="18"/>
        </w:rPr>
        <w:t>Селентьева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Д.О. Совершенствование системы управления персоналом организации / Д.О. </w:t>
      </w:r>
      <w:proofErr w:type="spellStart"/>
      <w:r w:rsidRPr="00F2414D">
        <w:rPr>
          <w:rFonts w:ascii="Arial" w:hAnsi="Arial" w:cs="Arial"/>
          <w:sz w:val="18"/>
          <w:szCs w:val="18"/>
        </w:rPr>
        <w:t>Селентьева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Д.Г. </w:t>
      </w:r>
      <w:proofErr w:type="spellStart"/>
      <w:r w:rsidRPr="00F2414D">
        <w:rPr>
          <w:rFonts w:ascii="Arial" w:hAnsi="Arial" w:cs="Arial"/>
          <w:sz w:val="18"/>
          <w:szCs w:val="18"/>
        </w:rPr>
        <w:t>Зиганшина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// Международный журнал гуманитарных и естественных наук. – 2018. – № 12-1. – С. 83.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72. Семенова, В.В. Управление персоналом: основные технологии. </w:t>
      </w:r>
      <w:proofErr w:type="gramStart"/>
      <w:r w:rsidRPr="00F2414D">
        <w:rPr>
          <w:rFonts w:ascii="Arial" w:hAnsi="Arial" w:cs="Arial"/>
          <w:sz w:val="18"/>
          <w:szCs w:val="18"/>
        </w:rPr>
        <w:t>Практикум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учеб. пособие для бакалавров / В.В. Семенова, И.С. Кошель, В.В. </w:t>
      </w:r>
      <w:proofErr w:type="spellStart"/>
      <w:r w:rsidRPr="00F2414D">
        <w:rPr>
          <w:rFonts w:ascii="Arial" w:hAnsi="Arial" w:cs="Arial"/>
          <w:sz w:val="18"/>
          <w:szCs w:val="18"/>
        </w:rPr>
        <w:t>Мазур</w:t>
      </w:r>
      <w:proofErr w:type="spellEnd"/>
      <w:r w:rsidRPr="00F2414D">
        <w:rPr>
          <w:rFonts w:ascii="Arial" w:hAnsi="Arial" w:cs="Arial"/>
          <w:sz w:val="18"/>
          <w:szCs w:val="18"/>
        </w:rPr>
        <w:t>. – 2-е изд. — М. : Дашков и К, 2020. – 84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73. </w:t>
      </w:r>
      <w:proofErr w:type="spellStart"/>
      <w:r w:rsidRPr="00F2414D">
        <w:rPr>
          <w:rFonts w:ascii="Arial" w:hAnsi="Arial" w:cs="Arial"/>
          <w:sz w:val="18"/>
          <w:szCs w:val="18"/>
        </w:rPr>
        <w:t>Тебекин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А.В. Стратегическое управление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/ А.В. </w:t>
      </w:r>
      <w:proofErr w:type="spellStart"/>
      <w:r w:rsidRPr="00F2414D">
        <w:rPr>
          <w:rFonts w:ascii="Arial" w:hAnsi="Arial" w:cs="Arial"/>
          <w:sz w:val="18"/>
          <w:szCs w:val="18"/>
        </w:rPr>
        <w:t>Тебекин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Москва: </w:t>
      </w:r>
      <w:proofErr w:type="spellStart"/>
      <w:r w:rsidRPr="00F2414D">
        <w:rPr>
          <w:rFonts w:ascii="Arial" w:hAnsi="Arial" w:cs="Arial"/>
          <w:sz w:val="18"/>
          <w:szCs w:val="18"/>
        </w:rPr>
        <w:t>КноРус</w:t>
      </w:r>
      <w:proofErr w:type="spellEnd"/>
      <w:r w:rsidRPr="00F2414D">
        <w:rPr>
          <w:rFonts w:ascii="Arial" w:hAnsi="Arial" w:cs="Arial"/>
          <w:sz w:val="18"/>
          <w:szCs w:val="18"/>
        </w:rPr>
        <w:t>, 2020. – 720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74. </w:t>
      </w:r>
      <w:proofErr w:type="spellStart"/>
      <w:r w:rsidRPr="00F2414D">
        <w:rPr>
          <w:rFonts w:ascii="Arial" w:hAnsi="Arial" w:cs="Arial"/>
          <w:sz w:val="18"/>
          <w:szCs w:val="18"/>
        </w:rPr>
        <w:t>Толкунова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Е.Г. Управление персоналом в эпоху цифровой экономики / Е.Г. </w:t>
      </w:r>
      <w:proofErr w:type="spellStart"/>
      <w:r w:rsidRPr="00F2414D">
        <w:rPr>
          <w:rFonts w:ascii="Arial" w:hAnsi="Arial" w:cs="Arial"/>
          <w:sz w:val="18"/>
          <w:szCs w:val="18"/>
        </w:rPr>
        <w:t>Толкунова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// Экономика: вчера, сегодня, завтра. – 2019. – Т.9. (№6А). – С. 138-143.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75. Травин В.В., </w:t>
      </w:r>
      <w:proofErr w:type="spellStart"/>
      <w:r w:rsidRPr="00F2414D">
        <w:rPr>
          <w:rFonts w:ascii="Arial" w:hAnsi="Arial" w:cs="Arial"/>
          <w:sz w:val="18"/>
          <w:szCs w:val="18"/>
        </w:rPr>
        <w:t>Магура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М.И., Курбатова М. Б. Управление человеческими ресурсами. Модуль 4; Дело АНХ - Москва, 2018. - 128 c.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76. Управление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/ К.В. </w:t>
      </w:r>
      <w:proofErr w:type="spellStart"/>
      <w:r w:rsidRPr="00F2414D">
        <w:rPr>
          <w:rFonts w:ascii="Arial" w:hAnsi="Arial" w:cs="Arial"/>
          <w:sz w:val="18"/>
          <w:szCs w:val="18"/>
        </w:rPr>
        <w:t>Воденко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С.И. Самыгин, К.Г. </w:t>
      </w:r>
      <w:proofErr w:type="spellStart"/>
      <w:r w:rsidRPr="00F2414D">
        <w:rPr>
          <w:rFonts w:ascii="Arial" w:hAnsi="Arial" w:cs="Arial"/>
          <w:sz w:val="18"/>
          <w:szCs w:val="18"/>
        </w:rPr>
        <w:t>Абазиева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[и др.] ; под редакцией </w:t>
      </w:r>
      <w:proofErr w:type="spellStart"/>
      <w:r w:rsidRPr="00F2414D">
        <w:rPr>
          <w:rFonts w:ascii="Arial" w:hAnsi="Arial" w:cs="Arial"/>
          <w:sz w:val="18"/>
          <w:szCs w:val="18"/>
        </w:rPr>
        <w:t>Воденко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К.В. – 2-е изд. – М. : Дашков и К, 2019. – 374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77. Управление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А. А. </w:t>
      </w:r>
      <w:proofErr w:type="spellStart"/>
      <w:r w:rsidRPr="00F2414D">
        <w:rPr>
          <w:rFonts w:ascii="Arial" w:hAnsi="Arial" w:cs="Arial"/>
          <w:sz w:val="18"/>
          <w:szCs w:val="18"/>
        </w:rPr>
        <w:t>Литвинюк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[и др.] ; под редакцией А. А. </w:t>
      </w:r>
      <w:proofErr w:type="spellStart"/>
      <w:r w:rsidRPr="00F2414D">
        <w:rPr>
          <w:rFonts w:ascii="Arial" w:hAnsi="Arial" w:cs="Arial"/>
          <w:sz w:val="18"/>
          <w:szCs w:val="18"/>
        </w:rPr>
        <w:t>Литвинюка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498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78. Управление персоналом в России: 100 лет после революции. Книга </w:t>
      </w:r>
      <w:proofErr w:type="gramStart"/>
      <w:r w:rsidRPr="00F2414D">
        <w:rPr>
          <w:rFonts w:ascii="Arial" w:hAnsi="Arial" w:cs="Arial"/>
          <w:sz w:val="18"/>
          <w:szCs w:val="18"/>
        </w:rPr>
        <w:t>5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монография / под ред. проф. И.Б. </w:t>
      </w:r>
      <w:proofErr w:type="spellStart"/>
      <w:r w:rsidRPr="00F2414D">
        <w:rPr>
          <w:rFonts w:ascii="Arial" w:hAnsi="Arial" w:cs="Arial"/>
          <w:sz w:val="18"/>
          <w:szCs w:val="18"/>
        </w:rPr>
        <w:t>Дураковой</w:t>
      </w:r>
      <w:proofErr w:type="spellEnd"/>
      <w:r w:rsidRPr="00F2414D">
        <w:rPr>
          <w:rFonts w:ascii="Arial" w:hAnsi="Arial" w:cs="Arial"/>
          <w:sz w:val="18"/>
          <w:szCs w:val="18"/>
        </w:rPr>
        <w:t>. – М.: ИНФРА-М, 2020. – 290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79. Управление персоналом в России: концепции новой нормальности. Книга </w:t>
      </w:r>
      <w:proofErr w:type="gramStart"/>
      <w:r w:rsidRPr="00F2414D">
        <w:rPr>
          <w:rFonts w:ascii="Arial" w:hAnsi="Arial" w:cs="Arial"/>
          <w:sz w:val="18"/>
          <w:szCs w:val="18"/>
        </w:rPr>
        <w:t>8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монография / под ред. И.Б. </w:t>
      </w:r>
      <w:proofErr w:type="spellStart"/>
      <w:r w:rsidRPr="00F2414D">
        <w:rPr>
          <w:rFonts w:ascii="Arial" w:hAnsi="Arial" w:cs="Arial"/>
          <w:sz w:val="18"/>
          <w:szCs w:val="18"/>
        </w:rPr>
        <w:t>Дураковой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ИНФРА-М, 2021. – 248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80. Управление персоналом организации. Технологии управления развитием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/ Т.М. </w:t>
      </w:r>
      <w:proofErr w:type="spellStart"/>
      <w:r w:rsidRPr="00F2414D">
        <w:rPr>
          <w:rFonts w:ascii="Arial" w:hAnsi="Arial" w:cs="Arial"/>
          <w:sz w:val="18"/>
          <w:szCs w:val="18"/>
        </w:rPr>
        <w:t>Храмова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О.П. </w:t>
      </w:r>
      <w:proofErr w:type="spellStart"/>
      <w:r w:rsidRPr="00F2414D">
        <w:rPr>
          <w:rFonts w:ascii="Arial" w:hAnsi="Arial" w:cs="Arial"/>
          <w:sz w:val="18"/>
          <w:szCs w:val="18"/>
        </w:rPr>
        <w:t>Ходенкова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О.К. </w:t>
      </w:r>
      <w:proofErr w:type="spellStart"/>
      <w:r w:rsidRPr="00F2414D">
        <w:rPr>
          <w:rFonts w:ascii="Arial" w:hAnsi="Arial" w:cs="Arial"/>
          <w:sz w:val="18"/>
          <w:szCs w:val="18"/>
        </w:rPr>
        <w:t>Минева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И.Н. </w:t>
      </w:r>
      <w:proofErr w:type="spellStart"/>
      <w:r w:rsidRPr="00F2414D">
        <w:rPr>
          <w:rFonts w:ascii="Arial" w:hAnsi="Arial" w:cs="Arial"/>
          <w:sz w:val="18"/>
          <w:szCs w:val="18"/>
        </w:rPr>
        <w:t>Ахунжанова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Т.А. Мордасова. –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ИНФРА-М, 160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81. Управление талантами как современная технология управления </w:t>
      </w:r>
      <w:proofErr w:type="gramStart"/>
      <w:r w:rsidRPr="00F2414D">
        <w:rPr>
          <w:rFonts w:ascii="Arial" w:hAnsi="Arial" w:cs="Arial"/>
          <w:sz w:val="18"/>
          <w:szCs w:val="18"/>
        </w:rPr>
        <w:t>персоналом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монография / Г.Г. Руденко, В.Н. Сидорова, Н.В. Сидоров, М.В. Полевая – Москва: </w:t>
      </w:r>
      <w:proofErr w:type="spellStart"/>
      <w:r w:rsidRPr="00F2414D">
        <w:rPr>
          <w:rFonts w:ascii="Arial" w:hAnsi="Arial" w:cs="Arial"/>
          <w:sz w:val="18"/>
          <w:szCs w:val="18"/>
        </w:rPr>
        <w:t>Русайнс</w:t>
      </w:r>
      <w:proofErr w:type="spellEnd"/>
      <w:r w:rsidRPr="00F2414D">
        <w:rPr>
          <w:rFonts w:ascii="Arial" w:hAnsi="Arial" w:cs="Arial"/>
          <w:sz w:val="18"/>
          <w:szCs w:val="18"/>
        </w:rPr>
        <w:t>, 2021. – 160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82. Управление человеческими </w:t>
      </w:r>
      <w:proofErr w:type="gramStart"/>
      <w:r w:rsidRPr="00F2414D">
        <w:rPr>
          <w:rFonts w:ascii="Arial" w:hAnsi="Arial" w:cs="Arial"/>
          <w:sz w:val="18"/>
          <w:szCs w:val="18"/>
        </w:rPr>
        <w:t>ресурсами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для вузов / И. А. </w:t>
      </w:r>
      <w:proofErr w:type="spellStart"/>
      <w:r w:rsidRPr="00F2414D">
        <w:rPr>
          <w:rFonts w:ascii="Arial" w:hAnsi="Arial" w:cs="Arial"/>
          <w:sz w:val="18"/>
          <w:szCs w:val="18"/>
        </w:rPr>
        <w:t>Максимцев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[и др.] ; под редакцией И. А. </w:t>
      </w:r>
      <w:proofErr w:type="spellStart"/>
      <w:r w:rsidRPr="00F2414D">
        <w:rPr>
          <w:rFonts w:ascii="Arial" w:hAnsi="Arial" w:cs="Arial"/>
          <w:sz w:val="18"/>
          <w:szCs w:val="18"/>
        </w:rPr>
        <w:t>Максимцева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Н. А. Горелова. – 2-е изд., </w:t>
      </w:r>
      <w:proofErr w:type="spellStart"/>
      <w:r w:rsidRPr="00F2414D">
        <w:rPr>
          <w:rFonts w:ascii="Arial" w:hAnsi="Arial" w:cs="Arial"/>
          <w:sz w:val="18"/>
          <w:szCs w:val="18"/>
        </w:rPr>
        <w:t>перераб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и доп. – Москва :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467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83. Управление человеческими </w:t>
      </w:r>
      <w:proofErr w:type="gramStart"/>
      <w:r w:rsidRPr="00F2414D">
        <w:rPr>
          <w:rFonts w:ascii="Arial" w:hAnsi="Arial" w:cs="Arial"/>
          <w:sz w:val="18"/>
          <w:szCs w:val="18"/>
        </w:rPr>
        <w:t>ресурсами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вузов / О. А. </w:t>
      </w:r>
      <w:proofErr w:type="spellStart"/>
      <w:r w:rsidRPr="00F2414D">
        <w:rPr>
          <w:rFonts w:ascii="Arial" w:hAnsi="Arial" w:cs="Arial"/>
          <w:sz w:val="18"/>
          <w:szCs w:val="18"/>
        </w:rPr>
        <w:t>Лапшова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[и др.] ; под общей редакцией О. А. Лапшовой.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2020. – 406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84. Управление человеческими ресурсами в 2 ч. Часть </w:t>
      </w:r>
      <w:proofErr w:type="gramStart"/>
      <w:r w:rsidRPr="00F2414D">
        <w:rPr>
          <w:rFonts w:ascii="Arial" w:hAnsi="Arial" w:cs="Arial"/>
          <w:sz w:val="18"/>
          <w:szCs w:val="18"/>
        </w:rPr>
        <w:t>1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академического бакалавриата / С. А. Барков [и др.] ; под редакцией С. А. </w:t>
      </w:r>
      <w:proofErr w:type="spellStart"/>
      <w:r w:rsidRPr="00F2414D">
        <w:rPr>
          <w:rFonts w:ascii="Arial" w:hAnsi="Arial" w:cs="Arial"/>
          <w:sz w:val="18"/>
          <w:szCs w:val="18"/>
        </w:rPr>
        <w:t>Баркова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В. И. Зубкова.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2019. – 183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85. Управление человеческими ресурсами в 2 ч. Часть </w:t>
      </w:r>
      <w:proofErr w:type="gramStart"/>
      <w:r w:rsidRPr="00F2414D">
        <w:rPr>
          <w:rFonts w:ascii="Arial" w:hAnsi="Arial" w:cs="Arial"/>
          <w:sz w:val="18"/>
          <w:szCs w:val="18"/>
        </w:rPr>
        <w:t>2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и практикум для академического бакалавриата / С. А. Барков [и др.] ; ответственный редактор С. А. Барков, В. И. Зубков.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2019. – 245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86. Филиппова, И.А. Развитие цифровой экономики в России [Электронный ресурс] / И.А. Филиппова, Д.Д. </w:t>
      </w:r>
      <w:proofErr w:type="spellStart"/>
      <w:r w:rsidRPr="00F2414D">
        <w:rPr>
          <w:rFonts w:ascii="Arial" w:hAnsi="Arial" w:cs="Arial"/>
          <w:sz w:val="18"/>
          <w:szCs w:val="18"/>
        </w:rPr>
        <w:t>Незванов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// Вестник </w:t>
      </w:r>
      <w:proofErr w:type="spellStart"/>
      <w:r w:rsidRPr="00F2414D">
        <w:rPr>
          <w:rFonts w:ascii="Arial" w:hAnsi="Arial" w:cs="Arial"/>
          <w:sz w:val="18"/>
          <w:szCs w:val="18"/>
        </w:rPr>
        <w:t>УлГТУ</w:t>
      </w:r>
      <w:proofErr w:type="spellEnd"/>
      <w:r w:rsidRPr="00F2414D">
        <w:rPr>
          <w:rFonts w:ascii="Arial" w:hAnsi="Arial" w:cs="Arial"/>
          <w:sz w:val="18"/>
          <w:szCs w:val="18"/>
        </w:rPr>
        <w:t>. - 2018. - №3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lastRenderedPageBreak/>
        <w:t xml:space="preserve">87. Чернопятов, А.М. Маркетинг персонала / А.М. Чернопятов. – 2-е изд., стер. – </w:t>
      </w:r>
      <w:proofErr w:type="gramStart"/>
      <w:r w:rsidRPr="00F2414D">
        <w:rPr>
          <w:rFonts w:ascii="Arial" w:hAnsi="Arial" w:cs="Arial"/>
          <w:sz w:val="18"/>
          <w:szCs w:val="18"/>
        </w:rPr>
        <w:t>М. ;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Берлин : </w:t>
      </w:r>
      <w:proofErr w:type="spellStart"/>
      <w:r w:rsidRPr="00F2414D">
        <w:rPr>
          <w:rFonts w:ascii="Arial" w:hAnsi="Arial" w:cs="Arial"/>
          <w:sz w:val="18"/>
          <w:szCs w:val="18"/>
        </w:rPr>
        <w:t>Директ</w:t>
      </w:r>
      <w:proofErr w:type="spellEnd"/>
      <w:r w:rsidRPr="00F2414D">
        <w:rPr>
          <w:rFonts w:ascii="Arial" w:hAnsi="Arial" w:cs="Arial"/>
          <w:sz w:val="18"/>
          <w:szCs w:val="18"/>
        </w:rPr>
        <w:t>-Медиа, 2019. – 277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88. </w:t>
      </w:r>
      <w:proofErr w:type="spellStart"/>
      <w:r w:rsidRPr="00F2414D">
        <w:rPr>
          <w:rFonts w:ascii="Arial" w:hAnsi="Arial" w:cs="Arial"/>
          <w:sz w:val="18"/>
          <w:szCs w:val="18"/>
        </w:rPr>
        <w:t>Чуваткин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П. П. Управление персоналом гостиничных </w:t>
      </w:r>
      <w:proofErr w:type="gramStart"/>
      <w:r w:rsidRPr="00F2414D">
        <w:rPr>
          <w:rFonts w:ascii="Arial" w:hAnsi="Arial" w:cs="Arial"/>
          <w:sz w:val="18"/>
          <w:szCs w:val="18"/>
        </w:rPr>
        <w:t>предприятий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для вузов / П. П. </w:t>
      </w:r>
      <w:proofErr w:type="spellStart"/>
      <w:r w:rsidRPr="00F2414D">
        <w:rPr>
          <w:rFonts w:ascii="Arial" w:hAnsi="Arial" w:cs="Arial"/>
          <w:sz w:val="18"/>
          <w:szCs w:val="18"/>
        </w:rPr>
        <w:t>Чуваткин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С. А. Горбатов ; под редакцией П. П. </w:t>
      </w:r>
      <w:proofErr w:type="spellStart"/>
      <w:r w:rsidRPr="00F2414D">
        <w:rPr>
          <w:rFonts w:ascii="Arial" w:hAnsi="Arial" w:cs="Arial"/>
          <w:sz w:val="18"/>
          <w:szCs w:val="18"/>
        </w:rPr>
        <w:t>Чуваткина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Москва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Издательство </w:t>
      </w:r>
      <w:proofErr w:type="spellStart"/>
      <w:r w:rsidRPr="00F2414D">
        <w:rPr>
          <w:rFonts w:ascii="Arial" w:hAnsi="Arial" w:cs="Arial"/>
          <w:sz w:val="18"/>
          <w:szCs w:val="18"/>
        </w:rPr>
        <w:t>Юрайт</w:t>
      </w:r>
      <w:proofErr w:type="spellEnd"/>
      <w:r w:rsidRPr="00F2414D">
        <w:rPr>
          <w:rFonts w:ascii="Arial" w:hAnsi="Arial" w:cs="Arial"/>
          <w:sz w:val="18"/>
          <w:szCs w:val="18"/>
        </w:rPr>
        <w:t>, 2021. – 280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89. </w:t>
      </w:r>
      <w:proofErr w:type="spellStart"/>
      <w:r w:rsidRPr="00F2414D">
        <w:rPr>
          <w:rFonts w:ascii="Arial" w:hAnsi="Arial" w:cs="Arial"/>
          <w:sz w:val="18"/>
          <w:szCs w:val="18"/>
        </w:rPr>
        <w:t>Чуланова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О. Л. Кадровый </w:t>
      </w:r>
      <w:proofErr w:type="gramStart"/>
      <w:r w:rsidRPr="00F2414D">
        <w:rPr>
          <w:rFonts w:ascii="Arial" w:hAnsi="Arial" w:cs="Arial"/>
          <w:sz w:val="18"/>
          <w:szCs w:val="18"/>
        </w:rPr>
        <w:t>консалтинг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учебник / О.Л. </w:t>
      </w:r>
      <w:proofErr w:type="spellStart"/>
      <w:r w:rsidRPr="00F2414D">
        <w:rPr>
          <w:rFonts w:ascii="Arial" w:hAnsi="Arial" w:cs="Arial"/>
          <w:sz w:val="18"/>
          <w:szCs w:val="18"/>
        </w:rPr>
        <w:t>Чуланова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. – </w:t>
      </w:r>
      <w:proofErr w:type="gramStart"/>
      <w:r w:rsidRPr="00F2414D">
        <w:rPr>
          <w:rFonts w:ascii="Arial" w:hAnsi="Arial" w:cs="Arial"/>
          <w:sz w:val="18"/>
          <w:szCs w:val="18"/>
        </w:rPr>
        <w:t>М.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ИНФРА-М, 2020. – 358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90. </w:t>
      </w:r>
      <w:proofErr w:type="spellStart"/>
      <w:r w:rsidRPr="00F2414D">
        <w:rPr>
          <w:rFonts w:ascii="Arial" w:hAnsi="Arial" w:cs="Arial"/>
          <w:sz w:val="18"/>
          <w:szCs w:val="18"/>
        </w:rPr>
        <w:t>Чуланова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, О.Л. Современные технологии кадрового менеджмента: актуализация в российской практике, возможности, </w:t>
      </w:r>
      <w:proofErr w:type="gramStart"/>
      <w:r w:rsidRPr="00F2414D">
        <w:rPr>
          <w:rFonts w:ascii="Arial" w:hAnsi="Arial" w:cs="Arial"/>
          <w:sz w:val="18"/>
          <w:szCs w:val="18"/>
        </w:rPr>
        <w:t>риски :</w:t>
      </w:r>
      <w:proofErr w:type="gramEnd"/>
      <w:r w:rsidRPr="00F2414D">
        <w:rPr>
          <w:rFonts w:ascii="Arial" w:hAnsi="Arial" w:cs="Arial"/>
          <w:sz w:val="18"/>
          <w:szCs w:val="18"/>
        </w:rPr>
        <w:t xml:space="preserve"> монография / О.Л. </w:t>
      </w:r>
      <w:proofErr w:type="spellStart"/>
      <w:r w:rsidRPr="00F2414D">
        <w:rPr>
          <w:rFonts w:ascii="Arial" w:hAnsi="Arial" w:cs="Arial"/>
          <w:sz w:val="18"/>
          <w:szCs w:val="18"/>
        </w:rPr>
        <w:t>Чуланова</w:t>
      </w:r>
      <w:proofErr w:type="spellEnd"/>
      <w:r w:rsidRPr="00F2414D">
        <w:rPr>
          <w:rFonts w:ascii="Arial" w:hAnsi="Arial" w:cs="Arial"/>
          <w:sz w:val="18"/>
          <w:szCs w:val="18"/>
        </w:rPr>
        <w:t>. – М.: ИНФРА-М, 2018. – 364 с.</w:t>
      </w:r>
    </w:p>
    <w:p w:rsidR="00F2414D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>91. Шарков, Ф.И. Интегрированные коммуникации: правовое регулирование в рекламе, связях с общественностью и журналистике: учебное пособие / Ф.И. Шарков. - М.: Дашков и К, 2019. - 336 с.</w:t>
      </w:r>
    </w:p>
    <w:p w:rsidR="002A35D9" w:rsidRPr="00F2414D" w:rsidRDefault="00F2414D" w:rsidP="00F2414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2414D">
        <w:rPr>
          <w:rFonts w:ascii="Arial" w:hAnsi="Arial" w:cs="Arial"/>
          <w:sz w:val="18"/>
          <w:szCs w:val="18"/>
        </w:rPr>
        <w:t xml:space="preserve">92. Шибаева В.С. </w:t>
      </w:r>
      <w:proofErr w:type="spellStart"/>
      <w:r w:rsidRPr="00F2414D">
        <w:rPr>
          <w:rFonts w:ascii="Arial" w:hAnsi="Arial" w:cs="Arial"/>
          <w:sz w:val="18"/>
          <w:szCs w:val="18"/>
        </w:rPr>
        <w:t>Digital</w:t>
      </w:r>
      <w:proofErr w:type="spellEnd"/>
      <w:r w:rsidRPr="00F2414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414D">
        <w:rPr>
          <w:rFonts w:ascii="Arial" w:hAnsi="Arial" w:cs="Arial"/>
          <w:sz w:val="18"/>
          <w:szCs w:val="18"/>
        </w:rPr>
        <w:t>hr</w:t>
      </w:r>
      <w:proofErr w:type="spellEnd"/>
      <w:r w:rsidRPr="00F2414D">
        <w:rPr>
          <w:rFonts w:ascii="Arial" w:hAnsi="Arial" w:cs="Arial"/>
          <w:sz w:val="18"/>
          <w:szCs w:val="18"/>
        </w:rPr>
        <w:t>: технологии управления персоналом // Цифровая экономика: проблемы и перспективы развития. - 2019. - №1. - С. 190-191.</w:t>
      </w:r>
    </w:p>
    <w:p w:rsidR="002A35D9" w:rsidRPr="00F2414D" w:rsidRDefault="002A35D9" w:rsidP="002A35D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sectPr w:rsidR="002A35D9" w:rsidRPr="00F2414D" w:rsidSect="001D6CD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C4E"/>
    <w:multiLevelType w:val="hybridMultilevel"/>
    <w:tmpl w:val="6D140598"/>
    <w:lvl w:ilvl="0" w:tplc="C7549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C04DD6"/>
    <w:multiLevelType w:val="hybridMultilevel"/>
    <w:tmpl w:val="6D140598"/>
    <w:lvl w:ilvl="0" w:tplc="C7549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663B46"/>
    <w:multiLevelType w:val="hybridMultilevel"/>
    <w:tmpl w:val="554CBE2C"/>
    <w:lvl w:ilvl="0" w:tplc="C7549B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F42EEB"/>
    <w:multiLevelType w:val="hybridMultilevel"/>
    <w:tmpl w:val="554CBE2C"/>
    <w:lvl w:ilvl="0" w:tplc="C7549B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3D0"/>
    <w:rsid w:val="00152B48"/>
    <w:rsid w:val="001D6CD1"/>
    <w:rsid w:val="002A35D9"/>
    <w:rsid w:val="00416146"/>
    <w:rsid w:val="004376D7"/>
    <w:rsid w:val="004B3249"/>
    <w:rsid w:val="005A1772"/>
    <w:rsid w:val="0062435B"/>
    <w:rsid w:val="00816174"/>
    <w:rsid w:val="00A108A1"/>
    <w:rsid w:val="00BB163D"/>
    <w:rsid w:val="00BF0B80"/>
    <w:rsid w:val="00C84D3C"/>
    <w:rsid w:val="00CD370C"/>
    <w:rsid w:val="00D44D7C"/>
    <w:rsid w:val="00D533D0"/>
    <w:rsid w:val="00F2414D"/>
    <w:rsid w:val="00F43D12"/>
    <w:rsid w:val="00FD2245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70A80-7141-479F-AFDA-17AB7C6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3D"/>
  </w:style>
  <w:style w:type="paragraph" w:styleId="Heading1">
    <w:name w:val="heading 1"/>
    <w:basedOn w:val="Normal"/>
    <w:next w:val="Normal"/>
    <w:link w:val="Heading1Char"/>
    <w:uiPriority w:val="9"/>
    <w:qFormat/>
    <w:rsid w:val="00D5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3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B324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4B3249"/>
    <w:rPr>
      <w:rFonts w:ascii="Microsoft Sans Serif" w:eastAsia="Microsoft Sans Serif" w:hAnsi="Microsoft Sans Serif" w:cs="Microsoft Sans Serif"/>
      <w:kern w:val="0"/>
    </w:rPr>
  </w:style>
  <w:style w:type="paragraph" w:styleId="NoSpacing">
    <w:name w:val="No Spacing"/>
    <w:uiPriority w:val="1"/>
    <w:qFormat/>
    <w:rsid w:val="004B3249"/>
    <w:pPr>
      <w:spacing w:after="0" w:line="240" w:lineRule="auto"/>
    </w:pPr>
    <w:rPr>
      <w:color w:val="595959" w:themeColor="text1" w:themeTint="A6"/>
      <w:kern w:val="2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AC2CF-B87E-4DB3-BB79-0E039471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11494</Words>
  <Characters>65516</Characters>
  <Application>Microsoft Office Word</Application>
  <DocSecurity>0</DocSecurity>
  <Lines>545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 Иван</dc:creator>
  <cp:keywords/>
  <dc:description/>
  <cp:lastModifiedBy>User</cp:lastModifiedBy>
  <cp:revision>11</cp:revision>
  <dcterms:created xsi:type="dcterms:W3CDTF">2025-02-13T06:00:00Z</dcterms:created>
  <dcterms:modified xsi:type="dcterms:W3CDTF">2025-06-04T12:48:00Z</dcterms:modified>
</cp:coreProperties>
</file>