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AA" w:rsidRDefault="00FF33AA" w:rsidP="00FF33A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Приложение 2</w:t>
      </w:r>
    </w:p>
    <w:p w:rsidR="00FF33AA" w:rsidRDefault="00C80DAF" w:rsidP="00FF33AA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форма 20</w:t>
      </w:r>
      <w:r w:rsidR="00D419CD">
        <w:rPr>
          <w:rFonts w:ascii="Times New Roman" w:hAnsi="Times New Roman" w:cs="Times New Roman"/>
          <w:b w:val="0"/>
          <w:szCs w:val="22"/>
        </w:rPr>
        <w:t>-</w:t>
      </w:r>
      <w:proofErr w:type="gramStart"/>
      <w:r w:rsidR="00D419CD">
        <w:rPr>
          <w:rFonts w:ascii="Times New Roman" w:hAnsi="Times New Roman" w:cs="Times New Roman"/>
          <w:b w:val="0"/>
          <w:szCs w:val="22"/>
        </w:rPr>
        <w:t>И</w:t>
      </w:r>
      <w:r w:rsidR="00895724">
        <w:rPr>
          <w:rFonts w:ascii="Times New Roman" w:hAnsi="Times New Roman" w:cs="Times New Roman"/>
          <w:b w:val="0"/>
          <w:szCs w:val="22"/>
        </w:rPr>
        <w:t>-Н</w:t>
      </w:r>
      <w:proofErr w:type="gramEnd"/>
    </w:p>
    <w:p w:rsidR="00F6142A" w:rsidRDefault="00F6142A" w:rsidP="002F7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9D1" w:rsidRPr="00255B95" w:rsidRDefault="002F79D1" w:rsidP="002F7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95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55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_____</w:t>
      </w:r>
    </w:p>
    <w:p w:rsidR="002F79D1" w:rsidRPr="00255B95" w:rsidRDefault="002F79D1" w:rsidP="002F79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образовании </w:t>
      </w:r>
      <w:r w:rsidRPr="00255B95">
        <w:rPr>
          <w:rFonts w:ascii="Times New Roman" w:hAnsi="Times New Roman" w:cs="Times New Roman"/>
          <w:b/>
        </w:rPr>
        <w:t>на обучение иностранного гражданина</w:t>
      </w:r>
      <w:r>
        <w:rPr>
          <w:rFonts w:ascii="Times New Roman" w:hAnsi="Times New Roman" w:cs="Times New Roman"/>
          <w:b/>
        </w:rPr>
        <w:t xml:space="preserve"> по образовательным программам</w:t>
      </w:r>
    </w:p>
    <w:p w:rsidR="002F79D1" w:rsidRPr="00255B95" w:rsidRDefault="002F79D1" w:rsidP="002F79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образования за счет средств физического </w:t>
      </w:r>
      <w:r w:rsidRPr="00E72EA5">
        <w:rPr>
          <w:rFonts w:ascii="Times New Roman" w:hAnsi="Times New Roman" w:cs="Times New Roman"/>
          <w:b/>
        </w:rPr>
        <w:t>и (или) юридического</w:t>
      </w:r>
      <w:r>
        <w:rPr>
          <w:rFonts w:ascii="Times New Roman" w:hAnsi="Times New Roman" w:cs="Times New Roman"/>
          <w:b/>
        </w:rPr>
        <w:t xml:space="preserve"> лица</w:t>
      </w:r>
    </w:p>
    <w:p w:rsidR="002F79D1" w:rsidRDefault="002F79D1" w:rsidP="002F79D1">
      <w:pPr>
        <w:rPr>
          <w:rFonts w:ascii="Times New Roman" w:hAnsi="Times New Roman" w:cs="Times New Roman"/>
          <w:sz w:val="20"/>
          <w:szCs w:val="20"/>
        </w:rPr>
      </w:pPr>
    </w:p>
    <w:p w:rsidR="002F79D1" w:rsidRDefault="00B76196" w:rsidP="002F7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Новокуйбышевск</w:t>
      </w:r>
      <w:r w:rsidR="002F79D1" w:rsidRPr="00255B95">
        <w:rPr>
          <w:rFonts w:ascii="Times New Roman" w:hAnsi="Times New Roman" w:cs="Times New Roman"/>
        </w:rPr>
        <w:t xml:space="preserve">                                                                                           от «____» ___________20___г.</w:t>
      </w:r>
    </w:p>
    <w:p w:rsidR="00B76196" w:rsidRPr="00B76196" w:rsidRDefault="00B76196" w:rsidP="002F79D1">
      <w:pPr>
        <w:rPr>
          <w:rFonts w:ascii="Times New Roman" w:hAnsi="Times New Roman" w:cs="Times New Roman"/>
          <w:sz w:val="18"/>
          <w:szCs w:val="18"/>
        </w:rPr>
      </w:pPr>
      <w:r w:rsidRPr="00B76196">
        <w:rPr>
          <w:rFonts w:ascii="Times New Roman" w:hAnsi="Times New Roman" w:cs="Times New Roman"/>
          <w:sz w:val="18"/>
          <w:szCs w:val="18"/>
        </w:rPr>
        <w:t xml:space="preserve">(место заключения </w:t>
      </w:r>
      <w:proofErr w:type="gramStart"/>
      <w:r w:rsidRPr="00B76196">
        <w:rPr>
          <w:rFonts w:ascii="Times New Roman" w:hAnsi="Times New Roman" w:cs="Times New Roman"/>
          <w:sz w:val="18"/>
          <w:szCs w:val="18"/>
        </w:rPr>
        <w:t>договора)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(дата заключения договора)</w:t>
      </w:r>
    </w:p>
    <w:p w:rsidR="002F79D1" w:rsidRPr="007F6565" w:rsidRDefault="002F79D1" w:rsidP="002F7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656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университет», осуществляющее  образовательную  деятельность   на  основании  лицензии  от "01" ноября 2016 г. N 2447, выданной Федеральной службой по надзору в сфере образования и науки</w:t>
      </w:r>
      <w:r w:rsidR="00111BC6" w:rsidRPr="00111BC6">
        <w:rPr>
          <w:rFonts w:ascii="Times New Roman" w:hAnsi="Times New Roman" w:cs="Times New Roman"/>
          <w:color w:val="000000"/>
        </w:rPr>
        <w:t xml:space="preserve"> </w:t>
      </w:r>
      <w:r w:rsidR="00111BC6" w:rsidRPr="00111BC6">
        <w:rPr>
          <w:rFonts w:ascii="Times New Roman" w:hAnsi="Times New Roman" w:cs="Times New Roman"/>
          <w:color w:val="000000"/>
          <w:sz w:val="22"/>
          <w:szCs w:val="22"/>
        </w:rPr>
        <w:t xml:space="preserve">и свидетельства о государственной аккредитации от 29 ноября 2017 г. № 2720, выданного </w:t>
      </w:r>
      <w:r w:rsidR="00111BC6" w:rsidRPr="00111BC6">
        <w:rPr>
          <w:rFonts w:ascii="Times New Roman" w:hAnsi="Times New Roman"/>
          <w:sz w:val="22"/>
          <w:szCs w:val="22"/>
        </w:rPr>
        <w:t>Федеральной службой по надзору в сфере образования и науки</w:t>
      </w:r>
      <w:r w:rsidRPr="00111BC6">
        <w:rPr>
          <w:rFonts w:ascii="Times New Roman" w:hAnsi="Times New Roman" w:cs="Times New Roman"/>
          <w:sz w:val="22"/>
          <w:szCs w:val="22"/>
        </w:rPr>
        <w:t xml:space="preserve">, </w:t>
      </w:r>
      <w:r w:rsidRPr="007F6565">
        <w:rPr>
          <w:rFonts w:ascii="Times New Roman" w:hAnsi="Times New Roman" w:cs="Times New Roman"/>
          <w:sz w:val="22"/>
          <w:szCs w:val="22"/>
        </w:rPr>
        <w:t>именуемое в дальнейшем «Исполнитель», в лице директора филиала ФГБОУ ВО «</w:t>
      </w:r>
      <w:proofErr w:type="spellStart"/>
      <w:r w:rsidRPr="007F6565">
        <w:rPr>
          <w:rFonts w:ascii="Times New Roman" w:hAnsi="Times New Roman" w:cs="Times New Roman"/>
          <w:sz w:val="22"/>
          <w:szCs w:val="22"/>
        </w:rPr>
        <w:t>СамГТУ</w:t>
      </w:r>
      <w:proofErr w:type="spellEnd"/>
      <w:r w:rsidRPr="007F6565">
        <w:rPr>
          <w:rFonts w:ascii="Times New Roman" w:hAnsi="Times New Roman" w:cs="Times New Roman"/>
          <w:sz w:val="22"/>
          <w:szCs w:val="22"/>
        </w:rPr>
        <w:t>» в г.</w:t>
      </w:r>
      <w:r w:rsidR="009C7DE4">
        <w:rPr>
          <w:rFonts w:ascii="Times New Roman" w:hAnsi="Times New Roman" w:cs="Times New Roman"/>
          <w:sz w:val="22"/>
          <w:szCs w:val="22"/>
        </w:rPr>
        <w:t xml:space="preserve"> </w:t>
      </w:r>
      <w:r w:rsidRPr="007F6565">
        <w:rPr>
          <w:rFonts w:ascii="Times New Roman" w:hAnsi="Times New Roman" w:cs="Times New Roman"/>
          <w:sz w:val="22"/>
          <w:szCs w:val="22"/>
        </w:rPr>
        <w:t xml:space="preserve">Новокуйбышевске </w:t>
      </w:r>
      <w:proofErr w:type="spellStart"/>
      <w:r w:rsidRPr="007F6565">
        <w:rPr>
          <w:rFonts w:ascii="Times New Roman" w:hAnsi="Times New Roman" w:cs="Times New Roman"/>
          <w:sz w:val="22"/>
          <w:szCs w:val="22"/>
        </w:rPr>
        <w:t>Заболотни</w:t>
      </w:r>
      <w:proofErr w:type="spellEnd"/>
      <w:r w:rsidRPr="007F6565">
        <w:rPr>
          <w:rFonts w:ascii="Times New Roman" w:hAnsi="Times New Roman" w:cs="Times New Roman"/>
          <w:sz w:val="22"/>
          <w:szCs w:val="22"/>
        </w:rPr>
        <w:t xml:space="preserve"> Галины Ивановны, действующего</w:t>
      </w:r>
      <w:r w:rsidR="00294C8F">
        <w:rPr>
          <w:rFonts w:ascii="Times New Roman" w:hAnsi="Times New Roman" w:cs="Times New Roman"/>
          <w:sz w:val="22"/>
          <w:szCs w:val="22"/>
        </w:rPr>
        <w:t xml:space="preserve"> на основании доверенности № </w:t>
      </w:r>
      <w:r w:rsidR="00B76196">
        <w:rPr>
          <w:rFonts w:ascii="Times New Roman" w:hAnsi="Times New Roman" w:cs="Times New Roman"/>
          <w:sz w:val="22"/>
          <w:szCs w:val="22"/>
        </w:rPr>
        <w:t>_______ от_________</w:t>
      </w:r>
      <w:r w:rsidR="00294C8F">
        <w:rPr>
          <w:rFonts w:ascii="Times New Roman" w:hAnsi="Times New Roman" w:cs="Times New Roman"/>
          <w:sz w:val="22"/>
          <w:szCs w:val="22"/>
        </w:rPr>
        <w:t xml:space="preserve"> 20</w:t>
      </w:r>
      <w:r w:rsidR="00B76196">
        <w:rPr>
          <w:rFonts w:ascii="Times New Roman" w:hAnsi="Times New Roman" w:cs="Times New Roman"/>
          <w:sz w:val="22"/>
          <w:szCs w:val="22"/>
        </w:rPr>
        <w:t>__</w:t>
      </w:r>
      <w:r w:rsidRPr="007F6565">
        <w:rPr>
          <w:rFonts w:ascii="Times New Roman" w:hAnsi="Times New Roman" w:cs="Times New Roman"/>
          <w:sz w:val="22"/>
          <w:szCs w:val="22"/>
        </w:rPr>
        <w:t xml:space="preserve"> г., и________________________________________________________________________________________,</w:t>
      </w:r>
    </w:p>
    <w:p w:rsidR="002F79D1" w:rsidRDefault="003D60F6" w:rsidP="002F7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>
        <w:rPr>
          <w:rFonts w:ascii="Times New Roman" w:hAnsi="Times New Roman" w:cs="Times New Roman"/>
        </w:rPr>
        <w:t>наличии)/</w:t>
      </w:r>
      <w:proofErr w:type="gramEnd"/>
      <w:r>
        <w:rPr>
          <w:rFonts w:ascii="Times New Roman" w:hAnsi="Times New Roman" w:cs="Times New Roman"/>
        </w:rPr>
        <w:t>наименование юридического лица)</w:t>
      </w:r>
      <w:r w:rsidR="002F79D1" w:rsidRPr="007F6565">
        <w:rPr>
          <w:rFonts w:ascii="Times New Roman" w:hAnsi="Times New Roman" w:cs="Times New Roman"/>
          <w:sz w:val="22"/>
          <w:szCs w:val="22"/>
        </w:rPr>
        <w:t xml:space="preserve"> именуем___ в дальнейшем «Заказчик»,  </w:t>
      </w: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</w:t>
      </w:r>
    </w:p>
    <w:p w:rsidR="00840DC7" w:rsidRDefault="00840DC7" w:rsidP="00D63E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3ED5">
        <w:rPr>
          <w:rFonts w:ascii="Times New Roman" w:hAnsi="Times New Roman" w:cs="Times New Roman"/>
          <w:sz w:val="18"/>
          <w:szCs w:val="18"/>
        </w:rPr>
        <w:t>(</w:t>
      </w:r>
      <w:r w:rsidR="00D63ED5" w:rsidRPr="00D63ED5">
        <w:rPr>
          <w:rFonts w:ascii="Times New Roman" w:hAnsi="Times New Roman" w:cs="Times New Roman"/>
          <w:sz w:val="18"/>
          <w:szCs w:val="18"/>
        </w:rPr>
        <w:t>наименование должности, фамилия, имя, отчество (при наличии) представителя Заказчика</w:t>
      </w:r>
      <w:r w:rsidRPr="00D63ED5">
        <w:rPr>
          <w:rFonts w:ascii="Times New Roman" w:hAnsi="Times New Roman" w:cs="Times New Roman"/>
          <w:sz w:val="18"/>
          <w:szCs w:val="18"/>
        </w:rPr>
        <w:t>)</w:t>
      </w:r>
    </w:p>
    <w:p w:rsidR="00D63ED5" w:rsidRDefault="00D63ED5" w:rsidP="00D63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ED5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D63ED5" w:rsidRPr="00D63ED5" w:rsidRDefault="00D63ED5" w:rsidP="00D63E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D63ED5">
        <w:rPr>
          <w:rFonts w:ascii="Times New Roman" w:hAnsi="Times New Roman" w:cs="Times New Roman"/>
          <w:sz w:val="18"/>
          <w:szCs w:val="18"/>
        </w:rPr>
        <w:t xml:space="preserve">реквизиты документа, </w:t>
      </w:r>
      <w:proofErr w:type="gramStart"/>
      <w:r w:rsidRPr="00D63ED5">
        <w:rPr>
          <w:rFonts w:ascii="Times New Roman" w:hAnsi="Times New Roman" w:cs="Times New Roman"/>
          <w:sz w:val="18"/>
          <w:szCs w:val="18"/>
        </w:rPr>
        <w:t>удостоверяющего  полномочия</w:t>
      </w:r>
      <w:proofErr w:type="gramEnd"/>
      <w:r w:rsidRPr="00D63ED5">
        <w:rPr>
          <w:rFonts w:ascii="Times New Roman" w:hAnsi="Times New Roman" w:cs="Times New Roman"/>
          <w:sz w:val="18"/>
          <w:szCs w:val="18"/>
        </w:rPr>
        <w:t xml:space="preserve"> представителя Заказчика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F79D1" w:rsidRPr="007F6565" w:rsidRDefault="002F79D1" w:rsidP="002F7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6565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________________________________________________________________________________________,</w:t>
      </w:r>
    </w:p>
    <w:p w:rsidR="002F79D1" w:rsidRPr="007F6565" w:rsidRDefault="002F79D1" w:rsidP="002F79D1">
      <w:pPr>
        <w:pStyle w:val="ConsPlusNonformat"/>
        <w:jc w:val="center"/>
        <w:rPr>
          <w:rFonts w:ascii="Times New Roman" w:hAnsi="Times New Roman" w:cs="Times New Roman"/>
        </w:rPr>
      </w:pPr>
      <w:r w:rsidRPr="007F6565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2F79D1" w:rsidRDefault="002F79D1" w:rsidP="002F7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6565">
        <w:rPr>
          <w:rFonts w:ascii="Times New Roman" w:hAnsi="Times New Roman" w:cs="Times New Roman"/>
          <w:sz w:val="22"/>
          <w:szCs w:val="22"/>
        </w:rPr>
        <w:t>именуем__</w:t>
      </w:r>
      <w:proofErr w:type="gramStart"/>
      <w:r w:rsidRPr="007F6565">
        <w:rPr>
          <w:rFonts w:ascii="Times New Roman" w:hAnsi="Times New Roman" w:cs="Times New Roman"/>
          <w:sz w:val="22"/>
          <w:szCs w:val="22"/>
        </w:rPr>
        <w:t>_  в</w:t>
      </w:r>
      <w:proofErr w:type="gramEnd"/>
      <w:r w:rsidRPr="007F6565">
        <w:rPr>
          <w:rFonts w:ascii="Times New Roman" w:hAnsi="Times New Roman" w:cs="Times New Roman"/>
          <w:sz w:val="22"/>
          <w:szCs w:val="22"/>
        </w:rPr>
        <w:t xml:space="preserve">  дальнейшем  "Обучающийся",  совместно  именуемые  Стороны, заключили настоящий Договор (далее - Договор) о нижеследующем:</w:t>
      </w:r>
    </w:p>
    <w:p w:rsidR="007F6565" w:rsidRDefault="007F6565" w:rsidP="002F7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6565" w:rsidRPr="007F6565" w:rsidRDefault="007F6565" w:rsidP="008E3F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565">
        <w:rPr>
          <w:rFonts w:ascii="Times New Roman" w:hAnsi="Times New Roman" w:cs="Times New Roman"/>
          <w:b/>
        </w:rPr>
        <w:t>Предмет договора</w:t>
      </w:r>
    </w:p>
    <w:p w:rsidR="004A0649" w:rsidRDefault="007F6565" w:rsidP="008E3FA2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1.1</w:t>
      </w:r>
      <w:r w:rsidRPr="007F6565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7F6565">
        <w:rPr>
          <w:rFonts w:ascii="Times New Roman" w:eastAsia="Times New Roman" w:hAnsi="Times New Roman" w:cs="Times New Roman"/>
          <w:lang w:eastAsia="ar-SA"/>
        </w:rPr>
        <w:t xml:space="preserve">Исполнитель </w:t>
      </w:r>
      <w:r w:rsidR="00210868" w:rsidRPr="00A308B7">
        <w:rPr>
          <w:rFonts w:ascii="Times New Roman" w:hAnsi="Times New Roman" w:cs="Times New Roman"/>
        </w:rPr>
        <w:t>обязуется предоставить образовательную услугу, а Заказчик/Обучающийся обязуется оплатить обучение по программе профессионального образования по основной профессиональной образовательной программе высшего образования – программе</w:t>
      </w:r>
    </w:p>
    <w:p w:rsidR="007F6565" w:rsidRPr="007F6565" w:rsidRDefault="007F6565" w:rsidP="004A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</w:t>
      </w:r>
    </w:p>
    <w:p w:rsidR="007F6565" w:rsidRPr="007F6565" w:rsidRDefault="00984D4E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(указывается вид (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или магистратура) 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F6565" w:rsidRPr="007F6565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образовательной программы высшего образования)</w:t>
      </w:r>
    </w:p>
    <w:p w:rsidR="007F6565" w:rsidRPr="007F6565" w:rsidRDefault="007F6565" w:rsidP="007F656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</w:t>
      </w:r>
    </w:p>
    <w:p w:rsidR="007F6565" w:rsidRPr="007F6565" w:rsidRDefault="007F6565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7F6565">
        <w:rPr>
          <w:rFonts w:ascii="Times New Roman" w:eastAsia="Times New Roman" w:hAnsi="Times New Roman" w:cs="Times New Roman"/>
          <w:sz w:val="20"/>
          <w:szCs w:val="20"/>
          <w:lang w:eastAsia="ar-SA"/>
        </w:rPr>
        <w:t>(форма обучения, код, наименование профессии, специальности или направления подготовки)</w:t>
      </w:r>
    </w:p>
    <w:p w:rsidR="007F6565" w:rsidRPr="007F6565" w:rsidRDefault="007F6565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в пределах федерального государственного образовательного стандарта   в соответствии с учебными планами, в том числе индивидуальными, и образовательными программами Исполнителя.</w:t>
      </w:r>
    </w:p>
    <w:p w:rsidR="007F6565" w:rsidRPr="007F6565" w:rsidRDefault="007F6565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1.2. Срок освоения образовательной программы (продолжительность обучения) на момент подписания Договора составляет _____________________________.</w:t>
      </w:r>
    </w:p>
    <w:p w:rsidR="007F6565" w:rsidRPr="007F6565" w:rsidRDefault="007F6565" w:rsidP="00111BC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>Срок   обучения   по   индивидуальному учебному плану, в том числе ускоренному обучению, составляет __________________________________________.</w:t>
      </w:r>
    </w:p>
    <w:p w:rsidR="007F6565" w:rsidRPr="007F6565" w:rsidRDefault="007F6565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6565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F6565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7F6565">
        <w:rPr>
          <w:rFonts w:ascii="Times New Roman" w:eastAsia="Times New Roman" w:hAnsi="Times New Roman" w:cs="Times New Roman"/>
          <w:sz w:val="20"/>
          <w:szCs w:val="20"/>
          <w:lang w:eastAsia="ar-SA"/>
        </w:rPr>
        <w:t>(количество месяцев, лет)</w:t>
      </w:r>
    </w:p>
    <w:p w:rsidR="00F025B3" w:rsidRDefault="001D488F" w:rsidP="001F463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25B3">
        <w:rPr>
          <w:rFonts w:ascii="Times New Roman" w:hAnsi="Times New Roman" w:cs="Times New Roman"/>
        </w:rPr>
        <w:t xml:space="preserve">После освоения Обучающимся образовательной программы и успешного прохождения </w:t>
      </w:r>
      <w:r w:rsidR="00F025B3" w:rsidRPr="00F025B3">
        <w:rPr>
          <w:rFonts w:ascii="Times New Roman" w:hAnsi="Times New Roman" w:cs="Times New Roman"/>
        </w:rPr>
        <w:t xml:space="preserve">государственной </w:t>
      </w:r>
      <w:r w:rsidRPr="00F025B3">
        <w:rPr>
          <w:rFonts w:ascii="Times New Roman" w:hAnsi="Times New Roman" w:cs="Times New Roman"/>
        </w:rPr>
        <w:t xml:space="preserve">итоговой аттестации ему выдается документ об образовании и о </w:t>
      </w:r>
      <w:proofErr w:type="gramStart"/>
      <w:r w:rsidRPr="00F025B3">
        <w:rPr>
          <w:rFonts w:ascii="Times New Roman" w:hAnsi="Times New Roman" w:cs="Times New Roman"/>
        </w:rPr>
        <w:t>квалификации  —</w:t>
      </w:r>
      <w:proofErr w:type="gramEnd"/>
      <w:r w:rsidRPr="00F025B3">
        <w:rPr>
          <w:rFonts w:ascii="Times New Roman" w:hAnsi="Times New Roman" w:cs="Times New Roman"/>
        </w:rPr>
        <w:t xml:space="preserve"> диплом (бакалавра, специалист</w:t>
      </w:r>
      <w:r w:rsidR="00111BC6" w:rsidRPr="00F025B3">
        <w:rPr>
          <w:rFonts w:ascii="Times New Roman" w:hAnsi="Times New Roman" w:cs="Times New Roman"/>
        </w:rPr>
        <w:t xml:space="preserve">а или магистра), форма которого устанавливается федеральным органом </w:t>
      </w:r>
    </w:p>
    <w:p w:rsidR="00F025B3" w:rsidRPr="00111BC6" w:rsidRDefault="00F025B3" w:rsidP="00F025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BC6">
        <w:rPr>
          <w:rFonts w:ascii="Times New Roman" w:hAnsi="Times New Roman" w:cs="Times New Roman"/>
          <w:sz w:val="18"/>
          <w:szCs w:val="18"/>
        </w:rPr>
        <w:t xml:space="preserve">(нужное необходимо подчеркнуть) </w:t>
      </w:r>
    </w:p>
    <w:p w:rsidR="001D488F" w:rsidRPr="00F025B3" w:rsidRDefault="00111BC6" w:rsidP="00F025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025B3">
        <w:rPr>
          <w:rFonts w:ascii="Times New Roman" w:hAnsi="Times New Roman" w:cs="Times New Roman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F6565" w:rsidRDefault="007F6565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1.4. Обучающемуся</w:t>
      </w:r>
      <w:r w:rsidRPr="007F6565">
        <w:rPr>
          <w:rFonts w:ascii="Times New Roman" w:eastAsia="Times New Roman" w:hAnsi="Times New Roman" w:cs="Times New Roman"/>
          <w:lang w:eastAsia="ar-SA"/>
        </w:rPr>
        <w:t>, не прошедшему итоговой (государственной итоговой) аттестации или получившему на итоговой (государственной итоговой) аттестации неудовлетворительные</w:t>
      </w:r>
      <w:r>
        <w:rPr>
          <w:rFonts w:ascii="Times New Roman" w:eastAsia="Times New Roman" w:hAnsi="Times New Roman" w:cs="Times New Roman"/>
          <w:lang w:eastAsia="ar-SA"/>
        </w:rPr>
        <w:t xml:space="preserve"> результаты, а также Обучающемуся</w:t>
      </w:r>
      <w:r w:rsidRPr="007F6565">
        <w:rPr>
          <w:rFonts w:ascii="Times New Roman" w:eastAsia="Times New Roman" w:hAnsi="Times New Roman" w:cs="Times New Roman"/>
          <w:lang w:eastAsia="ar-SA"/>
        </w:rPr>
        <w:t>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015EA7" w:rsidRPr="007F6565" w:rsidRDefault="00015EA7" w:rsidP="007F656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015EA7" w:rsidRPr="00015EA7" w:rsidRDefault="00015EA7" w:rsidP="00015EA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15EA7">
        <w:rPr>
          <w:rFonts w:ascii="Times New Roman" w:eastAsia="Times New Roman" w:hAnsi="Times New Roman" w:cs="Times New Roman"/>
          <w:b/>
          <w:lang w:eastAsia="ar-SA"/>
        </w:rPr>
        <w:t>II. Взаимодействие сторон</w:t>
      </w:r>
    </w:p>
    <w:p w:rsidR="00015EA7" w:rsidRPr="00015EA7" w:rsidRDefault="00015EA7" w:rsidP="00015EA7">
      <w:pPr>
        <w:contextualSpacing/>
        <w:jc w:val="both"/>
        <w:rPr>
          <w:rFonts w:ascii="Times New Roman" w:hAnsi="Times New Roman" w:cs="Times New Roman"/>
        </w:rPr>
      </w:pPr>
      <w:r w:rsidRPr="00015EA7">
        <w:rPr>
          <w:rFonts w:ascii="Times New Roman" w:hAnsi="Times New Roman" w:cs="Times New Roman"/>
        </w:rPr>
        <w:t>2.1. Исполнитель вправе: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Заказчика/Обучающегося;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2.1.2. Применять к 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Pr="00015EA7">
        <w:rPr>
          <w:rFonts w:ascii="Times New Roman" w:eastAsia="Times New Roman" w:hAnsi="Times New Roman" w:cs="Times New Roman"/>
          <w:lang w:eastAsia="ar-SA"/>
        </w:rPr>
        <w:lastRenderedPageBreak/>
        <w:t>настоящим Договором и локальными нормативными актами Исполнителя.</w:t>
      </w:r>
    </w:p>
    <w:p w:rsidR="00015EA7" w:rsidRPr="00015EA7" w:rsidRDefault="00015EA7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2.2. Заказчик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разделом I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настоящего Договора.</w:t>
      </w:r>
    </w:p>
    <w:p w:rsidR="00015EA7" w:rsidRPr="00015EA7" w:rsidRDefault="00902E61" w:rsidP="00015EA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015EA7" w:rsidRPr="00015EA7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</w:t>
      </w:r>
      <w:hyperlink r:id="rId5" w:history="1">
        <w:r w:rsidR="00015EA7" w:rsidRPr="00015EA7">
          <w:rPr>
            <w:rFonts w:ascii="Times New Roman" w:hAnsi="Times New Roman" w:cs="Times New Roman"/>
            <w:color w:val="0000FF"/>
            <w:u w:val="single"/>
          </w:rPr>
          <w:t>частью 1 статьи 34</w:t>
        </w:r>
      </w:hyperlink>
      <w:r w:rsidR="00015EA7" w:rsidRPr="00015EA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</w:t>
      </w:r>
    </w:p>
    <w:p w:rsidR="00015EA7" w:rsidRDefault="00015EA7" w:rsidP="00015EA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EA7">
        <w:rPr>
          <w:rFonts w:ascii="Times New Roman" w:hAnsi="Times New Roman" w:cs="Times New Roman"/>
        </w:rPr>
        <w:t xml:space="preserve"> Обучающийся также вправе:</w:t>
      </w:r>
    </w:p>
    <w:p w:rsidR="00902E61" w:rsidRPr="00015EA7" w:rsidRDefault="00902E61" w:rsidP="00015EA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2.3.1. </w:t>
      </w:r>
      <w:r>
        <w:rPr>
          <w:rFonts w:ascii="Times New Roman" w:eastAsia="Times New Roman" w:hAnsi="Times New Roman" w:cs="Times New Roman"/>
          <w:lang w:eastAsia="ar-SA"/>
        </w:rPr>
        <w:t>П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разделом I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настоящего Договора.</w:t>
      </w:r>
    </w:p>
    <w:p w:rsidR="00015EA7" w:rsidRPr="00015EA7" w:rsidRDefault="00902E61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2.3.2</w:t>
      </w:r>
      <w:r w:rsidR="00015EA7" w:rsidRPr="00015EA7">
        <w:rPr>
          <w:rFonts w:ascii="Times New Roman" w:eastAsia="Times New Roman" w:hAnsi="Times New Roman" w:cs="Times New Roman"/>
          <w:lang w:eastAsia="ar-SA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15EA7" w:rsidRPr="00015EA7" w:rsidRDefault="00902E61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2.3.3</w:t>
      </w:r>
      <w:r w:rsidR="00015EA7" w:rsidRPr="00015EA7">
        <w:rPr>
          <w:rFonts w:ascii="Times New Roman" w:eastAsia="Times New Roman" w:hAnsi="Times New Roman" w:cs="Times New Roman"/>
          <w:lang w:eastAsia="ar-SA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15EA7" w:rsidRPr="00015EA7" w:rsidRDefault="00902E61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2.3.4</w:t>
      </w:r>
      <w:r w:rsidR="00015EA7" w:rsidRPr="00015EA7">
        <w:rPr>
          <w:rFonts w:ascii="Times New Roman" w:eastAsia="Times New Roman" w:hAnsi="Times New Roman" w:cs="Times New Roman"/>
          <w:lang w:eastAsia="ar-SA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2.4. Исполнитель обязан: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</w:t>
      </w:r>
      <w:r w:rsidR="0037141E">
        <w:rPr>
          <w:rFonts w:ascii="Times New Roman" w:eastAsia="Times New Roman" w:hAnsi="Times New Roman" w:cs="Times New Roman"/>
          <w:lang w:eastAsia="ar-SA"/>
        </w:rPr>
        <w:t xml:space="preserve">.1.     Зачислить    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________________________________________________________;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="0037141E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015EA7">
        <w:rPr>
          <w:rFonts w:ascii="Times New Roman" w:eastAsia="Times New Roman" w:hAnsi="Times New Roman" w:cs="Times New Roman"/>
          <w:sz w:val="20"/>
          <w:szCs w:val="20"/>
          <w:lang w:eastAsia="ar-SA"/>
        </w:rPr>
        <w:t>(категория Обучающегося)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2.4.2. Д</w:t>
      </w:r>
      <w:r w:rsidR="0037141E">
        <w:rPr>
          <w:rFonts w:ascii="Times New Roman" w:eastAsia="Times New Roman" w:hAnsi="Times New Roman" w:cs="Times New Roman"/>
          <w:lang w:eastAsia="ar-SA"/>
        </w:rPr>
        <w:t>овести до Заказчика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Законом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законом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от 29 декабря 2012 г. N 273-ФЗ "Об образовании в Российской Федерации";</w:t>
      </w:r>
    </w:p>
    <w:p w:rsidR="00015EA7" w:rsidRPr="00015EA7" w:rsidRDefault="00015EA7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разделом I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015EA7" w:rsidRPr="00015EA7" w:rsidRDefault="0037141E" w:rsidP="00015EA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2.4.4. Обеспечить </w:t>
      </w:r>
      <w:r w:rsidR="00015EA7" w:rsidRPr="00015EA7">
        <w:rPr>
          <w:rFonts w:ascii="Times New Roman" w:eastAsia="Times New Roman" w:hAnsi="Times New Roman" w:cs="Times New Roman"/>
          <w:lang w:eastAsia="ar-SA"/>
        </w:rPr>
        <w:t>Обучающемуся предусмотренные выбранной образовательной программой условия ее освоения;</w:t>
      </w:r>
    </w:p>
    <w:p w:rsidR="00015EA7" w:rsidRPr="00015EA7" w:rsidRDefault="00015EA7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2.4.5.</w:t>
      </w:r>
      <w:r w:rsidR="0037141E">
        <w:rPr>
          <w:rFonts w:ascii="Times New Roman" w:eastAsia="Times New Roman" w:hAnsi="Times New Roman" w:cs="Times New Roman"/>
          <w:lang w:eastAsia="ar-SA"/>
        </w:rPr>
        <w:t xml:space="preserve"> Принимать от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Обучающегося</w:t>
      </w:r>
      <w:r w:rsidR="0037141E">
        <w:rPr>
          <w:rFonts w:ascii="Times New Roman" w:eastAsia="Times New Roman" w:hAnsi="Times New Roman" w:cs="Times New Roman"/>
          <w:lang w:eastAsia="ar-SA"/>
        </w:rPr>
        <w:t xml:space="preserve"> и (или) Заказчика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плату за образовательные услуги;</w:t>
      </w:r>
    </w:p>
    <w:p w:rsidR="00015EA7" w:rsidRPr="00015EA7" w:rsidRDefault="00015EA7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2.4.6</w:t>
      </w:r>
      <w:r w:rsidR="0037141E">
        <w:rPr>
          <w:rFonts w:ascii="Times New Roman" w:eastAsia="Times New Roman" w:hAnsi="Times New Roman" w:cs="Times New Roman"/>
          <w:lang w:eastAsia="ar-SA"/>
        </w:rPr>
        <w:t xml:space="preserve">. Обеспечить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15EA7" w:rsidRDefault="00015EA7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2.4.7. В случае прекращения деятельности Университета, аннулирования лицензии, лишения его государственной аккредитации по образовательной программе или истечения срока действия государственной аккредитации по образовательной программе учредитель и (или) уполномоченный им орган управления Университета</w:t>
      </w:r>
      <w:r w:rsidR="00436A72">
        <w:rPr>
          <w:rFonts w:ascii="Times New Roman" w:eastAsia="Times New Roman" w:hAnsi="Times New Roman" w:cs="Times New Roman"/>
          <w:lang w:eastAsia="ar-SA"/>
        </w:rPr>
        <w:t xml:space="preserve"> обеспечивают перевод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Обучающегося с его согласия</w:t>
      </w:r>
      <w:r w:rsidR="00436A72">
        <w:rPr>
          <w:rFonts w:ascii="Times New Roman" w:eastAsia="Times New Roman" w:hAnsi="Times New Roman" w:cs="Times New Roman"/>
          <w:lang w:eastAsia="ar-SA"/>
        </w:rPr>
        <w:t xml:space="preserve"> и (или) с согласия Заказчика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направлений подготовки учредитель и (или) уполномоченный им орган управления Университета обеспечивает</w:t>
      </w:r>
      <w:r w:rsidR="00436A72">
        <w:rPr>
          <w:rFonts w:ascii="Times New Roman" w:eastAsia="Times New Roman" w:hAnsi="Times New Roman" w:cs="Times New Roman"/>
          <w:lang w:eastAsia="ar-SA"/>
        </w:rPr>
        <w:t xml:space="preserve"> по заявлению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Обучающегося</w:t>
      </w:r>
      <w:r w:rsidR="00436A72">
        <w:rPr>
          <w:rFonts w:ascii="Times New Roman" w:eastAsia="Times New Roman" w:hAnsi="Times New Roman" w:cs="Times New Roman"/>
          <w:lang w:eastAsia="ar-SA"/>
        </w:rPr>
        <w:t xml:space="preserve"> и (или) Заказчика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перевод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5789D" w:rsidRPr="00E5789D" w:rsidRDefault="00E5789D" w:rsidP="00E578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789D">
        <w:rPr>
          <w:rFonts w:ascii="Times New Roman" w:hAnsi="Times New Roman" w:cs="Times New Roman"/>
          <w:szCs w:val="22"/>
        </w:rPr>
        <w:t>2.4.8. Исполнитель не несёт обязательств в части:</w:t>
      </w:r>
    </w:p>
    <w:p w:rsidR="00E5789D" w:rsidRPr="00E5789D" w:rsidRDefault="00E5789D" w:rsidP="00E578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789D">
        <w:rPr>
          <w:rFonts w:ascii="Times New Roman" w:hAnsi="Times New Roman" w:cs="Times New Roman"/>
          <w:szCs w:val="22"/>
        </w:rPr>
        <w:t>- страхования жизни Обучающегося и его личного имущества, а также медицинского страхования;</w:t>
      </w:r>
    </w:p>
    <w:p w:rsidR="00E5789D" w:rsidRPr="00E5789D" w:rsidRDefault="00E5789D" w:rsidP="00E578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789D">
        <w:rPr>
          <w:rFonts w:ascii="Times New Roman" w:hAnsi="Times New Roman" w:cs="Times New Roman"/>
          <w:szCs w:val="22"/>
        </w:rPr>
        <w:t>- оплаты проезда Обучающегося в Россию, отъезда на родину, в другие страны, оплаты виз и регистраций, а также его поездок по территории Российской Федерации;</w:t>
      </w:r>
    </w:p>
    <w:p w:rsidR="00E5789D" w:rsidRPr="00E5789D" w:rsidRDefault="00E5789D" w:rsidP="00E578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789D">
        <w:rPr>
          <w:rFonts w:ascii="Times New Roman" w:hAnsi="Times New Roman" w:cs="Times New Roman"/>
          <w:szCs w:val="22"/>
        </w:rPr>
        <w:t>- оплаты пребывания в Российской Федерации членов семьи Обучающегося или других приглашённых им лиц, а также предоставления им жилой площади;</w:t>
      </w:r>
    </w:p>
    <w:p w:rsidR="00E5789D" w:rsidRPr="00E5789D" w:rsidRDefault="00E5789D" w:rsidP="00E578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789D">
        <w:rPr>
          <w:rFonts w:ascii="Times New Roman" w:hAnsi="Times New Roman" w:cs="Times New Roman"/>
          <w:szCs w:val="22"/>
        </w:rPr>
        <w:t>- оплаты судебных и иных расходов, связанных с нарушением Обучающимся гражданского, административного и уголовного законодательства Российской Федерации.</w:t>
      </w:r>
    </w:p>
    <w:p w:rsidR="00015EA7" w:rsidRPr="00015EA7" w:rsidRDefault="00015EA7" w:rsidP="00015E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>2.5</w:t>
      </w:r>
      <w:r w:rsidR="00436A72">
        <w:rPr>
          <w:rFonts w:ascii="Times New Roman" w:eastAsia="Times New Roman" w:hAnsi="Times New Roman" w:cs="Times New Roman"/>
          <w:lang w:eastAsia="ar-SA"/>
        </w:rPr>
        <w:t>. Заказчик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обязан своевременно вносить пла</w:t>
      </w:r>
      <w:r w:rsidR="00436A72">
        <w:rPr>
          <w:rFonts w:ascii="Times New Roman" w:eastAsia="Times New Roman" w:hAnsi="Times New Roman" w:cs="Times New Roman"/>
          <w:lang w:eastAsia="ar-SA"/>
        </w:rPr>
        <w:t>ту за предоставляемые Обучающемуся</w:t>
      </w:r>
      <w:r w:rsidRPr="00015EA7">
        <w:rPr>
          <w:rFonts w:ascii="Times New Roman" w:eastAsia="Times New Roman" w:hAnsi="Times New Roman" w:cs="Times New Roman"/>
          <w:lang w:eastAsia="ar-SA"/>
        </w:rPr>
        <w:t xml:space="preserve"> образовательные услуги, указанные в </w:t>
      </w:r>
      <w:hyperlink w:anchor="P67" w:history="1">
        <w:r w:rsidRPr="00015EA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разделе I</w:t>
        </w:r>
      </w:hyperlink>
      <w:r w:rsidRPr="00015EA7">
        <w:rPr>
          <w:rFonts w:ascii="Times New Roman" w:eastAsia="Times New Roman" w:hAnsi="Times New Roman" w:cs="Times New Roman"/>
          <w:lang w:eastAsia="ar-SA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15EA7" w:rsidRDefault="00015EA7" w:rsidP="00015EA7">
      <w:pPr>
        <w:numPr>
          <w:ilvl w:val="1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 xml:space="preserve">Обучающийся обязан приобрести прочные и глубокие знания в соответствии с получаемой квалификацией, выполнять Устав </w:t>
      </w:r>
      <w:proofErr w:type="spellStart"/>
      <w:r w:rsidRPr="00015EA7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015EA7">
        <w:rPr>
          <w:rFonts w:ascii="Times New Roman" w:eastAsia="Times New Roman" w:hAnsi="Times New Roman" w:cs="Times New Roman"/>
          <w:lang w:eastAsia="ar-SA"/>
        </w:rPr>
        <w:t>, соблюдать Правила внутреннего трудового распорядка, а при проживании в общежитии – соблюдать Правила проживания в общежитии, бережно относиться к имуществу Исполнителя.</w:t>
      </w:r>
    </w:p>
    <w:p w:rsidR="00BC10FD" w:rsidRPr="00BC10FD" w:rsidRDefault="00BC10FD" w:rsidP="00BC10F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lastRenderedPageBreak/>
        <w:t>Обучающийся обязан извещать Исполнителя об уважительных причинах своего отсутствия на занятиях, мероприятиях текущего контроля знаний, промежуточной и итоговой аттестации /государственной итоговой аттестации;</w:t>
      </w:r>
    </w:p>
    <w:p w:rsidR="00BC10FD" w:rsidRPr="00BC10FD" w:rsidRDefault="00BC10FD" w:rsidP="00A8358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 xml:space="preserve">2.8. Обучающийся обязан в случае принятия решения об отказе от получения образовательной услуги за 10 (десять) дней до предполагаемого прекращении образовательных отношений, в письменном виде уведомить об этом Исполнителя путём представления в Учебное подразделение заявления об отчислении по собственному желанию. Если Обучающийся не представил заявление об отчислении по собственному желанию в установленном настоящим пунктом порядке, то договорные отношения между Сторонами признаются действующими, Исполнитель продолжает оказывать образовательную услугу надлежащим образом.  </w:t>
      </w:r>
    </w:p>
    <w:p w:rsidR="00BC10FD" w:rsidRPr="00BC10FD" w:rsidRDefault="00BC10FD" w:rsidP="00A8358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 xml:space="preserve">  2.9.  Обучающийся обязан извещать Исполнителя об изменении своих паспортных данных, адреса и контактного телефона, адреса электронной почты в течение 1 (одного) дня с момента их изменения.</w:t>
      </w:r>
    </w:p>
    <w:p w:rsidR="00BC10FD" w:rsidRPr="00BC10FD" w:rsidRDefault="00BC10FD" w:rsidP="00BC10F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 xml:space="preserve">  2.10 Обучающийся обязан заблаговременно уведомлять управление по работе с иностранными обучающимися в случае</w:t>
      </w:r>
    </w:p>
    <w:p w:rsidR="00BC10FD" w:rsidRPr="00BC10FD" w:rsidRDefault="00BC10FD" w:rsidP="00BC10FD">
      <w:pPr>
        <w:pStyle w:val="a3"/>
        <w:spacing w:after="0" w:line="240" w:lineRule="auto"/>
        <w:ind w:left="36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</w:t>
      </w:r>
      <w:r w:rsidRPr="00BC10FD">
        <w:rPr>
          <w:rFonts w:ascii="Times New Roman" w:hAnsi="Times New Roman" w:cs="Times New Roman"/>
        </w:rPr>
        <w:tab/>
        <w:t>убытия из Российской Федерации,</w:t>
      </w:r>
    </w:p>
    <w:p w:rsidR="00BC10FD" w:rsidRPr="00BC10FD" w:rsidRDefault="00BC10FD" w:rsidP="00BC10FD">
      <w:pPr>
        <w:pStyle w:val="a3"/>
        <w:spacing w:after="0" w:line="240" w:lineRule="auto"/>
        <w:ind w:left="36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</w:t>
      </w:r>
      <w:r w:rsidRPr="00BC10FD">
        <w:rPr>
          <w:rFonts w:ascii="Times New Roman" w:hAnsi="Times New Roman" w:cs="Times New Roman"/>
        </w:rPr>
        <w:tab/>
        <w:t>проживания в гостиницах/хостелах при перемещении по Российской Федерации и на территории Самарской области и г. Самары.</w:t>
      </w:r>
    </w:p>
    <w:p w:rsidR="00BC10FD" w:rsidRPr="00BC10FD" w:rsidRDefault="00BC10FD" w:rsidP="00A8358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В течении 1 (Одного) рабочего дня с момента наступления события уведомлять управление по работе с иностранными обучающимися о фактах:</w:t>
      </w:r>
    </w:p>
    <w:p w:rsidR="00BC10FD" w:rsidRPr="00BC10FD" w:rsidRDefault="00BC10FD" w:rsidP="00BC10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</w:t>
      </w:r>
      <w:r w:rsidRPr="00BC10FD">
        <w:rPr>
          <w:rFonts w:ascii="Times New Roman" w:hAnsi="Times New Roman" w:cs="Times New Roman"/>
        </w:rPr>
        <w:tab/>
        <w:t>госпитализации на территории Российской Федерации;</w:t>
      </w:r>
    </w:p>
    <w:p w:rsidR="00BC10FD" w:rsidRPr="00BC10FD" w:rsidRDefault="00BC10FD" w:rsidP="00BC10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</w:t>
      </w:r>
      <w:r w:rsidRPr="00BC10FD">
        <w:rPr>
          <w:rFonts w:ascii="Times New Roman" w:hAnsi="Times New Roman" w:cs="Times New Roman"/>
        </w:rPr>
        <w:tab/>
        <w:t>получения нового паспорта;</w:t>
      </w:r>
    </w:p>
    <w:p w:rsidR="00BC10FD" w:rsidRPr="00BC10FD" w:rsidRDefault="00BC10FD" w:rsidP="00BC10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          утери паспорта, миграционной карты или уведомления о прибытии иностранного гражданина в РФ (регистрация);</w:t>
      </w:r>
    </w:p>
    <w:p w:rsidR="00BC10FD" w:rsidRPr="00BC10FD" w:rsidRDefault="00BC10FD" w:rsidP="00BC10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- задержании правоохранительными органами на территории Российской Федерации.</w:t>
      </w:r>
    </w:p>
    <w:p w:rsidR="00BC10FD" w:rsidRPr="00BC10FD" w:rsidRDefault="00A83583" w:rsidP="00BC10F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2.11</w:t>
      </w:r>
      <w:r w:rsidR="00BC10FD" w:rsidRPr="00BC10FD">
        <w:rPr>
          <w:rFonts w:ascii="Times New Roman" w:hAnsi="Times New Roman" w:cs="Times New Roman"/>
        </w:rPr>
        <w:t>. Обучающийся обязан выехать за пределы территории Российской Федерации за свой счёт в течение 7 (семи) дней в случае добровольного расторжения договора, отчисления, приостановления или окончания действия визы.</w:t>
      </w:r>
    </w:p>
    <w:p w:rsidR="00BC10FD" w:rsidRPr="00BC10FD" w:rsidRDefault="00BC10FD" w:rsidP="00BC10F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0FD">
        <w:rPr>
          <w:rFonts w:ascii="Times New Roman" w:hAnsi="Times New Roman" w:cs="Times New Roman"/>
        </w:rPr>
        <w:t>2.1</w:t>
      </w:r>
      <w:r w:rsidR="00A83583">
        <w:rPr>
          <w:rFonts w:ascii="Times New Roman" w:hAnsi="Times New Roman" w:cs="Times New Roman"/>
        </w:rPr>
        <w:t>2</w:t>
      </w:r>
      <w:r w:rsidRPr="00BC10FD">
        <w:rPr>
          <w:rFonts w:ascii="Times New Roman" w:hAnsi="Times New Roman" w:cs="Times New Roman"/>
        </w:rPr>
        <w:t>.  Для продления визы Обучающийся должен прибыть в управление по работе с иностранными обучающимися университета минимум за 30 (тридцать) рабочих дней до истечения срока действия визы и предоставить сотруднику управления по работе с иностранными обучающимися 1 (одно) фото, паспорт, миграционную карту, отрывную часть уведомления о прибытии иностранного гражданина в РФ (регистрация) и квитанцию об уплате государственной пошлины за оформление визы. Расходы на оформление визы оплачиваются Обучающимся.</w:t>
      </w:r>
    </w:p>
    <w:p w:rsidR="00015EA7" w:rsidRPr="00015EA7" w:rsidRDefault="00A83583" w:rsidP="00BC10F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2.13</w:t>
      </w:r>
      <w:r w:rsidR="00BC10FD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15EA7" w:rsidRPr="00015EA7">
        <w:rPr>
          <w:rFonts w:ascii="Times New Roman" w:eastAsia="Times New Roman" w:hAnsi="Times New Roman" w:cs="Times New Roman"/>
          <w:lang w:eastAsia="ar-SA"/>
        </w:rPr>
        <w:t>Выплата стипендий и иных социальных льгот Исполнителем не предусматривается, производственная практика не оплачивается.</w:t>
      </w:r>
    </w:p>
    <w:p w:rsidR="00015EA7" w:rsidRPr="00A83583" w:rsidRDefault="00015EA7" w:rsidP="00A83583">
      <w:pPr>
        <w:pStyle w:val="a3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A83583">
        <w:rPr>
          <w:rFonts w:ascii="Times New Roman" w:eastAsia="Times New Roman" w:hAnsi="Times New Roman" w:cs="Times New Roman"/>
          <w:lang w:eastAsia="ar-SA"/>
        </w:rPr>
        <w:t xml:space="preserve">Исполнитель не берет обязательств по трудоустройству Обучающегося по окончании срока его обучения в </w:t>
      </w:r>
      <w:proofErr w:type="spellStart"/>
      <w:r w:rsidRPr="00A83583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A83583">
        <w:rPr>
          <w:rFonts w:ascii="Times New Roman" w:eastAsia="Times New Roman" w:hAnsi="Times New Roman" w:cs="Times New Roman"/>
          <w:lang w:eastAsia="ar-SA"/>
        </w:rPr>
        <w:t>.</w:t>
      </w:r>
    </w:p>
    <w:p w:rsidR="00111BC6" w:rsidRDefault="00111BC6" w:rsidP="00A83583">
      <w:pPr>
        <w:pStyle w:val="a3"/>
        <w:numPr>
          <w:ilvl w:val="1"/>
          <w:numId w:val="4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  <w:bCs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образовательной программе, имеющей государственную аккредитацию, продлевается до конца срока обучения данного иностранного гражданина в указанной образовательной организации.</w:t>
      </w:r>
    </w:p>
    <w:p w:rsidR="00015EA7" w:rsidRPr="00436A72" w:rsidRDefault="00015EA7" w:rsidP="00BC10FD">
      <w:pPr>
        <w:pStyle w:val="a3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436A72">
        <w:rPr>
          <w:rFonts w:ascii="Times New Roman" w:eastAsia="Times New Roman" w:hAnsi="Times New Roman" w:cs="Times New Roman"/>
          <w:lang w:eastAsia="ar-SA"/>
        </w:rPr>
        <w:t xml:space="preserve">Обучающийся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</w:t>
      </w:r>
      <w:proofErr w:type="gramStart"/>
      <w:r w:rsidRPr="00436A72">
        <w:rPr>
          <w:rFonts w:ascii="Times New Roman" w:eastAsia="Times New Roman" w:hAnsi="Times New Roman" w:cs="Times New Roman"/>
          <w:lang w:eastAsia="ar-SA"/>
        </w:rPr>
        <w:t>нормы  Федерального</w:t>
      </w:r>
      <w:proofErr w:type="gramEnd"/>
      <w:r w:rsidRPr="00436A72">
        <w:rPr>
          <w:rFonts w:ascii="Times New Roman" w:eastAsia="Times New Roman" w:hAnsi="Times New Roman" w:cs="Times New Roman"/>
          <w:lang w:eastAsia="ar-SA"/>
        </w:rPr>
        <w:t xml:space="preserve"> закона от 25.07.2002 г. № 115 – ФЗ «О правовом положении иностранных граждан в Российской Федерации». </w:t>
      </w:r>
    </w:p>
    <w:p w:rsidR="00015EA7" w:rsidRPr="00436A72" w:rsidRDefault="00015EA7" w:rsidP="00BC10FD">
      <w:pPr>
        <w:pStyle w:val="a3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436A72">
        <w:rPr>
          <w:rFonts w:ascii="Times New Roman" w:eastAsia="Times New Roman" w:hAnsi="Times New Roman" w:cs="Times New Roman"/>
          <w:lang w:eastAsia="ar-SA"/>
        </w:rPr>
        <w:t>По прибытию на территорию Самарской области Обучающийся обязан встать на миграционный учет в Управлении по вопросам миграции ГУ МВД России по Самарской области в установленный действующим законодательством срок.</w:t>
      </w:r>
    </w:p>
    <w:p w:rsidR="00015EA7" w:rsidRPr="00015EA7" w:rsidRDefault="00015EA7" w:rsidP="00BC10FD">
      <w:pPr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 xml:space="preserve">Обучающийся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</w:t>
      </w:r>
      <w:proofErr w:type="spellStart"/>
      <w:r w:rsidRPr="00015EA7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015EA7">
        <w:rPr>
          <w:rFonts w:ascii="Times New Roman" w:eastAsia="Times New Roman" w:hAnsi="Times New Roman" w:cs="Times New Roman"/>
          <w:lang w:eastAsia="ar-SA"/>
        </w:rPr>
        <w:t xml:space="preserve"> порядком.</w:t>
      </w:r>
    </w:p>
    <w:p w:rsidR="00015EA7" w:rsidRPr="00015EA7" w:rsidRDefault="00015EA7" w:rsidP="00BC10FD">
      <w:pPr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015EA7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015EA7">
        <w:rPr>
          <w:rFonts w:ascii="Times New Roman" w:eastAsia="Times New Roman" w:hAnsi="Times New Roman" w:cs="Times New Roman"/>
          <w:lang w:eastAsia="ar-SA"/>
        </w:rPr>
        <w:t xml:space="preserve"> оказывает Обучающемуся содействие в получении, в установленном законодательством порядке, въездных-выездных виз для въезда на территорию Российской Федерации с целью обучения в </w:t>
      </w:r>
      <w:proofErr w:type="spellStart"/>
      <w:r w:rsidRPr="00015EA7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015EA7">
        <w:rPr>
          <w:rFonts w:ascii="Times New Roman" w:eastAsia="Times New Roman" w:hAnsi="Times New Roman" w:cs="Times New Roman"/>
          <w:lang w:eastAsia="ar-SA"/>
        </w:rPr>
        <w:t>, и выезда за пределы Российской Федерации, оформлении регистрации в органах исполнительной власти в сфере миграции Российской Федерации.</w:t>
      </w:r>
    </w:p>
    <w:p w:rsidR="00015EA7" w:rsidRPr="00015EA7" w:rsidRDefault="00015EA7" w:rsidP="00BC10FD">
      <w:pPr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015EA7">
        <w:rPr>
          <w:rFonts w:ascii="Times New Roman" w:eastAsia="Times New Roman" w:hAnsi="Times New Roman" w:cs="Times New Roman"/>
          <w:lang w:eastAsia="ar-SA"/>
        </w:rPr>
        <w:t xml:space="preserve">Завершение или прекращение обучения в </w:t>
      </w:r>
      <w:proofErr w:type="spellStart"/>
      <w:r w:rsidRPr="00015EA7">
        <w:rPr>
          <w:rFonts w:ascii="Times New Roman" w:eastAsia="Times New Roman" w:hAnsi="Times New Roman" w:cs="Times New Roman"/>
          <w:lang w:eastAsia="ar-SA"/>
        </w:rPr>
        <w:t>СамГТУ</w:t>
      </w:r>
      <w:proofErr w:type="spellEnd"/>
      <w:r w:rsidRPr="00015EA7">
        <w:rPr>
          <w:rFonts w:ascii="Times New Roman" w:eastAsia="Times New Roman" w:hAnsi="Times New Roman" w:cs="Times New Roman"/>
          <w:lang w:eastAsia="ar-SA"/>
        </w:rPr>
        <w:t xml:space="preserve"> является основанием для сокращения срока </w:t>
      </w:r>
      <w:r w:rsidR="00436A72">
        <w:rPr>
          <w:rFonts w:ascii="Times New Roman" w:eastAsia="Times New Roman" w:hAnsi="Times New Roman" w:cs="Times New Roman"/>
          <w:lang w:eastAsia="ar-SA"/>
        </w:rPr>
        <w:t xml:space="preserve">временного пребывания </w:t>
      </w:r>
      <w:r w:rsidRPr="00015EA7">
        <w:rPr>
          <w:rFonts w:ascii="Times New Roman" w:eastAsia="Times New Roman" w:hAnsi="Times New Roman" w:cs="Times New Roman"/>
          <w:lang w:eastAsia="ar-SA"/>
        </w:rPr>
        <w:t>Обучающегося в Российской Федерации.</w:t>
      </w:r>
    </w:p>
    <w:p w:rsidR="00015EA7" w:rsidRDefault="00015EA7" w:rsidP="00F10D0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4F615A" w:rsidRPr="00714FF8" w:rsidRDefault="004F615A" w:rsidP="00290FC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90FC0" w:rsidRPr="00290FC0" w:rsidRDefault="00290FC0" w:rsidP="00290FC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90FC0">
        <w:rPr>
          <w:rFonts w:ascii="Times New Roman" w:hAnsi="Times New Roman" w:cs="Times New Roman"/>
          <w:b/>
          <w:szCs w:val="22"/>
          <w:lang w:val="en-US"/>
        </w:rPr>
        <w:lastRenderedPageBreak/>
        <w:t>III</w:t>
      </w:r>
      <w:r w:rsidRPr="00290FC0">
        <w:rPr>
          <w:rFonts w:ascii="Times New Roman" w:hAnsi="Times New Roman" w:cs="Times New Roman"/>
          <w:b/>
          <w:szCs w:val="22"/>
        </w:rPr>
        <w:t>. Стоимость образовательных услуг, сроки и порядок их оплаты</w:t>
      </w:r>
    </w:p>
    <w:p w:rsidR="00290FC0" w:rsidRPr="00290FC0" w:rsidRDefault="00290FC0" w:rsidP="00290FC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90FC0">
        <w:rPr>
          <w:rFonts w:ascii="Times New Roman" w:hAnsi="Times New Roman" w:cs="Times New Roman"/>
          <w:szCs w:val="22"/>
        </w:rPr>
        <w:t>3.1. Полная стоимость образовательных услуг за</w:t>
      </w:r>
      <w:r>
        <w:rPr>
          <w:rFonts w:ascii="Times New Roman" w:hAnsi="Times New Roman" w:cs="Times New Roman"/>
          <w:szCs w:val="22"/>
        </w:rPr>
        <w:t xml:space="preserve"> весь период обучения </w:t>
      </w:r>
      <w:r w:rsidRPr="00290FC0">
        <w:rPr>
          <w:rFonts w:ascii="Times New Roman" w:hAnsi="Times New Roman" w:cs="Times New Roman"/>
          <w:szCs w:val="22"/>
        </w:rPr>
        <w:t>Обучающегося составляет _______</w:t>
      </w:r>
      <w:r>
        <w:rPr>
          <w:rFonts w:ascii="Times New Roman" w:hAnsi="Times New Roman" w:cs="Times New Roman"/>
          <w:szCs w:val="22"/>
        </w:rPr>
        <w:t>___________________</w:t>
      </w:r>
      <w:r w:rsidRPr="00290FC0">
        <w:rPr>
          <w:rFonts w:ascii="Times New Roman" w:hAnsi="Times New Roman" w:cs="Times New Roman"/>
          <w:szCs w:val="22"/>
        </w:rPr>
        <w:t>рублей (_____________________________________________</w:t>
      </w:r>
      <w:r w:rsidR="008E3FA2">
        <w:rPr>
          <w:rFonts w:ascii="Times New Roman" w:hAnsi="Times New Roman" w:cs="Times New Roman"/>
          <w:szCs w:val="22"/>
        </w:rPr>
        <w:t>___________________________</w:t>
      </w:r>
      <w:r w:rsidRPr="00290FC0">
        <w:rPr>
          <w:rFonts w:ascii="Times New Roman" w:hAnsi="Times New Roman" w:cs="Times New Roman"/>
          <w:szCs w:val="22"/>
        </w:rPr>
        <w:t xml:space="preserve">) </w:t>
      </w:r>
      <w:proofErr w:type="spellStart"/>
      <w:r w:rsidRPr="00290FC0">
        <w:rPr>
          <w:rFonts w:ascii="Times New Roman" w:hAnsi="Times New Roman" w:cs="Times New Roman"/>
          <w:szCs w:val="22"/>
        </w:rPr>
        <w:t>рублей</w:t>
      </w:r>
      <w:proofErr w:type="spellEnd"/>
      <w:r w:rsidR="008E3FA2">
        <w:rPr>
          <w:rFonts w:ascii="Times New Roman" w:hAnsi="Times New Roman" w:cs="Times New Roman"/>
          <w:szCs w:val="22"/>
        </w:rPr>
        <w:t xml:space="preserve"> 00 копеек.</w:t>
      </w:r>
    </w:p>
    <w:p w:rsidR="00290FC0" w:rsidRPr="00290FC0" w:rsidRDefault="00290FC0" w:rsidP="00290FC0">
      <w:pPr>
        <w:tabs>
          <w:tab w:val="center" w:pos="8847"/>
          <w:tab w:val="left" w:pos="10149"/>
        </w:tabs>
        <w:ind w:left="426" w:firstLine="284"/>
        <w:jc w:val="both"/>
        <w:rPr>
          <w:rFonts w:ascii="Times New Roman" w:hAnsi="Times New Roman" w:cs="Times New Roman"/>
        </w:rPr>
      </w:pPr>
      <w:r w:rsidRPr="00290FC0">
        <w:rPr>
          <w:rFonts w:ascii="Times New Roman" w:hAnsi="Times New Roman" w:cs="Times New Roman"/>
        </w:rPr>
        <w:t xml:space="preserve">В том числе стоимость обучения за один </w:t>
      </w:r>
      <w:r w:rsidR="00386724">
        <w:rPr>
          <w:rFonts w:ascii="Times New Roman" w:hAnsi="Times New Roman" w:cs="Times New Roman"/>
        </w:rPr>
        <w:t>учебный год</w:t>
      </w:r>
      <w:r w:rsidRPr="00290FC0">
        <w:rPr>
          <w:rFonts w:ascii="Times New Roman" w:hAnsi="Times New Roman" w:cs="Times New Roman"/>
        </w:rPr>
        <w:t xml:space="preserve"> составляет ___________________ рублей</w:t>
      </w:r>
    </w:p>
    <w:p w:rsidR="00290FC0" w:rsidRDefault="00290FC0" w:rsidP="00290FC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90FC0">
        <w:rPr>
          <w:rFonts w:ascii="Times New Roman" w:hAnsi="Times New Roman" w:cs="Times New Roman"/>
          <w:szCs w:val="22"/>
        </w:rPr>
        <w:t>(______________________________________________________</w:t>
      </w:r>
      <w:r w:rsidR="008E3FA2">
        <w:rPr>
          <w:rFonts w:ascii="Times New Roman" w:hAnsi="Times New Roman" w:cs="Times New Roman"/>
          <w:szCs w:val="22"/>
        </w:rPr>
        <w:t>__________________) рублей 00 копеек.</w:t>
      </w:r>
    </w:p>
    <w:p w:rsidR="002A06DA" w:rsidRPr="008E43B9" w:rsidRDefault="002A06DA" w:rsidP="00714FF8">
      <w:pPr>
        <w:pStyle w:val="ConsPlusNormal"/>
        <w:ind w:firstLine="54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 w:cs="Times New Roman"/>
          <w:szCs w:val="22"/>
        </w:rPr>
        <w:t xml:space="preserve">Стоимость обучения за период с ____________ по __________________ составляет ______________________рублей. </w:t>
      </w:r>
      <w:r>
        <w:rPr>
          <w:rFonts w:ascii="Times New Roman" w:hAnsi="Times New Roman" w:cs="Times New Roman"/>
          <w:szCs w:val="22"/>
          <w:vertAlign w:val="superscript"/>
        </w:rPr>
        <w:t>1</w:t>
      </w:r>
      <w:r w:rsidR="00714FF8">
        <w:rPr>
          <w:rFonts w:ascii="Times New Roman" w:hAnsi="Times New Roman" w:cs="Times New Roman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Cs w:val="22"/>
        </w:rPr>
        <w:t>(__________________________________________</w:t>
      </w:r>
      <w:proofErr w:type="gramStart"/>
      <w:r>
        <w:rPr>
          <w:rFonts w:ascii="Times New Roman" w:hAnsi="Times New Roman" w:cs="Times New Roman"/>
          <w:szCs w:val="22"/>
        </w:rPr>
        <w:t xml:space="preserve">_)   </w:t>
      </w:r>
      <w:proofErr w:type="gramEnd"/>
      <w:r w:rsidRPr="009B3EE9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 xml:space="preserve">ублей </w:t>
      </w:r>
      <w:r>
        <w:rPr>
          <w:rFonts w:ascii="Times New Roman" w:hAnsi="Times New Roman"/>
        </w:rPr>
        <w:t xml:space="preserve">00 копеек. </w:t>
      </w:r>
    </w:p>
    <w:p w:rsidR="00290FC0" w:rsidRPr="00290FC0" w:rsidRDefault="00290FC0" w:rsidP="00290FC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90FC0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6724" w:rsidRPr="004E3D8C" w:rsidRDefault="00290FC0" w:rsidP="0038672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90FC0">
        <w:rPr>
          <w:rFonts w:ascii="Times New Roman" w:hAnsi="Times New Roman" w:cs="Times New Roman"/>
          <w:sz w:val="22"/>
          <w:szCs w:val="22"/>
        </w:rPr>
        <w:t xml:space="preserve">3.2. </w:t>
      </w:r>
      <w:r w:rsidR="00386724" w:rsidRPr="009B3EE9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86724">
        <w:rPr>
          <w:rFonts w:ascii="Times New Roman" w:hAnsi="Times New Roman" w:cs="Times New Roman"/>
          <w:sz w:val="22"/>
          <w:szCs w:val="22"/>
        </w:rPr>
        <w:t>учебный год</w:t>
      </w:r>
      <w:r w:rsidR="00386724" w:rsidRPr="009B3EE9">
        <w:rPr>
          <w:rFonts w:ascii="Times New Roman" w:hAnsi="Times New Roman" w:cs="Times New Roman"/>
          <w:sz w:val="22"/>
          <w:szCs w:val="22"/>
        </w:rPr>
        <w:t xml:space="preserve"> производится Заказчиком/Обучающимся</w:t>
      </w:r>
      <w:r w:rsidR="00386724">
        <w:rPr>
          <w:rFonts w:ascii="Times New Roman" w:hAnsi="Times New Roman" w:cs="Times New Roman"/>
          <w:sz w:val="22"/>
          <w:szCs w:val="22"/>
        </w:rPr>
        <w:t xml:space="preserve"> в 2 этапа. Оплата в размере 50% от стоимости обучения предстоящего учебного года (первый этап) осуществляется до 1 сентября, окончательный расчет / оставшаяся часть в размере 50% от стоимости обучения текущего учебного года (второй этап) осуществляется до 1 февраля. Оплата производится путем </w:t>
      </w:r>
      <w:r w:rsidR="00386724" w:rsidRPr="004E3D8C">
        <w:rPr>
          <w:rFonts w:ascii="Times New Roman" w:hAnsi="Times New Roman" w:cs="Times New Roman"/>
          <w:sz w:val="22"/>
          <w:szCs w:val="22"/>
        </w:rPr>
        <w:t>внесения денежных средств в кассу Исполнителя</w:t>
      </w:r>
      <w:r w:rsidR="00386724" w:rsidRPr="004E3D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6724" w:rsidRPr="00195427">
        <w:rPr>
          <w:rFonts w:ascii="Times New Roman" w:hAnsi="Times New Roman" w:cs="Times New Roman"/>
          <w:sz w:val="22"/>
          <w:szCs w:val="22"/>
        </w:rPr>
        <w:t>(в валюте РФ).</w:t>
      </w:r>
    </w:p>
    <w:p w:rsidR="00290FC0" w:rsidRDefault="00290FC0" w:rsidP="00290FC0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290FC0" w:rsidRDefault="00290FC0" w:rsidP="00290FC0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5C3485" w:rsidRPr="005C3485" w:rsidRDefault="005C3485" w:rsidP="008E3F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3485">
        <w:rPr>
          <w:rFonts w:ascii="Times New Roman" w:hAnsi="Times New Roman" w:cs="Times New Roman"/>
          <w:b/>
          <w:lang w:val="en-US"/>
        </w:rPr>
        <w:t>IV</w:t>
      </w:r>
      <w:r w:rsidRPr="005C3485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5C3485" w:rsidRPr="005C3485" w:rsidRDefault="005C3485" w:rsidP="008E3FA2">
      <w:pPr>
        <w:pStyle w:val="ConsPlusNormal"/>
        <w:spacing w:line="240" w:lineRule="auto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4.</w:t>
      </w:r>
      <w:r w:rsidR="00EB374A">
        <w:rPr>
          <w:rFonts w:ascii="Times New Roman" w:hAnsi="Times New Roman" w:cs="Times New Roman"/>
          <w:szCs w:val="22"/>
        </w:rPr>
        <w:t>2. Н</w:t>
      </w:r>
      <w:r w:rsidRPr="005C3485">
        <w:rPr>
          <w:rFonts w:ascii="Times New Roman" w:hAnsi="Times New Roman" w:cs="Times New Roman"/>
          <w:szCs w:val="22"/>
        </w:rPr>
        <w:t>астоящий Договор может быть расторгнут по соглашению Сторон.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 xml:space="preserve">4.3. </w:t>
      </w:r>
      <w:r w:rsidR="005F3EEB" w:rsidRPr="009B3EE9">
        <w:rPr>
          <w:rFonts w:ascii="Times New Roman" w:hAnsi="Times New Roman" w:cs="Times New Roman"/>
          <w:szCs w:val="22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5F3EEB">
        <w:rPr>
          <w:rFonts w:ascii="Times New Roman" w:hAnsi="Times New Roman" w:cs="Times New Roman"/>
          <w:szCs w:val="22"/>
          <w:lang/>
        </w:rPr>
        <w:t>пунктом 22</w:t>
      </w:r>
      <w:r w:rsidR="005F3EEB" w:rsidRPr="009B3EE9">
        <w:rPr>
          <w:rFonts w:ascii="Times New Roman" w:hAnsi="Times New Roman" w:cs="Times New Roman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5F3EEB">
        <w:rPr>
          <w:rFonts w:ascii="Times New Roman" w:hAnsi="Times New Roman" w:cs="Times New Roman"/>
          <w:szCs w:val="22"/>
        </w:rPr>
        <w:t>сентября 2020</w:t>
      </w:r>
      <w:r w:rsidR="005F3EEB" w:rsidRPr="009B3EE9">
        <w:rPr>
          <w:rFonts w:ascii="Times New Roman" w:hAnsi="Times New Roman" w:cs="Times New Roman"/>
          <w:szCs w:val="22"/>
        </w:rPr>
        <w:t xml:space="preserve"> г. N </w:t>
      </w:r>
      <w:r w:rsidR="005F3EEB">
        <w:rPr>
          <w:rFonts w:ascii="Times New Roman" w:hAnsi="Times New Roman" w:cs="Times New Roman"/>
          <w:szCs w:val="22"/>
        </w:rPr>
        <w:t>1441</w:t>
      </w:r>
      <w:r w:rsidR="005F3EEB" w:rsidRPr="009B3EE9">
        <w:rPr>
          <w:rFonts w:ascii="Times New Roman" w:hAnsi="Times New Roman" w:cs="Times New Roman"/>
          <w:szCs w:val="22"/>
        </w:rPr>
        <w:t>.</w:t>
      </w:r>
      <w:bookmarkStart w:id="0" w:name="_GoBack"/>
      <w:bookmarkEnd w:id="0"/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4.4. Действие настоящего Договора прекращается досрочно: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 инициативе </w:t>
      </w:r>
      <w:r w:rsidRPr="005C3485">
        <w:rPr>
          <w:rFonts w:ascii="Times New Roman" w:hAnsi="Times New Roman" w:cs="Times New Roman"/>
          <w:szCs w:val="22"/>
        </w:rPr>
        <w:t>Обучающегося</w:t>
      </w:r>
      <w:r>
        <w:rPr>
          <w:rFonts w:ascii="Times New Roman" w:hAnsi="Times New Roman" w:cs="Times New Roman"/>
          <w:szCs w:val="22"/>
        </w:rPr>
        <w:t xml:space="preserve"> или родителей (законных представителей) несовершеннолетнего Обучающегося</w:t>
      </w:r>
      <w:r w:rsidRPr="005C3485">
        <w:rPr>
          <w:rFonts w:ascii="Times New Roman" w:hAnsi="Times New Roman" w:cs="Times New Roman"/>
          <w:szCs w:val="22"/>
        </w:rPr>
        <w:t xml:space="preserve">, в </w:t>
      </w:r>
      <w:r>
        <w:rPr>
          <w:rFonts w:ascii="Times New Roman" w:hAnsi="Times New Roman" w:cs="Times New Roman"/>
          <w:szCs w:val="22"/>
        </w:rPr>
        <w:t>том числе в случае</w:t>
      </w:r>
      <w:r w:rsidRPr="005C3485">
        <w:rPr>
          <w:rFonts w:ascii="Times New Roman" w:hAnsi="Times New Roman" w:cs="Times New Roman"/>
          <w:szCs w:val="22"/>
        </w:rPr>
        <w:t xml:space="preserve"> перевода </w:t>
      </w:r>
      <w:r>
        <w:rPr>
          <w:rFonts w:ascii="Times New Roman" w:hAnsi="Times New Roman" w:cs="Times New Roman"/>
          <w:szCs w:val="22"/>
        </w:rPr>
        <w:t xml:space="preserve">Обучающегося </w:t>
      </w:r>
      <w:r w:rsidRPr="005C3485">
        <w:rPr>
          <w:rFonts w:ascii="Times New Roman" w:hAnsi="Times New Roman" w:cs="Times New Roman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по инициативе Исполнит</w:t>
      </w:r>
      <w:r>
        <w:rPr>
          <w:rFonts w:ascii="Times New Roman" w:hAnsi="Times New Roman" w:cs="Times New Roman"/>
          <w:szCs w:val="22"/>
        </w:rPr>
        <w:t xml:space="preserve">еля в случае применения к </w:t>
      </w:r>
      <w:r w:rsidRPr="005C3485">
        <w:rPr>
          <w:rFonts w:ascii="Times New Roman" w:hAnsi="Times New Roman" w:cs="Times New Roman"/>
          <w:szCs w:val="22"/>
        </w:rPr>
        <w:t>Обучающемуся, достигшему возраста пятнадцати лет, отчисления как меры дисциплинарного взы</w:t>
      </w:r>
      <w:r>
        <w:rPr>
          <w:rFonts w:ascii="Times New Roman" w:hAnsi="Times New Roman" w:cs="Times New Roman"/>
          <w:szCs w:val="22"/>
        </w:rPr>
        <w:t>скания, в случае невыполнения Обучающимся</w:t>
      </w:r>
      <w:r w:rsidRPr="005C3485">
        <w:rPr>
          <w:rFonts w:ascii="Times New Roman" w:hAnsi="Times New Roman" w:cs="Times New Roman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</w:t>
      </w:r>
      <w:r>
        <w:rPr>
          <w:rFonts w:ascii="Times New Roman" w:hAnsi="Times New Roman" w:cs="Times New Roman"/>
          <w:szCs w:val="22"/>
        </w:rPr>
        <w:t xml:space="preserve">ю, повлекшего по вине </w:t>
      </w:r>
      <w:r w:rsidRPr="005C3485">
        <w:rPr>
          <w:rFonts w:ascii="Times New Roman" w:hAnsi="Times New Roman" w:cs="Times New Roman"/>
          <w:szCs w:val="22"/>
        </w:rPr>
        <w:t>Обучающегося его незаконное зачисление в образовательную организацию;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по обстоятельствам,</w:t>
      </w:r>
      <w:r>
        <w:rPr>
          <w:rFonts w:ascii="Times New Roman" w:hAnsi="Times New Roman" w:cs="Times New Roman"/>
          <w:szCs w:val="22"/>
        </w:rPr>
        <w:t xml:space="preserve"> не зависящим от воли </w:t>
      </w:r>
      <w:r w:rsidRPr="005C3485">
        <w:rPr>
          <w:rFonts w:ascii="Times New Roman" w:hAnsi="Times New Roman" w:cs="Times New Roman"/>
          <w:szCs w:val="22"/>
        </w:rPr>
        <w:t>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 xml:space="preserve">4.5. Исполнитель вправе отказаться от исполнения обязательств по Договору при условии полного </w:t>
      </w:r>
      <w:r>
        <w:rPr>
          <w:rFonts w:ascii="Times New Roman" w:hAnsi="Times New Roman" w:cs="Times New Roman"/>
          <w:szCs w:val="22"/>
        </w:rPr>
        <w:t xml:space="preserve">возмещения </w:t>
      </w:r>
      <w:r w:rsidRPr="005C3485">
        <w:rPr>
          <w:rFonts w:ascii="Times New Roman" w:hAnsi="Times New Roman" w:cs="Times New Roman"/>
          <w:szCs w:val="22"/>
        </w:rPr>
        <w:t>Обучающемуся убытков.</w:t>
      </w:r>
    </w:p>
    <w:p w:rsidR="005C3485" w:rsidRP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4.6. </w:t>
      </w:r>
      <w:r w:rsidRPr="005C3485">
        <w:rPr>
          <w:rFonts w:ascii="Times New Roman" w:hAnsi="Times New Roman" w:cs="Times New Roman"/>
          <w:szCs w:val="22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C3485" w:rsidRDefault="005C3485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5C3485">
        <w:rPr>
          <w:rFonts w:ascii="Times New Roman" w:hAnsi="Times New Roman" w:cs="Times New Roman"/>
          <w:szCs w:val="22"/>
        </w:rPr>
        <w:t>4.7. Договор может быть расторгнут Сторонами в порядке, предусмотренном действующим законодательством РФ при наступлении обстоятельств непреодолимой силы, в том числе при введении военного положения в связи с невозможностью продолжать оказание образовательной услуги Исполнителем по причине отсутствия необходимого количества преподавательского состава.</w:t>
      </w:r>
    </w:p>
    <w:p w:rsidR="00A6687A" w:rsidRPr="005C3485" w:rsidRDefault="00A6687A" w:rsidP="005C3485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FB33B8" w:rsidRPr="00FB33B8" w:rsidRDefault="00FB33B8" w:rsidP="00FB33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B33B8">
        <w:rPr>
          <w:rFonts w:ascii="Times New Roman" w:eastAsia="Times New Roman" w:hAnsi="Times New Roman" w:cs="Times New Roman"/>
          <w:b/>
          <w:lang w:val="en-US" w:eastAsia="ar-SA"/>
        </w:rPr>
        <w:t>V</w:t>
      </w:r>
      <w:r w:rsidRPr="00FB33B8">
        <w:rPr>
          <w:rFonts w:ascii="Times New Roman" w:eastAsia="Times New Roman" w:hAnsi="Times New Roman" w:cs="Times New Roman"/>
          <w:b/>
          <w:lang w:eastAsia="ar-SA"/>
        </w:rPr>
        <w:t>. Ответственность Исполнителя, Заказчика и Обучающегося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</w:t>
      </w:r>
      <w:r w:rsidR="00FD745A">
        <w:rPr>
          <w:rFonts w:ascii="Times New Roman" w:eastAsia="Times New Roman" w:hAnsi="Times New Roman" w:cs="Times New Roman"/>
          <w:lang w:eastAsia="ar-SA"/>
        </w:rPr>
        <w:t>программы), Заказчик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вправе по своему выбору потребовать: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5.2.1. Безвозмездного оказания образовательной услуги.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5.2.2. Соразмерного уменьшения стоимости оказанной образовательной услуги.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5.3. З</w:t>
      </w:r>
      <w:r w:rsidR="00FD745A">
        <w:rPr>
          <w:rFonts w:ascii="Times New Roman" w:eastAsia="Times New Roman" w:hAnsi="Times New Roman" w:cs="Times New Roman"/>
          <w:lang w:eastAsia="ar-SA"/>
        </w:rPr>
        <w:t>аказчик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вправе отказаться от исполнения Договора и потребовать полного возмещения</w:t>
      </w:r>
      <w:r w:rsidR="00885DB0">
        <w:rPr>
          <w:rFonts w:ascii="Times New Roman" w:eastAsia="Times New Roman" w:hAnsi="Times New Roman" w:cs="Times New Roman"/>
          <w:lang w:eastAsia="ar-SA"/>
        </w:rPr>
        <w:t xml:space="preserve"> убытков, если в течение одного года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недостатки образовательной услуги не устранены Ис</w:t>
      </w:r>
      <w:r w:rsidR="00FD745A">
        <w:rPr>
          <w:rFonts w:ascii="Times New Roman" w:eastAsia="Times New Roman" w:hAnsi="Times New Roman" w:cs="Times New Roman"/>
          <w:lang w:eastAsia="ar-SA"/>
        </w:rPr>
        <w:t>полнителем. Заказчик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06DA" w:rsidRDefault="00FB33B8" w:rsidP="00FB33B8">
      <w:pPr>
        <w:widowControl w:val="0"/>
        <w:pBdr>
          <w:bottom w:val="single" w:sz="12" w:space="1" w:color="auto"/>
        </w:pBdr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lastRenderedPageBreak/>
        <w:t>5.4. Если Исполнитель нарушил сроки оказания образовательной услуги (сроки начала и (или)</w:t>
      </w:r>
    </w:p>
    <w:p w:rsidR="00714FF8" w:rsidRDefault="00714FF8" w:rsidP="00FB33B8">
      <w:pPr>
        <w:widowControl w:val="0"/>
        <w:pBdr>
          <w:bottom w:val="single" w:sz="12" w:space="1" w:color="auto"/>
        </w:pBdr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окончания оказания образовательной услуги и (или) промежуточные сроки оказания образовательной</w:t>
      </w:r>
    </w:p>
    <w:p w:rsidR="002A06DA" w:rsidRDefault="002A06DA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E43B9">
        <w:rPr>
          <w:rFonts w:ascii="Times New Roman" w:hAnsi="Times New Roman" w:cs="Times New Roman"/>
          <w:sz w:val="18"/>
          <w:szCs w:val="18"/>
        </w:rPr>
        <w:t>Заполняется</w:t>
      </w:r>
      <w:proofErr w:type="gramEnd"/>
      <w:r w:rsidRPr="008E43B9">
        <w:rPr>
          <w:rFonts w:ascii="Times New Roman" w:hAnsi="Times New Roman" w:cs="Times New Roman"/>
          <w:sz w:val="18"/>
          <w:szCs w:val="18"/>
        </w:rPr>
        <w:t xml:space="preserve"> в случае возникновения образовательных отношений в течение семестра</w:t>
      </w:r>
    </w:p>
    <w:p w:rsidR="002A06DA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услуги) либо если во время оказания образовательной услуги стало очевидным, что она не будет оказ</w:t>
      </w:r>
      <w:r w:rsidR="00FD745A">
        <w:rPr>
          <w:rFonts w:ascii="Times New Roman" w:eastAsia="Times New Roman" w:hAnsi="Times New Roman" w:cs="Times New Roman"/>
          <w:lang w:eastAsia="ar-SA"/>
        </w:rPr>
        <w:t>ана в срок, Заказчик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вправе по своему выбору: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5.4.3. Потребовать уменьшения стоимости образовательной услуги;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5.4.4. Расторгнуть Договор.</w:t>
      </w:r>
    </w:p>
    <w:p w:rsidR="00FB33B8" w:rsidRPr="00FB33B8" w:rsidRDefault="00FB33B8" w:rsidP="00FB33B8">
      <w:pPr>
        <w:suppressAutoHyphens/>
        <w:spacing w:after="6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5.5. В случае нарушения п. 3</w:t>
      </w:r>
      <w:r w:rsidR="00FD745A">
        <w:rPr>
          <w:rFonts w:ascii="Times New Roman" w:eastAsia="Times New Roman" w:hAnsi="Times New Roman" w:cs="Times New Roman"/>
          <w:lang w:eastAsia="ar-SA"/>
        </w:rPr>
        <w:t>.2 Договора Заказчик</w:t>
      </w:r>
      <w:r w:rsidRPr="00FB33B8">
        <w:rPr>
          <w:rFonts w:ascii="Times New Roman" w:eastAsia="Times New Roman" w:hAnsi="Times New Roman" w:cs="Times New Roman"/>
          <w:lang w:eastAsia="ar-SA"/>
        </w:rPr>
        <w:t xml:space="preserve"> выплачивает </w:t>
      </w:r>
      <w:proofErr w:type="gramStart"/>
      <w:r w:rsidRPr="00FB33B8">
        <w:rPr>
          <w:rFonts w:ascii="Times New Roman" w:eastAsia="Times New Roman" w:hAnsi="Times New Roman" w:cs="Times New Roman"/>
          <w:lang w:eastAsia="ar-SA"/>
        </w:rPr>
        <w:t>Исполнителю  пени</w:t>
      </w:r>
      <w:proofErr w:type="gramEnd"/>
      <w:r w:rsidRPr="00FB33B8">
        <w:rPr>
          <w:rFonts w:ascii="Times New Roman" w:eastAsia="Times New Roman" w:hAnsi="Times New Roman" w:cs="Times New Roman"/>
          <w:lang w:eastAsia="ar-SA"/>
        </w:rPr>
        <w:t xml:space="preserve"> в размере 0,1% от суммы задолженности за каждый день просрочки платежа. </w:t>
      </w:r>
    </w:p>
    <w:p w:rsidR="00FB33B8" w:rsidRPr="00FB33B8" w:rsidRDefault="00FB33B8" w:rsidP="00FB33B8">
      <w:pPr>
        <w:suppressAutoHyphens/>
        <w:spacing w:after="6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FB33B8" w:rsidRPr="00FB33B8" w:rsidRDefault="00FB33B8" w:rsidP="00FB33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B33B8">
        <w:rPr>
          <w:rFonts w:ascii="Times New Roman" w:eastAsia="Times New Roman" w:hAnsi="Times New Roman" w:cs="Times New Roman"/>
          <w:b/>
          <w:lang w:eastAsia="ar-SA"/>
        </w:rPr>
        <w:t>VI. Срок действия Договора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33B8">
        <w:rPr>
          <w:rFonts w:ascii="Times New Roman" w:eastAsia="Times New Roman" w:hAnsi="Times New Roman" w:cs="Times New Roman"/>
          <w:lang w:eastAsia="ar-SA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B33B8" w:rsidRPr="00FB33B8" w:rsidRDefault="00FB33B8" w:rsidP="00FB33B8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2A2E16" w:rsidRPr="002A2E16" w:rsidRDefault="002A2E16" w:rsidP="002A2E16">
      <w:pPr>
        <w:pStyle w:val="ConsPlusNormal"/>
        <w:ind w:firstLine="284"/>
        <w:jc w:val="center"/>
        <w:rPr>
          <w:rFonts w:ascii="Times New Roman" w:hAnsi="Times New Roman" w:cs="Times New Roman"/>
          <w:b/>
          <w:szCs w:val="22"/>
        </w:rPr>
      </w:pPr>
      <w:r w:rsidRPr="002A2E16">
        <w:rPr>
          <w:rFonts w:ascii="Times New Roman" w:hAnsi="Times New Roman" w:cs="Times New Roman"/>
          <w:b/>
          <w:szCs w:val="22"/>
        </w:rPr>
        <w:t>VII. Заключительные положения</w:t>
      </w:r>
    </w:p>
    <w:p w:rsidR="002A2E16" w:rsidRPr="002A2E16" w:rsidRDefault="002A2E16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A2E16">
        <w:rPr>
          <w:rFonts w:ascii="Times New Roman" w:hAnsi="Times New Roman" w:cs="Times New Roman"/>
          <w:szCs w:val="22"/>
        </w:rPr>
        <w:t>7.1. Исполнитель вправе снизить стоимость платной образовательн</w:t>
      </w:r>
      <w:r>
        <w:rPr>
          <w:rFonts w:ascii="Times New Roman" w:hAnsi="Times New Roman" w:cs="Times New Roman"/>
          <w:szCs w:val="22"/>
        </w:rPr>
        <w:t xml:space="preserve">ой услуги по Договору </w:t>
      </w:r>
      <w:r w:rsidRPr="002A2E16">
        <w:rPr>
          <w:rFonts w:ascii="Times New Roman" w:hAnsi="Times New Roman" w:cs="Times New Roman"/>
          <w:szCs w:val="22"/>
        </w:rPr>
        <w:t>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A2E16" w:rsidRPr="002A2E16" w:rsidRDefault="002A2E16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A2E16">
        <w:rPr>
          <w:rFonts w:ascii="Times New Roman" w:hAnsi="Times New Roman" w:cs="Times New Roman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A2E16" w:rsidRPr="002A2E16" w:rsidRDefault="002A2E16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A2E16">
        <w:rPr>
          <w:rFonts w:ascii="Times New Roman" w:hAnsi="Times New Roman" w:cs="Times New Roman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</w:t>
      </w:r>
      <w:r>
        <w:rPr>
          <w:rFonts w:ascii="Times New Roman" w:hAnsi="Times New Roman" w:cs="Times New Roman"/>
          <w:szCs w:val="22"/>
        </w:rPr>
        <w:t xml:space="preserve"> приказа о зачислении </w:t>
      </w:r>
      <w:r w:rsidRPr="002A2E16">
        <w:rPr>
          <w:rFonts w:ascii="Times New Roman" w:hAnsi="Times New Roman" w:cs="Times New Roman"/>
          <w:szCs w:val="22"/>
        </w:rPr>
        <w:t>Обучающегося в образовательную организацию до даты издания приказа об окончании об</w:t>
      </w:r>
      <w:r>
        <w:rPr>
          <w:rFonts w:ascii="Times New Roman" w:hAnsi="Times New Roman" w:cs="Times New Roman"/>
          <w:szCs w:val="22"/>
        </w:rPr>
        <w:t xml:space="preserve">учения или отчислении </w:t>
      </w:r>
      <w:r w:rsidRPr="002A2E16">
        <w:rPr>
          <w:rFonts w:ascii="Times New Roman" w:hAnsi="Times New Roman" w:cs="Times New Roman"/>
          <w:szCs w:val="22"/>
        </w:rPr>
        <w:t>Обучающегося из образовательной организации.</w:t>
      </w:r>
    </w:p>
    <w:p w:rsidR="002A2E16" w:rsidRDefault="002A2E16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A2E16">
        <w:rPr>
          <w:rFonts w:ascii="Times New Roman" w:hAnsi="Times New Roman" w:cs="Times New Roman"/>
          <w:szCs w:val="22"/>
        </w:rPr>
        <w:t>7.4. Н</w:t>
      </w:r>
      <w:r w:rsidR="00FE4FFA">
        <w:rPr>
          <w:rFonts w:ascii="Times New Roman" w:hAnsi="Times New Roman" w:cs="Times New Roman"/>
          <w:szCs w:val="22"/>
        </w:rPr>
        <w:t>астоящий Договор составлен в 3-</w:t>
      </w:r>
      <w:r w:rsidRPr="002A2E16">
        <w:rPr>
          <w:rFonts w:ascii="Times New Roman" w:hAnsi="Times New Roman" w:cs="Times New Roman"/>
          <w:szCs w:val="22"/>
        </w:rPr>
        <w:t xml:space="preserve">х экземплярах, по одному для каждой из сторон. Все экземпляры имеют одинаковую юридическую силу. </w:t>
      </w:r>
    </w:p>
    <w:p w:rsidR="00885DB0" w:rsidRPr="002571C3" w:rsidRDefault="00885DB0" w:rsidP="00885D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 xml:space="preserve">Стороны подтверждают, что Договор считается заключенным как путем подписания всеми Сторонами Договора на бумажном носителе и скрепленным печатью/печатями, так и путем подписания электронного документа усиленной квалифицированной электронной цифровой подписью Сторонами договора (при ее наличии). Обмен документами может осуществляться путем передачи электронного документа через специализированные сервисы электронного документооборота, так и путем передачи электронной копии (скан-копии) подписанного документа в формате </w:t>
      </w:r>
      <w:r w:rsidRPr="002571C3">
        <w:rPr>
          <w:rFonts w:ascii="Times New Roman" w:hAnsi="Times New Roman" w:cs="Times New Roman"/>
          <w:szCs w:val="22"/>
          <w:lang w:val="en-US"/>
        </w:rPr>
        <w:t>PDF</w:t>
      </w:r>
      <w:r w:rsidRPr="002571C3">
        <w:rPr>
          <w:rFonts w:ascii="Times New Roman" w:hAnsi="Times New Roman" w:cs="Times New Roman"/>
          <w:szCs w:val="22"/>
        </w:rPr>
        <w:t>, полученной путем сканирования либо фотографирования, по адресам электронной почты, указанным в разделе «Реквизиты и подписи Сторон», либо путем загрузки в личный кабинет Обучающегося в информационной системе Исполнителя.</w:t>
      </w:r>
    </w:p>
    <w:p w:rsidR="00885DB0" w:rsidRPr="002571C3" w:rsidRDefault="00885DB0" w:rsidP="00885D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>Стороны договорились, что электронные документы и их копии, сообщения, извещения, уведомления и т.п., относящиеся к предмету настоящего Договора и направленные по адресам электронной почты, указанным в разделе «Реквизиты и подписи Сторон» или путем обмена электронными документами как с использованием специализированных сервисов электронного документооборота, или путем загрузки в личный кабинет Обучающегося в информационной системе Исполнителя, имеют юридическую силу наравне с документами, оформленными на бумажном носителе, и обязательны для исполнения Сторонами.</w:t>
      </w:r>
    </w:p>
    <w:p w:rsidR="00885DB0" w:rsidRPr="002571C3" w:rsidRDefault="00885DB0" w:rsidP="00885D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>Стороны признают юридическую силу направленных документов указанными выше способами до момента обмена подлинниками подписанных документов.</w:t>
      </w:r>
    </w:p>
    <w:p w:rsidR="002A2E16" w:rsidRDefault="002A2E16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2A2E16">
        <w:rPr>
          <w:rFonts w:ascii="Times New Roman" w:hAnsi="Times New Roman" w:cs="Times New Roman"/>
          <w:szCs w:val="22"/>
        </w:rPr>
        <w:t>7.5. Изменения Договора оформляются дополнительными соглашениями к Договору.</w:t>
      </w:r>
    </w:p>
    <w:p w:rsidR="00885DB0" w:rsidRDefault="00911071" w:rsidP="00885DB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7.6. </w:t>
      </w:r>
      <w:r w:rsidR="00885DB0">
        <w:rPr>
          <w:rFonts w:ascii="Times New Roman" w:hAnsi="Times New Roman" w:cs="Times New Roman"/>
          <w:szCs w:val="22"/>
        </w:rPr>
        <w:t>Настоящий Договор</w:t>
      </w:r>
      <w:r w:rsidR="00885DB0" w:rsidRPr="000F0768">
        <w:rPr>
          <w:rFonts w:ascii="Times New Roman" w:hAnsi="Times New Roman" w:cs="Times New Roman"/>
          <w:szCs w:val="22"/>
        </w:rPr>
        <w:t xml:space="preserve"> </w:t>
      </w:r>
      <w:r w:rsidR="00885DB0">
        <w:rPr>
          <w:rFonts w:ascii="Times New Roman" w:hAnsi="Times New Roman" w:cs="Times New Roman"/>
          <w:szCs w:val="22"/>
        </w:rPr>
        <w:t>вступает в силу с момента подписания сторонами и распространяет своё действие на отношения сторон, возникшие с «_</w:t>
      </w:r>
      <w:proofErr w:type="gramStart"/>
      <w:r w:rsidR="00885DB0">
        <w:rPr>
          <w:rFonts w:ascii="Times New Roman" w:hAnsi="Times New Roman" w:cs="Times New Roman"/>
          <w:szCs w:val="22"/>
        </w:rPr>
        <w:t>_»_</w:t>
      </w:r>
      <w:proofErr w:type="gramEnd"/>
      <w:r w:rsidR="00885DB0">
        <w:rPr>
          <w:rFonts w:ascii="Times New Roman" w:hAnsi="Times New Roman" w:cs="Times New Roman"/>
          <w:szCs w:val="22"/>
        </w:rPr>
        <w:t>________ 20____ г.</w:t>
      </w:r>
    </w:p>
    <w:p w:rsidR="00911071" w:rsidRDefault="00911071" w:rsidP="00911071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65290E" w:rsidRPr="002A2E16" w:rsidRDefault="0065290E" w:rsidP="002A2E1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2A2E16" w:rsidRPr="002A2E16" w:rsidRDefault="002A2E16" w:rsidP="002A2E16">
      <w:pPr>
        <w:pStyle w:val="ConsPlusNormal"/>
        <w:ind w:firstLine="284"/>
        <w:jc w:val="center"/>
        <w:rPr>
          <w:rFonts w:ascii="Times New Roman" w:hAnsi="Times New Roman" w:cs="Times New Roman"/>
          <w:b/>
          <w:szCs w:val="22"/>
        </w:rPr>
      </w:pPr>
      <w:bookmarkStart w:id="1" w:name="P166"/>
      <w:bookmarkEnd w:id="1"/>
      <w:r w:rsidRPr="002A2E16">
        <w:rPr>
          <w:rFonts w:ascii="Times New Roman" w:hAnsi="Times New Roman" w:cs="Times New Roman"/>
          <w:b/>
          <w:szCs w:val="22"/>
        </w:rPr>
        <w:t>VIII. Адреса и реквизиты Сторон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2E16">
        <w:rPr>
          <w:rFonts w:ascii="Times New Roman" w:hAnsi="Times New Roman" w:cs="Times New Roman"/>
          <w:b/>
          <w:sz w:val="22"/>
          <w:szCs w:val="22"/>
        </w:rPr>
        <w:t xml:space="preserve">8.1. Исполнитель:      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8.1.1. Федеральное государственное бюджетное образовательное учреждение высшего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образования «Самарский государственный технический университет» (ФГБОУ ВО «</w:t>
      </w:r>
      <w:proofErr w:type="spellStart"/>
      <w:r w:rsidRPr="002A2E16">
        <w:rPr>
          <w:rFonts w:ascii="Times New Roman" w:hAnsi="Times New Roman" w:cs="Times New Roman"/>
          <w:sz w:val="22"/>
          <w:szCs w:val="22"/>
        </w:rPr>
        <w:t>СамГТУ</w:t>
      </w:r>
      <w:proofErr w:type="spellEnd"/>
      <w:r w:rsidRPr="002A2E16">
        <w:rPr>
          <w:rFonts w:ascii="Times New Roman" w:hAnsi="Times New Roman" w:cs="Times New Roman"/>
          <w:sz w:val="22"/>
          <w:szCs w:val="22"/>
        </w:rPr>
        <w:t>»)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443100, г. Самара, ул. Молодогвардейская,244 Главный корпус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lastRenderedPageBreak/>
        <w:t>ИНН 6315800040 КПП 631601001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ОКПО 02068396, ОКОНХ 92110, ОКВЭД 85.22, ОКФС 12, ОКТМО 36701330000, ОКОГУ 1322500,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ОКОПФ 75103, ОГРН 1026301167683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8.1.2. Филиал федерального государственного бюджетного образовательного учреждения высшего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образования «Самарский государственный технический университет» в г. Новокуйбышевске (филиал ФГБОУ ВО «</w:t>
      </w:r>
      <w:proofErr w:type="spellStart"/>
      <w:r w:rsidRPr="002A2E16">
        <w:rPr>
          <w:rFonts w:ascii="Times New Roman" w:hAnsi="Times New Roman" w:cs="Times New Roman"/>
          <w:sz w:val="22"/>
          <w:szCs w:val="22"/>
        </w:rPr>
        <w:t>СамГТУ</w:t>
      </w:r>
      <w:proofErr w:type="spellEnd"/>
      <w:r w:rsidRPr="002A2E16">
        <w:rPr>
          <w:rFonts w:ascii="Times New Roman" w:hAnsi="Times New Roman" w:cs="Times New Roman"/>
          <w:sz w:val="22"/>
          <w:szCs w:val="22"/>
        </w:rPr>
        <w:t>» в г. Новокуйбышевске)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446200, г. Новокуйбышевск, ул. Миронова, д.5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ИНН 6315800040 КПП 633043001</w:t>
      </w:r>
    </w:p>
    <w:p w:rsid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ОКПО 33530718, ОКАТО 36413000000, ОКОПХ 30002, ОКВЭД 85.22.1, ОКФС 12, ОКТМО 36713000001, ОКОГУ 1322500, ОГРН 1026301167683</w:t>
      </w:r>
    </w:p>
    <w:p w:rsidR="008E3FA2" w:rsidRPr="002A2E16" w:rsidRDefault="008E3FA2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2A2E16" w:rsidRPr="0065290E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32341F">
        <w:rPr>
          <w:rFonts w:ascii="Times New Roman" w:hAnsi="Times New Roman" w:cs="Times New Roman"/>
        </w:rPr>
        <w:t>_____________________ /_</w:t>
      </w:r>
      <w:proofErr w:type="spellStart"/>
      <w:r w:rsidRPr="0065290E">
        <w:rPr>
          <w:rFonts w:ascii="Times New Roman" w:hAnsi="Times New Roman" w:cs="Times New Roman"/>
          <w:sz w:val="22"/>
          <w:szCs w:val="22"/>
        </w:rPr>
        <w:t>Заболотни</w:t>
      </w:r>
      <w:proofErr w:type="spellEnd"/>
      <w:r w:rsidRPr="0065290E">
        <w:rPr>
          <w:rFonts w:ascii="Times New Roman" w:hAnsi="Times New Roman" w:cs="Times New Roman"/>
          <w:sz w:val="22"/>
          <w:szCs w:val="22"/>
        </w:rPr>
        <w:t xml:space="preserve"> Галина Ивановна__/ </w:t>
      </w:r>
      <w:proofErr w:type="gramStart"/>
      <w:r w:rsidR="000A796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0A7965">
        <w:rPr>
          <w:rFonts w:ascii="Times New Roman" w:hAnsi="Times New Roman" w:cs="Times New Roman"/>
          <w:sz w:val="22"/>
          <w:szCs w:val="22"/>
        </w:rPr>
        <w:t>____» ___________________20</w:t>
      </w:r>
      <w:r w:rsidRPr="0065290E">
        <w:rPr>
          <w:rFonts w:ascii="Times New Roman" w:hAnsi="Times New Roman" w:cs="Times New Roman"/>
          <w:sz w:val="22"/>
          <w:szCs w:val="22"/>
        </w:rPr>
        <w:t>___ г</w:t>
      </w:r>
      <w:r w:rsidR="000A7965">
        <w:rPr>
          <w:rFonts w:ascii="Times New Roman" w:hAnsi="Times New Roman" w:cs="Times New Roman"/>
          <w:sz w:val="22"/>
          <w:szCs w:val="22"/>
        </w:rPr>
        <w:t>.</w:t>
      </w:r>
    </w:p>
    <w:p w:rsid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65290E">
        <w:rPr>
          <w:rFonts w:ascii="Times New Roman" w:hAnsi="Times New Roman" w:cs="Times New Roman"/>
          <w:sz w:val="22"/>
          <w:szCs w:val="22"/>
        </w:rPr>
        <w:t xml:space="preserve">                М.П.</w:t>
      </w:r>
    </w:p>
    <w:p w:rsidR="008E3FA2" w:rsidRPr="0065290E" w:rsidRDefault="008E3FA2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2A2E16" w:rsidRDefault="002A2E16" w:rsidP="002A2E16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2E16">
        <w:rPr>
          <w:rFonts w:ascii="Times New Roman" w:hAnsi="Times New Roman" w:cs="Times New Roman"/>
          <w:b/>
          <w:sz w:val="22"/>
          <w:szCs w:val="22"/>
        </w:rPr>
        <w:t>8.2.</w:t>
      </w:r>
      <w:r>
        <w:rPr>
          <w:rFonts w:ascii="Times New Roman" w:hAnsi="Times New Roman" w:cs="Times New Roman"/>
          <w:b/>
          <w:sz w:val="22"/>
          <w:szCs w:val="22"/>
        </w:rPr>
        <w:t xml:space="preserve"> ОБУЧАЮЩИЙСЯ:</w:t>
      </w:r>
    </w:p>
    <w:p w:rsidR="002A2E16" w:rsidRPr="00DD1568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2A2E16" w:rsidRPr="0052540A" w:rsidRDefault="002A2E16" w:rsidP="002A2E16">
      <w:pPr>
        <w:pStyle w:val="ConsPlusCell"/>
        <w:jc w:val="both"/>
        <w:rPr>
          <w:rFonts w:ascii="Times New Roman" w:hAnsi="Times New Roman" w:cs="Times New Roman"/>
        </w:rPr>
      </w:pPr>
      <w:r w:rsidRPr="00DD15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52540A">
        <w:rPr>
          <w:rFonts w:ascii="Times New Roman" w:hAnsi="Times New Roman" w:cs="Times New Roman"/>
        </w:rPr>
        <w:t>(Ф.И.О.) (при наличии)</w:t>
      </w:r>
    </w:p>
    <w:p w:rsidR="002A2E16" w:rsidRPr="00DD1568" w:rsidRDefault="002A2E16" w:rsidP="002A2E16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Гражданство, дата </w:t>
      </w:r>
      <w:proofErr w:type="gramStart"/>
      <w:r>
        <w:rPr>
          <w:rFonts w:ascii="Times New Roman" w:hAnsi="Times New Roman" w:cs="Times New Roman"/>
          <w:sz w:val="22"/>
          <w:szCs w:val="22"/>
        </w:rPr>
        <w:t>рождения:_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6F29BF" w:rsidRPr="00DD1568" w:rsidRDefault="006F29BF" w:rsidP="006F29BF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нахождения/адрес постоянной</w:t>
      </w:r>
      <w:r w:rsidRPr="00DD1568">
        <w:rPr>
          <w:rFonts w:ascii="Times New Roman" w:hAnsi="Times New Roman" w:cs="Times New Roman"/>
          <w:sz w:val="22"/>
          <w:szCs w:val="22"/>
        </w:rPr>
        <w:t xml:space="preserve"> регистрации</w:t>
      </w:r>
      <w:r>
        <w:rPr>
          <w:rFonts w:ascii="Times New Roman" w:hAnsi="Times New Roman" w:cs="Times New Roman"/>
          <w:sz w:val="22"/>
          <w:szCs w:val="22"/>
        </w:rPr>
        <w:t>, регистрации на территории РФ</w:t>
      </w:r>
      <w:r w:rsidRPr="00DD1568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________________________________________________________________________________________</w:t>
      </w:r>
    </w:p>
    <w:p w:rsidR="006F29BF" w:rsidRPr="00DD1568" w:rsidRDefault="006F29BF" w:rsidP="006F29BF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2A2E16" w:rsidRDefault="002A2E16" w:rsidP="002A2E1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Паспорт: серия ________№_____________ выдан: когда____________________________________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2A2E16" w:rsidRPr="00DD1568" w:rsidRDefault="002A2E16" w:rsidP="002A2E1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кем_____________________________________________________________________________________</w:t>
      </w:r>
    </w:p>
    <w:p w:rsidR="002A2E16" w:rsidRPr="00DD1568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тел. ____________________________</w:t>
      </w:r>
      <w:r w:rsidR="00714FF8">
        <w:rPr>
          <w:rFonts w:ascii="Times New Roman" w:hAnsi="Times New Roman" w:cs="Times New Roman"/>
          <w:sz w:val="22"/>
          <w:szCs w:val="22"/>
        </w:rPr>
        <w:t xml:space="preserve"> Адрес электронной почты _________________________________</w:t>
      </w:r>
    </w:p>
    <w:p w:rsidR="002A2E16" w:rsidRPr="00DD1568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2A2E16" w:rsidRPr="00DD1568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 xml:space="preserve">________________/__________________________________/     </w:t>
      </w:r>
      <w:r w:rsidR="000A7965">
        <w:rPr>
          <w:rFonts w:ascii="Times New Roman" w:hAnsi="Times New Roman" w:cs="Times New Roman"/>
          <w:sz w:val="22"/>
          <w:szCs w:val="22"/>
        </w:rPr>
        <w:t xml:space="preserve">   «____» ___________________20</w:t>
      </w:r>
      <w:r w:rsidRPr="00DD1568">
        <w:rPr>
          <w:rFonts w:ascii="Times New Roman" w:hAnsi="Times New Roman" w:cs="Times New Roman"/>
          <w:sz w:val="22"/>
          <w:szCs w:val="22"/>
        </w:rPr>
        <w:t>__ г</w:t>
      </w:r>
      <w:r w:rsidR="000A7965">
        <w:rPr>
          <w:rFonts w:ascii="Times New Roman" w:hAnsi="Times New Roman" w:cs="Times New Roman"/>
          <w:sz w:val="22"/>
          <w:szCs w:val="22"/>
        </w:rPr>
        <w:t>.</w:t>
      </w:r>
      <w:r w:rsidRPr="00DD15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2E16" w:rsidRPr="0052540A" w:rsidRDefault="002A2E16" w:rsidP="002A2E16">
      <w:pPr>
        <w:pStyle w:val="ConsPlusCell"/>
        <w:jc w:val="both"/>
        <w:rPr>
          <w:rFonts w:ascii="Times New Roman" w:hAnsi="Times New Roman" w:cs="Times New Roman"/>
        </w:rPr>
      </w:pPr>
      <w:r w:rsidRPr="0052540A">
        <w:rPr>
          <w:rFonts w:ascii="Times New Roman" w:hAnsi="Times New Roman" w:cs="Times New Roman"/>
        </w:rPr>
        <w:t xml:space="preserve">        (подпись)</w:t>
      </w:r>
    </w:p>
    <w:p w:rsidR="002A2E16" w:rsidRDefault="002A2E16" w:rsidP="002A2E16">
      <w:pPr>
        <w:pStyle w:val="ConsPlusNormal"/>
        <w:rPr>
          <w:rFonts w:ascii="Times New Roman" w:hAnsi="Times New Roman" w:cs="Times New Roman"/>
          <w:szCs w:val="22"/>
        </w:rPr>
      </w:pP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2A2E1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A2E16" w:rsidRPr="0052540A" w:rsidRDefault="002A2E16" w:rsidP="002A2E16">
      <w:pPr>
        <w:pStyle w:val="ConsPlusCell"/>
        <w:ind w:hanging="142"/>
        <w:jc w:val="center"/>
        <w:rPr>
          <w:rFonts w:ascii="Times New Roman" w:hAnsi="Times New Roman" w:cs="Times New Roman"/>
        </w:rPr>
      </w:pPr>
      <w:r w:rsidRPr="002A2E16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                                                                                                                       </w:t>
      </w:r>
      <w:proofErr w:type="gramStart"/>
      <w:r w:rsidRPr="002A2E16">
        <w:rPr>
          <w:rFonts w:ascii="Times New Roman" w:hAnsi="Times New Roman" w:cs="Times New Roman"/>
          <w:sz w:val="22"/>
          <w:szCs w:val="22"/>
        </w:rPr>
        <w:t xml:space="preserve">   </w:t>
      </w:r>
      <w:r w:rsidR="000A7965">
        <w:rPr>
          <w:rFonts w:ascii="Times New Roman" w:hAnsi="Times New Roman" w:cs="Times New Roman"/>
        </w:rPr>
        <w:t>(</w:t>
      </w:r>
      <w:proofErr w:type="gramEnd"/>
      <w:r w:rsidR="000A7965">
        <w:rPr>
          <w:rFonts w:ascii="Times New Roman" w:hAnsi="Times New Roman" w:cs="Times New Roman"/>
        </w:rPr>
        <w:t>фамилия, имя, отчество</w:t>
      </w:r>
      <w:r w:rsidRPr="0052540A">
        <w:rPr>
          <w:rFonts w:ascii="Times New Roman" w:hAnsi="Times New Roman" w:cs="Times New Roman"/>
        </w:rPr>
        <w:t xml:space="preserve"> (при наличии</w:t>
      </w:r>
      <w:r w:rsidR="000A7965">
        <w:rPr>
          <w:rFonts w:ascii="Times New Roman" w:hAnsi="Times New Roman" w:cs="Times New Roman"/>
        </w:rPr>
        <w:t>/наименование юридического лица</w:t>
      </w:r>
      <w:r w:rsidRPr="0052540A">
        <w:rPr>
          <w:rFonts w:ascii="Times New Roman" w:hAnsi="Times New Roman" w:cs="Times New Roman"/>
        </w:rPr>
        <w:t>)</w:t>
      </w:r>
    </w:p>
    <w:p w:rsidR="002A2E16" w:rsidRPr="002A2E16" w:rsidRDefault="006F29BF" w:rsidP="002A2E16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Гражданство, дата рождения</w:t>
      </w:r>
      <w:r w:rsidR="002A2E16" w:rsidRPr="002A2E16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2A2E16" w:rsidRPr="002A2E16" w:rsidRDefault="002A2E16" w:rsidP="002A2E1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Паспорт: серия ________№_____________ выдан: когда________________________________________ кем_____________________________________________________________________________________</w:t>
      </w:r>
    </w:p>
    <w:p w:rsidR="006F29BF" w:rsidRPr="00DD1568" w:rsidRDefault="006F29BF" w:rsidP="006F29BF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нахождения/адрес постоянной</w:t>
      </w:r>
      <w:r w:rsidRPr="00DD1568">
        <w:rPr>
          <w:rFonts w:ascii="Times New Roman" w:hAnsi="Times New Roman" w:cs="Times New Roman"/>
          <w:sz w:val="22"/>
          <w:szCs w:val="22"/>
        </w:rPr>
        <w:t xml:space="preserve"> регистрации</w:t>
      </w:r>
      <w:r>
        <w:rPr>
          <w:rFonts w:ascii="Times New Roman" w:hAnsi="Times New Roman" w:cs="Times New Roman"/>
          <w:sz w:val="22"/>
          <w:szCs w:val="22"/>
        </w:rPr>
        <w:t>, регистрации на территории РФ</w:t>
      </w:r>
      <w:r w:rsidRPr="00DD1568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________________________________________________________________________________________</w:t>
      </w:r>
    </w:p>
    <w:p w:rsidR="006F29BF" w:rsidRPr="00DD1568" w:rsidRDefault="006F29BF" w:rsidP="006F29BF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1C2271" w:rsidRDefault="002A2E16" w:rsidP="001C227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тел. ____________________________</w:t>
      </w:r>
      <w:r w:rsidR="001C2271" w:rsidRPr="001C2271">
        <w:rPr>
          <w:rFonts w:ascii="Times New Roman" w:hAnsi="Times New Roman" w:cs="Times New Roman"/>
        </w:rPr>
        <w:t xml:space="preserve"> </w:t>
      </w:r>
      <w:r w:rsidR="001C2271">
        <w:rPr>
          <w:rFonts w:ascii="Times New Roman" w:hAnsi="Times New Roman" w:cs="Times New Roman"/>
          <w:sz w:val="22"/>
          <w:szCs w:val="22"/>
        </w:rPr>
        <w:t>Адрес электронной почты ________________________________</w:t>
      </w: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2A2E16" w:rsidRPr="002A2E16" w:rsidRDefault="002A2E16" w:rsidP="002A2E1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A2E16">
        <w:rPr>
          <w:rFonts w:ascii="Times New Roman" w:hAnsi="Times New Roman" w:cs="Times New Roman"/>
          <w:sz w:val="22"/>
          <w:szCs w:val="22"/>
        </w:rPr>
        <w:t>________________/__________________________________/</w:t>
      </w:r>
      <w:r w:rsidR="000A7965">
        <w:rPr>
          <w:rFonts w:ascii="Times New Roman" w:hAnsi="Times New Roman" w:cs="Times New Roman"/>
          <w:sz w:val="22"/>
          <w:szCs w:val="22"/>
        </w:rPr>
        <w:t xml:space="preserve">  «____» ___________________20_</w:t>
      </w:r>
      <w:r w:rsidRPr="002A2E16">
        <w:rPr>
          <w:rFonts w:ascii="Times New Roman" w:hAnsi="Times New Roman" w:cs="Times New Roman"/>
          <w:sz w:val="22"/>
          <w:szCs w:val="22"/>
        </w:rPr>
        <w:t>_ г</w:t>
      </w:r>
      <w:r w:rsidR="000A7965">
        <w:rPr>
          <w:rFonts w:ascii="Times New Roman" w:hAnsi="Times New Roman" w:cs="Times New Roman"/>
          <w:sz w:val="22"/>
          <w:szCs w:val="22"/>
        </w:rPr>
        <w:t>.</w:t>
      </w:r>
      <w:r w:rsidRPr="002A2E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2E16" w:rsidRPr="0052540A" w:rsidRDefault="002A2E16" w:rsidP="002A2E16">
      <w:pPr>
        <w:pStyle w:val="ConsPlusCell"/>
        <w:jc w:val="both"/>
        <w:rPr>
          <w:rFonts w:ascii="Times New Roman" w:hAnsi="Times New Roman" w:cs="Times New Roman"/>
        </w:rPr>
      </w:pPr>
      <w:r w:rsidRPr="002A2E16">
        <w:rPr>
          <w:rFonts w:ascii="Times New Roman" w:hAnsi="Times New Roman" w:cs="Times New Roman"/>
          <w:sz w:val="22"/>
          <w:szCs w:val="22"/>
        </w:rPr>
        <w:t xml:space="preserve">     </w:t>
      </w:r>
      <w:r w:rsidRPr="0052540A">
        <w:rPr>
          <w:rFonts w:ascii="Times New Roman" w:hAnsi="Times New Roman" w:cs="Times New Roman"/>
        </w:rPr>
        <w:t>(подпись)</w:t>
      </w:r>
    </w:p>
    <w:p w:rsidR="002A2E16" w:rsidRPr="0032341F" w:rsidRDefault="0000475E" w:rsidP="002A2E16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М.П.</w:t>
      </w:r>
    </w:p>
    <w:sectPr w:rsidR="002A2E16" w:rsidRPr="0032341F" w:rsidSect="00FF33A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B35"/>
    <w:multiLevelType w:val="multilevel"/>
    <w:tmpl w:val="01462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53863B8"/>
    <w:multiLevelType w:val="multilevel"/>
    <w:tmpl w:val="07D497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BE868A6"/>
    <w:multiLevelType w:val="multilevel"/>
    <w:tmpl w:val="63C85D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4EEE3A71"/>
    <w:multiLevelType w:val="multilevel"/>
    <w:tmpl w:val="8848A23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D2"/>
    <w:rsid w:val="0000475E"/>
    <w:rsid w:val="00015EA7"/>
    <w:rsid w:val="000A7965"/>
    <w:rsid w:val="00111BC6"/>
    <w:rsid w:val="001C2271"/>
    <w:rsid w:val="001D488F"/>
    <w:rsid w:val="00210868"/>
    <w:rsid w:val="00290FC0"/>
    <w:rsid w:val="00294C8F"/>
    <w:rsid w:val="002A06DA"/>
    <w:rsid w:val="002A2E16"/>
    <w:rsid w:val="002F79D1"/>
    <w:rsid w:val="0037141E"/>
    <w:rsid w:val="00386724"/>
    <w:rsid w:val="003D60F6"/>
    <w:rsid w:val="004063D2"/>
    <w:rsid w:val="00436A72"/>
    <w:rsid w:val="004A0649"/>
    <w:rsid w:val="004F615A"/>
    <w:rsid w:val="0052540A"/>
    <w:rsid w:val="005C3485"/>
    <w:rsid w:val="005F3EEB"/>
    <w:rsid w:val="0065290E"/>
    <w:rsid w:val="006F29BF"/>
    <w:rsid w:val="00714FF8"/>
    <w:rsid w:val="00753681"/>
    <w:rsid w:val="007F6565"/>
    <w:rsid w:val="00840DC7"/>
    <w:rsid w:val="00885DB0"/>
    <w:rsid w:val="00895724"/>
    <w:rsid w:val="008E3FA2"/>
    <w:rsid w:val="00902E61"/>
    <w:rsid w:val="00911071"/>
    <w:rsid w:val="00984D4E"/>
    <w:rsid w:val="009C7DE4"/>
    <w:rsid w:val="00A6687A"/>
    <w:rsid w:val="00A83583"/>
    <w:rsid w:val="00B45451"/>
    <w:rsid w:val="00B76196"/>
    <w:rsid w:val="00BC10FD"/>
    <w:rsid w:val="00C80DAF"/>
    <w:rsid w:val="00D419CD"/>
    <w:rsid w:val="00D63ED5"/>
    <w:rsid w:val="00DA024A"/>
    <w:rsid w:val="00E5789D"/>
    <w:rsid w:val="00E72EA5"/>
    <w:rsid w:val="00EB374A"/>
    <w:rsid w:val="00F025B3"/>
    <w:rsid w:val="00F10D09"/>
    <w:rsid w:val="00F6142A"/>
    <w:rsid w:val="00FB33B8"/>
    <w:rsid w:val="00FD745A"/>
    <w:rsid w:val="00FE4FFA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6BEE-D2A3-4C4D-986D-F3AA8A5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79D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F6565"/>
    <w:pPr>
      <w:ind w:left="720"/>
      <w:contextualSpacing/>
    </w:pPr>
  </w:style>
  <w:style w:type="paragraph" w:customStyle="1" w:styleId="ConsPlusNormal">
    <w:name w:val="ConsPlusNormal"/>
    <w:rsid w:val="00290FC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character" w:styleId="a4">
    <w:name w:val="Hyperlink"/>
    <w:rsid w:val="005C3485"/>
    <w:rPr>
      <w:color w:val="000080"/>
      <w:u w:val="single"/>
    </w:rPr>
  </w:style>
  <w:style w:type="paragraph" w:customStyle="1" w:styleId="ConsPlusCell">
    <w:name w:val="ConsPlusCell"/>
    <w:rsid w:val="002A2E1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5290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126C4F2665913D62601C90E8CCD954E79C6ABC18EC78136846EB9D3uC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0126C4F2665913D62601C90E8CCD954E78C0ABC188C78136846EB9D3uCsDH" TargetMode="External"/><Relationship Id="rId5" Type="http://schemas.openxmlformats.org/officeDocument/2006/relationships/hyperlink" Target="consultantplus://offline/ref=B00126C4F2665913D62601C90E8CCD954E79C6ABC18EC78136846EB9D3CD6D88E72D67A7CCB0FCAFuAs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student</cp:lastModifiedBy>
  <cp:revision>45</cp:revision>
  <cp:lastPrinted>2020-08-17T16:09:00Z</cp:lastPrinted>
  <dcterms:created xsi:type="dcterms:W3CDTF">2017-05-26T10:40:00Z</dcterms:created>
  <dcterms:modified xsi:type="dcterms:W3CDTF">2021-06-24T10:50:00Z</dcterms:modified>
</cp:coreProperties>
</file>