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D" w:rsidRDefault="00615FCD" w:rsidP="00615FC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</w:t>
      </w:r>
    </w:p>
    <w:p w:rsidR="00615FCD" w:rsidRDefault="009C6E94" w:rsidP="00615FC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</w:t>
      </w:r>
      <w:r w:rsidR="00445AF9">
        <w:rPr>
          <w:rFonts w:ascii="Times New Roman" w:hAnsi="Times New Roman" w:cs="Times New Roman"/>
          <w:b w:val="0"/>
          <w:szCs w:val="22"/>
        </w:rPr>
        <w:t>орма 20</w:t>
      </w:r>
      <w:r w:rsidR="00FA3F52">
        <w:rPr>
          <w:rFonts w:ascii="Times New Roman" w:hAnsi="Times New Roman" w:cs="Times New Roman"/>
          <w:b w:val="0"/>
          <w:szCs w:val="22"/>
        </w:rPr>
        <w:t>-И</w:t>
      </w:r>
      <w:r w:rsidR="009329D5">
        <w:rPr>
          <w:rFonts w:ascii="Times New Roman" w:hAnsi="Times New Roman" w:cs="Times New Roman"/>
          <w:b w:val="0"/>
          <w:szCs w:val="22"/>
        </w:rPr>
        <w:t>-Н</w:t>
      </w:r>
    </w:p>
    <w:p w:rsidR="00615FCD" w:rsidRDefault="00615FCD" w:rsidP="00B0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583" w:rsidRPr="00255B95" w:rsidRDefault="00804583" w:rsidP="00B0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 w:rsidR="00B076C9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804583"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 за счет средств физического и (или) юридического лица</w:t>
      </w:r>
    </w:p>
    <w:p w:rsidR="00804583" w:rsidRDefault="00804583" w:rsidP="00804583">
      <w:pPr>
        <w:rPr>
          <w:rFonts w:ascii="Times New Roman" w:hAnsi="Times New Roman" w:cs="Times New Roman"/>
          <w:sz w:val="20"/>
          <w:szCs w:val="20"/>
        </w:rPr>
      </w:pPr>
    </w:p>
    <w:p w:rsidR="00804583" w:rsidRDefault="001968BB" w:rsidP="00804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Новокуйбышевск</w:t>
      </w:r>
      <w:r w:rsidR="00804583" w:rsidRPr="00255B95">
        <w:rPr>
          <w:rFonts w:ascii="Times New Roman" w:hAnsi="Times New Roman" w:cs="Times New Roman"/>
        </w:rPr>
        <w:t xml:space="preserve">                                                                                                       от «____» ___________20___г.</w:t>
      </w:r>
    </w:p>
    <w:p w:rsidR="001968BB" w:rsidRPr="001968BB" w:rsidRDefault="001968BB" w:rsidP="00804583">
      <w:pPr>
        <w:rPr>
          <w:rFonts w:ascii="Times New Roman" w:hAnsi="Times New Roman" w:cs="Times New Roman"/>
          <w:sz w:val="18"/>
          <w:szCs w:val="18"/>
        </w:rPr>
      </w:pPr>
      <w:r w:rsidRPr="001968BB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1968BB">
        <w:rPr>
          <w:rFonts w:ascii="Times New Roman" w:hAnsi="Times New Roman" w:cs="Times New Roman"/>
          <w:sz w:val="18"/>
          <w:szCs w:val="18"/>
        </w:rPr>
        <w:t>договора)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(дата заключения договора)</w:t>
      </w:r>
    </w:p>
    <w:p w:rsidR="00255B95" w:rsidRPr="00B615D3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5D3">
        <w:rPr>
          <w:rFonts w:ascii="Times New Roman" w:hAnsi="Times New Roman" w:cs="Times New Roman"/>
        </w:rPr>
        <w:t>Федеральное государственное бюджетное об</w:t>
      </w:r>
      <w:r w:rsidR="00255B95" w:rsidRPr="00B615D3">
        <w:rPr>
          <w:rFonts w:ascii="Times New Roman" w:hAnsi="Times New Roman" w:cs="Times New Roman"/>
        </w:rPr>
        <w:t>разовательное учреждение высшего</w:t>
      </w:r>
      <w:r w:rsidR="006B22AE" w:rsidRPr="00B615D3">
        <w:rPr>
          <w:rFonts w:ascii="Times New Roman" w:hAnsi="Times New Roman" w:cs="Times New Roman"/>
        </w:rPr>
        <w:t xml:space="preserve"> </w:t>
      </w:r>
      <w:r w:rsidRPr="00B615D3">
        <w:rPr>
          <w:rFonts w:ascii="Times New Roman" w:hAnsi="Times New Roman" w:cs="Times New Roman"/>
        </w:rPr>
        <w:t>образования «Самарский государственный технический университет»</w:t>
      </w:r>
      <w:r w:rsidR="00255B95" w:rsidRPr="00B615D3">
        <w:rPr>
          <w:rFonts w:ascii="Times New Roman" w:hAnsi="Times New Roman" w:cs="Times New Roman"/>
        </w:rPr>
        <w:t xml:space="preserve"> (ФГБОУ ВО «СамГТУ»)</w:t>
      </w:r>
      <w:r w:rsidRPr="00B615D3">
        <w:rPr>
          <w:rFonts w:ascii="Times New Roman" w:hAnsi="Times New Roman" w:cs="Times New Roman"/>
        </w:rPr>
        <w:t xml:space="preserve">, </w:t>
      </w:r>
      <w:r w:rsidR="00255B95" w:rsidRPr="00B615D3">
        <w:rPr>
          <w:rFonts w:ascii="Times New Roman" w:hAnsi="Times New Roman" w:cs="Times New Roman"/>
        </w:rPr>
        <w:t>осуществляющее  образовательную деятельность</w:t>
      </w:r>
      <w:r w:rsidRPr="00B615D3">
        <w:rPr>
          <w:rFonts w:ascii="Times New Roman" w:hAnsi="Times New Roman" w:cs="Times New Roman"/>
        </w:rPr>
        <w:t xml:space="preserve"> на основании лицензии</w:t>
      </w:r>
      <w:r w:rsidR="00255B95" w:rsidRPr="00B615D3">
        <w:rPr>
          <w:rFonts w:ascii="Times New Roman" w:hAnsi="Times New Roman" w:cs="Times New Roman"/>
        </w:rPr>
        <w:t xml:space="preserve"> от "01" ноября 2016 г. N 2447, </w:t>
      </w:r>
      <w:r w:rsidRPr="00B615D3">
        <w:rPr>
          <w:rFonts w:ascii="Times New Roman" w:hAnsi="Times New Roman" w:cs="Times New Roman"/>
        </w:rPr>
        <w:t xml:space="preserve">выданной Федеральной службой по надзору </w:t>
      </w:r>
      <w:r w:rsidR="00255B95" w:rsidRPr="00B615D3">
        <w:rPr>
          <w:rFonts w:ascii="Times New Roman" w:hAnsi="Times New Roman" w:cs="Times New Roman"/>
        </w:rPr>
        <w:t>в сфере образования и науки</w:t>
      </w:r>
      <w:r w:rsidR="00DE4F32" w:rsidRPr="00B615D3">
        <w:rPr>
          <w:rFonts w:ascii="Times New Roman" w:hAnsi="Times New Roman" w:cs="Times New Roman"/>
          <w:color w:val="000000"/>
        </w:rPr>
        <w:t xml:space="preserve"> и свидетельства о государственной аккредитации от 29 ноября 2017 г. № 2720, выданного </w:t>
      </w:r>
      <w:r w:rsidR="00DE4F32" w:rsidRPr="00B615D3">
        <w:rPr>
          <w:rFonts w:ascii="Times New Roman" w:hAnsi="Times New Roman"/>
        </w:rPr>
        <w:t>Федеральной службой по надзору в сфере образования и науки</w:t>
      </w:r>
      <w:r w:rsidR="00255B95" w:rsidRPr="00B615D3">
        <w:rPr>
          <w:rFonts w:ascii="Times New Roman" w:hAnsi="Times New Roman" w:cs="Times New Roman"/>
        </w:rPr>
        <w:t>, именуемое</w:t>
      </w:r>
      <w:r w:rsidRPr="00B615D3">
        <w:rPr>
          <w:rFonts w:ascii="Times New Roman" w:hAnsi="Times New Roman" w:cs="Times New Roman"/>
        </w:rPr>
        <w:t xml:space="preserve"> в дальнейшем «Исполнитель», в лице директора филиала ФГБОУ ВО «СамГТУ» в г. Новокуйбышевске </w:t>
      </w:r>
      <w:proofErr w:type="spellStart"/>
      <w:r w:rsidRPr="00B615D3">
        <w:rPr>
          <w:rFonts w:ascii="Times New Roman" w:hAnsi="Times New Roman" w:cs="Times New Roman"/>
        </w:rPr>
        <w:t>Заболотни</w:t>
      </w:r>
      <w:proofErr w:type="spellEnd"/>
      <w:r w:rsidRPr="00B615D3">
        <w:rPr>
          <w:rFonts w:ascii="Times New Roman" w:hAnsi="Times New Roman" w:cs="Times New Roman"/>
        </w:rPr>
        <w:t xml:space="preserve"> Галины Ивановны, действующего на основании</w:t>
      </w:r>
      <w:r w:rsidR="00131084" w:rsidRPr="00B615D3">
        <w:rPr>
          <w:rFonts w:ascii="Times New Roman" w:hAnsi="Times New Roman" w:cs="Times New Roman"/>
        </w:rPr>
        <w:t xml:space="preserve"> Доверенности № </w:t>
      </w:r>
      <w:r w:rsidR="001968BB">
        <w:rPr>
          <w:rFonts w:ascii="Times New Roman" w:hAnsi="Times New Roman" w:cs="Times New Roman"/>
        </w:rPr>
        <w:t>_________ от __________</w:t>
      </w:r>
      <w:r w:rsidRPr="00B615D3">
        <w:rPr>
          <w:rFonts w:ascii="Times New Roman" w:hAnsi="Times New Roman" w:cs="Times New Roman"/>
        </w:rPr>
        <w:t xml:space="preserve"> 2</w:t>
      </w:r>
      <w:r w:rsidR="001968BB">
        <w:rPr>
          <w:rFonts w:ascii="Times New Roman" w:hAnsi="Times New Roman" w:cs="Times New Roman"/>
        </w:rPr>
        <w:t>0_____ г.</w:t>
      </w:r>
      <w:r w:rsidRPr="00B615D3">
        <w:rPr>
          <w:rFonts w:ascii="Times New Roman" w:hAnsi="Times New Roman" w:cs="Times New Roman"/>
        </w:rPr>
        <w:t xml:space="preserve">, </w:t>
      </w:r>
    </w:p>
    <w:p w:rsidR="00255B95" w:rsidRPr="00B615D3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5D3">
        <w:rPr>
          <w:rFonts w:ascii="Times New Roman" w:hAnsi="Times New Roman" w:cs="Times New Roman"/>
        </w:rPr>
        <w:t xml:space="preserve"> и </w:t>
      </w:r>
      <w:r w:rsidR="00255B95" w:rsidRPr="00B615D3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804583" w:rsidRPr="00B615D3" w:rsidRDefault="00255B95" w:rsidP="00804583">
      <w:pPr>
        <w:jc w:val="both"/>
        <w:rPr>
          <w:rFonts w:ascii="Times New Roman" w:hAnsi="Times New Roman" w:cs="Times New Roman"/>
        </w:rPr>
      </w:pPr>
      <w:r w:rsidRPr="00B615D3">
        <w:rPr>
          <w:rFonts w:ascii="Times New Roman" w:hAnsi="Times New Roman" w:cs="Times New Roman"/>
        </w:rPr>
        <w:t xml:space="preserve">именуемый в дальнейшем </w:t>
      </w:r>
      <w:r w:rsidR="00B076C9" w:rsidRPr="00B615D3">
        <w:rPr>
          <w:rFonts w:ascii="Times New Roman" w:hAnsi="Times New Roman" w:cs="Times New Roman"/>
        </w:rPr>
        <w:t xml:space="preserve">«Заказчик/Обучающийся», </w:t>
      </w:r>
      <w:r w:rsidR="00804583" w:rsidRPr="00B615D3">
        <w:rPr>
          <w:rFonts w:ascii="Times New Roman" w:hAnsi="Times New Roman" w:cs="Times New Roman"/>
        </w:rPr>
        <w:t>заключили на</w:t>
      </w:r>
      <w:r w:rsidRPr="00B615D3">
        <w:rPr>
          <w:rFonts w:ascii="Times New Roman" w:hAnsi="Times New Roman" w:cs="Times New Roman"/>
        </w:rPr>
        <w:t>стоящий Д</w:t>
      </w:r>
      <w:r w:rsidR="00400FC5" w:rsidRPr="00B615D3">
        <w:rPr>
          <w:rFonts w:ascii="Times New Roman" w:hAnsi="Times New Roman" w:cs="Times New Roman"/>
        </w:rPr>
        <w:t xml:space="preserve">оговор </w:t>
      </w:r>
      <w:r w:rsidRPr="00B615D3">
        <w:rPr>
          <w:rFonts w:ascii="Times New Roman" w:hAnsi="Times New Roman" w:cs="Times New Roman"/>
        </w:rPr>
        <w:t xml:space="preserve">(далее -Договор) </w:t>
      </w:r>
      <w:r w:rsidR="00400FC5" w:rsidRPr="00B615D3">
        <w:rPr>
          <w:rFonts w:ascii="Times New Roman" w:hAnsi="Times New Roman" w:cs="Times New Roman"/>
        </w:rPr>
        <w:t>о нижеследующем:</w:t>
      </w:r>
    </w:p>
    <w:p w:rsidR="00804583" w:rsidRPr="004E3D8C" w:rsidRDefault="0032341F" w:rsidP="00016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</w:t>
      </w:r>
      <w:r w:rsidR="00804583" w:rsidRPr="004E3D8C">
        <w:rPr>
          <w:rFonts w:ascii="Times New Roman" w:hAnsi="Times New Roman" w:cs="Times New Roman"/>
          <w:b/>
        </w:rPr>
        <w:t>. Предмет договора</w:t>
      </w:r>
    </w:p>
    <w:p w:rsidR="005E6AA5" w:rsidRDefault="00804583" w:rsidP="005E6AA5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1.1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57312" w:rsidRPr="004E3D8C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9D00EA" w:rsidRPr="00A308B7">
        <w:rPr>
          <w:rFonts w:ascii="Times New Roman" w:hAnsi="Times New Roman" w:cs="Times New Roman"/>
          <w:sz w:val="22"/>
          <w:szCs w:val="22"/>
        </w:rPr>
        <w:t>обязуется предоставить образовательную услугу, а Заказчик/Обучающийся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– программе</w:t>
      </w:r>
    </w:p>
    <w:p w:rsidR="00B57312" w:rsidRPr="004E3D8C" w:rsidRDefault="00B57312" w:rsidP="005E6AA5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</w:t>
      </w: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E3D8C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142D4F" w:rsidRDefault="00142D4F" w:rsidP="00142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 наименование образовательной программы высшего образования)</w:t>
      </w:r>
    </w:p>
    <w:p w:rsidR="00B57312" w:rsidRPr="004E3D8C" w:rsidRDefault="00B57312" w:rsidP="00B07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</w:t>
      </w:r>
      <w:r w:rsidR="00142D4F">
        <w:rPr>
          <w:rFonts w:ascii="Times New Roman" w:hAnsi="Times New Roman" w:cs="Times New Roman"/>
          <w:sz w:val="22"/>
          <w:szCs w:val="22"/>
        </w:rPr>
        <w:t>___</w:t>
      </w:r>
      <w:r w:rsidR="004E3D8C">
        <w:rPr>
          <w:rFonts w:ascii="Times New Roman" w:hAnsi="Times New Roman" w:cs="Times New Roman"/>
          <w:sz w:val="22"/>
          <w:szCs w:val="22"/>
        </w:rPr>
        <w:t>_____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              (форма обучения, код, наименование профессии, специальности или направления подготовки)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0D3C18" w:rsidRPr="004E3D8C" w:rsidRDefault="000D3C18" w:rsidP="000D3C1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0D3C18" w:rsidRPr="004E3D8C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0D3C18" w:rsidRPr="00B615D3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615D3">
        <w:rPr>
          <w:rFonts w:ascii="Times New Roman" w:hAnsi="Times New Roman" w:cs="Times New Roman"/>
        </w:rPr>
        <w:t>(количество месяцев, лет)</w:t>
      </w:r>
    </w:p>
    <w:p w:rsidR="007A5FF0" w:rsidRDefault="000D3C18" w:rsidP="007A5FF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1.3.  </w:t>
      </w:r>
      <w:r w:rsidR="005778A0" w:rsidRPr="00865DEF">
        <w:rPr>
          <w:rFonts w:ascii="Times New Roman" w:hAnsi="Times New Roman" w:cs="Times New Roman"/>
        </w:rPr>
        <w:t xml:space="preserve">После освоения Заказчиком/Обучающимся образовательной программы и успешного прохождения   </w:t>
      </w:r>
      <w:r w:rsidR="007A5FF0">
        <w:rPr>
          <w:rFonts w:ascii="Times New Roman" w:hAnsi="Times New Roman" w:cs="Times New Roman"/>
        </w:rPr>
        <w:t xml:space="preserve">государственной </w:t>
      </w:r>
      <w:r w:rsidR="005778A0" w:rsidRPr="00865DEF">
        <w:rPr>
          <w:rFonts w:ascii="Times New Roman" w:hAnsi="Times New Roman" w:cs="Times New Roman"/>
        </w:rPr>
        <w:t xml:space="preserve">итоговой    аттестации    ему    выдается документ об образовании и о квалификации – диплом (бакалавра, специалиста или магистра), </w:t>
      </w:r>
      <w:r w:rsidR="007A5FF0" w:rsidRPr="00F025B3">
        <w:rPr>
          <w:rFonts w:ascii="Times New Roman" w:hAnsi="Times New Roman" w:cs="Times New Roman"/>
        </w:rPr>
        <w:t xml:space="preserve">форма которого устанавливается федеральным органом </w:t>
      </w:r>
    </w:p>
    <w:p w:rsidR="007A5FF0" w:rsidRPr="00111BC6" w:rsidRDefault="007A5FF0" w:rsidP="007A5FF0">
      <w:pPr>
        <w:pStyle w:val="a6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BC6"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7A5FF0" w:rsidRPr="00F025B3" w:rsidRDefault="007A5FF0" w:rsidP="007A5FF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3C18" w:rsidRPr="004E3D8C" w:rsidRDefault="00F87F2A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</w:t>
      </w:r>
      <w:r>
        <w:rPr>
          <w:rFonts w:ascii="Times New Roman" w:hAnsi="Times New Roman" w:cs="Times New Roman"/>
          <w:sz w:val="22"/>
          <w:szCs w:val="22"/>
        </w:rPr>
        <w:t>а также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BE306C" w:rsidRPr="004E3D8C" w:rsidRDefault="00BE306C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14D7C" w:rsidRPr="004E3D8C" w:rsidRDefault="0032341F" w:rsidP="00E14D7C">
      <w:pPr>
        <w:pStyle w:val="ConsPlusNormal"/>
        <w:ind w:left="1080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II</w:t>
      </w:r>
      <w:r w:rsidR="00E14D7C" w:rsidRPr="004E3D8C">
        <w:rPr>
          <w:rFonts w:ascii="Times New Roman" w:hAnsi="Times New Roman" w:cs="Times New Roman"/>
          <w:b/>
          <w:szCs w:val="22"/>
        </w:rPr>
        <w:t>. Взаимодействие сторон</w:t>
      </w:r>
    </w:p>
    <w:p w:rsidR="009A716F" w:rsidRPr="004E3D8C" w:rsidRDefault="00804583" w:rsidP="00804583">
      <w:pPr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2.1. Исполнитель</w:t>
      </w:r>
      <w:r w:rsidR="00E14D7C" w:rsidRPr="004E3D8C">
        <w:rPr>
          <w:rFonts w:ascii="Times New Roman" w:hAnsi="Times New Roman" w:cs="Times New Roman"/>
        </w:rPr>
        <w:t xml:space="preserve"> вправе: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14D7C" w:rsidRPr="004E3D8C" w:rsidRDefault="00B419DC" w:rsidP="00B419D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E3D8C">
          <w:rPr>
            <w:rStyle w:val="a5"/>
            <w:rFonts w:ascii="Times New Roman" w:hAnsi="Times New Roman" w:cs="Times New Roman"/>
            <w:color w:val="0000FF"/>
          </w:rPr>
          <w:t>частью 1 статьи 34</w:t>
        </w:r>
      </w:hyperlink>
      <w:r w:rsidRPr="004E3D8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E14D7C" w:rsidRDefault="00B419DC" w:rsidP="00B419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Заказчик/ Обучающийся также вправе: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 Исполнитель обязан:</w:t>
      </w:r>
    </w:p>
    <w:p w:rsidR="00D80044" w:rsidRPr="004E3D8C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2.4.1.     Зачислить     Заказчика/Обучающегося,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D80044" w:rsidRPr="00B615D3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9542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E3D8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615D3">
        <w:rPr>
          <w:rFonts w:ascii="Times New Roman" w:hAnsi="Times New Roman" w:cs="Times New Roman"/>
        </w:rPr>
        <w:t>(категория Обучающегося)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2.4.4. Обеспечить Заказчику/Обучающемуся предусмотренные выбранной образовательной программой условия ее освоения;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2.4.5</w:t>
      </w:r>
      <w:r w:rsidR="004767E7" w:rsidRPr="004E3D8C">
        <w:rPr>
          <w:rFonts w:ascii="Times New Roman" w:hAnsi="Times New Roman" w:cs="Times New Roman"/>
          <w:szCs w:val="22"/>
        </w:rPr>
        <w:t>. Принимать от Заказчика/Обучающегося плату за образовательные услуги;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2.4.6</w:t>
      </w:r>
      <w:r w:rsidR="004767E7" w:rsidRPr="004E3D8C">
        <w:rPr>
          <w:rFonts w:ascii="Times New Roman" w:hAnsi="Times New Roman" w:cs="Times New Roman"/>
          <w:szCs w:val="22"/>
        </w:rPr>
        <w:t>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67E7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2.4.7</w:t>
      </w:r>
      <w:r w:rsidR="004767E7" w:rsidRPr="004E3D8C">
        <w:rPr>
          <w:rFonts w:ascii="Times New Roman" w:hAnsi="Times New Roman" w:cs="Times New Roman"/>
          <w:szCs w:val="22"/>
        </w:rPr>
        <w:t>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Заказчика/Обучающегося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 Заказчика/Обучающегося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169E8" w:rsidRDefault="006169E8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2.4.8. Исполнитель не несёт обязательств в части:</w:t>
      </w:r>
    </w:p>
    <w:p w:rsidR="006169E8" w:rsidRPr="006169E8" w:rsidRDefault="006169E8" w:rsidP="006169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t>- страхования жизни Заказчика/Обучающегося и его личного имущества, а также медицинского страхования;</w:t>
      </w:r>
    </w:p>
    <w:p w:rsidR="006169E8" w:rsidRPr="006169E8" w:rsidRDefault="006169E8" w:rsidP="006169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t>- оплаты проезда Заказчика/Обучающегося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6169E8" w:rsidRPr="006169E8" w:rsidRDefault="006169E8" w:rsidP="006169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t>- оплаты пребывания в Российской Федерации членов семьи Заказчика/Обучающегося или других приглашённых им лиц, а также предоставления им жилой площади;</w:t>
      </w:r>
    </w:p>
    <w:p w:rsidR="006169E8" w:rsidRPr="006169E8" w:rsidRDefault="006169E8" w:rsidP="006169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t>- оплаты судебных и иных расходов, связанных с нарушением Заказчиком/Обучающимся гражданского, административного и уголовного законодательства Российской Федерации.</w:t>
      </w:r>
    </w:p>
    <w:p w:rsidR="00D67888" w:rsidRPr="004E3D8C" w:rsidRDefault="001C6C22" w:rsidP="00D67888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2.5</w:t>
      </w:r>
      <w:r w:rsidR="00D67888" w:rsidRPr="004E3D8C">
        <w:rPr>
          <w:rFonts w:ascii="Times New Roman" w:hAnsi="Times New Roman" w:cs="Times New Roman"/>
          <w:szCs w:val="22"/>
        </w:rPr>
        <w:t xml:space="preserve">. Заказчик/Обучающийся обязан своевременно вносить плату за предоставляемые ему образовательные услуги, указанные в </w:t>
      </w:r>
      <w:hyperlink w:anchor="P67" w:history="1">
        <w:r w:rsidR="00D67888"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="00D67888" w:rsidRPr="004E3D8C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67888" w:rsidRPr="004E3D8C" w:rsidRDefault="00D67888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обязан приобрести прочные и глубокие знания в соответствии с получаемой квалификацией, выполнять Устав СамГТУ,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403D81" w:rsidRPr="001E648B" w:rsidRDefault="00403D81" w:rsidP="001E648B">
      <w:pPr>
        <w:pStyle w:val="a6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648B">
        <w:rPr>
          <w:rFonts w:ascii="Times New Roman" w:hAnsi="Times New Roman" w:cs="Times New Roman"/>
        </w:rPr>
        <w:t>Заказчик/Обучающийся обязан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</w:t>
      </w:r>
      <w:r w:rsidR="001E648B" w:rsidRPr="001E648B">
        <w:rPr>
          <w:rFonts w:ascii="Times New Roman" w:hAnsi="Times New Roman" w:cs="Times New Roman"/>
        </w:rPr>
        <w:t>дарственной итоговой аттестации.</w:t>
      </w:r>
    </w:p>
    <w:p w:rsidR="001E648B" w:rsidRPr="001E648B" w:rsidRDefault="001E648B" w:rsidP="001E648B">
      <w:pPr>
        <w:pStyle w:val="a6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648B">
        <w:rPr>
          <w:rFonts w:ascii="Times New Roman" w:hAnsi="Times New Roman" w:cs="Times New Roman"/>
        </w:rPr>
        <w:t xml:space="preserve">Заказчик/Обучающийся обязан в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собственному желанию. Если Заказчик/Обучающийся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</w:t>
      </w:r>
      <w:r w:rsidRPr="001E648B">
        <w:rPr>
          <w:rFonts w:ascii="Times New Roman" w:hAnsi="Times New Roman" w:cs="Times New Roman"/>
        </w:rPr>
        <w:lastRenderedPageBreak/>
        <w:t xml:space="preserve">признаются действующими, Исполнитель продолжает оказывать образовательную услугу надлежащим образом.  </w:t>
      </w:r>
    </w:p>
    <w:p w:rsidR="001E648B" w:rsidRPr="001E648B" w:rsidRDefault="001E648B" w:rsidP="001E648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648B">
        <w:rPr>
          <w:rFonts w:ascii="Times New Roman" w:hAnsi="Times New Roman" w:cs="Times New Roman"/>
        </w:rPr>
        <w:t xml:space="preserve"> 2.9. Заказчик/Обучающийся обязан извещать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DE6F75" w:rsidRPr="00DE6F75" w:rsidRDefault="00DE6F75" w:rsidP="00DE6F7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2.10. Заказчик/Обучающийся обязан заблаговременно уведомлять управление по работе с иностранными обучающимися в случае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убытия из Российской Федерации,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госпитализации на территории Российской Федерации;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получения нового паспорта;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          утери паспорта, миграционной карты или уведомления о прибытии иностранного гражданина в РФ (регистрация);</w:t>
      </w:r>
    </w:p>
    <w:p w:rsidR="00DE6F75" w:rsidRPr="00DE6F75" w:rsidRDefault="00DE6F75" w:rsidP="00D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 задержании правоохранительными органами на территории Российской Федерации.</w:t>
      </w:r>
    </w:p>
    <w:p w:rsidR="00DE6F75" w:rsidRPr="00DE6F75" w:rsidRDefault="00DE6F75" w:rsidP="00DE6F7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2.11. Заказчик/Обучающийся обязан выехать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DE6F75" w:rsidRPr="00DE6F75" w:rsidRDefault="00DE6F75" w:rsidP="00DE6F7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2.12.  Для продления визы Заказчик/Обучающийся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оформление визы оплачиваются Заказчиком/Обучающимся.</w:t>
      </w:r>
    </w:p>
    <w:p w:rsidR="00DE6F75" w:rsidRPr="00DE6F75" w:rsidRDefault="00DE6F75" w:rsidP="00DE6F7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2.13 Выплата стипендий и иных социальных льгот Исполнителем не предусматривается, производственная практика не оплачивается.</w:t>
      </w:r>
    </w:p>
    <w:p w:rsidR="00DE6F75" w:rsidRPr="00DE6F75" w:rsidRDefault="00DE6F75" w:rsidP="00DE6F7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 xml:space="preserve">2.14. Исполнитель не берет обязательств по трудоустройству Обучающегося по окончании срока его обучения в </w:t>
      </w:r>
      <w:proofErr w:type="spellStart"/>
      <w:r w:rsidRPr="00DE6F75">
        <w:rPr>
          <w:rFonts w:ascii="Times New Roman" w:hAnsi="Times New Roman" w:cs="Times New Roman"/>
        </w:rPr>
        <w:t>СамГТУ</w:t>
      </w:r>
      <w:proofErr w:type="spellEnd"/>
      <w:r w:rsidRPr="00DE6F75">
        <w:rPr>
          <w:rFonts w:ascii="Times New Roman" w:hAnsi="Times New Roman" w:cs="Times New Roman"/>
        </w:rPr>
        <w:t>.</w:t>
      </w:r>
    </w:p>
    <w:p w:rsidR="00DE4F32" w:rsidRPr="00DE4F32" w:rsidRDefault="00DE4F32" w:rsidP="0025474B">
      <w:pPr>
        <w:pStyle w:val="1"/>
        <w:numPr>
          <w:ilvl w:val="1"/>
          <w:numId w:val="7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DE4F32">
        <w:rPr>
          <w:bCs/>
          <w:sz w:val="22"/>
          <w:szCs w:val="22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конца срока обучения данного иностранного гражданина в указанной образовательной организации.</w:t>
      </w:r>
    </w:p>
    <w:p w:rsidR="00C6382A" w:rsidRPr="004E3D8C" w:rsidRDefault="00BF54A2" w:rsidP="0025474B">
      <w:pPr>
        <w:pStyle w:val="1"/>
        <w:numPr>
          <w:ilvl w:val="1"/>
          <w:numId w:val="7"/>
        </w:numPr>
        <w:tabs>
          <w:tab w:val="left" w:pos="709"/>
          <w:tab w:val="left" w:pos="851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у</w:t>
      </w:r>
      <w:r w:rsidR="00C6382A" w:rsidRPr="004E3D8C">
        <w:rPr>
          <w:sz w:val="22"/>
          <w:szCs w:val="22"/>
        </w:rPr>
        <w:t>важать</w:t>
      </w:r>
      <w:r w:rsidRPr="004E3D8C">
        <w:rPr>
          <w:sz w:val="22"/>
          <w:szCs w:val="22"/>
        </w:rPr>
        <w:t xml:space="preserve"> и соблюдать</w:t>
      </w:r>
      <w:r w:rsidR="00C6382A" w:rsidRPr="004E3D8C">
        <w:rPr>
          <w:sz w:val="22"/>
          <w:szCs w:val="22"/>
        </w:rPr>
        <w:t xml:space="preserve"> Конституцию</w:t>
      </w:r>
      <w:r w:rsidRPr="004E3D8C">
        <w:rPr>
          <w:sz w:val="22"/>
          <w:szCs w:val="22"/>
        </w:rPr>
        <w:t xml:space="preserve"> и Законы</w:t>
      </w:r>
      <w:r w:rsidR="00C6382A" w:rsidRPr="004E3D8C">
        <w:rPr>
          <w:sz w:val="22"/>
          <w:szCs w:val="22"/>
        </w:rPr>
        <w:t xml:space="preserve">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едерации, соблюдать нормы и правила пребывания</w:t>
      </w:r>
      <w:r w:rsidR="00C6382A" w:rsidRPr="004E3D8C">
        <w:rPr>
          <w:sz w:val="22"/>
          <w:szCs w:val="22"/>
        </w:rPr>
        <w:t xml:space="preserve"> иностранных граждан на территории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>,</w:t>
      </w:r>
      <w:r w:rsidRPr="004E3D8C">
        <w:rPr>
          <w:sz w:val="22"/>
          <w:szCs w:val="22"/>
        </w:rPr>
        <w:t xml:space="preserve"> в том числе </w:t>
      </w:r>
      <w:proofErr w:type="gramStart"/>
      <w:r w:rsidRPr="004E3D8C">
        <w:rPr>
          <w:sz w:val="22"/>
          <w:szCs w:val="22"/>
        </w:rPr>
        <w:t xml:space="preserve">нормы </w:t>
      </w:r>
      <w:r w:rsidR="00C6382A" w:rsidRPr="004E3D8C">
        <w:rPr>
          <w:sz w:val="22"/>
          <w:szCs w:val="22"/>
        </w:rPr>
        <w:t xml:space="preserve"> Ф</w:t>
      </w:r>
      <w:r w:rsidRPr="004E3D8C">
        <w:rPr>
          <w:sz w:val="22"/>
          <w:szCs w:val="22"/>
        </w:rPr>
        <w:t>едерального</w:t>
      </w:r>
      <w:proofErr w:type="gramEnd"/>
      <w:r w:rsidRPr="004E3D8C">
        <w:rPr>
          <w:sz w:val="22"/>
          <w:szCs w:val="22"/>
        </w:rPr>
        <w:t xml:space="preserve"> закона</w:t>
      </w:r>
      <w:r w:rsidR="00C6382A" w:rsidRPr="004E3D8C">
        <w:rPr>
          <w:sz w:val="22"/>
          <w:szCs w:val="22"/>
        </w:rPr>
        <w:t xml:space="preserve"> от 25.07.2002 г. № 115 – ФЗ «О правовом положении иностранных граждан в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 xml:space="preserve">». </w:t>
      </w:r>
    </w:p>
    <w:p w:rsidR="00BF54A2" w:rsidRPr="004E3D8C" w:rsidRDefault="00BF54A2" w:rsidP="0025474B">
      <w:pPr>
        <w:pStyle w:val="1"/>
        <w:numPr>
          <w:ilvl w:val="1"/>
          <w:numId w:val="7"/>
        </w:numPr>
        <w:tabs>
          <w:tab w:val="left" w:pos="709"/>
          <w:tab w:val="left" w:pos="851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По прибытию на территорию Самарской области Заказчик/Обучающийся обязан встать на миграционный учет в Управлении по вопросам миграции ГУ МВД России по Самарской области в установленный действующим </w:t>
      </w:r>
      <w:r w:rsidR="00EA7EB2" w:rsidRPr="004E3D8C">
        <w:rPr>
          <w:sz w:val="22"/>
          <w:szCs w:val="22"/>
        </w:rPr>
        <w:t>законодательством срок.</w:t>
      </w:r>
    </w:p>
    <w:p w:rsidR="00EA7EB2" w:rsidRPr="004E3D8C" w:rsidRDefault="00EA7EB2" w:rsidP="0025474B">
      <w:pPr>
        <w:pStyle w:val="1"/>
        <w:numPr>
          <w:ilvl w:val="1"/>
          <w:numId w:val="7"/>
        </w:numPr>
        <w:tabs>
          <w:tab w:val="left" w:pos="709"/>
          <w:tab w:val="left" w:pos="851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СамГТУ порядком.</w:t>
      </w:r>
    </w:p>
    <w:p w:rsidR="00EA7EB2" w:rsidRPr="004E3D8C" w:rsidRDefault="00EA7EB2" w:rsidP="0025474B">
      <w:pPr>
        <w:pStyle w:val="1"/>
        <w:numPr>
          <w:ilvl w:val="1"/>
          <w:numId w:val="7"/>
        </w:numPr>
        <w:tabs>
          <w:tab w:val="left" w:pos="851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 СамГТУ оказывает Заказчику/Обучающемуся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СамГТУ,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EA7EB2" w:rsidRPr="004E3D8C" w:rsidRDefault="00EA7EB2" w:rsidP="0025474B">
      <w:pPr>
        <w:pStyle w:val="1"/>
        <w:numPr>
          <w:ilvl w:val="1"/>
          <w:numId w:val="7"/>
        </w:numPr>
        <w:tabs>
          <w:tab w:val="left" w:pos="851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Завершение или прекращение обучения в СамГТУ является основанием для сокращения срока временного пребывания Заказчика/Обучающегося в Российской Федерации. </w:t>
      </w:r>
    </w:p>
    <w:p w:rsidR="00C2351D" w:rsidRPr="004E3D8C" w:rsidRDefault="00C2351D" w:rsidP="00C2351D">
      <w:pPr>
        <w:pStyle w:val="1"/>
        <w:spacing w:line="240" w:lineRule="auto"/>
        <w:ind w:left="284"/>
        <w:jc w:val="both"/>
        <w:rPr>
          <w:sz w:val="22"/>
          <w:szCs w:val="22"/>
        </w:rPr>
      </w:pPr>
    </w:p>
    <w:p w:rsidR="00036D7A" w:rsidRPr="004E3D8C" w:rsidRDefault="0032341F" w:rsidP="00036D7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  <w:lang w:val="en-US"/>
        </w:rPr>
        <w:t>III</w:t>
      </w:r>
      <w:r w:rsidR="00036D7A" w:rsidRPr="004E3D8C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_______________________________________рублей (_____________________________________________________________________________) рублей</w:t>
      </w:r>
      <w:r w:rsidR="00016866">
        <w:rPr>
          <w:rFonts w:ascii="Times New Roman" w:hAnsi="Times New Roman" w:cs="Times New Roman"/>
          <w:szCs w:val="22"/>
        </w:rPr>
        <w:t xml:space="preserve"> 00 копеек.</w:t>
      </w:r>
    </w:p>
    <w:p w:rsidR="00036D7A" w:rsidRPr="004E3D8C" w:rsidRDefault="002E6013" w:rsidP="00036D7A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36D7A" w:rsidRPr="004E3D8C">
        <w:rPr>
          <w:rFonts w:ascii="Times New Roman" w:hAnsi="Times New Roman" w:cs="Times New Roman"/>
        </w:rPr>
        <w:t xml:space="preserve">тоимость обучения за один </w:t>
      </w:r>
      <w:r w:rsidR="00DB0AA4">
        <w:rPr>
          <w:rFonts w:ascii="Times New Roman" w:hAnsi="Times New Roman" w:cs="Times New Roman"/>
        </w:rPr>
        <w:t>учебный год</w:t>
      </w:r>
      <w:r w:rsidR="00036D7A" w:rsidRPr="004E3D8C">
        <w:rPr>
          <w:rFonts w:ascii="Times New Roman" w:hAnsi="Times New Roman" w:cs="Times New Roman"/>
        </w:rPr>
        <w:t xml:space="preserve"> составляет ___________________ рублей</w:t>
      </w:r>
    </w:p>
    <w:p w:rsidR="00036D7A" w:rsidRDefault="00036D7A" w:rsidP="00036D7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(_____________________________________________________</w:t>
      </w:r>
      <w:r w:rsidR="00016866">
        <w:rPr>
          <w:rFonts w:ascii="Times New Roman" w:hAnsi="Times New Roman" w:cs="Times New Roman"/>
          <w:szCs w:val="22"/>
        </w:rPr>
        <w:t>_______________________) рублей 00 копеек.</w:t>
      </w:r>
    </w:p>
    <w:p w:rsidR="00BA272F" w:rsidRDefault="00BA272F" w:rsidP="00BA272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2"/>
        </w:rPr>
        <w:t xml:space="preserve">    Стоимость обучения за период с ____________ по __________________ составляет ______________________</w:t>
      </w:r>
      <w:proofErr w:type="gramStart"/>
      <w:r>
        <w:rPr>
          <w:rFonts w:ascii="Times New Roman" w:hAnsi="Times New Roman" w:cs="Times New Roman"/>
          <w:szCs w:val="22"/>
        </w:rPr>
        <w:t>рублей.</w:t>
      </w:r>
      <w:r w:rsidR="002B5552">
        <w:rPr>
          <w:rFonts w:ascii="Times New Roman" w:hAnsi="Times New Roman" w:cs="Times New Roman"/>
          <w:szCs w:val="22"/>
          <w:vertAlign w:val="superscript"/>
        </w:rPr>
        <w:t>1</w:t>
      </w:r>
      <w:r>
        <w:rPr>
          <w:rFonts w:ascii="Times New Roman" w:hAnsi="Times New Roman" w:cs="Times New Roman"/>
          <w:szCs w:val="22"/>
        </w:rPr>
        <w:t xml:space="preserve">  (</w:t>
      </w:r>
      <w:proofErr w:type="gramEnd"/>
      <w:r>
        <w:rPr>
          <w:rFonts w:ascii="Times New Roman" w:hAnsi="Times New Roman" w:cs="Times New Roman"/>
          <w:szCs w:val="22"/>
        </w:rPr>
        <w:t xml:space="preserve">___________________________________________)   </w:t>
      </w:r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  <w:r>
        <w:rPr>
          <w:rFonts w:ascii="Times New Roman" w:hAnsi="Times New Roman"/>
          <w:vertAlign w:val="superscript"/>
        </w:rPr>
        <w:t xml:space="preserve"> </w:t>
      </w:r>
    </w:p>
    <w:p w:rsidR="00BA272F" w:rsidRPr="008E43B9" w:rsidRDefault="00BA272F" w:rsidP="00BA272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3B9">
        <w:rPr>
          <w:rFonts w:ascii="Times New Roman" w:hAnsi="Times New Roman" w:cs="Times New Roman"/>
          <w:sz w:val="18"/>
          <w:szCs w:val="18"/>
        </w:rPr>
        <w:t>Заполняется</w:t>
      </w:r>
      <w:proofErr w:type="gramEnd"/>
      <w:r w:rsidRPr="008E43B9">
        <w:rPr>
          <w:rFonts w:ascii="Times New Roman" w:hAnsi="Times New Roman" w:cs="Times New Roman"/>
          <w:sz w:val="18"/>
          <w:szCs w:val="18"/>
        </w:rPr>
        <w:t xml:space="preserve"> в случае возникновения образовательных отношений в течение семестра</w:t>
      </w: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3.2. </w:t>
      </w:r>
      <w:r w:rsidR="00DB0AA4" w:rsidRPr="009B3EE9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DB0AA4">
        <w:rPr>
          <w:rFonts w:ascii="Times New Roman" w:hAnsi="Times New Roman" w:cs="Times New Roman"/>
          <w:sz w:val="22"/>
          <w:szCs w:val="22"/>
        </w:rPr>
        <w:t>учебный год</w:t>
      </w:r>
      <w:r w:rsidR="00DB0AA4" w:rsidRPr="009B3EE9">
        <w:rPr>
          <w:rFonts w:ascii="Times New Roman" w:hAnsi="Times New Roman" w:cs="Times New Roman"/>
          <w:sz w:val="22"/>
          <w:szCs w:val="22"/>
        </w:rPr>
        <w:t xml:space="preserve"> производится Заказчиком/Обучающимся</w:t>
      </w:r>
      <w:r w:rsidR="00DB0AA4">
        <w:rPr>
          <w:rFonts w:ascii="Times New Roman" w:hAnsi="Times New Roman" w:cs="Times New Roman"/>
          <w:sz w:val="22"/>
          <w:szCs w:val="22"/>
        </w:rPr>
        <w:t xml:space="preserve"> в 2 этапа. Оплата в размере 50% от стоимости обучения предстоящего учебного года (первый этап) осуществляется до 1 сентября, окончательный расчет / оставшаяся часть в размере 50% от стоимости обучения текущего учебного года (второй этап) осуществляется до 1 февраля. </w:t>
      </w:r>
      <w:r w:rsidR="00DB0AA4">
        <w:rPr>
          <w:rFonts w:ascii="Times New Roman" w:hAnsi="Times New Roman" w:cs="Times New Roman"/>
          <w:sz w:val="22"/>
          <w:szCs w:val="22"/>
        </w:rPr>
        <w:t xml:space="preserve">Оплата производится путем </w:t>
      </w:r>
      <w:r w:rsidRPr="004E3D8C">
        <w:rPr>
          <w:rFonts w:ascii="Times New Roman" w:hAnsi="Times New Roman" w:cs="Times New Roman"/>
          <w:sz w:val="22"/>
          <w:szCs w:val="22"/>
        </w:rPr>
        <w:t>внесения денежных средств в кассу Исполнителя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67888" w:rsidRPr="004E3D8C" w:rsidRDefault="0032341F" w:rsidP="00016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IV</w:t>
      </w:r>
      <w:r w:rsidRPr="004E3D8C">
        <w:rPr>
          <w:rFonts w:ascii="Times New Roman" w:hAnsi="Times New Roman" w:cs="Times New Roman"/>
          <w:b/>
        </w:rPr>
        <w:t xml:space="preserve">. </w:t>
      </w:r>
      <w:r w:rsidR="00AD6989" w:rsidRPr="004E3D8C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2341F" w:rsidRPr="004E3D8C" w:rsidRDefault="0032341F" w:rsidP="00016866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4.3. </w:t>
      </w:r>
      <w:r w:rsidR="00DB0AA4" w:rsidRPr="009B3EE9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DB0AA4">
        <w:rPr>
          <w:rFonts w:ascii="Times New Roman" w:hAnsi="Times New Roman" w:cs="Times New Roman"/>
          <w:szCs w:val="22"/>
          <w:lang/>
        </w:rPr>
        <w:t>пунктом 22</w:t>
      </w:r>
      <w:r w:rsidR="00DB0AA4"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B0AA4">
        <w:rPr>
          <w:rFonts w:ascii="Times New Roman" w:hAnsi="Times New Roman" w:cs="Times New Roman"/>
          <w:szCs w:val="22"/>
        </w:rPr>
        <w:t>сентября 2020</w:t>
      </w:r>
      <w:r w:rsidR="00DB0AA4" w:rsidRPr="009B3EE9">
        <w:rPr>
          <w:rFonts w:ascii="Times New Roman" w:hAnsi="Times New Roman" w:cs="Times New Roman"/>
          <w:szCs w:val="22"/>
        </w:rPr>
        <w:t xml:space="preserve"> г. N </w:t>
      </w:r>
      <w:r w:rsidR="00DB0AA4">
        <w:rPr>
          <w:rFonts w:ascii="Times New Roman" w:hAnsi="Times New Roman" w:cs="Times New Roman"/>
          <w:szCs w:val="22"/>
        </w:rPr>
        <w:t>1441</w:t>
      </w:r>
      <w:r w:rsidR="00DB0AA4" w:rsidRPr="009B3EE9">
        <w:rPr>
          <w:rFonts w:ascii="Times New Roman" w:hAnsi="Times New Roman" w:cs="Times New Roman"/>
          <w:szCs w:val="22"/>
        </w:rPr>
        <w:t>.</w:t>
      </w:r>
      <w:bookmarkStart w:id="0" w:name="_GoBack"/>
      <w:bookmarkEnd w:id="0"/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Заказчика/Обучающегося,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обстоятельствам, не зависящим от воли Заказчика/Обучающегося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4.6.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 </w:t>
      </w:r>
      <w:r w:rsidRPr="004E3D8C">
        <w:rPr>
          <w:rFonts w:ascii="Times New Roman" w:hAnsi="Times New Roman" w:cs="Times New Roman"/>
          <w:b/>
          <w:szCs w:val="22"/>
          <w:lang w:val="en-US"/>
        </w:rPr>
        <w:t>V</w:t>
      </w:r>
      <w:r w:rsidRPr="004E3D8C">
        <w:rPr>
          <w:rFonts w:ascii="Times New Roman" w:hAnsi="Times New Roman" w:cs="Times New Roman"/>
          <w:b/>
          <w:szCs w:val="22"/>
        </w:rPr>
        <w:t>. Ответственность Исполнителя, Заказчика/Обучающегося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5.3. Заказчик/Обучающийся вправе отказаться от исполнения Договора и потребовать полного возмещения</w:t>
      </w:r>
      <w:r w:rsidR="004534E4">
        <w:rPr>
          <w:rFonts w:ascii="Times New Roman" w:hAnsi="Times New Roman" w:cs="Times New Roman"/>
          <w:szCs w:val="22"/>
        </w:rPr>
        <w:t xml:space="preserve"> убытков, если в течение одного года</w:t>
      </w:r>
      <w:r w:rsidRPr="004E3D8C">
        <w:rPr>
          <w:rFonts w:ascii="Times New Roman" w:hAnsi="Times New Roman" w:cs="Times New Roman"/>
          <w:szCs w:val="22"/>
        </w:rPr>
        <w:t xml:space="preserve">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</w:t>
      </w:r>
      <w:r w:rsidR="003C62CF" w:rsidRPr="004E3D8C">
        <w:rPr>
          <w:rFonts w:ascii="Times New Roman" w:hAnsi="Times New Roman" w:cs="Times New Roman"/>
          <w:szCs w:val="22"/>
        </w:rPr>
        <w:t>разумную цену и потребовать от И</w:t>
      </w:r>
      <w:r w:rsidRPr="004E3D8C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5.4.4. Расторгнуть Договор.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  <w:r w:rsidRPr="004E3D8C">
        <w:rPr>
          <w:sz w:val="22"/>
          <w:szCs w:val="22"/>
        </w:rPr>
        <w:lastRenderedPageBreak/>
        <w:t xml:space="preserve">5.5. В случае нарушения п. 3.2 Договора Заказчик/Обучающийся выплачивает </w:t>
      </w:r>
      <w:proofErr w:type="gramStart"/>
      <w:r w:rsidRPr="004E3D8C">
        <w:rPr>
          <w:sz w:val="22"/>
          <w:szCs w:val="22"/>
        </w:rPr>
        <w:t>Исполнителю  пени</w:t>
      </w:r>
      <w:proofErr w:type="gramEnd"/>
      <w:r w:rsidRPr="004E3D8C">
        <w:rPr>
          <w:sz w:val="22"/>
          <w:szCs w:val="22"/>
        </w:rPr>
        <w:t xml:space="preserve"> в размере 0,1% от суммы задолженности за каждый день просрочки платежа. 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341F" w:rsidRPr="004E3D8C" w:rsidRDefault="0032341F" w:rsidP="0032341F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50631B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7.4. Настоящий Договор составлен в 2-ух экземплярах, по одному для каждой из сторон. Все экземпляры имеют одинаковую юридическую силу. </w:t>
      </w:r>
    </w:p>
    <w:p w:rsidR="0050631B" w:rsidRPr="0050631B" w:rsidRDefault="0050631B" w:rsidP="005063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631B">
        <w:rPr>
          <w:rFonts w:ascii="Times New Roman" w:hAnsi="Times New Roman" w:cs="Times New Roman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50631B">
        <w:rPr>
          <w:rFonts w:ascii="Times New Roman" w:hAnsi="Times New Roman" w:cs="Times New Roman"/>
          <w:szCs w:val="22"/>
          <w:lang w:val="en-US"/>
        </w:rPr>
        <w:t>PDF</w:t>
      </w:r>
      <w:r w:rsidRPr="0050631B">
        <w:rPr>
          <w:rFonts w:ascii="Times New Roman" w:hAnsi="Times New Roman" w:cs="Times New Roman"/>
          <w:szCs w:val="22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50631B" w:rsidRPr="0050631B" w:rsidRDefault="0050631B" w:rsidP="005063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631B">
        <w:rPr>
          <w:rFonts w:ascii="Times New Roman" w:hAnsi="Times New Roman" w:cs="Times New Roman"/>
          <w:szCs w:val="22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50631B" w:rsidRPr="0050631B" w:rsidRDefault="0050631B" w:rsidP="005063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631B">
        <w:rPr>
          <w:rFonts w:ascii="Times New Roman" w:hAnsi="Times New Roman" w:cs="Times New Roman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32341F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50492B" w:rsidRDefault="0050492B" w:rsidP="0050492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7.6. Настоящий Договор</w:t>
      </w:r>
      <w:r w:rsidR="0050631B">
        <w:rPr>
          <w:rFonts w:ascii="Times New Roman" w:hAnsi="Times New Roman" w:cs="Times New Roman"/>
          <w:szCs w:val="22"/>
        </w:rPr>
        <w:t xml:space="preserve"> вступает в силу с момента подписания сторонами и</w:t>
      </w:r>
      <w:r>
        <w:rPr>
          <w:rFonts w:ascii="Times New Roman" w:hAnsi="Times New Roman" w:cs="Times New Roman"/>
          <w:szCs w:val="22"/>
        </w:rPr>
        <w:t xml:space="preserve"> распространяет своё действие на отношения</w:t>
      </w:r>
      <w:r w:rsidR="0050631B">
        <w:rPr>
          <w:rFonts w:ascii="Times New Roman" w:hAnsi="Times New Roman" w:cs="Times New Roman"/>
          <w:szCs w:val="22"/>
        </w:rPr>
        <w:t xml:space="preserve"> сторон</w:t>
      </w:r>
      <w:r>
        <w:rPr>
          <w:rFonts w:ascii="Times New Roman" w:hAnsi="Times New Roman" w:cs="Times New Roman"/>
          <w:szCs w:val="22"/>
        </w:rPr>
        <w:t>, возникшие с «_</w:t>
      </w:r>
      <w:proofErr w:type="gramStart"/>
      <w:r>
        <w:rPr>
          <w:rFonts w:ascii="Times New Roman" w:hAnsi="Times New Roman" w:cs="Times New Roman"/>
          <w:szCs w:val="22"/>
        </w:rPr>
        <w:t>_»_</w:t>
      </w:r>
      <w:proofErr w:type="gramEnd"/>
      <w:r>
        <w:rPr>
          <w:rFonts w:ascii="Times New Roman" w:hAnsi="Times New Roman" w:cs="Times New Roman"/>
          <w:szCs w:val="22"/>
        </w:rPr>
        <w:t>______</w:t>
      </w:r>
      <w:r w:rsidR="0050631B">
        <w:rPr>
          <w:rFonts w:ascii="Times New Roman" w:hAnsi="Times New Roman" w:cs="Times New Roman"/>
          <w:szCs w:val="22"/>
        </w:rPr>
        <w:t>__ 20__г</w:t>
      </w:r>
      <w:r>
        <w:rPr>
          <w:rFonts w:ascii="Times New Roman" w:hAnsi="Times New Roman" w:cs="Times New Roman"/>
          <w:szCs w:val="22"/>
        </w:rPr>
        <w:t>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4E3D8C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="0081371B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81371B">
        <w:rPr>
          <w:rFonts w:ascii="Times New Roman" w:hAnsi="Times New Roman" w:cs="Times New Roman"/>
          <w:sz w:val="22"/>
          <w:szCs w:val="22"/>
        </w:rPr>
        <w:t>____» ___________________20</w:t>
      </w:r>
      <w:r w:rsidRPr="004E3D8C">
        <w:rPr>
          <w:rFonts w:ascii="Times New Roman" w:hAnsi="Times New Roman" w:cs="Times New Roman"/>
          <w:sz w:val="22"/>
          <w:szCs w:val="22"/>
        </w:rPr>
        <w:t>___ г</w:t>
      </w:r>
      <w:r w:rsidR="0081371B">
        <w:rPr>
          <w:rFonts w:ascii="Times New Roman" w:hAnsi="Times New Roman" w:cs="Times New Roman"/>
          <w:sz w:val="22"/>
          <w:szCs w:val="22"/>
        </w:rPr>
        <w:t>.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32341F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lastRenderedPageBreak/>
        <w:t>8.2.ЗАКАЗЧИК</w:t>
      </w:r>
      <w:r w:rsidR="0081371B">
        <w:rPr>
          <w:rFonts w:ascii="Times New Roman" w:hAnsi="Times New Roman" w:cs="Times New Roman"/>
          <w:b/>
          <w:sz w:val="22"/>
          <w:szCs w:val="22"/>
        </w:rPr>
        <w:t>/ОБУЧАЮЩИЙСЯ</w:t>
      </w:r>
      <w:r w:rsidRPr="004E3D8C">
        <w:rPr>
          <w:rFonts w:ascii="Times New Roman" w:hAnsi="Times New Roman" w:cs="Times New Roman"/>
          <w:b/>
          <w:sz w:val="22"/>
          <w:szCs w:val="22"/>
        </w:rPr>
        <w:t>:</w:t>
      </w:r>
      <w:r w:rsidRPr="004E3D8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341F" w:rsidRPr="004E3D8C" w:rsidRDefault="0032341F" w:rsidP="004E3D8C">
      <w:pPr>
        <w:pStyle w:val="ConsPlusCell"/>
        <w:ind w:hanging="567"/>
        <w:jc w:val="center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 xml:space="preserve">   </w:t>
      </w:r>
      <w:r w:rsidR="0081371B">
        <w:rPr>
          <w:rFonts w:ascii="Times New Roman" w:hAnsi="Times New Roman" w:cs="Times New Roman"/>
        </w:rPr>
        <w:t>(</w:t>
      </w:r>
      <w:proofErr w:type="gramEnd"/>
      <w:r w:rsidR="0081371B">
        <w:rPr>
          <w:rFonts w:ascii="Times New Roman" w:hAnsi="Times New Roman" w:cs="Times New Roman"/>
        </w:rPr>
        <w:t>Ф.И.О.</w:t>
      </w:r>
      <w:r w:rsidRPr="004E3D8C">
        <w:rPr>
          <w:rFonts w:ascii="Times New Roman" w:hAnsi="Times New Roman" w:cs="Times New Roman"/>
        </w:rPr>
        <w:t xml:space="preserve"> (при наличии)</w:t>
      </w:r>
      <w:r w:rsidR="0081371B">
        <w:rPr>
          <w:rFonts w:ascii="Times New Roman" w:hAnsi="Times New Roman" w:cs="Times New Roman"/>
        </w:rPr>
        <w:t>)</w:t>
      </w:r>
    </w:p>
    <w:p w:rsidR="00F23347" w:rsidRDefault="0081371B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Гражданство: __________</w:t>
      </w:r>
      <w:r w:rsidR="00F2334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32341F" w:rsidRPr="004E3D8C" w:rsidRDefault="00F23347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="0032341F" w:rsidRPr="004E3D8C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="0032341F" w:rsidRPr="004E3D8C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63289" w:rsidRDefault="0032341F" w:rsidP="00A6328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="00A63289" w:rsidRPr="00A63289">
        <w:rPr>
          <w:rFonts w:ascii="Times New Roman" w:hAnsi="Times New Roman" w:cs="Times New Roman"/>
        </w:rPr>
        <w:t xml:space="preserve"> </w:t>
      </w:r>
      <w:r w:rsidR="00A63289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________________/__________________________________/  «</w:t>
      </w:r>
      <w:r w:rsidR="0081371B">
        <w:rPr>
          <w:rFonts w:ascii="Times New Roman" w:hAnsi="Times New Roman" w:cs="Times New Roman"/>
          <w:sz w:val="22"/>
          <w:szCs w:val="22"/>
        </w:rPr>
        <w:t>____» ___________________20</w:t>
      </w:r>
      <w:r w:rsidRPr="004E3D8C">
        <w:rPr>
          <w:rFonts w:ascii="Times New Roman" w:hAnsi="Times New Roman" w:cs="Times New Roman"/>
          <w:sz w:val="22"/>
          <w:szCs w:val="22"/>
        </w:rPr>
        <w:t>__ г</w:t>
      </w:r>
      <w:r w:rsidR="0081371B">
        <w:rPr>
          <w:rFonts w:ascii="Times New Roman" w:hAnsi="Times New Roman" w:cs="Times New Roman"/>
          <w:sz w:val="22"/>
          <w:szCs w:val="22"/>
        </w:rPr>
        <w:t>.</w:t>
      </w:r>
      <w:r w:rsidRPr="004E3D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</w:t>
      </w:r>
      <w:r w:rsidRPr="004E3D8C">
        <w:rPr>
          <w:rFonts w:ascii="Times New Roman" w:hAnsi="Times New Roman" w:cs="Times New Roman"/>
        </w:rPr>
        <w:t>(подпись)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C32" w:rsidRPr="004E3D8C" w:rsidRDefault="00FA2C32" w:rsidP="00331C23">
      <w:pPr>
        <w:contextualSpacing/>
        <w:jc w:val="both"/>
        <w:rPr>
          <w:rFonts w:ascii="Times New Roman" w:hAnsi="Times New Roman" w:cs="Times New Roman"/>
        </w:rPr>
      </w:pPr>
    </w:p>
    <w:sectPr w:rsidR="00FA2C32" w:rsidRPr="004E3D8C" w:rsidSect="00615FCD">
      <w:pgSz w:w="11906" w:h="16838"/>
      <w:pgMar w:top="567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1EC92B50"/>
    <w:multiLevelType w:val="hybridMultilevel"/>
    <w:tmpl w:val="70B69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88A"/>
    <w:multiLevelType w:val="multilevel"/>
    <w:tmpl w:val="6072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3BE868A6"/>
    <w:multiLevelType w:val="multilevel"/>
    <w:tmpl w:val="63C85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56930A9D"/>
    <w:multiLevelType w:val="multilevel"/>
    <w:tmpl w:val="AABA31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18B2D5F"/>
    <w:multiLevelType w:val="hybridMultilevel"/>
    <w:tmpl w:val="1724427C"/>
    <w:lvl w:ilvl="0" w:tplc="75DAC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C"/>
    <w:rsid w:val="0000409F"/>
    <w:rsid w:val="0001110A"/>
    <w:rsid w:val="00011DDA"/>
    <w:rsid w:val="00016866"/>
    <w:rsid w:val="00036D7A"/>
    <w:rsid w:val="000D3C18"/>
    <w:rsid w:val="000E6519"/>
    <w:rsid w:val="000E7D44"/>
    <w:rsid w:val="00131084"/>
    <w:rsid w:val="00142D4F"/>
    <w:rsid w:val="00195427"/>
    <w:rsid w:val="001968BB"/>
    <w:rsid w:val="001A037C"/>
    <w:rsid w:val="001A428F"/>
    <w:rsid w:val="001C6C22"/>
    <w:rsid w:val="001E4D3D"/>
    <w:rsid w:val="001E648B"/>
    <w:rsid w:val="0025474B"/>
    <w:rsid w:val="00255B95"/>
    <w:rsid w:val="002846F5"/>
    <w:rsid w:val="002B5552"/>
    <w:rsid w:val="002E6013"/>
    <w:rsid w:val="0032341F"/>
    <w:rsid w:val="00331C23"/>
    <w:rsid w:val="00341485"/>
    <w:rsid w:val="003C62CF"/>
    <w:rsid w:val="00400FC5"/>
    <w:rsid w:val="00403D81"/>
    <w:rsid w:val="00445AF9"/>
    <w:rsid w:val="004534E4"/>
    <w:rsid w:val="004767E7"/>
    <w:rsid w:val="004D3236"/>
    <w:rsid w:val="004E3D8C"/>
    <w:rsid w:val="004F3789"/>
    <w:rsid w:val="0050492B"/>
    <w:rsid w:val="0050631B"/>
    <w:rsid w:val="00561A0C"/>
    <w:rsid w:val="005778A0"/>
    <w:rsid w:val="005E6AA5"/>
    <w:rsid w:val="00615FCD"/>
    <w:rsid w:val="006169E8"/>
    <w:rsid w:val="006B22AE"/>
    <w:rsid w:val="006C2C70"/>
    <w:rsid w:val="007A5FF0"/>
    <w:rsid w:val="007D00B6"/>
    <w:rsid w:val="00804583"/>
    <w:rsid w:val="0081249C"/>
    <w:rsid w:val="0081371B"/>
    <w:rsid w:val="008C1E33"/>
    <w:rsid w:val="008D64C0"/>
    <w:rsid w:val="008F0D1B"/>
    <w:rsid w:val="009329D5"/>
    <w:rsid w:val="00942434"/>
    <w:rsid w:val="00952F16"/>
    <w:rsid w:val="009A716F"/>
    <w:rsid w:val="009C6E94"/>
    <w:rsid w:val="009D00EA"/>
    <w:rsid w:val="009E47C3"/>
    <w:rsid w:val="00A5000B"/>
    <w:rsid w:val="00A63289"/>
    <w:rsid w:val="00AC78F8"/>
    <w:rsid w:val="00AD6989"/>
    <w:rsid w:val="00B0026C"/>
    <w:rsid w:val="00B076C9"/>
    <w:rsid w:val="00B419A7"/>
    <w:rsid w:val="00B419DC"/>
    <w:rsid w:val="00B57312"/>
    <w:rsid w:val="00B615D3"/>
    <w:rsid w:val="00BA272F"/>
    <w:rsid w:val="00BE306C"/>
    <w:rsid w:val="00BF54A2"/>
    <w:rsid w:val="00C2351D"/>
    <w:rsid w:val="00C576C3"/>
    <w:rsid w:val="00C6382A"/>
    <w:rsid w:val="00D67888"/>
    <w:rsid w:val="00D80044"/>
    <w:rsid w:val="00DB0AA4"/>
    <w:rsid w:val="00DE4F32"/>
    <w:rsid w:val="00DE6F75"/>
    <w:rsid w:val="00E14D7C"/>
    <w:rsid w:val="00E57026"/>
    <w:rsid w:val="00E72DD8"/>
    <w:rsid w:val="00E84D87"/>
    <w:rsid w:val="00E909A9"/>
    <w:rsid w:val="00E91A1E"/>
    <w:rsid w:val="00EA7EB2"/>
    <w:rsid w:val="00F04404"/>
    <w:rsid w:val="00F23347"/>
    <w:rsid w:val="00F23DE2"/>
    <w:rsid w:val="00F32149"/>
    <w:rsid w:val="00F87F2A"/>
    <w:rsid w:val="00FA2C32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B6C7-9028-416E-AC5C-ABD97E9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C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73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D3C1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5">
    <w:name w:val="Hyperlink"/>
    <w:rsid w:val="00B419DC"/>
    <w:rPr>
      <w:color w:val="000080"/>
      <w:u w:val="single"/>
    </w:rPr>
  </w:style>
  <w:style w:type="paragraph" w:customStyle="1" w:styleId="1">
    <w:name w:val="Абзац списка1"/>
    <w:basedOn w:val="a"/>
    <w:rsid w:val="00D6788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6382A"/>
    <w:pPr>
      <w:ind w:left="720"/>
      <w:contextualSpacing/>
    </w:pPr>
  </w:style>
  <w:style w:type="paragraph" w:styleId="a7">
    <w:name w:val="Body Text"/>
    <w:basedOn w:val="a"/>
    <w:link w:val="a8"/>
    <w:rsid w:val="0032341F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234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2341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9542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9">
    <w:name w:val="Normal (Web)"/>
    <w:basedOn w:val="a"/>
    <w:rsid w:val="005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student</cp:lastModifiedBy>
  <cp:revision>71</cp:revision>
  <cp:lastPrinted>2019-02-27T13:29:00Z</cp:lastPrinted>
  <dcterms:created xsi:type="dcterms:W3CDTF">2015-12-24T07:41:00Z</dcterms:created>
  <dcterms:modified xsi:type="dcterms:W3CDTF">2021-06-24T10:48:00Z</dcterms:modified>
</cp:coreProperties>
</file>