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200" w:type="pct"/>
        <w:tblLook w:val="01E0" w:firstRow="1" w:lastRow="1" w:firstColumn="1" w:lastColumn="1" w:noHBand="0" w:noVBand="0"/>
      </w:tblPr>
      <w:tblGrid>
        <w:gridCol w:w="5159"/>
        <w:gridCol w:w="5159"/>
      </w:tblGrid>
      <w:tr w:rsidR="00B16E73" w:rsidRPr="00B16E73" w14:paraId="512A74C0" w14:textId="77777777" w:rsidTr="00B43962">
        <w:tc>
          <w:tcPr>
            <w:tcW w:w="5000" w:type="pct"/>
            <w:gridSpan w:val="2"/>
            <w:shd w:val="clear" w:color="auto" w:fill="auto"/>
          </w:tcPr>
          <w:p w14:paraId="4E489289" w14:textId="77777777" w:rsidR="00B16E73" w:rsidRPr="00B16E73" w:rsidRDefault="00B16E73" w:rsidP="00B16E73">
            <w:pPr>
              <w:spacing w:after="0" w:line="240" w:lineRule="auto"/>
              <w:jc w:val="center"/>
              <w:rPr>
                <w:rFonts w:ascii="Arial" w:hAnsi="Arial" w:cs="Arial"/>
                <w:sz w:val="24"/>
                <w:szCs w:val="24"/>
                <w:lang w:eastAsia="ru-RU"/>
              </w:rPr>
            </w:pPr>
            <w:r w:rsidRPr="00B16E73">
              <w:rPr>
                <w:rFonts w:ascii="Arial" w:hAnsi="Arial" w:cs="Arial"/>
                <w:sz w:val="24"/>
                <w:szCs w:val="24"/>
                <w:lang w:eastAsia="ru-RU"/>
              </w:rPr>
              <w:t>Министерство образования и науки Российской Федерации</w:t>
            </w:r>
          </w:p>
        </w:tc>
      </w:tr>
      <w:tr w:rsidR="00B16E73" w:rsidRPr="00B16E73" w14:paraId="24056E63" w14:textId="77777777" w:rsidTr="00B43962">
        <w:tc>
          <w:tcPr>
            <w:tcW w:w="5000" w:type="pct"/>
            <w:gridSpan w:val="2"/>
            <w:shd w:val="clear" w:color="auto" w:fill="auto"/>
          </w:tcPr>
          <w:p w14:paraId="64CDC190" w14:textId="77777777" w:rsidR="00B16E73" w:rsidRPr="00B16E73" w:rsidRDefault="00B16E73" w:rsidP="00B16E73">
            <w:pPr>
              <w:spacing w:after="0" w:line="240" w:lineRule="auto"/>
              <w:jc w:val="center"/>
              <w:rPr>
                <w:rFonts w:ascii="Arial" w:hAnsi="Arial" w:cs="Arial"/>
                <w:sz w:val="24"/>
                <w:szCs w:val="24"/>
                <w:lang w:eastAsia="ru-RU"/>
              </w:rPr>
            </w:pPr>
            <w:r w:rsidRPr="00B16E73">
              <w:rPr>
                <w:rFonts w:ascii="Arial" w:hAnsi="Arial" w:cs="Arial"/>
                <w:sz w:val="24"/>
                <w:szCs w:val="24"/>
                <w:lang w:eastAsia="ru-RU"/>
              </w:rPr>
              <w:t>федеральное государственное бюджетное образовательное учреждение</w:t>
            </w:r>
          </w:p>
          <w:p w14:paraId="4487AD05" w14:textId="77777777" w:rsidR="00B16E73" w:rsidRPr="00B16E73" w:rsidRDefault="00B16E73" w:rsidP="00B16E73">
            <w:pPr>
              <w:spacing w:after="0" w:line="240" w:lineRule="auto"/>
              <w:jc w:val="center"/>
              <w:rPr>
                <w:rFonts w:ascii="Arial" w:hAnsi="Arial" w:cs="Arial"/>
                <w:sz w:val="24"/>
                <w:szCs w:val="24"/>
                <w:lang w:eastAsia="ru-RU"/>
              </w:rPr>
            </w:pPr>
            <w:r w:rsidRPr="00B16E73">
              <w:rPr>
                <w:rFonts w:ascii="Arial" w:hAnsi="Arial" w:cs="Arial"/>
                <w:sz w:val="24"/>
                <w:szCs w:val="24"/>
                <w:lang w:eastAsia="ru-RU"/>
              </w:rPr>
              <w:t>высшего образования «Самарский государственный технический университет»</w:t>
            </w:r>
          </w:p>
        </w:tc>
      </w:tr>
      <w:tr w:rsidR="00B16E73" w:rsidRPr="00B16E73" w14:paraId="2E059505" w14:textId="77777777" w:rsidTr="00B43962">
        <w:tc>
          <w:tcPr>
            <w:tcW w:w="5000" w:type="pct"/>
            <w:gridSpan w:val="2"/>
            <w:shd w:val="clear" w:color="auto" w:fill="auto"/>
          </w:tcPr>
          <w:p w14:paraId="7F689012" w14:textId="77777777" w:rsidR="00B16E73" w:rsidRPr="00B16E73" w:rsidRDefault="00B16E73" w:rsidP="00B16E73">
            <w:pPr>
              <w:spacing w:after="0" w:line="240" w:lineRule="auto"/>
              <w:jc w:val="center"/>
              <w:rPr>
                <w:rFonts w:ascii="Arial" w:hAnsi="Arial" w:cs="Arial"/>
                <w:sz w:val="24"/>
                <w:szCs w:val="24"/>
                <w:lang w:eastAsia="ru-RU"/>
              </w:rPr>
            </w:pPr>
          </w:p>
          <w:p w14:paraId="696C0703" w14:textId="77777777" w:rsidR="00B16E73" w:rsidRPr="00B16E73" w:rsidRDefault="00B16E73" w:rsidP="00B16E73">
            <w:pPr>
              <w:spacing w:after="0" w:line="240" w:lineRule="auto"/>
              <w:jc w:val="center"/>
              <w:rPr>
                <w:rFonts w:ascii="Arial" w:hAnsi="Arial" w:cs="Arial"/>
                <w:sz w:val="24"/>
                <w:szCs w:val="24"/>
                <w:lang w:eastAsia="ru-RU"/>
              </w:rPr>
            </w:pPr>
            <w:r w:rsidRPr="00B16E73">
              <w:rPr>
                <w:rFonts w:ascii="Arial" w:hAnsi="Arial" w:cs="Arial"/>
                <w:sz w:val="24"/>
                <w:szCs w:val="24"/>
                <w:lang w:eastAsia="ru-RU"/>
              </w:rPr>
              <w:t>филиал федерального государственного бюджетного образовательного учреждения</w:t>
            </w:r>
          </w:p>
          <w:p w14:paraId="7055DD52" w14:textId="77777777" w:rsidR="00B16E73" w:rsidRPr="00B16E73" w:rsidRDefault="00B16E73" w:rsidP="00B16E73">
            <w:pPr>
              <w:spacing w:after="0" w:line="240" w:lineRule="auto"/>
              <w:jc w:val="center"/>
              <w:rPr>
                <w:rFonts w:ascii="Arial" w:hAnsi="Arial" w:cs="Arial"/>
                <w:sz w:val="24"/>
                <w:szCs w:val="24"/>
                <w:lang w:eastAsia="ru-RU"/>
              </w:rPr>
            </w:pPr>
            <w:r w:rsidRPr="00B16E73">
              <w:rPr>
                <w:rFonts w:ascii="Arial" w:hAnsi="Arial" w:cs="Arial"/>
                <w:sz w:val="24"/>
                <w:szCs w:val="24"/>
                <w:lang w:eastAsia="ru-RU"/>
              </w:rPr>
              <w:t>высшего образования «Самарский государственный технический университет»</w:t>
            </w:r>
          </w:p>
          <w:p w14:paraId="29188DD3" w14:textId="7A5F13B1" w:rsidR="00B16E73" w:rsidRPr="00B16E73" w:rsidRDefault="00B16E73" w:rsidP="00B16E73">
            <w:pPr>
              <w:spacing w:after="0" w:line="240" w:lineRule="auto"/>
              <w:jc w:val="center"/>
              <w:rPr>
                <w:rFonts w:ascii="Arial" w:hAnsi="Arial" w:cs="Arial"/>
                <w:sz w:val="24"/>
                <w:szCs w:val="24"/>
                <w:lang w:eastAsia="ru-RU"/>
              </w:rPr>
            </w:pPr>
            <w:r w:rsidRPr="00B16E73">
              <w:rPr>
                <w:rFonts w:ascii="Arial" w:hAnsi="Arial" w:cs="Arial"/>
                <w:sz w:val="24"/>
                <w:szCs w:val="24"/>
                <w:lang w:eastAsia="ru-RU"/>
              </w:rPr>
              <w:t>в г. Новокуйбышевске</w:t>
            </w:r>
          </w:p>
        </w:tc>
      </w:tr>
      <w:tr w:rsidR="00B16E73" w:rsidRPr="00B16E73" w14:paraId="7C871602" w14:textId="77777777" w:rsidTr="00B43962">
        <w:tc>
          <w:tcPr>
            <w:tcW w:w="2500" w:type="pct"/>
            <w:shd w:val="clear" w:color="auto" w:fill="auto"/>
          </w:tcPr>
          <w:p w14:paraId="2732B197" w14:textId="62912DBC" w:rsidR="00B16E73" w:rsidRPr="00B16E73" w:rsidRDefault="00B16E73" w:rsidP="00B16E73">
            <w:pPr>
              <w:spacing w:after="0" w:line="240" w:lineRule="auto"/>
              <w:jc w:val="center"/>
              <w:rPr>
                <w:rFonts w:ascii="Arial" w:hAnsi="Arial" w:cs="Arial"/>
                <w:sz w:val="24"/>
                <w:szCs w:val="24"/>
                <w:lang w:eastAsia="ru-RU"/>
              </w:rPr>
            </w:pPr>
          </w:p>
        </w:tc>
        <w:tc>
          <w:tcPr>
            <w:tcW w:w="2500" w:type="pct"/>
            <w:shd w:val="clear" w:color="auto" w:fill="auto"/>
          </w:tcPr>
          <w:p w14:paraId="5ED3C05A" w14:textId="4F547D12" w:rsidR="00B16E73" w:rsidRPr="00B16E73" w:rsidRDefault="00B16E73" w:rsidP="00B16E73">
            <w:pPr>
              <w:spacing w:after="0" w:line="240" w:lineRule="auto"/>
              <w:jc w:val="center"/>
              <w:rPr>
                <w:rFonts w:ascii="Arial" w:hAnsi="Arial" w:cs="Arial"/>
                <w:sz w:val="24"/>
                <w:szCs w:val="24"/>
                <w:lang w:eastAsia="ru-RU"/>
              </w:rPr>
            </w:pPr>
          </w:p>
        </w:tc>
      </w:tr>
      <w:tr w:rsidR="00B16E73" w:rsidRPr="00B16E73" w14:paraId="364362BA" w14:textId="77777777" w:rsidTr="00B43962">
        <w:tc>
          <w:tcPr>
            <w:tcW w:w="2500" w:type="pct"/>
            <w:shd w:val="clear" w:color="auto" w:fill="auto"/>
          </w:tcPr>
          <w:p w14:paraId="65643858" w14:textId="58F99A86" w:rsidR="00B16E73" w:rsidRPr="00B16E73" w:rsidRDefault="00B16E73" w:rsidP="00B16E73">
            <w:pPr>
              <w:spacing w:after="0" w:line="240" w:lineRule="auto"/>
              <w:jc w:val="center"/>
              <w:rPr>
                <w:rFonts w:ascii="Arial" w:hAnsi="Arial" w:cs="Arial"/>
                <w:sz w:val="24"/>
                <w:szCs w:val="24"/>
                <w:lang w:eastAsia="ru-RU"/>
              </w:rPr>
            </w:pPr>
          </w:p>
        </w:tc>
        <w:tc>
          <w:tcPr>
            <w:tcW w:w="2500" w:type="pct"/>
            <w:shd w:val="clear" w:color="auto" w:fill="auto"/>
          </w:tcPr>
          <w:p w14:paraId="50D27E48" w14:textId="76947B4E" w:rsidR="00B16E73" w:rsidRPr="00B16E73" w:rsidRDefault="0005550C" w:rsidP="00B16E73">
            <w:pPr>
              <w:spacing w:after="0" w:line="240" w:lineRule="auto"/>
              <w:jc w:val="center"/>
              <w:rPr>
                <w:rFonts w:ascii="Arial" w:hAnsi="Arial" w:cs="Arial"/>
                <w:sz w:val="24"/>
                <w:szCs w:val="24"/>
                <w:lang w:eastAsia="ru-RU"/>
              </w:rPr>
            </w:pPr>
            <w:r>
              <w:rPr>
                <w:rFonts w:ascii="Arial" w:hAnsi="Arial" w:cs="Arial"/>
                <w:noProof/>
                <w:sz w:val="24"/>
                <w:szCs w:val="24"/>
                <w:lang w:eastAsia="ru-RU"/>
              </w:rPr>
              <w:drawing>
                <wp:anchor distT="0" distB="0" distL="114300" distR="114300" simplePos="0" relativeHeight="251659264" behindDoc="1" locked="0" layoutInCell="1" allowOverlap="1" wp14:anchorId="650F8B68" wp14:editId="447D5DB4">
                  <wp:simplePos x="0" y="0"/>
                  <wp:positionH relativeFrom="column">
                    <wp:posOffset>-367665</wp:posOffset>
                  </wp:positionH>
                  <wp:positionV relativeFrom="paragraph">
                    <wp:posOffset>224790</wp:posOffset>
                  </wp:positionV>
                  <wp:extent cx="2030730" cy="1477645"/>
                  <wp:effectExtent l="0" t="0" r="7620" b="8255"/>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0730" cy="147764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16E73" w:rsidRPr="00B16E73" w14:paraId="2891B0DF" w14:textId="77777777" w:rsidTr="00B43962">
        <w:tc>
          <w:tcPr>
            <w:tcW w:w="2500" w:type="pct"/>
            <w:shd w:val="clear" w:color="auto" w:fill="auto"/>
            <w:vAlign w:val="center"/>
          </w:tcPr>
          <w:p w14:paraId="522F59DA" w14:textId="1B31E86F" w:rsidR="00B16E73" w:rsidRPr="00B16E73" w:rsidRDefault="00B16E73" w:rsidP="00B16E73">
            <w:pPr>
              <w:spacing w:after="0" w:line="240" w:lineRule="auto"/>
              <w:jc w:val="center"/>
              <w:rPr>
                <w:rFonts w:ascii="Arial" w:hAnsi="Arial" w:cs="Arial"/>
                <w:i/>
                <w:szCs w:val="24"/>
                <w:lang w:eastAsia="ru-RU"/>
              </w:rPr>
            </w:pPr>
          </w:p>
        </w:tc>
        <w:tc>
          <w:tcPr>
            <w:tcW w:w="2500" w:type="pct"/>
            <w:shd w:val="clear" w:color="auto" w:fill="auto"/>
          </w:tcPr>
          <w:p w14:paraId="7D96E9B1" w14:textId="298AAC4C" w:rsidR="00B16E73" w:rsidRPr="00B16E73" w:rsidRDefault="00B16E73" w:rsidP="00B16E73">
            <w:pPr>
              <w:spacing w:after="0" w:line="240" w:lineRule="auto"/>
              <w:jc w:val="center"/>
              <w:rPr>
                <w:rFonts w:ascii="Arial" w:hAnsi="Arial" w:cs="Arial"/>
                <w:sz w:val="24"/>
                <w:szCs w:val="24"/>
                <w:lang w:eastAsia="ru-RU"/>
              </w:rPr>
            </w:pPr>
            <w:r w:rsidRPr="00B16E73">
              <w:rPr>
                <w:rFonts w:ascii="Arial" w:hAnsi="Arial" w:cs="Arial"/>
                <w:sz w:val="24"/>
                <w:szCs w:val="24"/>
                <w:lang w:eastAsia="ru-RU"/>
              </w:rPr>
              <w:t>УТВЕРЖДАЮ</w:t>
            </w:r>
          </w:p>
          <w:p w14:paraId="219021EA" w14:textId="047C4E30" w:rsidR="00B16E73" w:rsidRPr="00B16E73" w:rsidRDefault="00B16E73" w:rsidP="00B16E73">
            <w:pPr>
              <w:spacing w:after="0" w:line="240" w:lineRule="auto"/>
              <w:jc w:val="center"/>
              <w:rPr>
                <w:rFonts w:ascii="Arial" w:hAnsi="Arial" w:cs="Arial"/>
                <w:sz w:val="24"/>
                <w:szCs w:val="24"/>
                <w:lang w:eastAsia="ru-RU"/>
              </w:rPr>
            </w:pPr>
            <w:r w:rsidRPr="00B16E73">
              <w:rPr>
                <w:rFonts w:ascii="Arial" w:hAnsi="Arial" w:cs="Arial"/>
                <w:sz w:val="24"/>
                <w:szCs w:val="24"/>
                <w:lang w:eastAsia="ru-RU"/>
              </w:rPr>
              <w:t xml:space="preserve">Директор филиала </w:t>
            </w:r>
          </w:p>
          <w:p w14:paraId="3171D62A" w14:textId="77777777" w:rsidR="00B16E73" w:rsidRPr="00B16E73" w:rsidRDefault="00B16E73" w:rsidP="00B16E73">
            <w:pPr>
              <w:spacing w:after="0" w:line="240" w:lineRule="auto"/>
              <w:jc w:val="center"/>
              <w:rPr>
                <w:rFonts w:ascii="Arial" w:hAnsi="Arial" w:cs="Arial"/>
                <w:sz w:val="24"/>
                <w:szCs w:val="24"/>
                <w:lang w:eastAsia="ru-RU"/>
              </w:rPr>
            </w:pPr>
          </w:p>
          <w:p w14:paraId="7731E006" w14:textId="77777777" w:rsidR="00B16E73" w:rsidRPr="00B16E73" w:rsidRDefault="00B16E73" w:rsidP="00B16E73">
            <w:pPr>
              <w:spacing w:after="0" w:line="240" w:lineRule="auto"/>
              <w:jc w:val="center"/>
              <w:rPr>
                <w:rFonts w:ascii="Arial" w:hAnsi="Arial" w:cs="Arial"/>
                <w:sz w:val="24"/>
                <w:szCs w:val="24"/>
                <w:lang w:eastAsia="ru-RU"/>
              </w:rPr>
            </w:pPr>
            <w:r w:rsidRPr="00B16E73">
              <w:rPr>
                <w:rFonts w:ascii="Arial" w:hAnsi="Arial" w:cs="Arial"/>
                <w:sz w:val="24"/>
                <w:szCs w:val="24"/>
                <w:lang w:eastAsia="ru-RU"/>
              </w:rPr>
              <w:t xml:space="preserve">______________ Г.И. Заболотни </w:t>
            </w:r>
          </w:p>
          <w:p w14:paraId="4F6C2D0E" w14:textId="77777777" w:rsidR="00B16E73" w:rsidRPr="00B16E73" w:rsidRDefault="00B16E73" w:rsidP="00B16E73">
            <w:pPr>
              <w:spacing w:after="0" w:line="240" w:lineRule="auto"/>
              <w:jc w:val="center"/>
              <w:rPr>
                <w:rFonts w:ascii="Arial" w:hAnsi="Arial" w:cs="Arial"/>
                <w:sz w:val="18"/>
                <w:szCs w:val="24"/>
                <w:lang w:eastAsia="ru-RU"/>
              </w:rPr>
            </w:pPr>
          </w:p>
          <w:p w14:paraId="40C02ED7" w14:textId="77777777" w:rsidR="00020B2D" w:rsidRPr="00A85542" w:rsidRDefault="00020B2D" w:rsidP="00020B2D">
            <w:pPr>
              <w:spacing w:after="0" w:line="240" w:lineRule="auto"/>
              <w:jc w:val="center"/>
              <w:rPr>
                <w:rFonts w:ascii="Arial" w:hAnsi="Arial" w:cs="Arial"/>
                <w:sz w:val="24"/>
                <w:szCs w:val="24"/>
                <w:lang w:eastAsia="ru-RU"/>
              </w:rPr>
            </w:pPr>
            <w:r w:rsidRPr="00A85542">
              <w:rPr>
                <w:rFonts w:ascii="Arial" w:hAnsi="Arial" w:cs="Arial"/>
                <w:sz w:val="24"/>
                <w:szCs w:val="24"/>
                <w:lang w:eastAsia="ru-RU"/>
              </w:rPr>
              <w:t>''_</w:t>
            </w:r>
            <w:r w:rsidRPr="0041101A">
              <w:rPr>
                <w:rFonts w:ascii="Arial" w:hAnsi="Arial" w:cs="Arial"/>
                <w:sz w:val="24"/>
                <w:szCs w:val="24"/>
                <w:u w:val="single"/>
                <w:lang w:eastAsia="ru-RU"/>
              </w:rPr>
              <w:t>15</w:t>
            </w:r>
            <w:r w:rsidRPr="00A85542">
              <w:rPr>
                <w:rFonts w:ascii="Arial" w:hAnsi="Arial" w:cs="Arial"/>
                <w:sz w:val="24"/>
                <w:szCs w:val="24"/>
                <w:lang w:eastAsia="ru-RU"/>
              </w:rPr>
              <w:t>_''____</w:t>
            </w:r>
            <w:r w:rsidRPr="0041101A">
              <w:rPr>
                <w:rFonts w:ascii="Arial" w:hAnsi="Arial" w:cs="Arial"/>
                <w:sz w:val="24"/>
                <w:szCs w:val="24"/>
                <w:u w:val="single"/>
                <w:lang w:eastAsia="ru-RU"/>
              </w:rPr>
              <w:t>июня</w:t>
            </w:r>
            <w:r w:rsidRPr="00A85542">
              <w:rPr>
                <w:rFonts w:ascii="Arial" w:hAnsi="Arial" w:cs="Arial"/>
                <w:sz w:val="24"/>
                <w:szCs w:val="24"/>
                <w:lang w:eastAsia="ru-RU"/>
              </w:rPr>
              <w:t>______ 20_</w:t>
            </w:r>
            <w:r w:rsidRPr="0041101A">
              <w:rPr>
                <w:rFonts w:ascii="Arial" w:hAnsi="Arial" w:cs="Arial"/>
                <w:sz w:val="24"/>
                <w:szCs w:val="24"/>
                <w:u w:val="single"/>
                <w:lang w:eastAsia="ru-RU"/>
              </w:rPr>
              <w:t>18</w:t>
            </w:r>
            <w:r w:rsidRPr="00A85542">
              <w:rPr>
                <w:rFonts w:ascii="Arial" w:hAnsi="Arial" w:cs="Arial"/>
                <w:sz w:val="24"/>
                <w:szCs w:val="24"/>
                <w:lang w:eastAsia="ru-RU"/>
              </w:rPr>
              <w:t>_ г.</w:t>
            </w:r>
          </w:p>
          <w:p w14:paraId="75F73AA5" w14:textId="77777777" w:rsidR="00B16E73" w:rsidRPr="00B16E73" w:rsidRDefault="00B16E73" w:rsidP="00B16E73">
            <w:pPr>
              <w:spacing w:after="0" w:line="240" w:lineRule="auto"/>
              <w:jc w:val="center"/>
              <w:rPr>
                <w:rFonts w:ascii="Arial" w:hAnsi="Arial" w:cs="Arial"/>
                <w:sz w:val="18"/>
                <w:szCs w:val="24"/>
                <w:lang w:eastAsia="ru-RU"/>
              </w:rPr>
            </w:pPr>
            <w:proofErr w:type="spellStart"/>
            <w:r w:rsidRPr="00B16E73">
              <w:rPr>
                <w:rFonts w:ascii="Arial" w:hAnsi="Arial" w:cs="Arial"/>
                <w:sz w:val="18"/>
                <w:szCs w:val="24"/>
                <w:lang w:eastAsia="ru-RU"/>
              </w:rPr>
              <w:t>м.п</w:t>
            </w:r>
            <w:proofErr w:type="spellEnd"/>
            <w:r w:rsidRPr="00B16E73">
              <w:rPr>
                <w:rFonts w:ascii="Arial" w:hAnsi="Arial" w:cs="Arial"/>
                <w:sz w:val="18"/>
                <w:szCs w:val="24"/>
                <w:lang w:eastAsia="ru-RU"/>
              </w:rPr>
              <w:t>.</w:t>
            </w:r>
          </w:p>
        </w:tc>
      </w:tr>
      <w:tr w:rsidR="00B16E73" w:rsidRPr="00B16E73" w14:paraId="44C6808E" w14:textId="77777777" w:rsidTr="00B43962">
        <w:tc>
          <w:tcPr>
            <w:tcW w:w="2500" w:type="pct"/>
            <w:shd w:val="clear" w:color="auto" w:fill="auto"/>
          </w:tcPr>
          <w:p w14:paraId="783B2842" w14:textId="77777777" w:rsidR="00B16E73" w:rsidRPr="00B16E73" w:rsidRDefault="00B16E73" w:rsidP="00B16E73">
            <w:pPr>
              <w:spacing w:after="0" w:line="240" w:lineRule="auto"/>
              <w:jc w:val="center"/>
              <w:rPr>
                <w:rFonts w:ascii="Arial" w:hAnsi="Arial" w:cs="Arial"/>
                <w:i/>
                <w:szCs w:val="24"/>
                <w:lang w:eastAsia="ru-RU"/>
              </w:rPr>
            </w:pPr>
          </w:p>
        </w:tc>
        <w:tc>
          <w:tcPr>
            <w:tcW w:w="2500" w:type="pct"/>
            <w:shd w:val="clear" w:color="auto" w:fill="auto"/>
          </w:tcPr>
          <w:p w14:paraId="10847699" w14:textId="77777777" w:rsidR="00B16E73" w:rsidRPr="00B16E73" w:rsidRDefault="00B16E73" w:rsidP="00B16E73">
            <w:pPr>
              <w:spacing w:after="0" w:line="240" w:lineRule="auto"/>
              <w:jc w:val="center"/>
              <w:rPr>
                <w:rFonts w:ascii="Arial" w:hAnsi="Arial" w:cs="Arial"/>
                <w:sz w:val="24"/>
                <w:szCs w:val="24"/>
                <w:lang w:eastAsia="ru-RU"/>
              </w:rPr>
            </w:pPr>
          </w:p>
        </w:tc>
      </w:tr>
      <w:tr w:rsidR="00B16E73" w:rsidRPr="00B16E73" w14:paraId="70A4B2F2" w14:textId="77777777" w:rsidTr="00B43962">
        <w:tc>
          <w:tcPr>
            <w:tcW w:w="2500" w:type="pct"/>
            <w:shd w:val="clear" w:color="auto" w:fill="auto"/>
          </w:tcPr>
          <w:p w14:paraId="0E3EB18A" w14:textId="77777777" w:rsidR="00B16E73" w:rsidRPr="00B16E73" w:rsidRDefault="00B16E73" w:rsidP="00B16E73">
            <w:pPr>
              <w:spacing w:after="0" w:line="240" w:lineRule="auto"/>
              <w:jc w:val="center"/>
              <w:rPr>
                <w:rFonts w:ascii="Arial" w:hAnsi="Arial" w:cs="Arial"/>
                <w:sz w:val="24"/>
                <w:szCs w:val="24"/>
                <w:lang w:eastAsia="ru-RU"/>
              </w:rPr>
            </w:pPr>
          </w:p>
        </w:tc>
        <w:tc>
          <w:tcPr>
            <w:tcW w:w="2500" w:type="pct"/>
            <w:shd w:val="clear" w:color="auto" w:fill="auto"/>
          </w:tcPr>
          <w:p w14:paraId="162DA878" w14:textId="77777777" w:rsidR="00B16E73" w:rsidRPr="00B16E73" w:rsidRDefault="00B16E73" w:rsidP="00B16E73">
            <w:pPr>
              <w:spacing w:after="0" w:line="240" w:lineRule="auto"/>
              <w:jc w:val="center"/>
              <w:rPr>
                <w:rFonts w:ascii="Arial" w:hAnsi="Arial" w:cs="Arial"/>
                <w:sz w:val="24"/>
                <w:szCs w:val="24"/>
                <w:lang w:eastAsia="ru-RU"/>
              </w:rPr>
            </w:pPr>
          </w:p>
        </w:tc>
      </w:tr>
      <w:tr w:rsidR="00B16E73" w:rsidRPr="00B16E73" w14:paraId="219DD419" w14:textId="77777777" w:rsidTr="00B43962">
        <w:tc>
          <w:tcPr>
            <w:tcW w:w="5000" w:type="pct"/>
            <w:gridSpan w:val="2"/>
            <w:shd w:val="clear" w:color="auto" w:fill="auto"/>
          </w:tcPr>
          <w:p w14:paraId="7971E652" w14:textId="77777777" w:rsidR="00B16E73" w:rsidRPr="00B16E73" w:rsidRDefault="00B16E73" w:rsidP="00B16E73">
            <w:pPr>
              <w:spacing w:after="0" w:line="240" w:lineRule="auto"/>
              <w:jc w:val="center"/>
              <w:rPr>
                <w:rFonts w:ascii="Arial" w:hAnsi="Arial" w:cs="Arial"/>
                <w:b/>
                <w:sz w:val="28"/>
                <w:szCs w:val="24"/>
                <w:lang w:eastAsia="ru-RU"/>
              </w:rPr>
            </w:pPr>
            <w:r w:rsidRPr="00B16E73">
              <w:rPr>
                <w:rFonts w:ascii="Arial" w:hAnsi="Arial" w:cs="Arial"/>
                <w:b/>
                <w:sz w:val="28"/>
                <w:szCs w:val="24"/>
                <w:lang w:eastAsia="ru-RU"/>
              </w:rPr>
              <w:t>ПРОГРАММА ГОСУДАРСТВЕННОЙ ИТОГОВОЙ АТТЕСТАЦИИ</w:t>
            </w:r>
          </w:p>
        </w:tc>
      </w:tr>
      <w:tr w:rsidR="00B16E73" w:rsidRPr="00B16E73" w14:paraId="002102EA" w14:textId="77777777" w:rsidTr="00B43962">
        <w:tc>
          <w:tcPr>
            <w:tcW w:w="2500" w:type="pct"/>
            <w:shd w:val="clear" w:color="auto" w:fill="auto"/>
          </w:tcPr>
          <w:p w14:paraId="3EDE83BF" w14:textId="77777777" w:rsidR="00B16E73" w:rsidRPr="00B16E73" w:rsidRDefault="00B16E73" w:rsidP="00B16E73">
            <w:pPr>
              <w:spacing w:after="0" w:line="240" w:lineRule="auto"/>
              <w:jc w:val="center"/>
              <w:rPr>
                <w:rFonts w:ascii="Arial" w:hAnsi="Arial" w:cs="Arial"/>
                <w:sz w:val="24"/>
                <w:szCs w:val="24"/>
                <w:lang w:eastAsia="ru-RU"/>
              </w:rPr>
            </w:pPr>
          </w:p>
        </w:tc>
        <w:tc>
          <w:tcPr>
            <w:tcW w:w="2500" w:type="pct"/>
            <w:shd w:val="clear" w:color="auto" w:fill="auto"/>
          </w:tcPr>
          <w:p w14:paraId="797106DB" w14:textId="77777777" w:rsidR="00B16E73" w:rsidRPr="00B16E73" w:rsidRDefault="00B16E73" w:rsidP="00B16E73">
            <w:pPr>
              <w:spacing w:after="0" w:line="240" w:lineRule="auto"/>
              <w:jc w:val="center"/>
              <w:rPr>
                <w:rFonts w:ascii="Arial" w:hAnsi="Arial" w:cs="Arial"/>
                <w:sz w:val="24"/>
                <w:szCs w:val="24"/>
                <w:lang w:eastAsia="ru-RU"/>
              </w:rPr>
            </w:pPr>
          </w:p>
        </w:tc>
      </w:tr>
    </w:tbl>
    <w:p w14:paraId="0D796829" w14:textId="77777777" w:rsidR="00B16E73" w:rsidRPr="00B16E73" w:rsidRDefault="00B16E73" w:rsidP="00B16E73">
      <w:pPr>
        <w:widowControl w:val="0"/>
        <w:spacing w:before="223" w:after="0" w:line="288" w:lineRule="auto"/>
        <w:ind w:right="2"/>
        <w:jc w:val="center"/>
        <w:rPr>
          <w:rFonts w:ascii="Arial" w:hAnsi="Arial" w:cs="Arial"/>
          <w:b/>
          <w:bCs/>
          <w:sz w:val="24"/>
          <w:szCs w:val="24"/>
          <w:u w:val="single"/>
          <w:lang w:eastAsia="ar-SA"/>
        </w:rPr>
      </w:pPr>
      <w:bookmarkStart w:id="0" w:name="OLE_LINK337"/>
      <w:bookmarkStart w:id="1" w:name="OLE_LINK338"/>
      <w:bookmarkStart w:id="2" w:name="OLE_LINK317"/>
      <w:r w:rsidRPr="00B16E73">
        <w:rPr>
          <w:rFonts w:ascii="Arial" w:hAnsi="Arial" w:cs="Arial"/>
          <w:b/>
          <w:sz w:val="24"/>
          <w:szCs w:val="24"/>
          <w:u w:val="single"/>
          <w:lang w:eastAsia="ru-RU"/>
        </w:rPr>
        <w:t>Б3.Б.01 Защита выпускной квалификационной работы,</w:t>
      </w:r>
      <w:r w:rsidRPr="00B16E73">
        <w:rPr>
          <w:rFonts w:ascii="Arial" w:hAnsi="Arial" w:cs="Arial"/>
          <w:b/>
          <w:sz w:val="24"/>
          <w:szCs w:val="24"/>
          <w:u w:val="single"/>
          <w:lang w:eastAsia="ru-RU"/>
        </w:rPr>
        <w:br/>
        <w:t>включая подготовку к процедуре защиты и процедуру защиты</w:t>
      </w:r>
    </w:p>
    <w:p w14:paraId="059D9343" w14:textId="77777777" w:rsidR="00B16E73" w:rsidRPr="00B16E73" w:rsidRDefault="00B16E73" w:rsidP="00B16E73">
      <w:pPr>
        <w:autoSpaceDE w:val="0"/>
        <w:spacing w:after="0" w:line="240" w:lineRule="auto"/>
        <w:jc w:val="center"/>
        <w:rPr>
          <w:rFonts w:ascii="Arial" w:hAnsi="Arial" w:cs="Arial"/>
          <w:bCs/>
          <w:color w:val="000000"/>
          <w:sz w:val="16"/>
          <w:szCs w:val="18"/>
          <w:lang w:eastAsia="ru-RU"/>
        </w:rPr>
      </w:pPr>
      <w:r w:rsidRPr="00B16E73">
        <w:rPr>
          <w:rFonts w:ascii="Arial" w:hAnsi="Arial" w:cs="Arial"/>
          <w:bCs/>
          <w:color w:val="000000"/>
          <w:sz w:val="16"/>
          <w:szCs w:val="18"/>
          <w:lang w:eastAsia="ru-RU"/>
        </w:rPr>
        <w:t>(индекс и наименование вида работы по учебному плану)</w:t>
      </w:r>
    </w:p>
    <w:tbl>
      <w:tblPr>
        <w:tblW w:w="5000" w:type="pct"/>
        <w:tblLook w:val="01E0" w:firstRow="1" w:lastRow="1" w:firstColumn="1" w:lastColumn="1" w:noHBand="0" w:noVBand="0"/>
      </w:tblPr>
      <w:tblGrid>
        <w:gridCol w:w="3218"/>
        <w:gridCol w:w="6703"/>
      </w:tblGrid>
      <w:tr w:rsidR="00B16E73" w:rsidRPr="00B16E73" w14:paraId="11EB9282" w14:textId="77777777" w:rsidTr="00B43962">
        <w:tc>
          <w:tcPr>
            <w:tcW w:w="1622" w:type="pct"/>
            <w:shd w:val="clear" w:color="auto" w:fill="auto"/>
          </w:tcPr>
          <w:p w14:paraId="09273330" w14:textId="77777777" w:rsidR="00B16E73" w:rsidRPr="00B16E73" w:rsidRDefault="00B16E73" w:rsidP="00B16E73">
            <w:pPr>
              <w:spacing w:after="0" w:line="240" w:lineRule="auto"/>
              <w:rPr>
                <w:rFonts w:ascii="Arial" w:hAnsi="Arial" w:cs="Arial"/>
                <w:b/>
                <w:sz w:val="24"/>
                <w:szCs w:val="24"/>
                <w:lang w:eastAsia="ru-RU"/>
              </w:rPr>
            </w:pPr>
          </w:p>
        </w:tc>
        <w:tc>
          <w:tcPr>
            <w:tcW w:w="3378" w:type="pct"/>
            <w:shd w:val="clear" w:color="auto" w:fill="auto"/>
          </w:tcPr>
          <w:p w14:paraId="3FE366CD" w14:textId="77777777" w:rsidR="00B16E73" w:rsidRPr="00B16E73" w:rsidRDefault="00B16E73" w:rsidP="00B16E73">
            <w:pPr>
              <w:spacing w:after="0" w:line="240" w:lineRule="auto"/>
              <w:rPr>
                <w:rFonts w:ascii="Arial" w:hAnsi="Arial" w:cs="Arial"/>
                <w:sz w:val="24"/>
                <w:szCs w:val="24"/>
                <w:lang w:eastAsia="ru-RU"/>
              </w:rPr>
            </w:pPr>
          </w:p>
        </w:tc>
      </w:tr>
      <w:tr w:rsidR="00B16E73" w:rsidRPr="00B16E73" w14:paraId="5CC27252" w14:textId="77777777" w:rsidTr="00B43962">
        <w:tc>
          <w:tcPr>
            <w:tcW w:w="1622" w:type="pct"/>
            <w:shd w:val="clear" w:color="auto" w:fill="auto"/>
          </w:tcPr>
          <w:p w14:paraId="15604E96" w14:textId="77777777" w:rsidR="00B16E73" w:rsidRPr="00B16E73" w:rsidRDefault="00B16E73" w:rsidP="00B16E73">
            <w:pPr>
              <w:spacing w:after="0" w:line="240" w:lineRule="auto"/>
              <w:rPr>
                <w:rFonts w:ascii="Arial" w:hAnsi="Arial" w:cs="Arial"/>
                <w:b/>
                <w:szCs w:val="24"/>
                <w:lang w:eastAsia="ru-RU"/>
              </w:rPr>
            </w:pPr>
            <w:r w:rsidRPr="00B16E73">
              <w:rPr>
                <w:rFonts w:ascii="Arial" w:hAnsi="Arial" w:cs="Arial"/>
                <w:b/>
                <w:szCs w:val="24"/>
                <w:lang w:eastAsia="ru-RU"/>
              </w:rPr>
              <w:t>Направление подготовки</w:t>
            </w:r>
          </w:p>
        </w:tc>
        <w:tc>
          <w:tcPr>
            <w:tcW w:w="3378" w:type="pct"/>
            <w:shd w:val="clear" w:color="auto" w:fill="auto"/>
          </w:tcPr>
          <w:p w14:paraId="2AB37D4D" w14:textId="4AB9EE37" w:rsidR="00B16E73" w:rsidRPr="00B16E73" w:rsidRDefault="00B078DE" w:rsidP="00B16E73">
            <w:pPr>
              <w:spacing w:after="0" w:line="240" w:lineRule="auto"/>
              <w:rPr>
                <w:rFonts w:ascii="Arial" w:hAnsi="Arial" w:cs="Arial"/>
                <w:b/>
                <w:sz w:val="24"/>
                <w:szCs w:val="24"/>
                <w:u w:val="single"/>
                <w:lang w:eastAsia="ru-RU"/>
              </w:rPr>
            </w:pPr>
            <w:bookmarkStart w:id="3" w:name="OLE_LINK328"/>
            <w:bookmarkStart w:id="4" w:name="OLE_LINK329"/>
            <w:bookmarkStart w:id="5" w:name="OLE_LINK330"/>
            <w:r w:rsidRPr="00B078DE">
              <w:rPr>
                <w:rFonts w:ascii="Arial" w:hAnsi="Arial" w:cs="Arial"/>
                <w:b/>
                <w:sz w:val="24"/>
                <w:szCs w:val="24"/>
                <w:u w:val="single"/>
                <w:lang w:eastAsia="ru-RU"/>
              </w:rPr>
              <w:t>15.03.04 Автоматизация технологических процессов и производств</w:t>
            </w:r>
          </w:p>
          <w:bookmarkEnd w:id="3"/>
          <w:bookmarkEnd w:id="4"/>
          <w:bookmarkEnd w:id="5"/>
          <w:p w14:paraId="42DABE47" w14:textId="77777777" w:rsidR="00B16E73" w:rsidRPr="00B16E73" w:rsidRDefault="00B16E73" w:rsidP="00B16E73">
            <w:pPr>
              <w:spacing w:after="0" w:line="240" w:lineRule="auto"/>
              <w:rPr>
                <w:rFonts w:ascii="Arial" w:hAnsi="Arial" w:cs="Arial"/>
                <w:sz w:val="24"/>
                <w:szCs w:val="24"/>
                <w:lang w:eastAsia="ru-RU"/>
              </w:rPr>
            </w:pPr>
            <w:r w:rsidRPr="00B16E73">
              <w:rPr>
                <w:rFonts w:ascii="Arial" w:hAnsi="Arial" w:cs="Arial"/>
                <w:sz w:val="16"/>
                <w:szCs w:val="16"/>
                <w:lang w:eastAsia="ru-RU"/>
              </w:rPr>
              <w:t>(код и</w:t>
            </w:r>
            <w:r w:rsidRPr="00B16E73">
              <w:rPr>
                <w:rFonts w:ascii="Arial" w:hAnsi="Arial" w:cs="Arial"/>
                <w:sz w:val="16"/>
                <w:szCs w:val="24"/>
                <w:lang w:eastAsia="ru-RU"/>
              </w:rPr>
              <w:t xml:space="preserve"> наименование направления подготовки (специальности)</w:t>
            </w:r>
          </w:p>
        </w:tc>
      </w:tr>
      <w:tr w:rsidR="00B16E73" w:rsidRPr="00B16E73" w14:paraId="3979FEED" w14:textId="77777777" w:rsidTr="00B43962">
        <w:trPr>
          <w:trHeight w:val="81"/>
        </w:trPr>
        <w:tc>
          <w:tcPr>
            <w:tcW w:w="1622" w:type="pct"/>
            <w:shd w:val="clear" w:color="auto" w:fill="auto"/>
          </w:tcPr>
          <w:p w14:paraId="2AA8AD66" w14:textId="77777777" w:rsidR="00B16E73" w:rsidRPr="00B16E73" w:rsidRDefault="00B16E73" w:rsidP="00B16E73">
            <w:pPr>
              <w:spacing w:after="0" w:line="240" w:lineRule="auto"/>
              <w:rPr>
                <w:rFonts w:ascii="Arial" w:hAnsi="Arial" w:cs="Arial"/>
                <w:b/>
                <w:sz w:val="8"/>
                <w:szCs w:val="24"/>
                <w:lang w:eastAsia="ru-RU"/>
              </w:rPr>
            </w:pPr>
          </w:p>
        </w:tc>
        <w:tc>
          <w:tcPr>
            <w:tcW w:w="3378" w:type="pct"/>
            <w:shd w:val="clear" w:color="auto" w:fill="auto"/>
          </w:tcPr>
          <w:p w14:paraId="2410F454" w14:textId="77777777" w:rsidR="00B16E73" w:rsidRPr="00B16E73" w:rsidRDefault="00B16E73" w:rsidP="00B16E73">
            <w:pPr>
              <w:spacing w:after="0" w:line="240" w:lineRule="auto"/>
              <w:rPr>
                <w:rFonts w:ascii="Arial" w:hAnsi="Arial" w:cs="Arial"/>
                <w:sz w:val="8"/>
                <w:szCs w:val="24"/>
                <w:lang w:eastAsia="ru-RU"/>
              </w:rPr>
            </w:pPr>
          </w:p>
        </w:tc>
      </w:tr>
      <w:tr w:rsidR="00B16E73" w:rsidRPr="00B16E73" w14:paraId="045EEE76" w14:textId="77777777" w:rsidTr="00B43962">
        <w:tc>
          <w:tcPr>
            <w:tcW w:w="1622" w:type="pct"/>
            <w:shd w:val="clear" w:color="auto" w:fill="auto"/>
          </w:tcPr>
          <w:p w14:paraId="18359DB8" w14:textId="77777777" w:rsidR="00B16E73" w:rsidRPr="00B16E73" w:rsidRDefault="00B16E73" w:rsidP="00B16E73">
            <w:pPr>
              <w:spacing w:after="0" w:line="240" w:lineRule="auto"/>
              <w:rPr>
                <w:rFonts w:ascii="Arial" w:hAnsi="Arial" w:cs="Arial"/>
                <w:b/>
                <w:szCs w:val="24"/>
                <w:lang w:eastAsia="ru-RU"/>
              </w:rPr>
            </w:pPr>
            <w:r w:rsidRPr="00B16E73">
              <w:rPr>
                <w:rFonts w:ascii="Arial" w:hAnsi="Arial" w:cs="Arial"/>
                <w:b/>
                <w:szCs w:val="24"/>
                <w:lang w:eastAsia="ru-RU"/>
              </w:rPr>
              <w:t>Направленность (профиль)</w:t>
            </w:r>
          </w:p>
        </w:tc>
        <w:tc>
          <w:tcPr>
            <w:tcW w:w="3378" w:type="pct"/>
            <w:shd w:val="clear" w:color="auto" w:fill="auto"/>
          </w:tcPr>
          <w:p w14:paraId="5BF06A98" w14:textId="18E312CF" w:rsidR="00B16E73" w:rsidRPr="00B16E73" w:rsidRDefault="00B078DE" w:rsidP="00B16E73">
            <w:pPr>
              <w:spacing w:after="0" w:line="240" w:lineRule="auto"/>
              <w:rPr>
                <w:rFonts w:ascii="Arial" w:hAnsi="Arial" w:cs="Arial"/>
                <w:b/>
                <w:sz w:val="24"/>
                <w:szCs w:val="24"/>
                <w:u w:val="single"/>
                <w:lang w:eastAsia="ru-RU"/>
              </w:rPr>
            </w:pPr>
            <w:r w:rsidRPr="00B078DE">
              <w:rPr>
                <w:rFonts w:ascii="Arial" w:hAnsi="Arial" w:cs="Arial"/>
                <w:b/>
                <w:sz w:val="24"/>
                <w:szCs w:val="24"/>
                <w:u w:val="single"/>
                <w:lang w:eastAsia="ru-RU"/>
              </w:rPr>
              <w:t>Автоматизация технологических процессов и производств в отраслях топливно-энергетического комплекса</w:t>
            </w:r>
          </w:p>
          <w:p w14:paraId="31361F63" w14:textId="77777777" w:rsidR="00B16E73" w:rsidRPr="00B16E73" w:rsidRDefault="00B16E73" w:rsidP="00B16E73">
            <w:pPr>
              <w:spacing w:after="0" w:line="240" w:lineRule="auto"/>
              <w:rPr>
                <w:rFonts w:ascii="Arial" w:hAnsi="Arial" w:cs="Arial"/>
                <w:b/>
                <w:sz w:val="16"/>
                <w:szCs w:val="16"/>
                <w:u w:val="single"/>
                <w:lang w:eastAsia="ru-RU"/>
              </w:rPr>
            </w:pPr>
            <w:r w:rsidRPr="00B16E73">
              <w:rPr>
                <w:rFonts w:ascii="Arial" w:hAnsi="Arial" w:cs="Arial"/>
                <w:sz w:val="16"/>
                <w:szCs w:val="16"/>
                <w:lang w:eastAsia="ru-RU"/>
              </w:rPr>
              <w:t>(наименование)</w:t>
            </w:r>
          </w:p>
        </w:tc>
      </w:tr>
      <w:tr w:rsidR="00B16E73" w:rsidRPr="00B16E73" w14:paraId="2238BDDE" w14:textId="77777777" w:rsidTr="00B43962">
        <w:tc>
          <w:tcPr>
            <w:tcW w:w="1622" w:type="pct"/>
            <w:shd w:val="clear" w:color="auto" w:fill="auto"/>
          </w:tcPr>
          <w:p w14:paraId="48EEE202" w14:textId="77777777" w:rsidR="00B16E73" w:rsidRPr="00B16E73" w:rsidRDefault="00B16E73" w:rsidP="00B16E73">
            <w:pPr>
              <w:spacing w:after="0" w:line="240" w:lineRule="auto"/>
              <w:rPr>
                <w:rFonts w:ascii="Arial" w:hAnsi="Arial" w:cs="Arial"/>
                <w:b/>
                <w:sz w:val="8"/>
                <w:szCs w:val="24"/>
                <w:lang w:eastAsia="ru-RU"/>
              </w:rPr>
            </w:pPr>
          </w:p>
        </w:tc>
        <w:tc>
          <w:tcPr>
            <w:tcW w:w="3378" w:type="pct"/>
            <w:shd w:val="clear" w:color="auto" w:fill="auto"/>
          </w:tcPr>
          <w:p w14:paraId="0F6148F6" w14:textId="77777777" w:rsidR="00B16E73" w:rsidRPr="00B16E73" w:rsidRDefault="00B16E73" w:rsidP="00B16E73">
            <w:pPr>
              <w:spacing w:after="0" w:line="240" w:lineRule="auto"/>
              <w:rPr>
                <w:rFonts w:ascii="Arial" w:hAnsi="Arial" w:cs="Arial"/>
                <w:sz w:val="8"/>
                <w:szCs w:val="24"/>
                <w:lang w:eastAsia="ru-RU"/>
              </w:rPr>
            </w:pPr>
          </w:p>
        </w:tc>
      </w:tr>
      <w:tr w:rsidR="00B16E73" w:rsidRPr="00B16E73" w14:paraId="28B29568" w14:textId="77777777" w:rsidTr="00B43962">
        <w:tc>
          <w:tcPr>
            <w:tcW w:w="1622" w:type="pct"/>
            <w:shd w:val="clear" w:color="auto" w:fill="auto"/>
          </w:tcPr>
          <w:p w14:paraId="75D89F79" w14:textId="77777777" w:rsidR="00B16E73" w:rsidRPr="00B16E73" w:rsidRDefault="00B16E73" w:rsidP="00B16E73">
            <w:pPr>
              <w:spacing w:after="0" w:line="240" w:lineRule="auto"/>
              <w:rPr>
                <w:rFonts w:ascii="Arial" w:hAnsi="Arial" w:cs="Arial"/>
                <w:b/>
                <w:szCs w:val="24"/>
                <w:lang w:eastAsia="ru-RU"/>
              </w:rPr>
            </w:pPr>
            <w:r w:rsidRPr="00B16E73">
              <w:rPr>
                <w:rFonts w:ascii="Arial" w:hAnsi="Arial" w:cs="Arial"/>
                <w:b/>
                <w:szCs w:val="24"/>
                <w:lang w:eastAsia="ru-RU"/>
              </w:rPr>
              <w:t>Квалификация</w:t>
            </w:r>
          </w:p>
        </w:tc>
        <w:tc>
          <w:tcPr>
            <w:tcW w:w="3378" w:type="pct"/>
            <w:shd w:val="clear" w:color="auto" w:fill="auto"/>
          </w:tcPr>
          <w:p w14:paraId="126ADD25" w14:textId="77777777" w:rsidR="00B16E73" w:rsidRPr="00B16E73" w:rsidRDefault="00B16E73" w:rsidP="00B16E73">
            <w:pPr>
              <w:spacing w:after="0" w:line="240" w:lineRule="auto"/>
              <w:rPr>
                <w:rFonts w:ascii="Arial" w:hAnsi="Arial" w:cs="Arial"/>
                <w:b/>
                <w:sz w:val="24"/>
                <w:szCs w:val="24"/>
                <w:u w:val="single"/>
                <w:lang w:eastAsia="ru-RU"/>
              </w:rPr>
            </w:pPr>
            <w:r w:rsidRPr="00B16E73">
              <w:rPr>
                <w:rFonts w:ascii="Arial" w:hAnsi="Arial" w:cs="Arial"/>
                <w:b/>
                <w:sz w:val="24"/>
                <w:szCs w:val="24"/>
                <w:u w:val="single"/>
                <w:lang w:eastAsia="ru-RU"/>
              </w:rPr>
              <w:t>Бакалавр</w:t>
            </w:r>
          </w:p>
        </w:tc>
      </w:tr>
      <w:tr w:rsidR="00B16E73" w:rsidRPr="00B16E73" w14:paraId="7832DFAF" w14:textId="77777777" w:rsidTr="00B43962">
        <w:tc>
          <w:tcPr>
            <w:tcW w:w="1622" w:type="pct"/>
            <w:shd w:val="clear" w:color="auto" w:fill="auto"/>
          </w:tcPr>
          <w:p w14:paraId="661A7CC3" w14:textId="77777777" w:rsidR="00B16E73" w:rsidRPr="00B16E73" w:rsidRDefault="00B16E73" w:rsidP="00B16E73">
            <w:pPr>
              <w:spacing w:after="0" w:line="240" w:lineRule="auto"/>
              <w:rPr>
                <w:rFonts w:ascii="Arial" w:hAnsi="Arial" w:cs="Arial"/>
                <w:b/>
                <w:sz w:val="8"/>
                <w:szCs w:val="24"/>
                <w:lang w:eastAsia="ru-RU"/>
              </w:rPr>
            </w:pPr>
          </w:p>
        </w:tc>
        <w:tc>
          <w:tcPr>
            <w:tcW w:w="3378" w:type="pct"/>
            <w:shd w:val="clear" w:color="auto" w:fill="auto"/>
          </w:tcPr>
          <w:p w14:paraId="213137B5" w14:textId="77777777" w:rsidR="00B16E73" w:rsidRPr="00B16E73" w:rsidRDefault="00B16E73" w:rsidP="00B16E73">
            <w:pPr>
              <w:spacing w:after="0" w:line="240" w:lineRule="auto"/>
              <w:rPr>
                <w:rFonts w:ascii="Arial" w:hAnsi="Arial" w:cs="Arial"/>
                <w:sz w:val="8"/>
                <w:szCs w:val="24"/>
                <w:lang w:eastAsia="ru-RU"/>
              </w:rPr>
            </w:pPr>
          </w:p>
        </w:tc>
      </w:tr>
      <w:tr w:rsidR="00B16E73" w:rsidRPr="00B16E73" w14:paraId="1652D8BC" w14:textId="77777777" w:rsidTr="00B43962">
        <w:tc>
          <w:tcPr>
            <w:tcW w:w="1622" w:type="pct"/>
            <w:shd w:val="clear" w:color="auto" w:fill="auto"/>
          </w:tcPr>
          <w:p w14:paraId="52BC40F9" w14:textId="77777777" w:rsidR="00B16E73" w:rsidRPr="00B16E73" w:rsidRDefault="00B16E73" w:rsidP="00B16E73">
            <w:pPr>
              <w:spacing w:after="0" w:line="240" w:lineRule="auto"/>
              <w:rPr>
                <w:rFonts w:ascii="Arial" w:hAnsi="Arial" w:cs="Arial"/>
                <w:b/>
                <w:szCs w:val="24"/>
                <w:lang w:eastAsia="ru-RU"/>
              </w:rPr>
            </w:pPr>
            <w:r w:rsidRPr="00B16E73">
              <w:rPr>
                <w:rFonts w:ascii="Arial" w:hAnsi="Arial" w:cs="Arial"/>
                <w:b/>
                <w:szCs w:val="24"/>
                <w:lang w:eastAsia="ru-RU"/>
              </w:rPr>
              <w:t>Форма обучения</w:t>
            </w:r>
          </w:p>
        </w:tc>
        <w:tc>
          <w:tcPr>
            <w:tcW w:w="3378" w:type="pct"/>
            <w:shd w:val="clear" w:color="auto" w:fill="auto"/>
          </w:tcPr>
          <w:p w14:paraId="1B1568CD" w14:textId="77777777" w:rsidR="00B16E73" w:rsidRPr="00B16E73" w:rsidRDefault="00B16E73" w:rsidP="00B16E73">
            <w:pPr>
              <w:spacing w:after="0" w:line="240" w:lineRule="auto"/>
              <w:rPr>
                <w:rFonts w:ascii="Arial" w:hAnsi="Arial" w:cs="Arial"/>
                <w:b/>
                <w:sz w:val="24"/>
                <w:szCs w:val="24"/>
                <w:u w:val="single"/>
                <w:lang w:eastAsia="ru-RU"/>
              </w:rPr>
            </w:pPr>
            <w:r w:rsidRPr="00B16E73">
              <w:rPr>
                <w:rFonts w:ascii="Arial" w:hAnsi="Arial" w:cs="Arial"/>
                <w:b/>
                <w:sz w:val="24"/>
                <w:szCs w:val="24"/>
                <w:u w:val="single"/>
                <w:lang w:eastAsia="ru-RU"/>
              </w:rPr>
              <w:t>Очная (ОО), Заочная (ЗО)</w:t>
            </w:r>
          </w:p>
          <w:p w14:paraId="1F6239DF" w14:textId="77777777" w:rsidR="00B16E73" w:rsidRPr="00B16E73" w:rsidRDefault="00B16E73" w:rsidP="00B16E73">
            <w:pPr>
              <w:spacing w:after="0" w:line="240" w:lineRule="auto"/>
              <w:rPr>
                <w:rFonts w:ascii="Arial" w:hAnsi="Arial" w:cs="Arial"/>
                <w:sz w:val="24"/>
                <w:szCs w:val="24"/>
                <w:lang w:eastAsia="ru-RU"/>
              </w:rPr>
            </w:pPr>
            <w:r w:rsidRPr="00B16E73">
              <w:rPr>
                <w:rFonts w:ascii="Arial" w:hAnsi="Arial" w:cs="Arial"/>
                <w:sz w:val="16"/>
                <w:szCs w:val="24"/>
                <w:lang w:eastAsia="ru-RU"/>
              </w:rPr>
              <w:t>(очная, очно-заочная, заочная)</w:t>
            </w:r>
          </w:p>
        </w:tc>
      </w:tr>
      <w:tr w:rsidR="00B16E73" w:rsidRPr="00B16E73" w14:paraId="0DE9F33E" w14:textId="77777777" w:rsidTr="00B43962">
        <w:tc>
          <w:tcPr>
            <w:tcW w:w="1622" w:type="pct"/>
            <w:shd w:val="clear" w:color="auto" w:fill="auto"/>
          </w:tcPr>
          <w:p w14:paraId="03516B09" w14:textId="77777777" w:rsidR="00B16E73" w:rsidRPr="00B16E73" w:rsidRDefault="00B16E73" w:rsidP="00B16E73">
            <w:pPr>
              <w:spacing w:after="0" w:line="240" w:lineRule="auto"/>
              <w:rPr>
                <w:rFonts w:ascii="Arial" w:hAnsi="Arial" w:cs="Arial"/>
                <w:b/>
                <w:sz w:val="8"/>
                <w:szCs w:val="24"/>
                <w:lang w:eastAsia="ru-RU"/>
              </w:rPr>
            </w:pPr>
          </w:p>
        </w:tc>
        <w:tc>
          <w:tcPr>
            <w:tcW w:w="3378" w:type="pct"/>
            <w:shd w:val="clear" w:color="auto" w:fill="auto"/>
          </w:tcPr>
          <w:p w14:paraId="6583D75D" w14:textId="77777777" w:rsidR="00B16E73" w:rsidRPr="00B16E73" w:rsidRDefault="00B16E73" w:rsidP="00B16E73">
            <w:pPr>
              <w:spacing w:after="0" w:line="240" w:lineRule="auto"/>
              <w:rPr>
                <w:rFonts w:ascii="Arial" w:hAnsi="Arial" w:cs="Arial"/>
                <w:sz w:val="8"/>
                <w:szCs w:val="24"/>
                <w:lang w:eastAsia="ru-RU"/>
              </w:rPr>
            </w:pPr>
          </w:p>
        </w:tc>
      </w:tr>
      <w:tr w:rsidR="00B16E73" w:rsidRPr="00B16E73" w14:paraId="7C4C9086" w14:textId="77777777" w:rsidTr="00B43962">
        <w:tc>
          <w:tcPr>
            <w:tcW w:w="1622" w:type="pct"/>
            <w:shd w:val="clear" w:color="auto" w:fill="auto"/>
          </w:tcPr>
          <w:p w14:paraId="63253D94" w14:textId="77777777" w:rsidR="00B16E73" w:rsidRPr="00B16E73" w:rsidRDefault="00B16E73" w:rsidP="00B16E73">
            <w:pPr>
              <w:spacing w:after="0" w:line="240" w:lineRule="auto"/>
              <w:rPr>
                <w:rFonts w:ascii="Arial" w:hAnsi="Arial" w:cs="Arial"/>
                <w:b/>
                <w:szCs w:val="24"/>
                <w:lang w:eastAsia="ru-RU"/>
              </w:rPr>
            </w:pPr>
            <w:r w:rsidRPr="00B16E73">
              <w:rPr>
                <w:rFonts w:ascii="Arial" w:hAnsi="Arial" w:cs="Arial"/>
                <w:b/>
                <w:szCs w:val="24"/>
                <w:lang w:eastAsia="ru-RU"/>
              </w:rPr>
              <w:t>Выпускающая кафедра</w:t>
            </w:r>
          </w:p>
        </w:tc>
        <w:tc>
          <w:tcPr>
            <w:tcW w:w="3378" w:type="pct"/>
            <w:shd w:val="clear" w:color="auto" w:fill="auto"/>
          </w:tcPr>
          <w:p w14:paraId="26B84F7A" w14:textId="77777777" w:rsidR="00B16E73" w:rsidRPr="00B16E73" w:rsidRDefault="00B16E73" w:rsidP="00B16E73">
            <w:pPr>
              <w:spacing w:after="0" w:line="240" w:lineRule="auto"/>
              <w:rPr>
                <w:rFonts w:ascii="Arial" w:hAnsi="Arial" w:cs="Arial"/>
                <w:b/>
                <w:sz w:val="24"/>
                <w:szCs w:val="24"/>
                <w:u w:val="single"/>
                <w:lang w:eastAsia="ru-RU"/>
              </w:rPr>
            </w:pPr>
            <w:r w:rsidRPr="00B16E73">
              <w:rPr>
                <w:rFonts w:ascii="Arial" w:hAnsi="Arial" w:cs="Arial"/>
                <w:b/>
                <w:bCs/>
                <w:sz w:val="24"/>
                <w:szCs w:val="24"/>
                <w:u w:val="single"/>
                <w:lang w:eastAsia="ru-RU"/>
              </w:rPr>
              <w:t>Электроэнергетика, электротехника и автоматизация технологических процессов (НФ-</w:t>
            </w:r>
            <w:proofErr w:type="spellStart"/>
            <w:r w:rsidRPr="00B16E73">
              <w:rPr>
                <w:rFonts w:ascii="Arial" w:hAnsi="Arial" w:cs="Arial"/>
                <w:b/>
                <w:bCs/>
                <w:sz w:val="24"/>
                <w:szCs w:val="24"/>
                <w:u w:val="single"/>
                <w:lang w:eastAsia="ru-RU"/>
              </w:rPr>
              <w:t>ЭЭиАТП</w:t>
            </w:r>
            <w:proofErr w:type="spellEnd"/>
            <w:r w:rsidRPr="00B16E73">
              <w:rPr>
                <w:rFonts w:ascii="Arial" w:hAnsi="Arial" w:cs="Arial"/>
                <w:b/>
                <w:bCs/>
                <w:sz w:val="24"/>
                <w:szCs w:val="24"/>
                <w:u w:val="single"/>
                <w:lang w:eastAsia="ru-RU"/>
              </w:rPr>
              <w:t>)</w:t>
            </w:r>
          </w:p>
          <w:p w14:paraId="07CDC6B4" w14:textId="77777777" w:rsidR="00B16E73" w:rsidRPr="00B16E73" w:rsidRDefault="00B16E73" w:rsidP="00B16E73">
            <w:pPr>
              <w:spacing w:after="0" w:line="240" w:lineRule="auto"/>
              <w:rPr>
                <w:rFonts w:ascii="Arial" w:hAnsi="Arial" w:cs="Arial"/>
                <w:sz w:val="24"/>
                <w:szCs w:val="24"/>
                <w:lang w:eastAsia="ru-RU"/>
              </w:rPr>
            </w:pPr>
            <w:r w:rsidRPr="00B16E73">
              <w:rPr>
                <w:rFonts w:ascii="Arial" w:hAnsi="Arial" w:cs="Arial"/>
                <w:sz w:val="16"/>
                <w:szCs w:val="16"/>
                <w:lang w:eastAsia="ru-RU"/>
              </w:rPr>
              <w:t>(наименование)</w:t>
            </w:r>
          </w:p>
        </w:tc>
      </w:tr>
      <w:tr w:rsidR="00B16E73" w:rsidRPr="00B16E73" w14:paraId="628075F4" w14:textId="77777777" w:rsidTr="00B43962">
        <w:tc>
          <w:tcPr>
            <w:tcW w:w="1622" w:type="pct"/>
            <w:shd w:val="clear" w:color="auto" w:fill="auto"/>
          </w:tcPr>
          <w:p w14:paraId="20515A2B" w14:textId="77777777" w:rsidR="00B16E73" w:rsidRPr="00B16E73" w:rsidRDefault="00B16E73" w:rsidP="00B16E73">
            <w:pPr>
              <w:spacing w:after="0" w:line="240" w:lineRule="auto"/>
              <w:rPr>
                <w:rFonts w:ascii="Arial" w:hAnsi="Arial" w:cs="Arial"/>
                <w:b/>
                <w:sz w:val="8"/>
                <w:szCs w:val="24"/>
                <w:lang w:eastAsia="ru-RU"/>
              </w:rPr>
            </w:pPr>
          </w:p>
        </w:tc>
        <w:tc>
          <w:tcPr>
            <w:tcW w:w="3378" w:type="pct"/>
            <w:shd w:val="clear" w:color="auto" w:fill="auto"/>
          </w:tcPr>
          <w:p w14:paraId="6BFCF644" w14:textId="77777777" w:rsidR="00B16E73" w:rsidRPr="00B16E73" w:rsidRDefault="00B16E73" w:rsidP="00B16E73">
            <w:pPr>
              <w:spacing w:after="0" w:line="240" w:lineRule="auto"/>
              <w:rPr>
                <w:rFonts w:ascii="Arial" w:hAnsi="Arial" w:cs="Arial"/>
                <w:sz w:val="8"/>
                <w:szCs w:val="24"/>
                <w:lang w:eastAsia="ru-RU"/>
              </w:rPr>
            </w:pPr>
          </w:p>
        </w:tc>
      </w:tr>
      <w:tr w:rsidR="00B16E73" w:rsidRPr="00B16E73" w14:paraId="3D2E8C60" w14:textId="77777777" w:rsidTr="00B43962">
        <w:tc>
          <w:tcPr>
            <w:tcW w:w="1622" w:type="pct"/>
            <w:shd w:val="clear" w:color="auto" w:fill="auto"/>
          </w:tcPr>
          <w:p w14:paraId="7539F72A" w14:textId="77777777" w:rsidR="00B16E73" w:rsidRPr="00B16E73" w:rsidRDefault="00B16E73" w:rsidP="00B16E73">
            <w:pPr>
              <w:spacing w:after="0" w:line="240" w:lineRule="auto"/>
              <w:rPr>
                <w:rFonts w:ascii="Arial" w:hAnsi="Arial" w:cs="Arial"/>
                <w:b/>
                <w:szCs w:val="24"/>
                <w:lang w:eastAsia="ru-RU"/>
              </w:rPr>
            </w:pPr>
            <w:r w:rsidRPr="00B16E73">
              <w:rPr>
                <w:rFonts w:ascii="Arial" w:hAnsi="Arial" w:cs="Arial"/>
                <w:b/>
                <w:szCs w:val="24"/>
                <w:lang w:eastAsia="ru-RU"/>
              </w:rPr>
              <w:t>Кафедра-разработчик</w:t>
            </w:r>
          </w:p>
        </w:tc>
        <w:tc>
          <w:tcPr>
            <w:tcW w:w="3378" w:type="pct"/>
            <w:shd w:val="clear" w:color="auto" w:fill="auto"/>
          </w:tcPr>
          <w:p w14:paraId="4BCC0B2E" w14:textId="77777777" w:rsidR="00B16E73" w:rsidRPr="00B16E73" w:rsidRDefault="00B16E73" w:rsidP="00B16E73">
            <w:pPr>
              <w:spacing w:after="0" w:line="240" w:lineRule="auto"/>
              <w:rPr>
                <w:rFonts w:ascii="Arial" w:hAnsi="Arial" w:cs="Arial"/>
                <w:b/>
                <w:sz w:val="24"/>
                <w:szCs w:val="24"/>
                <w:u w:val="single"/>
                <w:lang w:eastAsia="ru-RU"/>
              </w:rPr>
            </w:pPr>
            <w:r w:rsidRPr="00B16E73">
              <w:rPr>
                <w:rFonts w:ascii="Arial" w:hAnsi="Arial" w:cs="Arial"/>
                <w:b/>
                <w:bCs/>
                <w:sz w:val="24"/>
                <w:szCs w:val="24"/>
                <w:u w:val="single"/>
                <w:lang w:eastAsia="ru-RU"/>
              </w:rPr>
              <w:t>Электроэнергетика, электротехника и автоматизация технологических процессов (НФ-</w:t>
            </w:r>
            <w:proofErr w:type="spellStart"/>
            <w:r w:rsidRPr="00B16E73">
              <w:rPr>
                <w:rFonts w:ascii="Arial" w:hAnsi="Arial" w:cs="Arial"/>
                <w:b/>
                <w:bCs/>
                <w:sz w:val="24"/>
                <w:szCs w:val="24"/>
                <w:u w:val="single"/>
                <w:lang w:eastAsia="ru-RU"/>
              </w:rPr>
              <w:t>ЭЭиАТП</w:t>
            </w:r>
            <w:proofErr w:type="spellEnd"/>
            <w:r w:rsidRPr="00B16E73">
              <w:rPr>
                <w:rFonts w:ascii="Arial" w:hAnsi="Arial" w:cs="Arial"/>
                <w:b/>
                <w:bCs/>
                <w:sz w:val="24"/>
                <w:szCs w:val="24"/>
                <w:u w:val="single"/>
                <w:lang w:eastAsia="ru-RU"/>
              </w:rPr>
              <w:t>)</w:t>
            </w:r>
          </w:p>
          <w:p w14:paraId="6DD5C68A" w14:textId="77777777" w:rsidR="00B16E73" w:rsidRPr="00B16E73" w:rsidRDefault="00B16E73" w:rsidP="00B16E73">
            <w:pPr>
              <w:spacing w:after="0" w:line="240" w:lineRule="auto"/>
              <w:rPr>
                <w:rFonts w:ascii="Arial" w:hAnsi="Arial" w:cs="Arial"/>
                <w:sz w:val="24"/>
                <w:szCs w:val="24"/>
                <w:lang w:eastAsia="ru-RU"/>
              </w:rPr>
            </w:pPr>
            <w:r w:rsidRPr="00B16E73">
              <w:rPr>
                <w:rFonts w:ascii="Arial" w:hAnsi="Arial" w:cs="Arial"/>
                <w:sz w:val="16"/>
                <w:szCs w:val="16"/>
                <w:lang w:eastAsia="ru-RU"/>
              </w:rPr>
              <w:t>(наименование)</w:t>
            </w:r>
          </w:p>
        </w:tc>
      </w:tr>
    </w:tbl>
    <w:p w14:paraId="3DCC1C9C" w14:textId="77777777" w:rsidR="00B16E73" w:rsidRPr="00B16E73" w:rsidRDefault="00B16E73" w:rsidP="00B16E73">
      <w:pPr>
        <w:spacing w:after="0" w:line="240" w:lineRule="auto"/>
        <w:rPr>
          <w:rFonts w:ascii="Arial" w:hAnsi="Arial" w:cs="Arial"/>
          <w:sz w:val="8"/>
          <w:szCs w:val="24"/>
          <w:lang w:eastAsia="ru-RU"/>
        </w:rPr>
      </w:pPr>
    </w:p>
    <w:p w14:paraId="5A726F6D" w14:textId="77777777" w:rsidR="00B16E73" w:rsidRPr="00B16E73" w:rsidRDefault="00B16E73" w:rsidP="00B16E73">
      <w:pPr>
        <w:spacing w:after="0" w:line="240" w:lineRule="auto"/>
        <w:rPr>
          <w:rFonts w:ascii="Arial" w:hAnsi="Arial" w:cs="Arial"/>
          <w:sz w:val="8"/>
          <w:szCs w:val="24"/>
          <w:lang w:eastAsia="ru-RU"/>
        </w:rPr>
      </w:pPr>
    </w:p>
    <w:p w14:paraId="732991DE" w14:textId="77777777" w:rsidR="00B16E73" w:rsidRPr="00B16E73" w:rsidRDefault="00B16E73" w:rsidP="00B16E73">
      <w:pPr>
        <w:spacing w:after="0" w:line="240" w:lineRule="auto"/>
        <w:rPr>
          <w:rFonts w:ascii="Arial" w:hAnsi="Arial" w:cs="Arial"/>
          <w:sz w:val="8"/>
          <w:szCs w:val="24"/>
          <w:lang w:eastAsia="ru-RU"/>
        </w:rPr>
      </w:pPr>
    </w:p>
    <w:p w14:paraId="1CCDF9B8" w14:textId="77777777" w:rsidR="00B16E73" w:rsidRPr="00B16E73" w:rsidRDefault="00B16E73" w:rsidP="00B16E73">
      <w:pPr>
        <w:spacing w:after="0" w:line="240" w:lineRule="auto"/>
        <w:rPr>
          <w:rFonts w:ascii="Arial" w:hAnsi="Arial" w:cs="Arial"/>
          <w:sz w:val="8"/>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
        <w:gridCol w:w="1615"/>
        <w:gridCol w:w="920"/>
        <w:gridCol w:w="1015"/>
        <w:gridCol w:w="1031"/>
        <w:gridCol w:w="1701"/>
        <w:gridCol w:w="920"/>
        <w:gridCol w:w="1790"/>
      </w:tblGrid>
      <w:tr w:rsidR="00B16E73" w:rsidRPr="00B16E73" w14:paraId="2841AD0D" w14:textId="77777777" w:rsidTr="00B43962">
        <w:trPr>
          <w:trHeight w:val="138"/>
        </w:trPr>
        <w:tc>
          <w:tcPr>
            <w:tcW w:w="464" w:type="pct"/>
            <w:vMerge w:val="restart"/>
            <w:shd w:val="clear" w:color="auto" w:fill="auto"/>
            <w:tcMar>
              <w:left w:w="28" w:type="dxa"/>
              <w:right w:w="28" w:type="dxa"/>
            </w:tcMar>
            <w:vAlign w:val="center"/>
          </w:tcPr>
          <w:p w14:paraId="24F1DC4A" w14:textId="77777777" w:rsidR="00B16E73" w:rsidRPr="00B16E73" w:rsidRDefault="00B16E73" w:rsidP="00B16E73">
            <w:pPr>
              <w:spacing w:after="0" w:line="240" w:lineRule="auto"/>
              <w:jc w:val="center"/>
              <w:rPr>
                <w:rFonts w:ascii="Arial" w:hAnsi="Arial" w:cs="Arial"/>
                <w:b/>
                <w:sz w:val="18"/>
                <w:szCs w:val="20"/>
                <w:lang w:eastAsia="ru-RU"/>
              </w:rPr>
            </w:pPr>
            <w:r w:rsidRPr="00B16E73">
              <w:rPr>
                <w:rFonts w:ascii="Arial" w:hAnsi="Arial" w:cs="Arial"/>
                <w:b/>
                <w:sz w:val="18"/>
                <w:szCs w:val="20"/>
                <w:lang w:eastAsia="ru-RU"/>
              </w:rPr>
              <w:t>Семестр ОО</w:t>
            </w:r>
          </w:p>
          <w:p w14:paraId="6D9CD18E" w14:textId="77777777" w:rsidR="00B16E73" w:rsidRPr="00B16E73" w:rsidRDefault="00B16E73" w:rsidP="00B16E73">
            <w:pPr>
              <w:spacing w:after="0" w:line="240" w:lineRule="auto"/>
              <w:jc w:val="center"/>
              <w:rPr>
                <w:rFonts w:ascii="Arial" w:hAnsi="Arial" w:cs="Arial"/>
                <w:b/>
                <w:sz w:val="18"/>
                <w:szCs w:val="20"/>
                <w:lang w:eastAsia="ru-RU"/>
              </w:rPr>
            </w:pPr>
            <w:r w:rsidRPr="00B16E73">
              <w:rPr>
                <w:rFonts w:ascii="Arial" w:hAnsi="Arial" w:cs="Arial"/>
                <w:b/>
                <w:sz w:val="18"/>
                <w:szCs w:val="20"/>
                <w:lang w:eastAsia="ru-RU"/>
              </w:rPr>
              <w:t>/</w:t>
            </w:r>
          </w:p>
          <w:p w14:paraId="34202A26" w14:textId="77777777" w:rsidR="00B16E73" w:rsidRPr="00B16E73" w:rsidRDefault="00B16E73" w:rsidP="00B16E73">
            <w:pPr>
              <w:spacing w:after="0" w:line="240" w:lineRule="auto"/>
              <w:jc w:val="center"/>
              <w:rPr>
                <w:rFonts w:ascii="Arial" w:hAnsi="Arial" w:cs="Arial"/>
                <w:b/>
                <w:sz w:val="18"/>
                <w:szCs w:val="20"/>
                <w:lang w:eastAsia="ru-RU"/>
              </w:rPr>
            </w:pPr>
            <w:r w:rsidRPr="00B16E73">
              <w:rPr>
                <w:rFonts w:ascii="Arial" w:hAnsi="Arial" w:cs="Arial"/>
                <w:b/>
                <w:sz w:val="18"/>
                <w:szCs w:val="20"/>
                <w:lang w:eastAsia="ru-RU"/>
              </w:rPr>
              <w:t>Курс ЗО</w:t>
            </w:r>
          </w:p>
        </w:tc>
        <w:tc>
          <w:tcPr>
            <w:tcW w:w="815" w:type="pct"/>
            <w:vMerge w:val="restart"/>
            <w:shd w:val="clear" w:color="auto" w:fill="auto"/>
            <w:vAlign w:val="center"/>
          </w:tcPr>
          <w:p w14:paraId="50FDCD7E" w14:textId="77777777" w:rsidR="00B16E73" w:rsidRPr="00B16E73" w:rsidRDefault="00B16E73" w:rsidP="00B16E73">
            <w:pPr>
              <w:spacing w:after="0" w:line="240" w:lineRule="auto"/>
              <w:jc w:val="center"/>
              <w:rPr>
                <w:rFonts w:ascii="Arial" w:hAnsi="Arial" w:cs="Arial"/>
                <w:b/>
                <w:sz w:val="20"/>
                <w:szCs w:val="20"/>
                <w:lang w:eastAsia="ru-RU"/>
              </w:rPr>
            </w:pPr>
            <w:r w:rsidRPr="00B16E73">
              <w:rPr>
                <w:rFonts w:ascii="Arial" w:hAnsi="Arial" w:cs="Arial"/>
                <w:b/>
                <w:sz w:val="20"/>
                <w:szCs w:val="20"/>
                <w:lang w:eastAsia="ru-RU"/>
              </w:rPr>
              <w:t>Трудоемкость ОО/ЗО</w:t>
            </w:r>
          </w:p>
          <w:p w14:paraId="33C144DF" w14:textId="77777777" w:rsidR="00B16E73" w:rsidRPr="00B16E73" w:rsidRDefault="00B16E73" w:rsidP="00B16E73">
            <w:pPr>
              <w:spacing w:after="0" w:line="240" w:lineRule="auto"/>
              <w:jc w:val="center"/>
              <w:rPr>
                <w:rFonts w:ascii="Arial" w:hAnsi="Arial" w:cs="Arial"/>
                <w:b/>
                <w:sz w:val="20"/>
                <w:szCs w:val="20"/>
                <w:lang w:eastAsia="ru-RU"/>
              </w:rPr>
            </w:pPr>
            <w:r w:rsidRPr="00B16E73">
              <w:rPr>
                <w:rFonts w:ascii="Arial" w:hAnsi="Arial" w:cs="Arial"/>
                <w:b/>
                <w:sz w:val="20"/>
                <w:szCs w:val="20"/>
                <w:lang w:eastAsia="ru-RU"/>
              </w:rPr>
              <w:t>час.(</w:t>
            </w:r>
            <w:proofErr w:type="spellStart"/>
            <w:r w:rsidRPr="00B16E73">
              <w:rPr>
                <w:rFonts w:ascii="Arial" w:hAnsi="Arial" w:cs="Arial"/>
                <w:b/>
                <w:sz w:val="20"/>
                <w:szCs w:val="20"/>
                <w:lang w:eastAsia="ru-RU"/>
              </w:rPr>
              <w:t>з.е</w:t>
            </w:r>
            <w:proofErr w:type="spellEnd"/>
            <w:r w:rsidRPr="00B16E73">
              <w:rPr>
                <w:rFonts w:ascii="Arial" w:hAnsi="Arial" w:cs="Arial"/>
                <w:b/>
                <w:sz w:val="20"/>
                <w:szCs w:val="20"/>
                <w:lang w:eastAsia="ru-RU"/>
              </w:rPr>
              <w:t>.)</w:t>
            </w:r>
          </w:p>
        </w:tc>
        <w:tc>
          <w:tcPr>
            <w:tcW w:w="2354" w:type="pct"/>
            <w:gridSpan w:val="4"/>
            <w:shd w:val="clear" w:color="auto" w:fill="auto"/>
            <w:vAlign w:val="center"/>
          </w:tcPr>
          <w:p w14:paraId="187C00A5" w14:textId="77777777" w:rsidR="00B16E73" w:rsidRPr="00B16E73" w:rsidRDefault="00B16E73" w:rsidP="00B16E73">
            <w:pPr>
              <w:spacing w:after="0" w:line="240" w:lineRule="auto"/>
              <w:jc w:val="center"/>
              <w:rPr>
                <w:rFonts w:ascii="Arial" w:hAnsi="Arial" w:cs="Arial"/>
                <w:b/>
                <w:sz w:val="20"/>
                <w:szCs w:val="20"/>
                <w:lang w:eastAsia="ru-RU"/>
              </w:rPr>
            </w:pPr>
            <w:r w:rsidRPr="00B16E73">
              <w:rPr>
                <w:rFonts w:ascii="Arial" w:hAnsi="Arial" w:cs="Arial"/>
                <w:b/>
                <w:sz w:val="20"/>
                <w:szCs w:val="20"/>
                <w:lang w:eastAsia="ru-RU"/>
              </w:rPr>
              <w:t>Контактная работа</w:t>
            </w:r>
          </w:p>
        </w:tc>
        <w:tc>
          <w:tcPr>
            <w:tcW w:w="464" w:type="pct"/>
            <w:vMerge w:val="restart"/>
            <w:shd w:val="clear" w:color="auto" w:fill="auto"/>
            <w:vAlign w:val="center"/>
          </w:tcPr>
          <w:p w14:paraId="6831876A" w14:textId="77777777" w:rsidR="00B16E73" w:rsidRPr="00B16E73" w:rsidRDefault="00B16E73" w:rsidP="00B16E73">
            <w:pPr>
              <w:spacing w:after="0" w:line="240" w:lineRule="auto"/>
              <w:jc w:val="center"/>
              <w:rPr>
                <w:rFonts w:ascii="Arial" w:hAnsi="Arial" w:cs="Arial"/>
                <w:b/>
                <w:sz w:val="20"/>
                <w:szCs w:val="20"/>
                <w:lang w:eastAsia="ru-RU"/>
              </w:rPr>
            </w:pPr>
            <w:r w:rsidRPr="00B16E73">
              <w:rPr>
                <w:rFonts w:ascii="Arial" w:hAnsi="Arial" w:cs="Arial"/>
                <w:b/>
                <w:sz w:val="20"/>
                <w:szCs w:val="20"/>
                <w:lang w:eastAsia="ru-RU"/>
              </w:rPr>
              <w:t>СРС ОО/ЗО,</w:t>
            </w:r>
          </w:p>
          <w:p w14:paraId="4F24E6AB" w14:textId="77777777" w:rsidR="00B16E73" w:rsidRPr="00B16E73" w:rsidRDefault="00B16E73" w:rsidP="00B16E73">
            <w:pPr>
              <w:spacing w:after="0" w:line="240" w:lineRule="auto"/>
              <w:jc w:val="center"/>
              <w:rPr>
                <w:rFonts w:ascii="Arial" w:hAnsi="Arial" w:cs="Arial"/>
                <w:b/>
                <w:sz w:val="20"/>
                <w:szCs w:val="20"/>
                <w:lang w:eastAsia="ru-RU"/>
              </w:rPr>
            </w:pPr>
            <w:r w:rsidRPr="00B16E73">
              <w:rPr>
                <w:rFonts w:ascii="Arial" w:hAnsi="Arial" w:cs="Arial"/>
                <w:b/>
                <w:sz w:val="20"/>
                <w:szCs w:val="20"/>
                <w:lang w:eastAsia="ru-RU"/>
              </w:rPr>
              <w:t>Час.</w:t>
            </w:r>
          </w:p>
        </w:tc>
        <w:tc>
          <w:tcPr>
            <w:tcW w:w="903" w:type="pct"/>
            <w:vMerge w:val="restart"/>
            <w:shd w:val="clear" w:color="auto" w:fill="auto"/>
            <w:vAlign w:val="center"/>
          </w:tcPr>
          <w:p w14:paraId="55B1FCF2" w14:textId="77777777" w:rsidR="00B16E73" w:rsidRPr="00B16E73" w:rsidRDefault="00B16E73" w:rsidP="00B16E73">
            <w:pPr>
              <w:spacing w:after="0" w:line="240" w:lineRule="auto"/>
              <w:jc w:val="center"/>
              <w:rPr>
                <w:rFonts w:ascii="Arial" w:hAnsi="Arial" w:cs="Arial"/>
                <w:b/>
                <w:sz w:val="20"/>
                <w:szCs w:val="20"/>
                <w:lang w:eastAsia="ru-RU"/>
              </w:rPr>
            </w:pPr>
            <w:r w:rsidRPr="00B16E73">
              <w:rPr>
                <w:rFonts w:ascii="Arial" w:hAnsi="Arial" w:cs="Arial"/>
                <w:b/>
                <w:sz w:val="20"/>
                <w:szCs w:val="20"/>
                <w:lang w:eastAsia="ru-RU"/>
              </w:rPr>
              <w:t>Форма промежуточного контроля (ОО/ЗО, час)</w:t>
            </w:r>
          </w:p>
        </w:tc>
      </w:tr>
      <w:tr w:rsidR="00B16E73" w:rsidRPr="00B16E73" w14:paraId="43452632" w14:textId="77777777" w:rsidTr="00B43962">
        <w:trPr>
          <w:trHeight w:val="613"/>
        </w:trPr>
        <w:tc>
          <w:tcPr>
            <w:tcW w:w="464" w:type="pct"/>
            <w:vMerge/>
            <w:shd w:val="clear" w:color="auto" w:fill="auto"/>
            <w:vAlign w:val="center"/>
          </w:tcPr>
          <w:p w14:paraId="7A989D17" w14:textId="77777777" w:rsidR="00B16E73" w:rsidRPr="00B16E73" w:rsidRDefault="00B16E73" w:rsidP="00B16E73">
            <w:pPr>
              <w:spacing w:after="0" w:line="240" w:lineRule="auto"/>
              <w:jc w:val="center"/>
              <w:rPr>
                <w:rFonts w:ascii="Arial" w:hAnsi="Arial" w:cs="Arial"/>
                <w:b/>
                <w:sz w:val="20"/>
                <w:szCs w:val="20"/>
                <w:lang w:eastAsia="ru-RU"/>
              </w:rPr>
            </w:pPr>
          </w:p>
        </w:tc>
        <w:tc>
          <w:tcPr>
            <w:tcW w:w="815" w:type="pct"/>
            <w:vMerge/>
            <w:shd w:val="clear" w:color="auto" w:fill="auto"/>
            <w:vAlign w:val="center"/>
          </w:tcPr>
          <w:p w14:paraId="4BCF8599" w14:textId="77777777" w:rsidR="00B16E73" w:rsidRPr="00B16E73" w:rsidRDefault="00B16E73" w:rsidP="00B16E73">
            <w:pPr>
              <w:spacing w:after="0" w:line="240" w:lineRule="auto"/>
              <w:jc w:val="center"/>
              <w:rPr>
                <w:rFonts w:ascii="Arial" w:hAnsi="Arial" w:cs="Arial"/>
                <w:b/>
                <w:sz w:val="20"/>
                <w:szCs w:val="20"/>
                <w:lang w:eastAsia="ru-RU"/>
              </w:rPr>
            </w:pPr>
          </w:p>
        </w:tc>
        <w:tc>
          <w:tcPr>
            <w:tcW w:w="464" w:type="pct"/>
            <w:shd w:val="clear" w:color="auto" w:fill="auto"/>
            <w:vAlign w:val="center"/>
          </w:tcPr>
          <w:p w14:paraId="73451D5D" w14:textId="77777777" w:rsidR="00B16E73" w:rsidRPr="00B16E73" w:rsidRDefault="00B16E73" w:rsidP="00B16E73">
            <w:pPr>
              <w:spacing w:after="0" w:line="240" w:lineRule="auto"/>
              <w:jc w:val="center"/>
              <w:rPr>
                <w:rFonts w:ascii="Arial" w:hAnsi="Arial" w:cs="Arial"/>
                <w:b/>
                <w:sz w:val="20"/>
                <w:szCs w:val="20"/>
                <w:lang w:eastAsia="ru-RU"/>
              </w:rPr>
            </w:pPr>
            <w:r w:rsidRPr="00B16E73">
              <w:rPr>
                <w:rFonts w:ascii="Arial" w:hAnsi="Arial" w:cs="Arial"/>
                <w:b/>
                <w:sz w:val="20"/>
                <w:szCs w:val="20"/>
                <w:lang w:eastAsia="ru-RU"/>
              </w:rPr>
              <w:t>Лекции ОО/ЗО,</w:t>
            </w:r>
          </w:p>
          <w:p w14:paraId="3D84705F" w14:textId="77777777" w:rsidR="00B16E73" w:rsidRPr="00B16E73" w:rsidRDefault="00B16E73" w:rsidP="00B16E73">
            <w:pPr>
              <w:spacing w:after="0" w:line="240" w:lineRule="auto"/>
              <w:jc w:val="center"/>
              <w:rPr>
                <w:rFonts w:ascii="Arial" w:hAnsi="Arial" w:cs="Arial"/>
                <w:b/>
                <w:sz w:val="20"/>
                <w:szCs w:val="20"/>
                <w:lang w:eastAsia="ru-RU"/>
              </w:rPr>
            </w:pPr>
            <w:r w:rsidRPr="00B16E73">
              <w:rPr>
                <w:rFonts w:ascii="Arial" w:hAnsi="Arial" w:cs="Arial"/>
                <w:b/>
                <w:sz w:val="20"/>
                <w:szCs w:val="20"/>
                <w:lang w:eastAsia="ru-RU"/>
              </w:rPr>
              <w:t>час.</w:t>
            </w:r>
          </w:p>
        </w:tc>
        <w:tc>
          <w:tcPr>
            <w:tcW w:w="512" w:type="pct"/>
            <w:shd w:val="clear" w:color="auto" w:fill="auto"/>
            <w:vAlign w:val="center"/>
          </w:tcPr>
          <w:p w14:paraId="1CD7C275" w14:textId="77777777" w:rsidR="00B16E73" w:rsidRPr="00B16E73" w:rsidRDefault="00B16E73" w:rsidP="00B16E73">
            <w:pPr>
              <w:spacing w:after="0" w:line="240" w:lineRule="auto"/>
              <w:jc w:val="center"/>
              <w:rPr>
                <w:rFonts w:ascii="Arial" w:hAnsi="Arial" w:cs="Arial"/>
                <w:b/>
                <w:sz w:val="20"/>
                <w:szCs w:val="20"/>
                <w:lang w:eastAsia="ru-RU"/>
              </w:rPr>
            </w:pPr>
            <w:r w:rsidRPr="00B16E73">
              <w:rPr>
                <w:rFonts w:ascii="Arial" w:hAnsi="Arial" w:cs="Arial"/>
                <w:b/>
                <w:sz w:val="20"/>
                <w:szCs w:val="20"/>
                <w:lang w:eastAsia="ru-RU"/>
              </w:rPr>
              <w:t xml:space="preserve"> </w:t>
            </w:r>
            <w:proofErr w:type="spellStart"/>
            <w:r w:rsidRPr="00B16E73">
              <w:rPr>
                <w:rFonts w:ascii="Arial" w:hAnsi="Arial" w:cs="Arial"/>
                <w:b/>
                <w:sz w:val="20"/>
                <w:szCs w:val="20"/>
                <w:lang w:eastAsia="ru-RU"/>
              </w:rPr>
              <w:t>Практич</w:t>
            </w:r>
            <w:proofErr w:type="spellEnd"/>
            <w:r w:rsidRPr="00B16E73">
              <w:rPr>
                <w:rFonts w:ascii="Arial" w:hAnsi="Arial" w:cs="Arial"/>
                <w:b/>
                <w:sz w:val="20"/>
                <w:szCs w:val="20"/>
                <w:lang w:eastAsia="ru-RU"/>
              </w:rPr>
              <w:t>. занятия</w:t>
            </w:r>
          </w:p>
          <w:p w14:paraId="1C4BC318" w14:textId="77777777" w:rsidR="00B16E73" w:rsidRPr="00B16E73" w:rsidRDefault="00B16E73" w:rsidP="00B16E73">
            <w:pPr>
              <w:spacing w:after="0" w:line="240" w:lineRule="auto"/>
              <w:jc w:val="center"/>
              <w:rPr>
                <w:rFonts w:ascii="Arial" w:hAnsi="Arial" w:cs="Arial"/>
                <w:b/>
                <w:sz w:val="20"/>
                <w:szCs w:val="20"/>
                <w:lang w:eastAsia="ru-RU"/>
              </w:rPr>
            </w:pPr>
            <w:r w:rsidRPr="00B16E73">
              <w:rPr>
                <w:rFonts w:ascii="Arial" w:hAnsi="Arial" w:cs="Arial"/>
                <w:b/>
                <w:sz w:val="20"/>
                <w:szCs w:val="20"/>
                <w:lang w:eastAsia="ru-RU"/>
              </w:rPr>
              <w:t>ОО/ЗО, час.</w:t>
            </w:r>
          </w:p>
        </w:tc>
        <w:tc>
          <w:tcPr>
            <w:tcW w:w="520" w:type="pct"/>
            <w:shd w:val="clear" w:color="auto" w:fill="auto"/>
            <w:vAlign w:val="center"/>
          </w:tcPr>
          <w:p w14:paraId="2188393A" w14:textId="77777777" w:rsidR="00B16E73" w:rsidRPr="00B16E73" w:rsidRDefault="00B16E73" w:rsidP="00B16E73">
            <w:pPr>
              <w:spacing w:after="0" w:line="240" w:lineRule="auto"/>
              <w:jc w:val="center"/>
              <w:rPr>
                <w:rFonts w:ascii="Arial" w:hAnsi="Arial" w:cs="Arial"/>
                <w:b/>
                <w:sz w:val="20"/>
                <w:szCs w:val="20"/>
                <w:lang w:eastAsia="ru-RU"/>
              </w:rPr>
            </w:pPr>
            <w:r w:rsidRPr="00B16E73">
              <w:rPr>
                <w:rFonts w:ascii="Arial" w:hAnsi="Arial" w:cs="Arial"/>
                <w:b/>
                <w:sz w:val="20"/>
                <w:szCs w:val="20"/>
                <w:lang w:eastAsia="ru-RU"/>
              </w:rPr>
              <w:t xml:space="preserve"> </w:t>
            </w:r>
            <w:proofErr w:type="spellStart"/>
            <w:r w:rsidRPr="00B16E73">
              <w:rPr>
                <w:rFonts w:ascii="Arial" w:hAnsi="Arial" w:cs="Arial"/>
                <w:b/>
                <w:sz w:val="20"/>
                <w:szCs w:val="20"/>
                <w:lang w:eastAsia="ru-RU"/>
              </w:rPr>
              <w:t>Лаборат</w:t>
            </w:r>
            <w:proofErr w:type="spellEnd"/>
            <w:r w:rsidRPr="00B16E73">
              <w:rPr>
                <w:rFonts w:ascii="Arial" w:hAnsi="Arial" w:cs="Arial"/>
                <w:b/>
                <w:sz w:val="20"/>
                <w:szCs w:val="20"/>
                <w:lang w:eastAsia="ru-RU"/>
              </w:rPr>
              <w:t>. работы</w:t>
            </w:r>
          </w:p>
          <w:p w14:paraId="020820D1" w14:textId="77777777" w:rsidR="00B16E73" w:rsidRPr="00B16E73" w:rsidRDefault="00B16E73" w:rsidP="00B16E73">
            <w:pPr>
              <w:spacing w:after="0" w:line="240" w:lineRule="auto"/>
              <w:jc w:val="center"/>
              <w:rPr>
                <w:rFonts w:ascii="Arial" w:hAnsi="Arial" w:cs="Arial"/>
                <w:b/>
                <w:sz w:val="20"/>
                <w:szCs w:val="20"/>
                <w:lang w:eastAsia="ru-RU"/>
              </w:rPr>
            </w:pPr>
            <w:r w:rsidRPr="00B16E73">
              <w:rPr>
                <w:rFonts w:ascii="Arial" w:hAnsi="Arial" w:cs="Arial"/>
                <w:b/>
                <w:sz w:val="20"/>
                <w:szCs w:val="20"/>
                <w:lang w:eastAsia="ru-RU"/>
              </w:rPr>
              <w:t>ОО/ЗО,</w:t>
            </w:r>
          </w:p>
          <w:p w14:paraId="0CDFB4FD" w14:textId="77777777" w:rsidR="00B16E73" w:rsidRPr="00B16E73" w:rsidRDefault="00B16E73" w:rsidP="00B16E73">
            <w:pPr>
              <w:spacing w:after="0" w:line="240" w:lineRule="auto"/>
              <w:jc w:val="center"/>
              <w:rPr>
                <w:rFonts w:ascii="Arial" w:hAnsi="Arial" w:cs="Arial"/>
                <w:b/>
                <w:sz w:val="20"/>
                <w:szCs w:val="20"/>
                <w:lang w:eastAsia="ru-RU"/>
              </w:rPr>
            </w:pPr>
            <w:r w:rsidRPr="00B16E73">
              <w:rPr>
                <w:rFonts w:ascii="Arial" w:hAnsi="Arial" w:cs="Arial"/>
                <w:b/>
                <w:sz w:val="20"/>
                <w:szCs w:val="20"/>
                <w:lang w:eastAsia="ru-RU"/>
              </w:rPr>
              <w:t>час.</w:t>
            </w:r>
          </w:p>
        </w:tc>
        <w:tc>
          <w:tcPr>
            <w:tcW w:w="858" w:type="pct"/>
            <w:shd w:val="clear" w:color="auto" w:fill="auto"/>
            <w:vAlign w:val="center"/>
          </w:tcPr>
          <w:p w14:paraId="7D2F1730" w14:textId="77777777" w:rsidR="00B16E73" w:rsidRPr="00B16E73" w:rsidRDefault="00B16E73" w:rsidP="00B16E73">
            <w:pPr>
              <w:spacing w:after="0" w:line="240" w:lineRule="auto"/>
              <w:jc w:val="center"/>
              <w:rPr>
                <w:rFonts w:ascii="Arial" w:hAnsi="Arial" w:cs="Arial"/>
                <w:b/>
                <w:sz w:val="20"/>
                <w:szCs w:val="20"/>
                <w:lang w:eastAsia="ru-RU"/>
              </w:rPr>
            </w:pPr>
            <w:r w:rsidRPr="00B16E73">
              <w:rPr>
                <w:rFonts w:ascii="Arial" w:hAnsi="Arial" w:cs="Arial"/>
                <w:b/>
                <w:sz w:val="20"/>
                <w:szCs w:val="20"/>
                <w:lang w:eastAsia="ru-RU"/>
              </w:rPr>
              <w:t>Внеаудиторная контактная работа ОО/ЗО,</w:t>
            </w:r>
          </w:p>
          <w:p w14:paraId="12999600" w14:textId="77777777" w:rsidR="00B16E73" w:rsidRPr="00B16E73" w:rsidRDefault="00B16E73" w:rsidP="00B16E73">
            <w:pPr>
              <w:spacing w:after="0" w:line="240" w:lineRule="auto"/>
              <w:jc w:val="center"/>
              <w:rPr>
                <w:rFonts w:ascii="Arial" w:hAnsi="Arial" w:cs="Arial"/>
                <w:b/>
                <w:sz w:val="20"/>
                <w:szCs w:val="20"/>
                <w:lang w:eastAsia="ru-RU"/>
              </w:rPr>
            </w:pPr>
            <w:r w:rsidRPr="00B16E73">
              <w:rPr>
                <w:rFonts w:ascii="Arial" w:hAnsi="Arial" w:cs="Arial"/>
                <w:b/>
                <w:sz w:val="20"/>
                <w:szCs w:val="20"/>
                <w:lang w:eastAsia="ru-RU"/>
              </w:rPr>
              <w:t>час</w:t>
            </w:r>
          </w:p>
        </w:tc>
        <w:tc>
          <w:tcPr>
            <w:tcW w:w="464" w:type="pct"/>
            <w:vMerge/>
            <w:shd w:val="clear" w:color="auto" w:fill="auto"/>
            <w:vAlign w:val="center"/>
          </w:tcPr>
          <w:p w14:paraId="291C3539" w14:textId="77777777" w:rsidR="00B16E73" w:rsidRPr="00B16E73" w:rsidRDefault="00B16E73" w:rsidP="00B16E73">
            <w:pPr>
              <w:spacing w:after="0" w:line="240" w:lineRule="auto"/>
              <w:jc w:val="center"/>
              <w:rPr>
                <w:rFonts w:ascii="Arial" w:hAnsi="Arial" w:cs="Arial"/>
                <w:b/>
                <w:sz w:val="20"/>
                <w:szCs w:val="20"/>
                <w:lang w:eastAsia="ru-RU"/>
              </w:rPr>
            </w:pPr>
          </w:p>
        </w:tc>
        <w:tc>
          <w:tcPr>
            <w:tcW w:w="903" w:type="pct"/>
            <w:vMerge/>
            <w:shd w:val="clear" w:color="auto" w:fill="auto"/>
            <w:vAlign w:val="center"/>
          </w:tcPr>
          <w:p w14:paraId="3A32A087" w14:textId="77777777" w:rsidR="00B16E73" w:rsidRPr="00B16E73" w:rsidRDefault="00B16E73" w:rsidP="00B16E73">
            <w:pPr>
              <w:spacing w:after="0" w:line="240" w:lineRule="auto"/>
              <w:jc w:val="center"/>
              <w:rPr>
                <w:rFonts w:ascii="Arial" w:hAnsi="Arial" w:cs="Arial"/>
                <w:b/>
                <w:sz w:val="20"/>
                <w:szCs w:val="20"/>
                <w:lang w:eastAsia="ru-RU"/>
              </w:rPr>
            </w:pPr>
          </w:p>
        </w:tc>
      </w:tr>
      <w:tr w:rsidR="00B16E73" w:rsidRPr="00B16E73" w14:paraId="6B3CC9D8" w14:textId="77777777" w:rsidTr="00B43962">
        <w:tc>
          <w:tcPr>
            <w:tcW w:w="464" w:type="pct"/>
            <w:shd w:val="clear" w:color="auto" w:fill="auto"/>
            <w:tcMar>
              <w:left w:w="28" w:type="dxa"/>
              <w:right w:w="28" w:type="dxa"/>
            </w:tcMar>
            <w:vAlign w:val="center"/>
          </w:tcPr>
          <w:p w14:paraId="4ED72D1F" w14:textId="77777777" w:rsidR="00B16E73" w:rsidRPr="00B16E73" w:rsidRDefault="00B16E73" w:rsidP="00B16E73">
            <w:pPr>
              <w:spacing w:after="0" w:line="240" w:lineRule="auto"/>
              <w:jc w:val="center"/>
              <w:rPr>
                <w:rFonts w:ascii="Arial" w:hAnsi="Arial" w:cs="Arial"/>
                <w:b/>
                <w:sz w:val="20"/>
                <w:szCs w:val="20"/>
                <w:lang w:eastAsia="ru-RU"/>
              </w:rPr>
            </w:pPr>
            <w:bookmarkStart w:id="6" w:name="_Hlk523177009"/>
            <w:r w:rsidRPr="00B16E73">
              <w:rPr>
                <w:rFonts w:ascii="Arial" w:hAnsi="Arial" w:cs="Arial"/>
                <w:b/>
                <w:sz w:val="20"/>
                <w:szCs w:val="20"/>
                <w:lang w:eastAsia="ru-RU"/>
              </w:rPr>
              <w:t>8 / 5</w:t>
            </w:r>
          </w:p>
        </w:tc>
        <w:tc>
          <w:tcPr>
            <w:tcW w:w="815" w:type="pct"/>
            <w:shd w:val="clear" w:color="auto" w:fill="auto"/>
            <w:tcMar>
              <w:left w:w="28" w:type="dxa"/>
              <w:right w:w="28" w:type="dxa"/>
            </w:tcMar>
            <w:vAlign w:val="center"/>
          </w:tcPr>
          <w:p w14:paraId="2FEAD9C0" w14:textId="77777777" w:rsidR="00B16E73" w:rsidRPr="00B16E73" w:rsidRDefault="00B16E73" w:rsidP="00B16E73">
            <w:pPr>
              <w:spacing w:after="0" w:line="240" w:lineRule="auto"/>
              <w:jc w:val="center"/>
              <w:rPr>
                <w:rFonts w:ascii="Arial" w:hAnsi="Arial" w:cs="Arial"/>
                <w:b/>
                <w:sz w:val="20"/>
                <w:szCs w:val="20"/>
                <w:lang w:eastAsia="ru-RU"/>
              </w:rPr>
            </w:pPr>
            <w:bookmarkStart w:id="7" w:name="OLE_LINK302"/>
            <w:bookmarkStart w:id="8" w:name="OLE_LINK303"/>
            <w:bookmarkStart w:id="9" w:name="OLE_LINK304"/>
            <w:bookmarkStart w:id="10" w:name="OLE_LINK305"/>
            <w:r w:rsidRPr="00B16E73">
              <w:rPr>
                <w:rFonts w:ascii="Arial" w:hAnsi="Arial" w:cs="Arial"/>
                <w:b/>
                <w:sz w:val="20"/>
                <w:szCs w:val="20"/>
                <w:lang w:eastAsia="ru-RU"/>
              </w:rPr>
              <w:t xml:space="preserve">216(6) </w:t>
            </w:r>
            <w:bookmarkEnd w:id="7"/>
            <w:r w:rsidRPr="00B16E73">
              <w:rPr>
                <w:rFonts w:ascii="Arial" w:hAnsi="Arial" w:cs="Arial"/>
                <w:b/>
                <w:sz w:val="20"/>
                <w:szCs w:val="20"/>
                <w:lang w:eastAsia="ru-RU"/>
              </w:rPr>
              <w:t>/ 216(6)</w:t>
            </w:r>
            <w:bookmarkEnd w:id="8"/>
            <w:bookmarkEnd w:id="9"/>
            <w:bookmarkEnd w:id="10"/>
          </w:p>
        </w:tc>
        <w:tc>
          <w:tcPr>
            <w:tcW w:w="464" w:type="pct"/>
            <w:shd w:val="clear" w:color="auto" w:fill="auto"/>
            <w:tcMar>
              <w:left w:w="28" w:type="dxa"/>
              <w:right w:w="28" w:type="dxa"/>
            </w:tcMar>
            <w:vAlign w:val="center"/>
          </w:tcPr>
          <w:p w14:paraId="5FB06C45" w14:textId="77777777" w:rsidR="00B16E73" w:rsidRPr="00B16E73" w:rsidRDefault="00B16E73" w:rsidP="00B16E73">
            <w:pPr>
              <w:spacing w:after="0" w:line="240" w:lineRule="auto"/>
              <w:jc w:val="center"/>
              <w:rPr>
                <w:rFonts w:ascii="Arial" w:hAnsi="Arial" w:cs="Arial"/>
                <w:b/>
                <w:sz w:val="20"/>
                <w:szCs w:val="20"/>
                <w:lang w:eastAsia="ru-RU"/>
              </w:rPr>
            </w:pPr>
            <w:r w:rsidRPr="00B16E73">
              <w:rPr>
                <w:rFonts w:ascii="Arial" w:hAnsi="Arial" w:cs="Arial"/>
                <w:b/>
                <w:sz w:val="20"/>
                <w:szCs w:val="20"/>
                <w:lang w:eastAsia="ru-RU"/>
              </w:rPr>
              <w:t>- / -</w:t>
            </w:r>
          </w:p>
        </w:tc>
        <w:tc>
          <w:tcPr>
            <w:tcW w:w="512" w:type="pct"/>
            <w:shd w:val="clear" w:color="auto" w:fill="auto"/>
            <w:tcMar>
              <w:left w:w="28" w:type="dxa"/>
              <w:right w:w="28" w:type="dxa"/>
            </w:tcMar>
            <w:vAlign w:val="center"/>
          </w:tcPr>
          <w:p w14:paraId="0E3684E3" w14:textId="77777777" w:rsidR="00B16E73" w:rsidRPr="00B16E73" w:rsidRDefault="00B16E73" w:rsidP="00B16E73">
            <w:pPr>
              <w:spacing w:after="0" w:line="240" w:lineRule="auto"/>
              <w:jc w:val="center"/>
              <w:rPr>
                <w:rFonts w:ascii="Arial" w:hAnsi="Arial" w:cs="Arial"/>
                <w:b/>
                <w:sz w:val="20"/>
                <w:szCs w:val="20"/>
                <w:lang w:eastAsia="ru-RU"/>
              </w:rPr>
            </w:pPr>
            <w:r w:rsidRPr="00B16E73">
              <w:rPr>
                <w:rFonts w:ascii="Arial" w:hAnsi="Arial" w:cs="Arial"/>
                <w:b/>
                <w:sz w:val="20"/>
                <w:szCs w:val="20"/>
                <w:lang w:eastAsia="ru-RU"/>
              </w:rPr>
              <w:t>- / -</w:t>
            </w:r>
          </w:p>
        </w:tc>
        <w:tc>
          <w:tcPr>
            <w:tcW w:w="520" w:type="pct"/>
            <w:shd w:val="clear" w:color="auto" w:fill="auto"/>
            <w:tcMar>
              <w:left w:w="28" w:type="dxa"/>
              <w:right w:w="28" w:type="dxa"/>
            </w:tcMar>
            <w:vAlign w:val="center"/>
          </w:tcPr>
          <w:p w14:paraId="5C94A891" w14:textId="77777777" w:rsidR="00B16E73" w:rsidRPr="00B16E73" w:rsidRDefault="00B16E73" w:rsidP="00B16E73">
            <w:pPr>
              <w:spacing w:after="0" w:line="240" w:lineRule="auto"/>
              <w:jc w:val="center"/>
              <w:rPr>
                <w:rFonts w:ascii="Arial" w:hAnsi="Arial" w:cs="Arial"/>
                <w:b/>
                <w:sz w:val="20"/>
                <w:szCs w:val="20"/>
                <w:lang w:eastAsia="ru-RU"/>
              </w:rPr>
            </w:pPr>
            <w:r w:rsidRPr="00B16E73">
              <w:rPr>
                <w:rFonts w:ascii="Arial" w:hAnsi="Arial" w:cs="Arial"/>
                <w:b/>
                <w:sz w:val="20"/>
                <w:szCs w:val="20"/>
                <w:lang w:eastAsia="ru-RU"/>
              </w:rPr>
              <w:t>- / -</w:t>
            </w:r>
          </w:p>
        </w:tc>
        <w:tc>
          <w:tcPr>
            <w:tcW w:w="858" w:type="pct"/>
            <w:shd w:val="clear" w:color="auto" w:fill="auto"/>
            <w:tcMar>
              <w:left w:w="28" w:type="dxa"/>
              <w:right w:w="28" w:type="dxa"/>
            </w:tcMar>
            <w:vAlign w:val="center"/>
          </w:tcPr>
          <w:p w14:paraId="4E13B40B" w14:textId="77777777" w:rsidR="00B16E73" w:rsidRPr="00B16E73" w:rsidRDefault="00B16E73" w:rsidP="00B16E73">
            <w:pPr>
              <w:spacing w:after="0" w:line="240" w:lineRule="auto"/>
              <w:jc w:val="center"/>
              <w:rPr>
                <w:rFonts w:ascii="Arial" w:hAnsi="Arial" w:cs="Arial"/>
                <w:b/>
                <w:sz w:val="20"/>
                <w:szCs w:val="20"/>
                <w:lang w:eastAsia="ru-RU"/>
              </w:rPr>
            </w:pPr>
            <w:r w:rsidRPr="00B16E73">
              <w:rPr>
                <w:rFonts w:ascii="Arial" w:hAnsi="Arial" w:cs="Arial"/>
                <w:b/>
                <w:sz w:val="20"/>
                <w:szCs w:val="20"/>
                <w:lang w:eastAsia="ru-RU"/>
              </w:rPr>
              <w:t>- / -</w:t>
            </w:r>
          </w:p>
        </w:tc>
        <w:tc>
          <w:tcPr>
            <w:tcW w:w="464" w:type="pct"/>
            <w:shd w:val="clear" w:color="auto" w:fill="auto"/>
            <w:tcMar>
              <w:left w:w="28" w:type="dxa"/>
              <w:right w:w="28" w:type="dxa"/>
            </w:tcMar>
            <w:vAlign w:val="center"/>
          </w:tcPr>
          <w:p w14:paraId="64EEDD04" w14:textId="77777777" w:rsidR="00B16E73" w:rsidRPr="00B16E73" w:rsidRDefault="00B16E73" w:rsidP="00B16E73">
            <w:pPr>
              <w:spacing w:after="0" w:line="240" w:lineRule="auto"/>
              <w:jc w:val="center"/>
              <w:rPr>
                <w:rFonts w:ascii="Arial" w:hAnsi="Arial" w:cs="Arial"/>
                <w:b/>
                <w:sz w:val="20"/>
                <w:szCs w:val="20"/>
                <w:lang w:eastAsia="ru-RU"/>
              </w:rPr>
            </w:pPr>
            <w:r w:rsidRPr="00B16E73">
              <w:rPr>
                <w:rFonts w:ascii="Arial" w:hAnsi="Arial" w:cs="Arial"/>
                <w:b/>
                <w:sz w:val="20"/>
                <w:szCs w:val="20"/>
                <w:lang w:eastAsia="ru-RU"/>
              </w:rPr>
              <w:t>216 /</w:t>
            </w:r>
            <w:r w:rsidRPr="00B16E73">
              <w:rPr>
                <w:rFonts w:ascii="Arial" w:hAnsi="Arial" w:cs="Arial"/>
                <w:b/>
                <w:sz w:val="20"/>
                <w:szCs w:val="20"/>
                <w:lang w:val="en-US" w:eastAsia="ru-RU"/>
              </w:rPr>
              <w:t xml:space="preserve"> </w:t>
            </w:r>
            <w:r w:rsidRPr="00B16E73">
              <w:rPr>
                <w:rFonts w:ascii="Arial" w:hAnsi="Arial" w:cs="Arial"/>
                <w:b/>
                <w:sz w:val="20"/>
                <w:szCs w:val="20"/>
                <w:lang w:eastAsia="ru-RU"/>
              </w:rPr>
              <w:t>216</w:t>
            </w:r>
          </w:p>
        </w:tc>
        <w:tc>
          <w:tcPr>
            <w:tcW w:w="903" w:type="pct"/>
            <w:shd w:val="clear" w:color="auto" w:fill="auto"/>
            <w:tcMar>
              <w:left w:w="28" w:type="dxa"/>
              <w:right w:w="28" w:type="dxa"/>
            </w:tcMar>
            <w:vAlign w:val="center"/>
          </w:tcPr>
          <w:p w14:paraId="3AA1C62F" w14:textId="77777777" w:rsidR="00B16E73" w:rsidRPr="00B16E73" w:rsidRDefault="00B16E73" w:rsidP="00B16E73">
            <w:pPr>
              <w:spacing w:after="0" w:line="240" w:lineRule="auto"/>
              <w:jc w:val="center"/>
              <w:rPr>
                <w:rFonts w:ascii="Arial" w:hAnsi="Arial" w:cs="Arial"/>
                <w:b/>
                <w:sz w:val="20"/>
                <w:szCs w:val="20"/>
                <w:lang w:eastAsia="ru-RU"/>
              </w:rPr>
            </w:pPr>
            <w:r w:rsidRPr="00B16E73">
              <w:rPr>
                <w:rFonts w:ascii="Arial" w:hAnsi="Arial" w:cs="Arial"/>
                <w:b/>
                <w:sz w:val="20"/>
                <w:szCs w:val="20"/>
                <w:lang w:eastAsia="ru-RU"/>
              </w:rPr>
              <w:t>- / -</w:t>
            </w:r>
          </w:p>
        </w:tc>
      </w:tr>
      <w:bookmarkEnd w:id="6"/>
      <w:tr w:rsidR="00B16E73" w:rsidRPr="00B16E73" w14:paraId="59C64855" w14:textId="77777777" w:rsidTr="00B43962">
        <w:tc>
          <w:tcPr>
            <w:tcW w:w="464" w:type="pct"/>
            <w:shd w:val="clear" w:color="auto" w:fill="auto"/>
            <w:tcMar>
              <w:left w:w="28" w:type="dxa"/>
              <w:right w:w="28" w:type="dxa"/>
            </w:tcMar>
            <w:vAlign w:val="center"/>
          </w:tcPr>
          <w:p w14:paraId="16185C55" w14:textId="77777777" w:rsidR="00B16E73" w:rsidRPr="00B16E73" w:rsidRDefault="00B16E73" w:rsidP="00B16E73">
            <w:pPr>
              <w:spacing w:after="0" w:line="240" w:lineRule="auto"/>
              <w:jc w:val="center"/>
              <w:rPr>
                <w:rFonts w:ascii="Arial" w:hAnsi="Arial" w:cs="Arial"/>
                <w:b/>
                <w:sz w:val="20"/>
                <w:szCs w:val="20"/>
                <w:lang w:eastAsia="ru-RU"/>
              </w:rPr>
            </w:pPr>
            <w:r w:rsidRPr="00B16E73">
              <w:rPr>
                <w:rFonts w:ascii="Arial" w:hAnsi="Arial" w:cs="Arial"/>
                <w:b/>
                <w:sz w:val="20"/>
                <w:szCs w:val="20"/>
                <w:lang w:eastAsia="ru-RU"/>
              </w:rPr>
              <w:t>Итого</w:t>
            </w:r>
          </w:p>
        </w:tc>
        <w:tc>
          <w:tcPr>
            <w:tcW w:w="815" w:type="pct"/>
            <w:shd w:val="clear" w:color="auto" w:fill="auto"/>
            <w:tcMar>
              <w:left w:w="28" w:type="dxa"/>
              <w:right w:w="28" w:type="dxa"/>
            </w:tcMar>
            <w:vAlign w:val="center"/>
          </w:tcPr>
          <w:p w14:paraId="3F9ADBE8" w14:textId="77777777" w:rsidR="00B16E73" w:rsidRPr="00B16E73" w:rsidRDefault="00B16E73" w:rsidP="00B16E73">
            <w:pPr>
              <w:spacing w:after="0" w:line="240" w:lineRule="auto"/>
              <w:jc w:val="center"/>
              <w:rPr>
                <w:rFonts w:ascii="Arial" w:hAnsi="Arial" w:cs="Arial"/>
                <w:b/>
                <w:sz w:val="20"/>
                <w:szCs w:val="20"/>
                <w:lang w:eastAsia="ru-RU"/>
              </w:rPr>
            </w:pPr>
            <w:r w:rsidRPr="00B16E73">
              <w:rPr>
                <w:rFonts w:ascii="Arial" w:hAnsi="Arial" w:cs="Arial"/>
                <w:b/>
                <w:sz w:val="20"/>
                <w:szCs w:val="20"/>
                <w:lang w:eastAsia="ru-RU"/>
              </w:rPr>
              <w:t>216(6) / 216(6)</w:t>
            </w:r>
          </w:p>
        </w:tc>
        <w:tc>
          <w:tcPr>
            <w:tcW w:w="464" w:type="pct"/>
            <w:shd w:val="clear" w:color="auto" w:fill="auto"/>
            <w:tcMar>
              <w:left w:w="28" w:type="dxa"/>
              <w:right w:w="28" w:type="dxa"/>
            </w:tcMar>
            <w:vAlign w:val="center"/>
          </w:tcPr>
          <w:p w14:paraId="32F32182" w14:textId="77777777" w:rsidR="00B16E73" w:rsidRPr="00B16E73" w:rsidRDefault="00B16E73" w:rsidP="00B16E73">
            <w:pPr>
              <w:spacing w:after="0" w:line="240" w:lineRule="auto"/>
              <w:jc w:val="center"/>
              <w:rPr>
                <w:rFonts w:ascii="Arial" w:hAnsi="Arial" w:cs="Arial"/>
                <w:b/>
                <w:sz w:val="20"/>
                <w:szCs w:val="20"/>
                <w:lang w:eastAsia="ru-RU"/>
              </w:rPr>
            </w:pPr>
            <w:r w:rsidRPr="00B16E73">
              <w:rPr>
                <w:rFonts w:ascii="Arial" w:hAnsi="Arial" w:cs="Arial"/>
                <w:b/>
                <w:sz w:val="20"/>
                <w:szCs w:val="20"/>
                <w:lang w:eastAsia="ru-RU"/>
              </w:rPr>
              <w:t>- / -</w:t>
            </w:r>
          </w:p>
        </w:tc>
        <w:tc>
          <w:tcPr>
            <w:tcW w:w="512" w:type="pct"/>
            <w:shd w:val="clear" w:color="auto" w:fill="auto"/>
            <w:tcMar>
              <w:left w:w="28" w:type="dxa"/>
              <w:right w:w="28" w:type="dxa"/>
            </w:tcMar>
            <w:vAlign w:val="center"/>
          </w:tcPr>
          <w:p w14:paraId="345943FB" w14:textId="77777777" w:rsidR="00B16E73" w:rsidRPr="00B16E73" w:rsidRDefault="00B16E73" w:rsidP="00B16E73">
            <w:pPr>
              <w:spacing w:after="0" w:line="240" w:lineRule="auto"/>
              <w:jc w:val="center"/>
              <w:rPr>
                <w:rFonts w:ascii="Arial" w:hAnsi="Arial" w:cs="Arial"/>
                <w:b/>
                <w:sz w:val="20"/>
                <w:szCs w:val="20"/>
                <w:lang w:eastAsia="ru-RU"/>
              </w:rPr>
            </w:pPr>
            <w:r w:rsidRPr="00B16E73">
              <w:rPr>
                <w:rFonts w:ascii="Arial" w:hAnsi="Arial" w:cs="Arial"/>
                <w:b/>
                <w:sz w:val="20"/>
                <w:szCs w:val="20"/>
                <w:lang w:eastAsia="ru-RU"/>
              </w:rPr>
              <w:t>- / -</w:t>
            </w:r>
          </w:p>
        </w:tc>
        <w:tc>
          <w:tcPr>
            <w:tcW w:w="520" w:type="pct"/>
            <w:shd w:val="clear" w:color="auto" w:fill="auto"/>
            <w:tcMar>
              <w:left w:w="28" w:type="dxa"/>
              <w:right w:w="28" w:type="dxa"/>
            </w:tcMar>
            <w:vAlign w:val="center"/>
          </w:tcPr>
          <w:p w14:paraId="5F91C029" w14:textId="77777777" w:rsidR="00B16E73" w:rsidRPr="00B16E73" w:rsidRDefault="00B16E73" w:rsidP="00B16E73">
            <w:pPr>
              <w:spacing w:after="0" w:line="240" w:lineRule="auto"/>
              <w:jc w:val="center"/>
              <w:rPr>
                <w:rFonts w:ascii="Arial" w:hAnsi="Arial" w:cs="Arial"/>
                <w:b/>
                <w:sz w:val="20"/>
                <w:szCs w:val="20"/>
                <w:lang w:eastAsia="ru-RU"/>
              </w:rPr>
            </w:pPr>
            <w:r w:rsidRPr="00B16E73">
              <w:rPr>
                <w:rFonts w:ascii="Arial" w:hAnsi="Arial" w:cs="Arial"/>
                <w:b/>
                <w:sz w:val="20"/>
                <w:szCs w:val="20"/>
                <w:lang w:eastAsia="ru-RU"/>
              </w:rPr>
              <w:t>- / -</w:t>
            </w:r>
          </w:p>
        </w:tc>
        <w:tc>
          <w:tcPr>
            <w:tcW w:w="858" w:type="pct"/>
            <w:shd w:val="clear" w:color="auto" w:fill="auto"/>
            <w:tcMar>
              <w:left w:w="28" w:type="dxa"/>
              <w:right w:w="28" w:type="dxa"/>
            </w:tcMar>
            <w:vAlign w:val="center"/>
          </w:tcPr>
          <w:p w14:paraId="7585C5C6" w14:textId="77777777" w:rsidR="00B16E73" w:rsidRPr="00B16E73" w:rsidRDefault="00B16E73" w:rsidP="00B16E73">
            <w:pPr>
              <w:spacing w:after="0" w:line="240" w:lineRule="auto"/>
              <w:jc w:val="center"/>
              <w:rPr>
                <w:rFonts w:ascii="Arial" w:hAnsi="Arial" w:cs="Arial"/>
                <w:b/>
                <w:sz w:val="20"/>
                <w:szCs w:val="20"/>
                <w:lang w:eastAsia="ru-RU"/>
              </w:rPr>
            </w:pPr>
            <w:r w:rsidRPr="00B16E73">
              <w:rPr>
                <w:rFonts w:ascii="Arial" w:hAnsi="Arial" w:cs="Arial"/>
                <w:b/>
                <w:sz w:val="20"/>
                <w:szCs w:val="20"/>
                <w:lang w:eastAsia="ru-RU"/>
              </w:rPr>
              <w:t>- / -</w:t>
            </w:r>
          </w:p>
        </w:tc>
        <w:tc>
          <w:tcPr>
            <w:tcW w:w="464" w:type="pct"/>
            <w:shd w:val="clear" w:color="auto" w:fill="auto"/>
            <w:tcMar>
              <w:left w:w="28" w:type="dxa"/>
              <w:right w:w="28" w:type="dxa"/>
            </w:tcMar>
            <w:vAlign w:val="center"/>
          </w:tcPr>
          <w:p w14:paraId="280137D0" w14:textId="77777777" w:rsidR="00B16E73" w:rsidRPr="00B16E73" w:rsidRDefault="00B16E73" w:rsidP="00B16E73">
            <w:pPr>
              <w:spacing w:after="0" w:line="240" w:lineRule="auto"/>
              <w:jc w:val="center"/>
              <w:rPr>
                <w:rFonts w:ascii="Arial" w:hAnsi="Arial" w:cs="Arial"/>
                <w:b/>
                <w:sz w:val="20"/>
                <w:szCs w:val="20"/>
                <w:lang w:eastAsia="ru-RU"/>
              </w:rPr>
            </w:pPr>
            <w:r w:rsidRPr="00B16E73">
              <w:rPr>
                <w:rFonts w:ascii="Arial" w:hAnsi="Arial" w:cs="Arial"/>
                <w:b/>
                <w:sz w:val="20"/>
                <w:szCs w:val="20"/>
                <w:lang w:eastAsia="ru-RU"/>
              </w:rPr>
              <w:t>216 /</w:t>
            </w:r>
            <w:r w:rsidRPr="00B16E73">
              <w:rPr>
                <w:rFonts w:ascii="Arial" w:hAnsi="Arial" w:cs="Arial"/>
                <w:b/>
                <w:sz w:val="20"/>
                <w:szCs w:val="20"/>
                <w:lang w:val="en-US" w:eastAsia="ru-RU"/>
              </w:rPr>
              <w:t xml:space="preserve"> </w:t>
            </w:r>
            <w:r w:rsidRPr="00B16E73">
              <w:rPr>
                <w:rFonts w:ascii="Arial" w:hAnsi="Arial" w:cs="Arial"/>
                <w:b/>
                <w:sz w:val="20"/>
                <w:szCs w:val="20"/>
                <w:lang w:eastAsia="ru-RU"/>
              </w:rPr>
              <w:t>216</w:t>
            </w:r>
          </w:p>
        </w:tc>
        <w:tc>
          <w:tcPr>
            <w:tcW w:w="903" w:type="pct"/>
            <w:shd w:val="clear" w:color="auto" w:fill="auto"/>
            <w:tcMar>
              <w:left w:w="28" w:type="dxa"/>
              <w:right w:w="28" w:type="dxa"/>
            </w:tcMar>
            <w:vAlign w:val="center"/>
          </w:tcPr>
          <w:p w14:paraId="51C6FC34" w14:textId="77777777" w:rsidR="00B16E73" w:rsidRPr="00B16E73" w:rsidRDefault="00B16E73" w:rsidP="00B16E73">
            <w:pPr>
              <w:spacing w:after="0" w:line="240" w:lineRule="auto"/>
              <w:jc w:val="center"/>
              <w:rPr>
                <w:rFonts w:ascii="Arial" w:hAnsi="Arial" w:cs="Arial"/>
                <w:b/>
                <w:sz w:val="20"/>
                <w:szCs w:val="20"/>
                <w:lang w:val="en-US" w:eastAsia="ru-RU"/>
              </w:rPr>
            </w:pPr>
            <w:r w:rsidRPr="00B16E73">
              <w:rPr>
                <w:rFonts w:ascii="Arial" w:hAnsi="Arial" w:cs="Arial"/>
                <w:b/>
                <w:sz w:val="20"/>
                <w:szCs w:val="20"/>
                <w:lang w:eastAsia="ru-RU"/>
              </w:rPr>
              <w:t>- / -</w:t>
            </w:r>
          </w:p>
        </w:tc>
      </w:tr>
      <w:bookmarkEnd w:id="0"/>
      <w:bookmarkEnd w:id="1"/>
    </w:tbl>
    <w:p w14:paraId="26D1BEDF" w14:textId="77777777" w:rsidR="00B16E73" w:rsidRPr="00B16E73" w:rsidRDefault="00B16E73" w:rsidP="00B16E73">
      <w:pPr>
        <w:spacing w:after="0" w:line="240" w:lineRule="auto"/>
        <w:rPr>
          <w:rFonts w:ascii="Arial" w:hAnsi="Arial" w:cs="Arial"/>
          <w:sz w:val="24"/>
          <w:szCs w:val="24"/>
          <w:lang w:eastAsia="ru-RU"/>
        </w:rPr>
      </w:pPr>
    </w:p>
    <w:bookmarkEnd w:id="2"/>
    <w:p w14:paraId="4D865599" w14:textId="7584E237" w:rsidR="00B16E73" w:rsidRDefault="00B16E73" w:rsidP="00B16E73">
      <w:pPr>
        <w:spacing w:after="0" w:line="240" w:lineRule="auto"/>
        <w:jc w:val="center"/>
        <w:rPr>
          <w:rFonts w:ascii="Arial" w:hAnsi="Arial" w:cs="Arial"/>
          <w:b/>
          <w:sz w:val="24"/>
          <w:szCs w:val="24"/>
          <w:lang w:eastAsia="ru-RU"/>
        </w:rPr>
      </w:pPr>
    </w:p>
    <w:p w14:paraId="05E74B60" w14:textId="77777777" w:rsidR="00B078DE" w:rsidRPr="00B16E73" w:rsidRDefault="00B078DE" w:rsidP="00B16E73">
      <w:pPr>
        <w:spacing w:after="0" w:line="240" w:lineRule="auto"/>
        <w:jc w:val="center"/>
        <w:rPr>
          <w:rFonts w:ascii="Arial" w:hAnsi="Arial" w:cs="Arial"/>
          <w:b/>
          <w:sz w:val="24"/>
          <w:szCs w:val="24"/>
          <w:lang w:eastAsia="ru-RU"/>
        </w:rPr>
      </w:pPr>
    </w:p>
    <w:p w14:paraId="3F752B29" w14:textId="003467F5" w:rsidR="00B16E73" w:rsidRPr="00B16E73" w:rsidRDefault="00B16E73" w:rsidP="00B078DE">
      <w:pPr>
        <w:spacing w:after="0" w:line="240" w:lineRule="auto"/>
        <w:jc w:val="center"/>
        <w:rPr>
          <w:rFonts w:ascii="Arial" w:hAnsi="Arial" w:cs="Arial"/>
          <w:szCs w:val="24"/>
          <w:lang w:eastAsia="ru-RU"/>
        </w:rPr>
      </w:pPr>
      <w:r w:rsidRPr="00B16E73">
        <w:rPr>
          <w:rFonts w:ascii="Arial" w:hAnsi="Arial" w:cs="Arial"/>
          <w:b/>
          <w:sz w:val="24"/>
          <w:szCs w:val="24"/>
          <w:lang w:eastAsia="ru-RU"/>
        </w:rPr>
        <w:t>Новокуйбышевск 2018</w:t>
      </w:r>
      <w:r w:rsidRPr="00B16E73">
        <w:rPr>
          <w:rFonts w:ascii="Arial" w:hAnsi="Arial" w:cs="Arial"/>
          <w:szCs w:val="24"/>
          <w:lang w:eastAsia="ru-RU"/>
        </w:rPr>
        <w:br w:type="page"/>
      </w:r>
    </w:p>
    <w:p w14:paraId="0D05A887" w14:textId="718D74F8" w:rsidR="00B16E73" w:rsidRPr="00B16E73" w:rsidRDefault="00B16E73" w:rsidP="00B16E73">
      <w:pPr>
        <w:spacing w:after="0" w:line="240" w:lineRule="auto"/>
        <w:jc w:val="both"/>
        <w:rPr>
          <w:rFonts w:ascii="Arial" w:hAnsi="Arial" w:cs="Arial"/>
          <w:sz w:val="24"/>
          <w:szCs w:val="24"/>
          <w:lang w:eastAsia="ru-RU"/>
        </w:rPr>
      </w:pPr>
      <w:r w:rsidRPr="00B16E73">
        <w:rPr>
          <w:rFonts w:ascii="Arial" w:hAnsi="Arial" w:cs="Arial"/>
          <w:sz w:val="24"/>
          <w:szCs w:val="24"/>
          <w:lang w:eastAsia="ru-RU"/>
        </w:rPr>
        <w:lastRenderedPageBreak/>
        <w:t xml:space="preserve">Программа государственной итоговой аттестации (ГИА) разработана в соответствии с требованиями ФГОС ВО по направлению подготовки </w:t>
      </w:r>
      <w:r w:rsidR="009E290A" w:rsidRPr="009E290A">
        <w:rPr>
          <w:rFonts w:ascii="Arial" w:hAnsi="Arial" w:cs="Arial"/>
          <w:sz w:val="24"/>
          <w:szCs w:val="24"/>
          <w:lang w:eastAsia="ru-RU"/>
        </w:rPr>
        <w:t>15.03.04 Автоматизация технологических процессов и производств</w:t>
      </w:r>
      <w:r w:rsidRPr="00B16E73">
        <w:rPr>
          <w:rFonts w:ascii="Arial" w:hAnsi="Arial" w:cs="Arial"/>
          <w:sz w:val="24"/>
          <w:szCs w:val="24"/>
          <w:lang w:eastAsia="ru-RU"/>
        </w:rPr>
        <w:t>,</w:t>
      </w:r>
      <w:r w:rsidRPr="00B16E73">
        <w:rPr>
          <w:rFonts w:ascii="Arial" w:hAnsi="Arial" w:cs="Arial"/>
          <w:bCs/>
          <w:sz w:val="24"/>
          <w:szCs w:val="24"/>
          <w:lang w:eastAsia="ru-RU"/>
        </w:rPr>
        <w:t xml:space="preserve"> </w:t>
      </w:r>
      <w:r w:rsidRPr="00B16E73">
        <w:rPr>
          <w:rFonts w:ascii="Arial" w:hAnsi="Arial" w:cs="Arial"/>
          <w:sz w:val="24"/>
          <w:szCs w:val="24"/>
          <w:lang w:eastAsia="ru-RU"/>
        </w:rPr>
        <w:t xml:space="preserve">утвержденного приказом Министерства образования и науки РФ от </w:t>
      </w:r>
      <w:r w:rsidR="00312D66">
        <w:rPr>
          <w:rFonts w:ascii="Arial" w:hAnsi="Arial" w:cs="Arial"/>
          <w:sz w:val="24"/>
          <w:szCs w:val="24"/>
          <w:lang w:eastAsia="ru-RU"/>
        </w:rPr>
        <w:t>12 марта</w:t>
      </w:r>
      <w:r w:rsidRPr="00B16E73">
        <w:rPr>
          <w:rFonts w:ascii="Arial" w:hAnsi="Arial" w:cs="Arial"/>
          <w:sz w:val="24"/>
          <w:szCs w:val="24"/>
          <w:lang w:eastAsia="ru-RU"/>
        </w:rPr>
        <w:t xml:space="preserve"> 2015 г. № 955, и соответствующего учебного плана.</w:t>
      </w:r>
    </w:p>
    <w:p w14:paraId="2D1EF459" w14:textId="77777777" w:rsidR="00B16E73" w:rsidRPr="00B16E73" w:rsidRDefault="00B16E73" w:rsidP="00B16E73">
      <w:pPr>
        <w:spacing w:after="0" w:line="240" w:lineRule="auto"/>
        <w:rPr>
          <w:rFonts w:ascii="Arial" w:hAnsi="Arial" w:cs="Arial"/>
          <w:sz w:val="24"/>
          <w:szCs w:val="24"/>
          <w:lang w:eastAsia="ru-RU"/>
        </w:rPr>
      </w:pPr>
    </w:p>
    <w:p w14:paraId="1790C1BE" w14:textId="77777777" w:rsidR="00B16E73" w:rsidRPr="00B16E73" w:rsidRDefault="00B16E73" w:rsidP="00B16E73">
      <w:pPr>
        <w:spacing w:after="0" w:line="240" w:lineRule="auto"/>
        <w:rPr>
          <w:rFonts w:ascii="Arial" w:hAnsi="Arial" w:cs="Arial"/>
          <w:sz w:val="24"/>
          <w:szCs w:val="24"/>
          <w:lang w:eastAsia="ru-RU"/>
        </w:rPr>
      </w:pPr>
    </w:p>
    <w:p w14:paraId="27654D79" w14:textId="159B7DE9" w:rsidR="00B16E73" w:rsidRPr="00B16E73" w:rsidRDefault="00275930" w:rsidP="00B16E73">
      <w:pPr>
        <w:spacing w:after="0" w:line="240" w:lineRule="auto"/>
        <w:rPr>
          <w:rFonts w:ascii="Arial" w:hAnsi="Arial" w:cs="Arial"/>
          <w:sz w:val="24"/>
          <w:szCs w:val="24"/>
          <w:lang w:eastAsia="ru-RU"/>
        </w:rPr>
      </w:pPr>
      <w:r w:rsidRPr="00275930">
        <w:rPr>
          <w:rFonts w:ascii="Arial" w:hAnsi="Arial" w:cs="Arial"/>
          <w:noProof/>
          <w:sz w:val="24"/>
          <w:szCs w:val="24"/>
          <w:lang w:eastAsia="ru-RU"/>
        </w:rPr>
        <w:drawing>
          <wp:anchor distT="0" distB="0" distL="114300" distR="114300" simplePos="0" relativeHeight="251661312" behindDoc="1" locked="0" layoutInCell="1" allowOverlap="1" wp14:anchorId="4BC91700" wp14:editId="05330E70">
            <wp:simplePos x="0" y="0"/>
            <wp:positionH relativeFrom="column">
              <wp:posOffset>3268980</wp:posOffset>
            </wp:positionH>
            <wp:positionV relativeFrom="paragraph">
              <wp:posOffset>13335</wp:posOffset>
            </wp:positionV>
            <wp:extent cx="860425" cy="770890"/>
            <wp:effectExtent l="0" t="0" r="0" b="0"/>
            <wp:wrapNone/>
            <wp:docPr id="1" name="Рисунок 1" descr="123 - 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23 - 000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0425" cy="770890"/>
                    </a:xfrm>
                    <a:prstGeom prst="rect">
                      <a:avLst/>
                    </a:prstGeom>
                    <a:noFill/>
                    <a:ln>
                      <a:noFill/>
                    </a:ln>
                  </pic:spPr>
                </pic:pic>
              </a:graphicData>
            </a:graphic>
            <wp14:sizeRelH relativeFrom="page">
              <wp14:pctWidth>0</wp14:pctWidth>
            </wp14:sizeRelH>
            <wp14:sizeRelV relativeFrom="page">
              <wp14:pctHeight>0</wp14:pctHeight>
            </wp14:sizeRelV>
          </wp:anchor>
        </w:drawing>
      </w:r>
      <w:r w:rsidR="00B16E73" w:rsidRPr="00B16E73">
        <w:rPr>
          <w:rFonts w:ascii="Arial" w:hAnsi="Arial" w:cs="Arial"/>
          <w:sz w:val="24"/>
          <w:szCs w:val="24"/>
          <w:lang w:eastAsia="ru-RU"/>
        </w:rPr>
        <w:t>Разработчик программы:</w:t>
      </w:r>
    </w:p>
    <w:p w14:paraId="7459DE51" w14:textId="6E695D62" w:rsidR="00B16E73" w:rsidRPr="00B16E73" w:rsidRDefault="00B16E73" w:rsidP="00B16E73">
      <w:pPr>
        <w:spacing w:after="0" w:line="240" w:lineRule="auto"/>
        <w:rPr>
          <w:rFonts w:ascii="Arial" w:hAnsi="Arial" w:cs="Arial"/>
          <w:sz w:val="24"/>
          <w:szCs w:val="24"/>
          <w:lang w:eastAsia="ru-RU"/>
        </w:rPr>
      </w:pPr>
    </w:p>
    <w:tbl>
      <w:tblPr>
        <w:tblW w:w="0" w:type="auto"/>
        <w:tblLook w:val="01E0" w:firstRow="1" w:lastRow="1" w:firstColumn="1" w:lastColumn="1" w:noHBand="0" w:noVBand="0"/>
      </w:tblPr>
      <w:tblGrid>
        <w:gridCol w:w="4503"/>
        <w:gridCol w:w="236"/>
        <w:gridCol w:w="2464"/>
        <w:gridCol w:w="236"/>
        <w:gridCol w:w="2187"/>
      </w:tblGrid>
      <w:tr w:rsidR="00B16E73" w:rsidRPr="00B16E73" w14:paraId="0AFB045A" w14:textId="77777777" w:rsidTr="00B43962">
        <w:tc>
          <w:tcPr>
            <w:tcW w:w="4503" w:type="dxa"/>
            <w:tcBorders>
              <w:bottom w:val="single" w:sz="4" w:space="0" w:color="auto"/>
            </w:tcBorders>
            <w:shd w:val="clear" w:color="auto" w:fill="auto"/>
            <w:vAlign w:val="center"/>
          </w:tcPr>
          <w:p w14:paraId="36B2AE94" w14:textId="77777777" w:rsidR="00B16E73" w:rsidRPr="00B16E73" w:rsidRDefault="00B16E73" w:rsidP="00B16E73">
            <w:pPr>
              <w:spacing w:after="0" w:line="240" w:lineRule="auto"/>
              <w:rPr>
                <w:rFonts w:ascii="Arial" w:hAnsi="Arial" w:cs="Arial"/>
                <w:sz w:val="24"/>
                <w:szCs w:val="24"/>
                <w:lang w:eastAsia="ru-RU"/>
              </w:rPr>
            </w:pPr>
            <w:r w:rsidRPr="00B16E73">
              <w:rPr>
                <w:rFonts w:ascii="Arial" w:hAnsi="Arial" w:cs="Arial"/>
                <w:sz w:val="24"/>
                <w:szCs w:val="24"/>
                <w:lang w:eastAsia="ru-RU"/>
              </w:rPr>
              <w:t>заведующий кафедрой, к.т.н., доцент</w:t>
            </w:r>
          </w:p>
        </w:tc>
        <w:tc>
          <w:tcPr>
            <w:tcW w:w="236" w:type="dxa"/>
            <w:shd w:val="clear" w:color="auto" w:fill="auto"/>
          </w:tcPr>
          <w:p w14:paraId="7FE045FE" w14:textId="77777777" w:rsidR="00B16E73" w:rsidRPr="00B16E73" w:rsidRDefault="00B16E73" w:rsidP="00B16E73">
            <w:pPr>
              <w:spacing w:after="0" w:line="240" w:lineRule="auto"/>
              <w:rPr>
                <w:rFonts w:ascii="Arial" w:hAnsi="Arial" w:cs="Arial"/>
                <w:sz w:val="24"/>
                <w:szCs w:val="24"/>
                <w:lang w:eastAsia="ru-RU"/>
              </w:rPr>
            </w:pPr>
          </w:p>
        </w:tc>
        <w:tc>
          <w:tcPr>
            <w:tcW w:w="2464" w:type="dxa"/>
            <w:tcBorders>
              <w:bottom w:val="single" w:sz="4" w:space="0" w:color="auto"/>
            </w:tcBorders>
            <w:shd w:val="clear" w:color="auto" w:fill="auto"/>
          </w:tcPr>
          <w:p w14:paraId="59EA267F" w14:textId="77777777" w:rsidR="00B16E73" w:rsidRPr="00B16E73" w:rsidRDefault="00B16E73" w:rsidP="00B16E73">
            <w:pPr>
              <w:spacing w:after="0" w:line="240" w:lineRule="auto"/>
              <w:jc w:val="center"/>
              <w:rPr>
                <w:rFonts w:ascii="Arial" w:hAnsi="Arial" w:cs="Arial"/>
                <w:sz w:val="24"/>
                <w:szCs w:val="24"/>
                <w:lang w:eastAsia="ru-RU"/>
              </w:rPr>
            </w:pPr>
          </w:p>
        </w:tc>
        <w:tc>
          <w:tcPr>
            <w:tcW w:w="236" w:type="dxa"/>
            <w:shd w:val="clear" w:color="auto" w:fill="auto"/>
          </w:tcPr>
          <w:p w14:paraId="06D3AE7B" w14:textId="77777777" w:rsidR="00B16E73" w:rsidRPr="00B16E73" w:rsidRDefault="00B16E73" w:rsidP="00B16E73">
            <w:pPr>
              <w:spacing w:after="0" w:line="240" w:lineRule="auto"/>
              <w:rPr>
                <w:rFonts w:ascii="Arial" w:hAnsi="Arial" w:cs="Arial"/>
                <w:sz w:val="24"/>
                <w:szCs w:val="24"/>
                <w:lang w:eastAsia="ru-RU"/>
              </w:rPr>
            </w:pPr>
          </w:p>
        </w:tc>
        <w:tc>
          <w:tcPr>
            <w:tcW w:w="2187" w:type="dxa"/>
            <w:tcBorders>
              <w:bottom w:val="single" w:sz="4" w:space="0" w:color="auto"/>
            </w:tcBorders>
            <w:shd w:val="clear" w:color="auto" w:fill="auto"/>
            <w:vAlign w:val="center"/>
          </w:tcPr>
          <w:p w14:paraId="01D95E15" w14:textId="77777777" w:rsidR="00B16E73" w:rsidRPr="00B16E73" w:rsidRDefault="00B16E73" w:rsidP="00B16E73">
            <w:pPr>
              <w:spacing w:after="0" w:line="240" w:lineRule="auto"/>
              <w:jc w:val="center"/>
              <w:rPr>
                <w:rFonts w:ascii="Arial" w:hAnsi="Arial" w:cs="Arial"/>
                <w:sz w:val="24"/>
                <w:szCs w:val="24"/>
                <w:lang w:eastAsia="ru-RU"/>
              </w:rPr>
            </w:pPr>
            <w:bookmarkStart w:id="11" w:name="OLE_LINK1"/>
            <w:bookmarkStart w:id="12" w:name="OLE_LINK2"/>
            <w:r w:rsidRPr="00B16E73">
              <w:rPr>
                <w:rFonts w:ascii="Arial" w:hAnsi="Arial" w:cs="Arial"/>
                <w:sz w:val="24"/>
                <w:szCs w:val="24"/>
                <w:lang w:eastAsia="ru-RU"/>
              </w:rPr>
              <w:t>Е.М. Шишков</w:t>
            </w:r>
            <w:bookmarkEnd w:id="11"/>
            <w:bookmarkEnd w:id="12"/>
          </w:p>
        </w:tc>
      </w:tr>
      <w:tr w:rsidR="00B16E73" w:rsidRPr="00B16E73" w14:paraId="0320F9FC" w14:textId="77777777" w:rsidTr="00B43962">
        <w:tc>
          <w:tcPr>
            <w:tcW w:w="4503" w:type="dxa"/>
            <w:tcBorders>
              <w:top w:val="single" w:sz="4" w:space="0" w:color="auto"/>
            </w:tcBorders>
            <w:shd w:val="clear" w:color="auto" w:fill="auto"/>
          </w:tcPr>
          <w:p w14:paraId="5AE2B76E" w14:textId="77777777" w:rsidR="00B16E73" w:rsidRPr="00B16E73" w:rsidRDefault="00B16E73" w:rsidP="00B16E73">
            <w:pPr>
              <w:spacing w:after="0" w:line="240" w:lineRule="auto"/>
              <w:jc w:val="center"/>
              <w:rPr>
                <w:rFonts w:ascii="Arial" w:hAnsi="Arial" w:cs="Arial"/>
                <w:sz w:val="18"/>
                <w:szCs w:val="18"/>
                <w:lang w:eastAsia="ru-RU"/>
              </w:rPr>
            </w:pPr>
            <w:r w:rsidRPr="00B16E73">
              <w:rPr>
                <w:rFonts w:ascii="Arial" w:hAnsi="Arial" w:cs="Arial"/>
                <w:sz w:val="18"/>
                <w:szCs w:val="18"/>
                <w:lang w:eastAsia="ru-RU"/>
              </w:rPr>
              <w:t>(должность, степень, ученое звание)</w:t>
            </w:r>
          </w:p>
        </w:tc>
        <w:tc>
          <w:tcPr>
            <w:tcW w:w="236" w:type="dxa"/>
            <w:shd w:val="clear" w:color="auto" w:fill="auto"/>
          </w:tcPr>
          <w:p w14:paraId="46A3D36A" w14:textId="77777777" w:rsidR="00B16E73" w:rsidRPr="00B16E73" w:rsidRDefault="00B16E73" w:rsidP="00B16E73">
            <w:pPr>
              <w:spacing w:after="0" w:line="240" w:lineRule="auto"/>
              <w:rPr>
                <w:rFonts w:ascii="Arial" w:hAnsi="Arial" w:cs="Arial"/>
                <w:sz w:val="24"/>
                <w:szCs w:val="24"/>
                <w:lang w:eastAsia="ru-RU"/>
              </w:rPr>
            </w:pPr>
          </w:p>
        </w:tc>
        <w:tc>
          <w:tcPr>
            <w:tcW w:w="2464" w:type="dxa"/>
            <w:tcBorders>
              <w:top w:val="single" w:sz="4" w:space="0" w:color="auto"/>
            </w:tcBorders>
            <w:shd w:val="clear" w:color="auto" w:fill="auto"/>
          </w:tcPr>
          <w:p w14:paraId="15F2599C" w14:textId="77777777" w:rsidR="00B16E73" w:rsidRPr="00B16E73" w:rsidRDefault="00B16E73" w:rsidP="00B16E73">
            <w:pPr>
              <w:spacing w:after="0" w:line="240" w:lineRule="auto"/>
              <w:jc w:val="center"/>
              <w:rPr>
                <w:rFonts w:ascii="Arial" w:hAnsi="Arial" w:cs="Arial"/>
                <w:sz w:val="24"/>
                <w:szCs w:val="24"/>
                <w:lang w:eastAsia="ru-RU"/>
              </w:rPr>
            </w:pPr>
            <w:r w:rsidRPr="00B16E73">
              <w:rPr>
                <w:rFonts w:ascii="Arial" w:hAnsi="Arial" w:cs="Arial"/>
                <w:sz w:val="18"/>
                <w:szCs w:val="18"/>
                <w:lang w:eastAsia="ru-RU"/>
              </w:rPr>
              <w:t>(подпись)</w:t>
            </w:r>
          </w:p>
        </w:tc>
        <w:tc>
          <w:tcPr>
            <w:tcW w:w="236" w:type="dxa"/>
            <w:shd w:val="clear" w:color="auto" w:fill="auto"/>
          </w:tcPr>
          <w:p w14:paraId="0D646FD2" w14:textId="77777777" w:rsidR="00B16E73" w:rsidRPr="00B16E73" w:rsidRDefault="00B16E73" w:rsidP="00B16E73">
            <w:pPr>
              <w:spacing w:after="0" w:line="240" w:lineRule="auto"/>
              <w:rPr>
                <w:rFonts w:ascii="Arial" w:hAnsi="Arial" w:cs="Arial"/>
                <w:sz w:val="24"/>
                <w:szCs w:val="24"/>
                <w:lang w:eastAsia="ru-RU"/>
              </w:rPr>
            </w:pPr>
          </w:p>
        </w:tc>
        <w:tc>
          <w:tcPr>
            <w:tcW w:w="2187" w:type="dxa"/>
            <w:tcBorders>
              <w:top w:val="single" w:sz="4" w:space="0" w:color="auto"/>
            </w:tcBorders>
            <w:shd w:val="clear" w:color="auto" w:fill="auto"/>
          </w:tcPr>
          <w:p w14:paraId="61227CF7" w14:textId="77777777" w:rsidR="00B16E73" w:rsidRPr="00B16E73" w:rsidRDefault="00B16E73" w:rsidP="00B16E73">
            <w:pPr>
              <w:spacing w:after="0" w:line="240" w:lineRule="auto"/>
              <w:jc w:val="center"/>
              <w:rPr>
                <w:rFonts w:ascii="Arial" w:hAnsi="Arial" w:cs="Arial"/>
                <w:sz w:val="24"/>
                <w:szCs w:val="24"/>
                <w:lang w:eastAsia="ru-RU"/>
              </w:rPr>
            </w:pPr>
            <w:r w:rsidRPr="00B16E73">
              <w:rPr>
                <w:rFonts w:ascii="Arial" w:hAnsi="Arial" w:cs="Arial"/>
                <w:sz w:val="18"/>
                <w:szCs w:val="18"/>
                <w:lang w:eastAsia="ru-RU"/>
              </w:rPr>
              <w:t>(ФИО)</w:t>
            </w:r>
          </w:p>
        </w:tc>
      </w:tr>
    </w:tbl>
    <w:p w14:paraId="2322DB64" w14:textId="43E18FF0" w:rsidR="00B16E73" w:rsidRPr="00B16E73" w:rsidRDefault="00B16E73" w:rsidP="00B16E73">
      <w:pPr>
        <w:spacing w:after="0" w:line="240" w:lineRule="auto"/>
        <w:rPr>
          <w:rFonts w:ascii="Arial" w:hAnsi="Arial" w:cs="Arial"/>
          <w:sz w:val="24"/>
          <w:szCs w:val="24"/>
          <w:lang w:eastAsia="ru-RU"/>
        </w:rPr>
      </w:pPr>
    </w:p>
    <w:p w14:paraId="0B475091" w14:textId="2F7134CF" w:rsidR="00B16E73" w:rsidRPr="00B16E73" w:rsidRDefault="00275930" w:rsidP="00B16E73">
      <w:pPr>
        <w:spacing w:after="0" w:line="240" w:lineRule="auto"/>
        <w:rPr>
          <w:rFonts w:ascii="Arial" w:hAnsi="Arial" w:cs="Arial"/>
          <w:sz w:val="24"/>
          <w:szCs w:val="24"/>
          <w:lang w:eastAsia="ru-RU"/>
        </w:rPr>
      </w:pPr>
      <w:r w:rsidRPr="00275930">
        <w:rPr>
          <w:rFonts w:ascii="Arial" w:hAnsi="Arial" w:cs="Arial"/>
          <w:noProof/>
          <w:sz w:val="24"/>
          <w:szCs w:val="24"/>
          <w:lang w:eastAsia="ru-RU"/>
        </w:rPr>
        <w:drawing>
          <wp:anchor distT="0" distB="0" distL="114300" distR="114300" simplePos="0" relativeHeight="251662336" behindDoc="1" locked="0" layoutInCell="1" allowOverlap="1" wp14:anchorId="750343C3" wp14:editId="54755D97">
            <wp:simplePos x="0" y="0"/>
            <wp:positionH relativeFrom="column">
              <wp:posOffset>3022600</wp:posOffset>
            </wp:positionH>
            <wp:positionV relativeFrom="paragraph">
              <wp:posOffset>501015</wp:posOffset>
            </wp:positionV>
            <wp:extent cx="860425" cy="770890"/>
            <wp:effectExtent l="0" t="0" r="0" b="0"/>
            <wp:wrapNone/>
            <wp:docPr id="2" name="Рисунок 2" descr="123 - 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23 - 000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0425" cy="770890"/>
                    </a:xfrm>
                    <a:prstGeom prst="rect">
                      <a:avLst/>
                    </a:prstGeom>
                    <a:noFill/>
                    <a:ln>
                      <a:noFill/>
                    </a:ln>
                  </pic:spPr>
                </pic:pic>
              </a:graphicData>
            </a:graphic>
            <wp14:sizeRelH relativeFrom="page">
              <wp14:pctWidth>0</wp14:pctWidth>
            </wp14:sizeRelH>
            <wp14:sizeRelV relativeFrom="page">
              <wp14:pctHeight>0</wp14:pctHeight>
            </wp14:sizeRelV>
          </wp:anchor>
        </w:drawing>
      </w:r>
      <w:r w:rsidR="00B16E73" w:rsidRPr="00B16E73">
        <w:rPr>
          <w:rFonts w:ascii="Arial" w:hAnsi="Arial" w:cs="Arial"/>
          <w:sz w:val="24"/>
          <w:szCs w:val="24"/>
          <w:lang w:eastAsia="ru-RU"/>
        </w:rPr>
        <w:t xml:space="preserve">Программа рассмотрена и одобрена на заседании кафедры «Электроэнергетика, электротехника и автоматизация технологических процессов» филиала ФГБОУ ВО «СамГТУ» в г. Новокуйбышевске </w:t>
      </w:r>
      <w:r w:rsidR="00C15990" w:rsidRPr="00A85542">
        <w:rPr>
          <w:rFonts w:ascii="Arial" w:hAnsi="Arial" w:cs="Arial"/>
          <w:sz w:val="24"/>
          <w:szCs w:val="24"/>
          <w:lang w:eastAsia="ru-RU"/>
        </w:rPr>
        <w:t>(</w:t>
      </w:r>
      <w:r w:rsidR="00C15990" w:rsidRPr="0041101A">
        <w:rPr>
          <w:rFonts w:ascii="Arial" w:hAnsi="Arial" w:cs="Arial"/>
          <w:sz w:val="24"/>
          <w:szCs w:val="24"/>
          <w:lang w:eastAsia="ru-RU"/>
        </w:rPr>
        <w:t xml:space="preserve">15 </w:t>
      </w:r>
      <w:r w:rsidR="00C15990">
        <w:rPr>
          <w:rFonts w:ascii="Arial" w:hAnsi="Arial" w:cs="Arial"/>
          <w:sz w:val="24"/>
          <w:szCs w:val="24"/>
          <w:lang w:eastAsia="ru-RU"/>
        </w:rPr>
        <w:t>июня</w:t>
      </w:r>
      <w:r w:rsidR="00C15990" w:rsidRPr="00A85542">
        <w:rPr>
          <w:rFonts w:ascii="Arial" w:hAnsi="Arial" w:cs="Arial"/>
          <w:sz w:val="24"/>
          <w:szCs w:val="24"/>
          <w:lang w:eastAsia="ru-RU"/>
        </w:rPr>
        <w:t xml:space="preserve"> 2018 г., протокол № 1</w:t>
      </w:r>
      <w:r w:rsidR="00C15990">
        <w:rPr>
          <w:rFonts w:ascii="Arial" w:hAnsi="Arial" w:cs="Arial"/>
          <w:sz w:val="24"/>
          <w:szCs w:val="24"/>
          <w:lang w:eastAsia="ru-RU"/>
        </w:rPr>
        <w:t>0</w:t>
      </w:r>
      <w:r w:rsidR="00C15990" w:rsidRPr="00A85542">
        <w:rPr>
          <w:rFonts w:ascii="Arial" w:hAnsi="Arial" w:cs="Arial"/>
          <w:sz w:val="24"/>
          <w:szCs w:val="24"/>
          <w:lang w:eastAsia="ru-RU"/>
        </w:rPr>
        <w:t>)</w:t>
      </w:r>
      <w:r w:rsidRPr="00275930">
        <w:rPr>
          <w:rFonts w:ascii="Arial" w:hAnsi="Arial" w:cs="Arial"/>
          <w:noProof/>
          <w:sz w:val="24"/>
          <w:szCs w:val="24"/>
          <w:lang w:eastAsia="ru-RU"/>
        </w:rPr>
        <w:t xml:space="preserve"> </w:t>
      </w:r>
      <w:r w:rsidR="00B16E73" w:rsidRPr="00B16E73">
        <w:rPr>
          <w:rFonts w:ascii="Arial" w:hAnsi="Arial" w:cs="Arial"/>
          <w:sz w:val="24"/>
          <w:szCs w:val="24"/>
          <w:lang w:eastAsia="ru-RU"/>
        </w:rPr>
        <w:t>.</w:t>
      </w:r>
    </w:p>
    <w:p w14:paraId="49EA8EDC" w14:textId="77777777" w:rsidR="00B16E73" w:rsidRPr="00B16E73" w:rsidRDefault="00B16E73" w:rsidP="00B16E73">
      <w:pPr>
        <w:spacing w:after="0" w:line="240" w:lineRule="auto"/>
        <w:rPr>
          <w:rFonts w:ascii="Arial" w:hAnsi="Arial" w:cs="Arial"/>
          <w:sz w:val="24"/>
          <w:szCs w:val="24"/>
          <w:lang w:eastAsia="ru-RU"/>
        </w:rPr>
      </w:pPr>
    </w:p>
    <w:p w14:paraId="46777300" w14:textId="164EE46C" w:rsidR="00B16E73" w:rsidRPr="00B16E73" w:rsidRDefault="00B16E73" w:rsidP="00B16E73">
      <w:pPr>
        <w:spacing w:after="0" w:line="240" w:lineRule="auto"/>
        <w:rPr>
          <w:rFonts w:ascii="Arial" w:hAnsi="Arial" w:cs="Arial"/>
          <w:sz w:val="24"/>
          <w:szCs w:val="24"/>
          <w:lang w:eastAsia="ru-RU"/>
        </w:rPr>
      </w:pPr>
    </w:p>
    <w:tbl>
      <w:tblPr>
        <w:tblW w:w="0" w:type="auto"/>
        <w:tblLook w:val="01E0" w:firstRow="1" w:lastRow="1" w:firstColumn="1" w:lastColumn="1" w:noHBand="0" w:noVBand="0"/>
      </w:tblPr>
      <w:tblGrid>
        <w:gridCol w:w="3737"/>
        <w:gridCol w:w="421"/>
        <w:gridCol w:w="2697"/>
        <w:gridCol w:w="444"/>
        <w:gridCol w:w="2622"/>
      </w:tblGrid>
      <w:tr w:rsidR="00B16E73" w:rsidRPr="00B16E73" w14:paraId="7F8E81A8" w14:textId="77777777" w:rsidTr="00B43962">
        <w:tc>
          <w:tcPr>
            <w:tcW w:w="3822" w:type="dxa"/>
            <w:shd w:val="clear" w:color="auto" w:fill="auto"/>
          </w:tcPr>
          <w:p w14:paraId="6F83A21C" w14:textId="77777777" w:rsidR="00B16E73" w:rsidRPr="00B16E73" w:rsidRDefault="00B16E73" w:rsidP="00B16E73">
            <w:pPr>
              <w:spacing w:after="0" w:line="240" w:lineRule="auto"/>
              <w:rPr>
                <w:rFonts w:ascii="Arial" w:hAnsi="Arial" w:cs="Arial"/>
                <w:sz w:val="24"/>
                <w:szCs w:val="24"/>
                <w:lang w:eastAsia="ru-RU"/>
              </w:rPr>
            </w:pPr>
            <w:bookmarkStart w:id="13" w:name="_Hlk523084988"/>
            <w:bookmarkStart w:id="14" w:name="OLE_LINK5"/>
            <w:bookmarkStart w:id="15" w:name="_Hlk523084994"/>
            <w:r w:rsidRPr="00B16E73">
              <w:rPr>
                <w:rFonts w:ascii="Arial" w:hAnsi="Arial" w:cs="Arial"/>
                <w:sz w:val="24"/>
                <w:szCs w:val="24"/>
                <w:lang w:eastAsia="ru-RU"/>
              </w:rPr>
              <w:t>Заведующий кафедрой</w:t>
            </w:r>
          </w:p>
        </w:tc>
        <w:tc>
          <w:tcPr>
            <w:tcW w:w="427" w:type="dxa"/>
            <w:shd w:val="clear" w:color="auto" w:fill="auto"/>
          </w:tcPr>
          <w:p w14:paraId="27EF0795" w14:textId="77777777" w:rsidR="00B16E73" w:rsidRPr="00B16E73" w:rsidRDefault="00B16E73" w:rsidP="00B16E73">
            <w:pPr>
              <w:spacing w:after="0" w:line="240" w:lineRule="auto"/>
              <w:rPr>
                <w:rFonts w:ascii="Arial" w:hAnsi="Arial" w:cs="Arial"/>
                <w:sz w:val="24"/>
                <w:szCs w:val="24"/>
                <w:lang w:eastAsia="ru-RU"/>
              </w:rPr>
            </w:pPr>
          </w:p>
        </w:tc>
        <w:tc>
          <w:tcPr>
            <w:tcW w:w="2760" w:type="dxa"/>
            <w:tcBorders>
              <w:bottom w:val="single" w:sz="4" w:space="0" w:color="auto"/>
            </w:tcBorders>
            <w:shd w:val="clear" w:color="auto" w:fill="auto"/>
          </w:tcPr>
          <w:p w14:paraId="180298E7" w14:textId="77777777" w:rsidR="00B16E73" w:rsidRPr="00B16E73" w:rsidRDefault="00B16E73" w:rsidP="00B16E73">
            <w:pPr>
              <w:spacing w:after="0" w:line="240" w:lineRule="auto"/>
              <w:rPr>
                <w:rFonts w:ascii="Arial" w:hAnsi="Arial" w:cs="Arial"/>
                <w:sz w:val="24"/>
                <w:szCs w:val="24"/>
                <w:lang w:eastAsia="ru-RU"/>
              </w:rPr>
            </w:pPr>
          </w:p>
        </w:tc>
        <w:tc>
          <w:tcPr>
            <w:tcW w:w="451" w:type="dxa"/>
            <w:shd w:val="clear" w:color="auto" w:fill="auto"/>
          </w:tcPr>
          <w:p w14:paraId="36B08B1E" w14:textId="77777777" w:rsidR="00B16E73" w:rsidRPr="00B16E73" w:rsidRDefault="00B16E73" w:rsidP="00B16E73">
            <w:pPr>
              <w:spacing w:after="0" w:line="240" w:lineRule="auto"/>
              <w:rPr>
                <w:rFonts w:ascii="Arial" w:hAnsi="Arial" w:cs="Arial"/>
                <w:sz w:val="24"/>
                <w:szCs w:val="24"/>
                <w:lang w:eastAsia="ru-RU"/>
              </w:rPr>
            </w:pPr>
          </w:p>
        </w:tc>
        <w:tc>
          <w:tcPr>
            <w:tcW w:w="2677" w:type="dxa"/>
            <w:tcBorders>
              <w:bottom w:val="single" w:sz="4" w:space="0" w:color="auto"/>
            </w:tcBorders>
            <w:shd w:val="clear" w:color="auto" w:fill="auto"/>
          </w:tcPr>
          <w:p w14:paraId="2DD5D664" w14:textId="77777777" w:rsidR="00B16E73" w:rsidRPr="00B16E73" w:rsidRDefault="00B16E73" w:rsidP="00B16E73">
            <w:pPr>
              <w:spacing w:after="0" w:line="240" w:lineRule="auto"/>
              <w:jc w:val="center"/>
              <w:rPr>
                <w:rFonts w:ascii="Arial" w:hAnsi="Arial" w:cs="Arial"/>
                <w:sz w:val="24"/>
                <w:szCs w:val="24"/>
                <w:lang w:eastAsia="ru-RU"/>
              </w:rPr>
            </w:pPr>
            <w:r w:rsidRPr="00B16E73">
              <w:rPr>
                <w:rFonts w:ascii="Arial" w:hAnsi="Arial" w:cs="Arial"/>
                <w:sz w:val="24"/>
                <w:szCs w:val="24"/>
                <w:lang w:eastAsia="ru-RU"/>
              </w:rPr>
              <w:t>Е.М. Шишков</w:t>
            </w:r>
          </w:p>
        </w:tc>
      </w:tr>
      <w:tr w:rsidR="00B16E73" w:rsidRPr="00B16E73" w14:paraId="7D14E1A9" w14:textId="77777777" w:rsidTr="00B43962">
        <w:tc>
          <w:tcPr>
            <w:tcW w:w="3822" w:type="dxa"/>
            <w:shd w:val="clear" w:color="auto" w:fill="auto"/>
          </w:tcPr>
          <w:p w14:paraId="1911073D" w14:textId="77777777" w:rsidR="00B16E73" w:rsidRPr="00B16E73" w:rsidRDefault="00B16E73" w:rsidP="00B16E73">
            <w:pPr>
              <w:spacing w:after="0" w:line="240" w:lineRule="auto"/>
              <w:jc w:val="center"/>
              <w:rPr>
                <w:rFonts w:ascii="Arial" w:hAnsi="Arial" w:cs="Arial"/>
                <w:sz w:val="24"/>
                <w:szCs w:val="24"/>
                <w:lang w:eastAsia="ru-RU"/>
              </w:rPr>
            </w:pPr>
          </w:p>
        </w:tc>
        <w:tc>
          <w:tcPr>
            <w:tcW w:w="427" w:type="dxa"/>
            <w:shd w:val="clear" w:color="auto" w:fill="auto"/>
          </w:tcPr>
          <w:p w14:paraId="3D4F76B8" w14:textId="77777777" w:rsidR="00B16E73" w:rsidRPr="00B16E73" w:rsidRDefault="00B16E73" w:rsidP="00B16E73">
            <w:pPr>
              <w:spacing w:after="0" w:line="240" w:lineRule="auto"/>
              <w:rPr>
                <w:rFonts w:ascii="Arial" w:hAnsi="Arial" w:cs="Arial"/>
                <w:sz w:val="24"/>
                <w:szCs w:val="24"/>
                <w:lang w:eastAsia="ru-RU"/>
              </w:rPr>
            </w:pPr>
          </w:p>
        </w:tc>
        <w:tc>
          <w:tcPr>
            <w:tcW w:w="2760" w:type="dxa"/>
            <w:tcBorders>
              <w:top w:val="single" w:sz="4" w:space="0" w:color="auto"/>
            </w:tcBorders>
            <w:shd w:val="clear" w:color="auto" w:fill="auto"/>
          </w:tcPr>
          <w:p w14:paraId="2C8A363B" w14:textId="77777777" w:rsidR="00B16E73" w:rsidRPr="00B16E73" w:rsidRDefault="00B16E73" w:rsidP="00B16E73">
            <w:pPr>
              <w:spacing w:after="0" w:line="240" w:lineRule="auto"/>
              <w:jc w:val="center"/>
              <w:rPr>
                <w:rFonts w:ascii="Arial" w:hAnsi="Arial" w:cs="Arial"/>
                <w:sz w:val="18"/>
                <w:szCs w:val="18"/>
                <w:lang w:eastAsia="ru-RU"/>
              </w:rPr>
            </w:pPr>
            <w:r w:rsidRPr="00B16E73">
              <w:rPr>
                <w:rFonts w:ascii="Arial" w:hAnsi="Arial" w:cs="Arial"/>
                <w:sz w:val="18"/>
                <w:szCs w:val="18"/>
                <w:lang w:eastAsia="ru-RU"/>
              </w:rPr>
              <w:t>(подпись)</w:t>
            </w:r>
          </w:p>
        </w:tc>
        <w:tc>
          <w:tcPr>
            <w:tcW w:w="451" w:type="dxa"/>
            <w:shd w:val="clear" w:color="auto" w:fill="auto"/>
          </w:tcPr>
          <w:p w14:paraId="4D4F308D" w14:textId="77777777" w:rsidR="00B16E73" w:rsidRPr="00B16E73" w:rsidRDefault="00B16E73" w:rsidP="00B16E73">
            <w:pPr>
              <w:spacing w:after="0" w:line="240" w:lineRule="auto"/>
              <w:rPr>
                <w:rFonts w:ascii="Arial" w:hAnsi="Arial" w:cs="Arial"/>
                <w:sz w:val="24"/>
                <w:szCs w:val="24"/>
                <w:lang w:eastAsia="ru-RU"/>
              </w:rPr>
            </w:pPr>
          </w:p>
        </w:tc>
        <w:tc>
          <w:tcPr>
            <w:tcW w:w="2677" w:type="dxa"/>
            <w:tcBorders>
              <w:top w:val="single" w:sz="4" w:space="0" w:color="auto"/>
            </w:tcBorders>
            <w:shd w:val="clear" w:color="auto" w:fill="auto"/>
          </w:tcPr>
          <w:p w14:paraId="7206771F" w14:textId="77777777" w:rsidR="00B16E73" w:rsidRPr="00B16E73" w:rsidRDefault="00B16E73" w:rsidP="00B16E73">
            <w:pPr>
              <w:spacing w:after="0" w:line="240" w:lineRule="auto"/>
              <w:jc w:val="center"/>
              <w:rPr>
                <w:rFonts w:ascii="Arial" w:hAnsi="Arial" w:cs="Arial"/>
                <w:sz w:val="24"/>
                <w:szCs w:val="24"/>
                <w:lang w:eastAsia="ru-RU"/>
              </w:rPr>
            </w:pPr>
            <w:r w:rsidRPr="00B16E73">
              <w:rPr>
                <w:rFonts w:ascii="Arial" w:hAnsi="Arial" w:cs="Arial"/>
                <w:sz w:val="18"/>
                <w:szCs w:val="18"/>
                <w:lang w:eastAsia="ru-RU"/>
              </w:rPr>
              <w:t>(ФИО)</w:t>
            </w:r>
          </w:p>
        </w:tc>
      </w:tr>
      <w:bookmarkEnd w:id="13"/>
      <w:tr w:rsidR="00B16E73" w:rsidRPr="00B16E73" w14:paraId="4CE121FF" w14:textId="77777777" w:rsidTr="00B43962">
        <w:tc>
          <w:tcPr>
            <w:tcW w:w="3822" w:type="dxa"/>
            <w:shd w:val="clear" w:color="auto" w:fill="auto"/>
          </w:tcPr>
          <w:p w14:paraId="252204E9" w14:textId="77777777" w:rsidR="00B16E73" w:rsidRPr="00B16E73" w:rsidRDefault="00B16E73" w:rsidP="00B16E73">
            <w:pPr>
              <w:spacing w:after="0" w:line="240" w:lineRule="auto"/>
              <w:jc w:val="center"/>
              <w:rPr>
                <w:rFonts w:ascii="Arial" w:hAnsi="Arial" w:cs="Arial"/>
                <w:sz w:val="24"/>
                <w:szCs w:val="24"/>
                <w:lang w:eastAsia="ru-RU"/>
              </w:rPr>
            </w:pPr>
          </w:p>
          <w:p w14:paraId="25232381" w14:textId="77777777" w:rsidR="00B16E73" w:rsidRPr="00B16E73" w:rsidRDefault="00B16E73" w:rsidP="00B16E73">
            <w:pPr>
              <w:spacing w:after="0" w:line="240" w:lineRule="auto"/>
              <w:rPr>
                <w:rFonts w:ascii="Arial" w:hAnsi="Arial" w:cs="Arial"/>
                <w:sz w:val="24"/>
                <w:szCs w:val="24"/>
                <w:lang w:eastAsia="ru-RU"/>
              </w:rPr>
            </w:pPr>
            <w:r w:rsidRPr="00B16E73">
              <w:rPr>
                <w:rFonts w:ascii="Arial" w:hAnsi="Arial" w:cs="Arial"/>
                <w:sz w:val="24"/>
                <w:szCs w:val="24"/>
                <w:lang w:eastAsia="ru-RU"/>
              </w:rPr>
              <w:t>СОГЛАСОВАНО:</w:t>
            </w:r>
          </w:p>
        </w:tc>
        <w:tc>
          <w:tcPr>
            <w:tcW w:w="427" w:type="dxa"/>
            <w:shd w:val="clear" w:color="auto" w:fill="auto"/>
          </w:tcPr>
          <w:p w14:paraId="5015E2EE" w14:textId="77777777" w:rsidR="00B16E73" w:rsidRPr="00B16E73" w:rsidRDefault="00B16E73" w:rsidP="00B16E73">
            <w:pPr>
              <w:spacing w:after="0" w:line="240" w:lineRule="auto"/>
              <w:rPr>
                <w:rFonts w:ascii="Arial" w:hAnsi="Arial" w:cs="Arial"/>
                <w:sz w:val="24"/>
                <w:szCs w:val="24"/>
                <w:lang w:eastAsia="ru-RU"/>
              </w:rPr>
            </w:pPr>
          </w:p>
        </w:tc>
        <w:tc>
          <w:tcPr>
            <w:tcW w:w="2760" w:type="dxa"/>
            <w:shd w:val="clear" w:color="auto" w:fill="auto"/>
          </w:tcPr>
          <w:p w14:paraId="72AFA0D8" w14:textId="77777777" w:rsidR="00B16E73" w:rsidRPr="00B16E73" w:rsidRDefault="00B16E73" w:rsidP="00B16E73">
            <w:pPr>
              <w:spacing w:after="0" w:line="240" w:lineRule="auto"/>
              <w:jc w:val="center"/>
              <w:rPr>
                <w:rFonts w:ascii="Arial" w:hAnsi="Arial" w:cs="Arial"/>
                <w:sz w:val="18"/>
                <w:szCs w:val="18"/>
                <w:lang w:eastAsia="ru-RU"/>
              </w:rPr>
            </w:pPr>
          </w:p>
        </w:tc>
        <w:tc>
          <w:tcPr>
            <w:tcW w:w="451" w:type="dxa"/>
            <w:shd w:val="clear" w:color="auto" w:fill="auto"/>
          </w:tcPr>
          <w:p w14:paraId="56BA7D3F" w14:textId="77777777" w:rsidR="00B16E73" w:rsidRPr="00B16E73" w:rsidRDefault="00B16E73" w:rsidP="00B16E73">
            <w:pPr>
              <w:spacing w:after="0" w:line="240" w:lineRule="auto"/>
              <w:rPr>
                <w:rFonts w:ascii="Arial" w:hAnsi="Arial" w:cs="Arial"/>
                <w:sz w:val="24"/>
                <w:szCs w:val="24"/>
                <w:lang w:eastAsia="ru-RU"/>
              </w:rPr>
            </w:pPr>
          </w:p>
        </w:tc>
        <w:tc>
          <w:tcPr>
            <w:tcW w:w="2677" w:type="dxa"/>
            <w:shd w:val="clear" w:color="auto" w:fill="auto"/>
          </w:tcPr>
          <w:p w14:paraId="4B63C09D" w14:textId="77777777" w:rsidR="00B16E73" w:rsidRPr="00B16E73" w:rsidRDefault="00B16E73" w:rsidP="00B16E73">
            <w:pPr>
              <w:spacing w:after="0" w:line="240" w:lineRule="auto"/>
              <w:jc w:val="center"/>
              <w:rPr>
                <w:rFonts w:ascii="Arial" w:hAnsi="Arial" w:cs="Arial"/>
                <w:sz w:val="18"/>
                <w:szCs w:val="18"/>
                <w:lang w:eastAsia="ru-RU"/>
              </w:rPr>
            </w:pPr>
          </w:p>
        </w:tc>
      </w:tr>
      <w:bookmarkEnd w:id="14"/>
      <w:bookmarkEnd w:id="15"/>
    </w:tbl>
    <w:p w14:paraId="73E2211B" w14:textId="1BCE5911" w:rsidR="00B16E73" w:rsidRPr="00B16E73" w:rsidRDefault="00B16E73" w:rsidP="00B16E73">
      <w:pPr>
        <w:spacing w:after="0" w:line="240" w:lineRule="auto"/>
        <w:ind w:left="900"/>
        <w:rPr>
          <w:rFonts w:ascii="Arial" w:hAnsi="Arial" w:cs="Arial"/>
          <w:sz w:val="24"/>
          <w:szCs w:val="24"/>
          <w:lang w:eastAsia="ru-RU"/>
        </w:rPr>
      </w:pPr>
    </w:p>
    <w:tbl>
      <w:tblPr>
        <w:tblW w:w="0" w:type="auto"/>
        <w:tblLook w:val="01E0" w:firstRow="1" w:lastRow="1" w:firstColumn="1" w:lastColumn="1" w:noHBand="0" w:noVBand="0"/>
      </w:tblPr>
      <w:tblGrid>
        <w:gridCol w:w="4008"/>
        <w:gridCol w:w="368"/>
        <w:gridCol w:w="2703"/>
        <w:gridCol w:w="368"/>
        <w:gridCol w:w="2474"/>
      </w:tblGrid>
      <w:tr w:rsidR="00B16E73" w:rsidRPr="00B16E73" w14:paraId="63958B6E" w14:textId="77777777" w:rsidTr="00B43962">
        <w:tc>
          <w:tcPr>
            <w:tcW w:w="4099" w:type="dxa"/>
            <w:shd w:val="clear" w:color="auto" w:fill="auto"/>
          </w:tcPr>
          <w:p w14:paraId="451CF11C" w14:textId="77777777" w:rsidR="00B16E73" w:rsidRPr="00B16E73" w:rsidRDefault="00B16E73" w:rsidP="00B16E73">
            <w:pPr>
              <w:spacing w:after="0" w:line="240" w:lineRule="auto"/>
              <w:rPr>
                <w:rFonts w:ascii="Arial" w:hAnsi="Arial" w:cs="Arial"/>
                <w:sz w:val="24"/>
                <w:szCs w:val="24"/>
                <w:lang w:eastAsia="ru-RU"/>
              </w:rPr>
            </w:pPr>
            <w:r w:rsidRPr="00B16E73">
              <w:rPr>
                <w:rFonts w:ascii="Arial" w:hAnsi="Arial" w:cs="Arial"/>
                <w:sz w:val="24"/>
                <w:szCs w:val="24"/>
                <w:lang w:eastAsia="ru-RU"/>
              </w:rPr>
              <w:t xml:space="preserve">Руководитель образовательной </w:t>
            </w:r>
          </w:p>
          <w:p w14:paraId="025A9305" w14:textId="77777777" w:rsidR="00B16E73" w:rsidRPr="00B16E73" w:rsidRDefault="00B16E73" w:rsidP="00B16E73">
            <w:pPr>
              <w:spacing w:after="0" w:line="240" w:lineRule="auto"/>
              <w:rPr>
                <w:rFonts w:ascii="Arial" w:hAnsi="Arial" w:cs="Arial"/>
                <w:sz w:val="24"/>
                <w:szCs w:val="24"/>
                <w:lang w:eastAsia="ru-RU"/>
              </w:rPr>
            </w:pPr>
            <w:r w:rsidRPr="00B16E73">
              <w:rPr>
                <w:rFonts w:ascii="Arial" w:hAnsi="Arial" w:cs="Arial"/>
                <w:sz w:val="24"/>
                <w:szCs w:val="24"/>
                <w:lang w:eastAsia="ru-RU"/>
              </w:rPr>
              <w:t>программы</w:t>
            </w:r>
          </w:p>
        </w:tc>
        <w:tc>
          <w:tcPr>
            <w:tcW w:w="373" w:type="dxa"/>
            <w:shd w:val="clear" w:color="auto" w:fill="auto"/>
          </w:tcPr>
          <w:p w14:paraId="67C6E41B" w14:textId="77777777" w:rsidR="00B16E73" w:rsidRPr="00B16E73" w:rsidRDefault="00B16E73" w:rsidP="00B16E73">
            <w:pPr>
              <w:spacing w:after="0" w:line="240" w:lineRule="auto"/>
              <w:rPr>
                <w:rFonts w:ascii="Arial" w:hAnsi="Arial" w:cs="Arial"/>
                <w:sz w:val="24"/>
                <w:szCs w:val="24"/>
                <w:lang w:eastAsia="ru-RU"/>
              </w:rPr>
            </w:pPr>
          </w:p>
        </w:tc>
        <w:tc>
          <w:tcPr>
            <w:tcW w:w="2767" w:type="dxa"/>
            <w:tcBorders>
              <w:bottom w:val="single" w:sz="4" w:space="0" w:color="auto"/>
            </w:tcBorders>
            <w:shd w:val="clear" w:color="auto" w:fill="auto"/>
          </w:tcPr>
          <w:p w14:paraId="5429CFFA" w14:textId="762974C2" w:rsidR="00B16E73" w:rsidRPr="00B16E73" w:rsidRDefault="00275930" w:rsidP="00B16E73">
            <w:pPr>
              <w:spacing w:after="0" w:line="240" w:lineRule="auto"/>
              <w:rPr>
                <w:rFonts w:ascii="Arial" w:hAnsi="Arial" w:cs="Arial"/>
                <w:sz w:val="24"/>
                <w:szCs w:val="24"/>
                <w:lang w:eastAsia="ru-RU"/>
              </w:rPr>
            </w:pPr>
            <w:r w:rsidRPr="00275930">
              <w:rPr>
                <w:rFonts w:ascii="Arial" w:hAnsi="Arial" w:cs="Arial"/>
                <w:noProof/>
                <w:sz w:val="24"/>
                <w:szCs w:val="24"/>
                <w:lang w:eastAsia="ru-RU"/>
              </w:rPr>
              <w:drawing>
                <wp:anchor distT="0" distB="0" distL="114300" distR="114300" simplePos="0" relativeHeight="251663360" behindDoc="1" locked="0" layoutInCell="1" allowOverlap="1" wp14:anchorId="7E91F967" wp14:editId="5B1A2B59">
                  <wp:simplePos x="0" y="0"/>
                  <wp:positionH relativeFrom="column">
                    <wp:posOffset>259080</wp:posOffset>
                  </wp:positionH>
                  <wp:positionV relativeFrom="paragraph">
                    <wp:posOffset>-161925</wp:posOffset>
                  </wp:positionV>
                  <wp:extent cx="860425" cy="770890"/>
                  <wp:effectExtent l="0" t="0" r="0" b="0"/>
                  <wp:wrapNone/>
                  <wp:docPr id="3" name="Рисунок 3" descr="123 - 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23 - 000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0425" cy="7708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73" w:type="dxa"/>
            <w:shd w:val="clear" w:color="auto" w:fill="auto"/>
          </w:tcPr>
          <w:p w14:paraId="631C9770" w14:textId="77777777" w:rsidR="00B16E73" w:rsidRPr="00B16E73" w:rsidRDefault="00B16E73" w:rsidP="00B16E73">
            <w:pPr>
              <w:spacing w:after="0" w:line="240" w:lineRule="auto"/>
              <w:rPr>
                <w:rFonts w:ascii="Arial" w:hAnsi="Arial" w:cs="Arial"/>
                <w:sz w:val="24"/>
                <w:szCs w:val="24"/>
                <w:lang w:eastAsia="ru-RU"/>
              </w:rPr>
            </w:pPr>
          </w:p>
        </w:tc>
        <w:tc>
          <w:tcPr>
            <w:tcW w:w="2525" w:type="dxa"/>
            <w:tcBorders>
              <w:bottom w:val="single" w:sz="4" w:space="0" w:color="auto"/>
            </w:tcBorders>
            <w:shd w:val="clear" w:color="auto" w:fill="auto"/>
          </w:tcPr>
          <w:p w14:paraId="5AEA99EC" w14:textId="77777777" w:rsidR="00B16E73" w:rsidRPr="00B16E73" w:rsidRDefault="00B16E73" w:rsidP="00B16E73">
            <w:pPr>
              <w:spacing w:after="0" w:line="240" w:lineRule="auto"/>
              <w:jc w:val="center"/>
              <w:rPr>
                <w:rFonts w:ascii="Arial" w:hAnsi="Arial" w:cs="Arial"/>
                <w:sz w:val="24"/>
                <w:szCs w:val="24"/>
                <w:lang w:eastAsia="ru-RU"/>
              </w:rPr>
            </w:pPr>
          </w:p>
          <w:p w14:paraId="751FE4B3" w14:textId="77777777" w:rsidR="00B16E73" w:rsidRPr="00B16E73" w:rsidRDefault="00B16E73" w:rsidP="00B16E73">
            <w:pPr>
              <w:spacing w:after="0" w:line="240" w:lineRule="auto"/>
              <w:jc w:val="center"/>
              <w:rPr>
                <w:rFonts w:ascii="Arial" w:hAnsi="Arial" w:cs="Arial"/>
                <w:sz w:val="24"/>
                <w:szCs w:val="24"/>
                <w:lang w:eastAsia="ru-RU"/>
              </w:rPr>
            </w:pPr>
            <w:r w:rsidRPr="00B16E73">
              <w:rPr>
                <w:rFonts w:ascii="Arial" w:hAnsi="Arial" w:cs="Arial"/>
                <w:sz w:val="24"/>
                <w:szCs w:val="24"/>
                <w:lang w:eastAsia="ru-RU"/>
              </w:rPr>
              <w:t>Е.М. Шишков</w:t>
            </w:r>
          </w:p>
        </w:tc>
      </w:tr>
      <w:tr w:rsidR="00B16E73" w:rsidRPr="00B16E73" w14:paraId="0A7D741D" w14:textId="77777777" w:rsidTr="00B43962">
        <w:tc>
          <w:tcPr>
            <w:tcW w:w="4099" w:type="dxa"/>
            <w:shd w:val="clear" w:color="auto" w:fill="auto"/>
          </w:tcPr>
          <w:p w14:paraId="7B12E415" w14:textId="77777777" w:rsidR="00B16E73" w:rsidRPr="00B16E73" w:rsidRDefault="00B16E73" w:rsidP="00B16E73">
            <w:pPr>
              <w:spacing w:after="0" w:line="240" w:lineRule="auto"/>
              <w:jc w:val="center"/>
              <w:rPr>
                <w:rFonts w:ascii="Arial" w:hAnsi="Arial" w:cs="Arial"/>
                <w:sz w:val="24"/>
                <w:szCs w:val="24"/>
                <w:lang w:eastAsia="ru-RU"/>
              </w:rPr>
            </w:pPr>
          </w:p>
        </w:tc>
        <w:tc>
          <w:tcPr>
            <w:tcW w:w="373" w:type="dxa"/>
            <w:shd w:val="clear" w:color="auto" w:fill="auto"/>
          </w:tcPr>
          <w:p w14:paraId="1EC4F3C4" w14:textId="77777777" w:rsidR="00B16E73" w:rsidRPr="00B16E73" w:rsidRDefault="00B16E73" w:rsidP="00B16E73">
            <w:pPr>
              <w:spacing w:after="0" w:line="240" w:lineRule="auto"/>
              <w:rPr>
                <w:rFonts w:ascii="Arial" w:hAnsi="Arial" w:cs="Arial"/>
                <w:sz w:val="24"/>
                <w:szCs w:val="24"/>
                <w:lang w:eastAsia="ru-RU"/>
              </w:rPr>
            </w:pPr>
          </w:p>
        </w:tc>
        <w:tc>
          <w:tcPr>
            <w:tcW w:w="2767" w:type="dxa"/>
            <w:tcBorders>
              <w:top w:val="single" w:sz="4" w:space="0" w:color="auto"/>
            </w:tcBorders>
            <w:shd w:val="clear" w:color="auto" w:fill="auto"/>
          </w:tcPr>
          <w:p w14:paraId="04C85CAE" w14:textId="07FC033E" w:rsidR="00B16E73" w:rsidRPr="00B16E73" w:rsidRDefault="00B16E73" w:rsidP="00B16E73">
            <w:pPr>
              <w:spacing w:after="0" w:line="240" w:lineRule="auto"/>
              <w:jc w:val="center"/>
              <w:rPr>
                <w:rFonts w:ascii="Arial" w:hAnsi="Arial" w:cs="Arial"/>
                <w:sz w:val="18"/>
                <w:szCs w:val="18"/>
                <w:lang w:eastAsia="ru-RU"/>
              </w:rPr>
            </w:pPr>
            <w:r w:rsidRPr="00B16E73">
              <w:rPr>
                <w:rFonts w:ascii="Arial" w:hAnsi="Arial" w:cs="Arial"/>
                <w:sz w:val="18"/>
                <w:szCs w:val="18"/>
                <w:lang w:eastAsia="ru-RU"/>
              </w:rPr>
              <w:t>(подпись)</w:t>
            </w:r>
          </w:p>
        </w:tc>
        <w:tc>
          <w:tcPr>
            <w:tcW w:w="373" w:type="dxa"/>
            <w:shd w:val="clear" w:color="auto" w:fill="auto"/>
          </w:tcPr>
          <w:p w14:paraId="159834B6" w14:textId="77777777" w:rsidR="00B16E73" w:rsidRPr="00B16E73" w:rsidRDefault="00B16E73" w:rsidP="00B16E73">
            <w:pPr>
              <w:spacing w:after="0" w:line="240" w:lineRule="auto"/>
              <w:rPr>
                <w:rFonts w:ascii="Arial" w:hAnsi="Arial" w:cs="Arial"/>
                <w:sz w:val="24"/>
                <w:szCs w:val="24"/>
                <w:lang w:eastAsia="ru-RU"/>
              </w:rPr>
            </w:pPr>
          </w:p>
        </w:tc>
        <w:tc>
          <w:tcPr>
            <w:tcW w:w="2525" w:type="dxa"/>
            <w:tcBorders>
              <w:top w:val="single" w:sz="4" w:space="0" w:color="auto"/>
            </w:tcBorders>
            <w:shd w:val="clear" w:color="auto" w:fill="auto"/>
          </w:tcPr>
          <w:p w14:paraId="0B2AF81F" w14:textId="77777777" w:rsidR="00B16E73" w:rsidRPr="00B16E73" w:rsidRDefault="00B16E73" w:rsidP="00B16E73">
            <w:pPr>
              <w:spacing w:after="0" w:line="240" w:lineRule="auto"/>
              <w:jc w:val="center"/>
              <w:rPr>
                <w:rFonts w:ascii="Arial" w:hAnsi="Arial" w:cs="Arial"/>
                <w:sz w:val="24"/>
                <w:szCs w:val="24"/>
                <w:lang w:eastAsia="ru-RU"/>
              </w:rPr>
            </w:pPr>
            <w:r w:rsidRPr="00B16E73">
              <w:rPr>
                <w:rFonts w:ascii="Arial" w:hAnsi="Arial" w:cs="Arial"/>
                <w:sz w:val="18"/>
                <w:szCs w:val="18"/>
                <w:lang w:eastAsia="ru-RU"/>
              </w:rPr>
              <w:t>(ФИО)</w:t>
            </w:r>
          </w:p>
        </w:tc>
      </w:tr>
      <w:tr w:rsidR="00B16E73" w:rsidRPr="00B16E73" w14:paraId="414630F3" w14:textId="77777777" w:rsidTr="00B43962">
        <w:tc>
          <w:tcPr>
            <w:tcW w:w="4099" w:type="dxa"/>
            <w:shd w:val="clear" w:color="auto" w:fill="auto"/>
          </w:tcPr>
          <w:p w14:paraId="09DC2E84" w14:textId="77777777" w:rsidR="00B16E73" w:rsidRPr="00B16E73" w:rsidRDefault="00B16E73" w:rsidP="00B16E73">
            <w:pPr>
              <w:spacing w:after="0" w:line="240" w:lineRule="auto"/>
              <w:jc w:val="center"/>
              <w:rPr>
                <w:rFonts w:ascii="Arial" w:hAnsi="Arial" w:cs="Arial"/>
                <w:sz w:val="24"/>
                <w:szCs w:val="24"/>
                <w:lang w:eastAsia="ru-RU"/>
              </w:rPr>
            </w:pPr>
          </w:p>
          <w:p w14:paraId="5EF13759" w14:textId="77777777" w:rsidR="00B16E73" w:rsidRPr="00B16E73" w:rsidRDefault="00B16E73" w:rsidP="00B16E73">
            <w:pPr>
              <w:spacing w:after="0" w:line="240" w:lineRule="auto"/>
              <w:rPr>
                <w:rFonts w:ascii="Arial" w:hAnsi="Arial" w:cs="Arial"/>
                <w:sz w:val="24"/>
                <w:szCs w:val="24"/>
                <w:lang w:eastAsia="ru-RU"/>
              </w:rPr>
            </w:pPr>
          </w:p>
        </w:tc>
        <w:tc>
          <w:tcPr>
            <w:tcW w:w="373" w:type="dxa"/>
            <w:shd w:val="clear" w:color="auto" w:fill="auto"/>
          </w:tcPr>
          <w:p w14:paraId="66E5306A" w14:textId="77777777" w:rsidR="00B16E73" w:rsidRPr="00B16E73" w:rsidRDefault="00B16E73" w:rsidP="00B16E73">
            <w:pPr>
              <w:spacing w:after="0" w:line="240" w:lineRule="auto"/>
              <w:rPr>
                <w:rFonts w:ascii="Arial" w:hAnsi="Arial" w:cs="Arial"/>
                <w:sz w:val="24"/>
                <w:szCs w:val="24"/>
                <w:lang w:eastAsia="ru-RU"/>
              </w:rPr>
            </w:pPr>
          </w:p>
        </w:tc>
        <w:tc>
          <w:tcPr>
            <w:tcW w:w="2767" w:type="dxa"/>
            <w:shd w:val="clear" w:color="auto" w:fill="auto"/>
          </w:tcPr>
          <w:p w14:paraId="017F3F9C" w14:textId="31E5C1BC" w:rsidR="00B16E73" w:rsidRPr="00B16E73" w:rsidRDefault="00B16E73" w:rsidP="00B16E73">
            <w:pPr>
              <w:spacing w:after="0" w:line="240" w:lineRule="auto"/>
              <w:jc w:val="center"/>
              <w:rPr>
                <w:rFonts w:ascii="Arial" w:hAnsi="Arial" w:cs="Arial"/>
                <w:sz w:val="18"/>
                <w:szCs w:val="18"/>
                <w:lang w:eastAsia="ru-RU"/>
              </w:rPr>
            </w:pPr>
          </w:p>
        </w:tc>
        <w:tc>
          <w:tcPr>
            <w:tcW w:w="373" w:type="dxa"/>
            <w:shd w:val="clear" w:color="auto" w:fill="auto"/>
          </w:tcPr>
          <w:p w14:paraId="09B7E2C5" w14:textId="77777777" w:rsidR="00B16E73" w:rsidRPr="00B16E73" w:rsidRDefault="00B16E73" w:rsidP="00B16E73">
            <w:pPr>
              <w:spacing w:after="0" w:line="240" w:lineRule="auto"/>
              <w:rPr>
                <w:rFonts w:ascii="Arial" w:hAnsi="Arial" w:cs="Arial"/>
                <w:sz w:val="24"/>
                <w:szCs w:val="24"/>
                <w:lang w:eastAsia="ru-RU"/>
              </w:rPr>
            </w:pPr>
          </w:p>
        </w:tc>
        <w:tc>
          <w:tcPr>
            <w:tcW w:w="2525" w:type="dxa"/>
            <w:shd w:val="clear" w:color="auto" w:fill="auto"/>
          </w:tcPr>
          <w:p w14:paraId="6E8361A7" w14:textId="77777777" w:rsidR="00B16E73" w:rsidRPr="00B16E73" w:rsidRDefault="00B16E73" w:rsidP="00B16E73">
            <w:pPr>
              <w:spacing w:after="0" w:line="240" w:lineRule="auto"/>
              <w:jc w:val="center"/>
              <w:rPr>
                <w:rFonts w:ascii="Arial" w:hAnsi="Arial" w:cs="Arial"/>
                <w:sz w:val="18"/>
                <w:szCs w:val="18"/>
                <w:lang w:eastAsia="ru-RU"/>
              </w:rPr>
            </w:pPr>
          </w:p>
        </w:tc>
      </w:tr>
    </w:tbl>
    <w:p w14:paraId="35DE9A8D" w14:textId="3D4529CB" w:rsidR="00D3473E" w:rsidRPr="00C21E32" w:rsidRDefault="00D3473E" w:rsidP="00D3473E">
      <w:pPr>
        <w:widowControl w:val="0"/>
        <w:tabs>
          <w:tab w:val="left" w:pos="708"/>
        </w:tabs>
        <w:suppressAutoHyphens/>
        <w:spacing w:after="0" w:line="100" w:lineRule="atLeast"/>
        <w:rPr>
          <w:rFonts w:ascii="Times New Roman" w:hAnsi="Times New Roman"/>
          <w:color w:val="000000"/>
          <w:sz w:val="24"/>
          <w:szCs w:val="24"/>
          <w:lang w:eastAsia="ru-RU"/>
        </w:rPr>
        <w:sectPr w:rsidR="00D3473E" w:rsidRPr="00C21E32">
          <w:headerReference w:type="default" r:id="rId10"/>
          <w:pgSz w:w="11906" w:h="16838"/>
          <w:pgMar w:top="1134" w:right="851" w:bottom="777" w:left="1134" w:header="709" w:footer="720" w:gutter="0"/>
          <w:cols w:space="720"/>
          <w:formProt w:val="0"/>
          <w:docGrid w:linePitch="261" w:charSpace="4096"/>
        </w:sectPr>
      </w:pPr>
    </w:p>
    <w:p w14:paraId="63E41CDC" w14:textId="2EFB1ADF" w:rsidR="00D3473E" w:rsidRPr="00C21E32" w:rsidRDefault="00D3473E" w:rsidP="00AD54BC">
      <w:pPr>
        <w:tabs>
          <w:tab w:val="right" w:pos="10052"/>
        </w:tabs>
        <w:suppressAutoHyphens/>
        <w:spacing w:after="0" w:line="360" w:lineRule="auto"/>
        <w:jc w:val="center"/>
        <w:rPr>
          <w:rFonts w:ascii="Times New Roman" w:hAnsi="Times New Roman"/>
          <w:color w:val="000000"/>
          <w:sz w:val="24"/>
          <w:szCs w:val="24"/>
          <w:lang w:eastAsia="ru-RU"/>
        </w:rPr>
      </w:pPr>
      <w:r w:rsidRPr="00C21E32">
        <w:rPr>
          <w:rFonts w:ascii="Times New Roman" w:hAnsi="Times New Roman"/>
          <w:b/>
          <w:bCs/>
          <w:color w:val="000000"/>
          <w:sz w:val="24"/>
          <w:szCs w:val="24"/>
          <w:lang w:eastAsia="ru-RU"/>
        </w:rPr>
        <w:lastRenderedPageBreak/>
        <w:t>СОДЕРЖАНИЕ</w:t>
      </w:r>
    </w:p>
    <w:p w14:paraId="41341FA1" w14:textId="77777777" w:rsidR="00D3473E" w:rsidRPr="00C21E32" w:rsidRDefault="00D3473E" w:rsidP="00D3473E">
      <w:pPr>
        <w:widowControl w:val="0"/>
        <w:tabs>
          <w:tab w:val="left" w:pos="708"/>
        </w:tabs>
        <w:suppressAutoHyphens/>
        <w:spacing w:after="0" w:line="100" w:lineRule="atLeast"/>
        <w:rPr>
          <w:rFonts w:ascii="Times New Roman" w:hAnsi="Times New Roman"/>
          <w:color w:val="000000"/>
          <w:sz w:val="24"/>
          <w:szCs w:val="24"/>
          <w:lang w:eastAsia="ru-RU"/>
        </w:rPr>
      </w:pPr>
    </w:p>
    <w:tbl>
      <w:tblPr>
        <w:tblW w:w="45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517"/>
        <w:gridCol w:w="560"/>
        <w:gridCol w:w="7778"/>
      </w:tblGrid>
      <w:tr w:rsidR="000161BD" w:rsidRPr="00C21E32" w14:paraId="58E8240F" w14:textId="77777777" w:rsidTr="00CA5BC8">
        <w:trPr>
          <w:cantSplit/>
          <w:jc w:val="center"/>
        </w:trPr>
        <w:tc>
          <w:tcPr>
            <w:tcW w:w="292" w:type="pct"/>
            <w:shd w:val="clear" w:color="auto" w:fill="FFFFFF"/>
            <w:tcMar>
              <w:top w:w="0" w:type="dxa"/>
              <w:left w:w="108" w:type="dxa"/>
              <w:bottom w:w="0" w:type="dxa"/>
              <w:right w:w="108" w:type="dxa"/>
            </w:tcMar>
          </w:tcPr>
          <w:p w14:paraId="07AE390F" w14:textId="77777777" w:rsidR="000161BD" w:rsidRPr="00C21E32" w:rsidRDefault="000161BD" w:rsidP="00CA5BC8">
            <w:pPr>
              <w:widowControl w:val="0"/>
              <w:tabs>
                <w:tab w:val="left" w:pos="720"/>
              </w:tabs>
              <w:suppressAutoHyphens/>
              <w:spacing w:after="0" w:line="240" w:lineRule="auto"/>
              <w:jc w:val="both"/>
              <w:rPr>
                <w:rFonts w:ascii="Times New Roman" w:hAnsi="Times New Roman"/>
                <w:color w:val="000000"/>
                <w:sz w:val="24"/>
                <w:szCs w:val="24"/>
                <w:lang w:eastAsia="ru-RU"/>
              </w:rPr>
            </w:pPr>
            <w:r w:rsidRPr="00C21E32">
              <w:rPr>
                <w:rFonts w:ascii="Times New Roman" w:hAnsi="Times New Roman"/>
                <w:color w:val="000000"/>
                <w:sz w:val="24"/>
                <w:szCs w:val="24"/>
                <w:lang w:eastAsia="ru-RU"/>
              </w:rPr>
              <w:t>1.</w:t>
            </w:r>
          </w:p>
        </w:tc>
        <w:tc>
          <w:tcPr>
            <w:tcW w:w="4708" w:type="pct"/>
            <w:gridSpan w:val="2"/>
            <w:shd w:val="clear" w:color="auto" w:fill="FFFFFF"/>
            <w:tcMar>
              <w:top w:w="0" w:type="dxa"/>
              <w:left w:w="108" w:type="dxa"/>
              <w:bottom w:w="0" w:type="dxa"/>
              <w:right w:w="108" w:type="dxa"/>
            </w:tcMar>
          </w:tcPr>
          <w:p w14:paraId="41CFB88F" w14:textId="77777777" w:rsidR="000161BD" w:rsidRPr="00C21E32" w:rsidRDefault="000161BD" w:rsidP="00CA5BC8">
            <w:pPr>
              <w:widowControl w:val="0"/>
              <w:tabs>
                <w:tab w:val="left" w:pos="720"/>
                <w:tab w:val="left" w:pos="3828"/>
                <w:tab w:val="center" w:pos="4677"/>
                <w:tab w:val="right" w:pos="9355"/>
              </w:tabs>
              <w:suppressAutoHyphens/>
              <w:spacing w:after="0" w:line="240" w:lineRule="auto"/>
              <w:rPr>
                <w:rFonts w:ascii="Times New Roman" w:hAnsi="Times New Roman"/>
                <w:color w:val="000000"/>
                <w:sz w:val="24"/>
                <w:szCs w:val="24"/>
                <w:lang w:eastAsia="ru-RU"/>
              </w:rPr>
            </w:pPr>
            <w:r w:rsidRPr="00C21E32">
              <w:rPr>
                <w:rFonts w:ascii="Times New Roman" w:hAnsi="Times New Roman"/>
                <w:color w:val="000000"/>
                <w:sz w:val="24"/>
                <w:szCs w:val="24"/>
                <w:lang w:eastAsia="ar-SA"/>
              </w:rPr>
              <w:t>Общие положения</w:t>
            </w:r>
          </w:p>
        </w:tc>
      </w:tr>
      <w:tr w:rsidR="000161BD" w:rsidRPr="00C21E32" w14:paraId="5307861A" w14:textId="77777777" w:rsidTr="00CA5BC8">
        <w:trPr>
          <w:cantSplit/>
          <w:jc w:val="center"/>
        </w:trPr>
        <w:tc>
          <w:tcPr>
            <w:tcW w:w="292" w:type="pct"/>
            <w:shd w:val="clear" w:color="auto" w:fill="FFFFFF"/>
            <w:tcMar>
              <w:top w:w="0" w:type="dxa"/>
              <w:left w:w="108" w:type="dxa"/>
              <w:bottom w:w="0" w:type="dxa"/>
              <w:right w:w="108" w:type="dxa"/>
            </w:tcMar>
          </w:tcPr>
          <w:p w14:paraId="5CBC32AF" w14:textId="77777777" w:rsidR="000161BD" w:rsidRPr="00C21E32" w:rsidRDefault="000161BD" w:rsidP="00CA5BC8">
            <w:pPr>
              <w:widowControl w:val="0"/>
              <w:tabs>
                <w:tab w:val="left" w:pos="720"/>
              </w:tabs>
              <w:suppressAutoHyphens/>
              <w:spacing w:after="0" w:line="240" w:lineRule="auto"/>
              <w:jc w:val="both"/>
              <w:rPr>
                <w:rFonts w:ascii="Times New Roman" w:hAnsi="Times New Roman"/>
                <w:color w:val="000000"/>
                <w:sz w:val="24"/>
                <w:szCs w:val="24"/>
                <w:lang w:eastAsia="ru-RU"/>
              </w:rPr>
            </w:pPr>
            <w:r w:rsidRPr="00C21E32">
              <w:rPr>
                <w:rFonts w:ascii="Times New Roman" w:hAnsi="Times New Roman"/>
                <w:color w:val="000000"/>
                <w:sz w:val="24"/>
                <w:szCs w:val="24"/>
                <w:lang w:eastAsia="ru-RU"/>
              </w:rPr>
              <w:t>2.</w:t>
            </w:r>
          </w:p>
        </w:tc>
        <w:tc>
          <w:tcPr>
            <w:tcW w:w="4708" w:type="pct"/>
            <w:gridSpan w:val="2"/>
            <w:shd w:val="clear" w:color="auto" w:fill="FFFFFF"/>
            <w:tcMar>
              <w:top w:w="0" w:type="dxa"/>
              <w:left w:w="108" w:type="dxa"/>
              <w:bottom w:w="0" w:type="dxa"/>
              <w:right w:w="108" w:type="dxa"/>
            </w:tcMar>
          </w:tcPr>
          <w:p w14:paraId="3AF1383E" w14:textId="77777777" w:rsidR="000161BD" w:rsidRPr="00C21E32" w:rsidRDefault="000161BD" w:rsidP="00CA5BC8">
            <w:pPr>
              <w:widowControl w:val="0"/>
              <w:tabs>
                <w:tab w:val="left" w:pos="720"/>
                <w:tab w:val="left" w:pos="3828"/>
                <w:tab w:val="center" w:pos="4677"/>
                <w:tab w:val="right" w:pos="9355"/>
              </w:tabs>
              <w:suppressAutoHyphens/>
              <w:spacing w:after="0" w:line="240" w:lineRule="auto"/>
              <w:rPr>
                <w:rFonts w:ascii="Times New Roman" w:hAnsi="Times New Roman"/>
                <w:color w:val="000000"/>
                <w:sz w:val="24"/>
                <w:szCs w:val="24"/>
                <w:lang w:eastAsia="ru-RU"/>
              </w:rPr>
            </w:pPr>
            <w:r w:rsidRPr="00C21E32">
              <w:rPr>
                <w:rFonts w:ascii="Times New Roman" w:hAnsi="Times New Roman"/>
                <w:color w:val="000000"/>
                <w:sz w:val="24"/>
                <w:szCs w:val="24"/>
                <w:lang w:eastAsia="ar-SA"/>
              </w:rPr>
              <w:t>Нормативные документы</w:t>
            </w:r>
          </w:p>
        </w:tc>
      </w:tr>
      <w:tr w:rsidR="000161BD" w:rsidRPr="00C21E32" w14:paraId="57E30BC6" w14:textId="77777777" w:rsidTr="00CA5BC8">
        <w:trPr>
          <w:cantSplit/>
          <w:jc w:val="center"/>
        </w:trPr>
        <w:tc>
          <w:tcPr>
            <w:tcW w:w="292" w:type="pct"/>
            <w:shd w:val="clear" w:color="auto" w:fill="FFFFFF"/>
            <w:tcMar>
              <w:top w:w="0" w:type="dxa"/>
              <w:left w:w="108" w:type="dxa"/>
              <w:bottom w:w="0" w:type="dxa"/>
              <w:right w:w="108" w:type="dxa"/>
            </w:tcMar>
          </w:tcPr>
          <w:p w14:paraId="62B07CA5" w14:textId="77777777" w:rsidR="000161BD" w:rsidRPr="00C21E32" w:rsidRDefault="000161BD" w:rsidP="00CA5BC8">
            <w:pPr>
              <w:widowControl w:val="0"/>
              <w:tabs>
                <w:tab w:val="left" w:pos="720"/>
              </w:tabs>
              <w:suppressAutoHyphens/>
              <w:spacing w:after="0" w:line="240" w:lineRule="auto"/>
              <w:jc w:val="both"/>
              <w:rPr>
                <w:rFonts w:ascii="Times New Roman" w:hAnsi="Times New Roman"/>
                <w:color w:val="000000"/>
                <w:sz w:val="24"/>
                <w:szCs w:val="24"/>
                <w:lang w:eastAsia="ru-RU"/>
              </w:rPr>
            </w:pPr>
            <w:r w:rsidRPr="00C21E32">
              <w:rPr>
                <w:rFonts w:ascii="Times New Roman" w:hAnsi="Times New Roman"/>
                <w:color w:val="000000"/>
                <w:sz w:val="24"/>
                <w:szCs w:val="24"/>
                <w:lang w:eastAsia="ru-RU"/>
              </w:rPr>
              <w:t>3.</w:t>
            </w:r>
          </w:p>
        </w:tc>
        <w:tc>
          <w:tcPr>
            <w:tcW w:w="4708" w:type="pct"/>
            <w:gridSpan w:val="2"/>
            <w:shd w:val="clear" w:color="auto" w:fill="FFFFFF"/>
            <w:tcMar>
              <w:top w:w="0" w:type="dxa"/>
              <w:left w:w="108" w:type="dxa"/>
              <w:bottom w:w="0" w:type="dxa"/>
              <w:right w:w="108" w:type="dxa"/>
            </w:tcMar>
          </w:tcPr>
          <w:p w14:paraId="27AAA0AE" w14:textId="77777777" w:rsidR="000161BD" w:rsidRPr="00C21E32" w:rsidRDefault="000161BD" w:rsidP="00CA5BC8">
            <w:pPr>
              <w:widowControl w:val="0"/>
              <w:tabs>
                <w:tab w:val="left" w:pos="720"/>
                <w:tab w:val="left" w:pos="3828"/>
                <w:tab w:val="center" w:pos="4677"/>
                <w:tab w:val="right" w:pos="9355"/>
              </w:tabs>
              <w:suppressAutoHyphens/>
              <w:spacing w:after="0" w:line="240" w:lineRule="auto"/>
              <w:rPr>
                <w:rFonts w:ascii="Times New Roman" w:hAnsi="Times New Roman"/>
                <w:color w:val="000000"/>
                <w:sz w:val="24"/>
                <w:szCs w:val="24"/>
                <w:lang w:eastAsia="ru-RU"/>
              </w:rPr>
            </w:pPr>
            <w:r w:rsidRPr="00C21E32">
              <w:rPr>
                <w:rFonts w:ascii="Times New Roman" w:hAnsi="Times New Roman"/>
                <w:color w:val="000000"/>
                <w:sz w:val="24"/>
                <w:szCs w:val="24"/>
                <w:lang w:eastAsia="ar-SA"/>
              </w:rPr>
              <w:t>Общие требования к государственной итоговой аттестации</w:t>
            </w:r>
          </w:p>
        </w:tc>
      </w:tr>
      <w:tr w:rsidR="000161BD" w:rsidRPr="00C21E32" w14:paraId="15745169" w14:textId="77777777" w:rsidTr="00CA5BC8">
        <w:trPr>
          <w:cantSplit/>
          <w:jc w:val="center"/>
        </w:trPr>
        <w:tc>
          <w:tcPr>
            <w:tcW w:w="292" w:type="pct"/>
            <w:shd w:val="clear" w:color="auto" w:fill="FFFFFF"/>
            <w:tcMar>
              <w:top w:w="0" w:type="dxa"/>
              <w:left w:w="108" w:type="dxa"/>
              <w:bottom w:w="0" w:type="dxa"/>
              <w:right w:w="108" w:type="dxa"/>
            </w:tcMar>
          </w:tcPr>
          <w:p w14:paraId="3C479F98" w14:textId="77777777" w:rsidR="000161BD" w:rsidRPr="00C21E32" w:rsidRDefault="000161BD" w:rsidP="00CA5BC8">
            <w:pPr>
              <w:widowControl w:val="0"/>
              <w:tabs>
                <w:tab w:val="left" w:pos="720"/>
              </w:tabs>
              <w:suppressAutoHyphens/>
              <w:spacing w:after="0" w:line="240" w:lineRule="auto"/>
              <w:jc w:val="both"/>
              <w:rPr>
                <w:rFonts w:ascii="Times New Roman" w:hAnsi="Times New Roman"/>
                <w:color w:val="000000"/>
                <w:sz w:val="24"/>
                <w:szCs w:val="24"/>
                <w:lang w:eastAsia="ru-RU"/>
              </w:rPr>
            </w:pPr>
            <w:r w:rsidRPr="00C21E32">
              <w:rPr>
                <w:rFonts w:ascii="Times New Roman" w:hAnsi="Times New Roman"/>
                <w:color w:val="000000"/>
                <w:sz w:val="24"/>
                <w:szCs w:val="24"/>
                <w:lang w:eastAsia="ru-RU"/>
              </w:rPr>
              <w:t>4.</w:t>
            </w:r>
          </w:p>
        </w:tc>
        <w:tc>
          <w:tcPr>
            <w:tcW w:w="4708" w:type="pct"/>
            <w:gridSpan w:val="2"/>
            <w:shd w:val="clear" w:color="auto" w:fill="FFFFFF"/>
            <w:tcMar>
              <w:top w:w="0" w:type="dxa"/>
              <w:left w:w="108" w:type="dxa"/>
              <w:bottom w:w="0" w:type="dxa"/>
              <w:right w:w="108" w:type="dxa"/>
            </w:tcMar>
          </w:tcPr>
          <w:p w14:paraId="22C25CF1" w14:textId="77777777" w:rsidR="000161BD" w:rsidRPr="00C21E32" w:rsidRDefault="003E3B93" w:rsidP="00D7076D">
            <w:pPr>
              <w:keepNext/>
              <w:keepLines/>
              <w:widowControl w:val="0"/>
              <w:shd w:val="clear" w:color="auto" w:fill="FFFFFF"/>
              <w:tabs>
                <w:tab w:val="left" w:pos="366"/>
                <w:tab w:val="left" w:pos="720"/>
              </w:tabs>
              <w:suppressAutoHyphens/>
              <w:spacing w:after="0" w:line="240" w:lineRule="auto"/>
              <w:jc w:val="both"/>
              <w:rPr>
                <w:rFonts w:ascii="Times New Roman" w:hAnsi="Times New Roman"/>
                <w:color w:val="000000"/>
                <w:sz w:val="24"/>
                <w:szCs w:val="24"/>
                <w:lang w:eastAsia="ar-SA"/>
              </w:rPr>
            </w:pPr>
            <w:r w:rsidRPr="00C21E32">
              <w:rPr>
                <w:rFonts w:ascii="Times New Roman" w:hAnsi="Times New Roman"/>
                <w:color w:val="000000"/>
                <w:sz w:val="24"/>
                <w:szCs w:val="24"/>
                <w:lang w:eastAsia="ar-SA"/>
              </w:rPr>
              <w:t xml:space="preserve">Требования к уровню подготовки лиц, успешно завершивших обучение </w:t>
            </w:r>
          </w:p>
        </w:tc>
      </w:tr>
      <w:tr w:rsidR="000161BD" w:rsidRPr="00C21E32" w14:paraId="32FA1BE4" w14:textId="77777777" w:rsidTr="00CA5BC8">
        <w:trPr>
          <w:cantSplit/>
          <w:jc w:val="center"/>
        </w:trPr>
        <w:tc>
          <w:tcPr>
            <w:tcW w:w="292" w:type="pct"/>
            <w:shd w:val="clear" w:color="auto" w:fill="FFFFFF"/>
            <w:tcMar>
              <w:top w:w="0" w:type="dxa"/>
              <w:left w:w="108" w:type="dxa"/>
              <w:bottom w:w="0" w:type="dxa"/>
              <w:right w:w="108" w:type="dxa"/>
            </w:tcMar>
          </w:tcPr>
          <w:p w14:paraId="2A63E40A" w14:textId="77777777" w:rsidR="000161BD" w:rsidRPr="00C21E32" w:rsidRDefault="000161BD" w:rsidP="00CA5BC8">
            <w:pPr>
              <w:widowControl w:val="0"/>
              <w:tabs>
                <w:tab w:val="left" w:pos="720"/>
              </w:tabs>
              <w:suppressAutoHyphens/>
              <w:spacing w:after="0" w:line="240" w:lineRule="auto"/>
              <w:jc w:val="both"/>
              <w:rPr>
                <w:rFonts w:ascii="Times New Roman" w:hAnsi="Times New Roman"/>
                <w:color w:val="000000"/>
                <w:sz w:val="24"/>
                <w:szCs w:val="24"/>
                <w:lang w:eastAsia="ru-RU"/>
              </w:rPr>
            </w:pPr>
            <w:r w:rsidRPr="00C21E32">
              <w:rPr>
                <w:rFonts w:ascii="Times New Roman" w:hAnsi="Times New Roman"/>
                <w:color w:val="000000"/>
                <w:sz w:val="24"/>
                <w:szCs w:val="24"/>
                <w:lang w:eastAsia="ru-RU"/>
              </w:rPr>
              <w:t>5.</w:t>
            </w:r>
          </w:p>
        </w:tc>
        <w:tc>
          <w:tcPr>
            <w:tcW w:w="4708" w:type="pct"/>
            <w:gridSpan w:val="2"/>
            <w:shd w:val="clear" w:color="auto" w:fill="FFFFFF"/>
            <w:tcMar>
              <w:top w:w="0" w:type="dxa"/>
              <w:left w:w="108" w:type="dxa"/>
              <w:bottom w:w="0" w:type="dxa"/>
              <w:right w:w="108" w:type="dxa"/>
            </w:tcMar>
          </w:tcPr>
          <w:p w14:paraId="553024A1" w14:textId="77777777" w:rsidR="000161BD" w:rsidRPr="00C21E32" w:rsidRDefault="00D7076D" w:rsidP="00CA5BC8">
            <w:pPr>
              <w:keepNext/>
              <w:keepLines/>
              <w:widowControl w:val="0"/>
              <w:shd w:val="clear" w:color="auto" w:fill="FFFFFF"/>
              <w:tabs>
                <w:tab w:val="left" w:pos="366"/>
                <w:tab w:val="left" w:pos="720"/>
              </w:tabs>
              <w:suppressAutoHyphens/>
              <w:spacing w:after="0" w:line="240" w:lineRule="auto"/>
              <w:rPr>
                <w:rFonts w:ascii="Times New Roman" w:hAnsi="Times New Roman"/>
                <w:color w:val="000000"/>
                <w:sz w:val="24"/>
                <w:szCs w:val="24"/>
                <w:lang w:eastAsia="ar-SA"/>
              </w:rPr>
            </w:pPr>
            <w:r w:rsidRPr="00C21E32">
              <w:rPr>
                <w:rFonts w:ascii="Times New Roman" w:hAnsi="Times New Roman"/>
                <w:color w:val="000000"/>
                <w:sz w:val="24"/>
                <w:szCs w:val="24"/>
                <w:lang w:eastAsia="ar-SA"/>
              </w:rPr>
              <w:t>Требования к результатам освоения обучающимися основной образовательной программы</w:t>
            </w:r>
          </w:p>
        </w:tc>
      </w:tr>
      <w:tr w:rsidR="000161BD" w:rsidRPr="00C21E32" w14:paraId="4471D7F1" w14:textId="77777777" w:rsidTr="00CA5BC8">
        <w:trPr>
          <w:cantSplit/>
          <w:jc w:val="center"/>
        </w:trPr>
        <w:tc>
          <w:tcPr>
            <w:tcW w:w="292" w:type="pct"/>
            <w:shd w:val="clear" w:color="auto" w:fill="FFFFFF"/>
            <w:tcMar>
              <w:top w:w="0" w:type="dxa"/>
              <w:left w:w="108" w:type="dxa"/>
              <w:bottom w:w="0" w:type="dxa"/>
              <w:right w:w="108" w:type="dxa"/>
            </w:tcMar>
          </w:tcPr>
          <w:p w14:paraId="400CC6C8" w14:textId="77777777" w:rsidR="000161BD" w:rsidRPr="00C21E32" w:rsidRDefault="000161BD" w:rsidP="00CA5BC8">
            <w:pPr>
              <w:widowControl w:val="0"/>
              <w:tabs>
                <w:tab w:val="left" w:pos="720"/>
              </w:tabs>
              <w:suppressAutoHyphens/>
              <w:spacing w:after="0" w:line="240" w:lineRule="auto"/>
              <w:jc w:val="both"/>
              <w:rPr>
                <w:rFonts w:ascii="Times New Roman" w:hAnsi="Times New Roman"/>
                <w:color w:val="000000"/>
                <w:sz w:val="24"/>
                <w:szCs w:val="24"/>
                <w:lang w:eastAsia="ru-RU"/>
              </w:rPr>
            </w:pPr>
            <w:r w:rsidRPr="00C21E32">
              <w:rPr>
                <w:rFonts w:ascii="Times New Roman" w:hAnsi="Times New Roman"/>
                <w:color w:val="000000"/>
                <w:sz w:val="24"/>
                <w:szCs w:val="24"/>
                <w:lang w:eastAsia="ru-RU"/>
              </w:rPr>
              <w:t>6.</w:t>
            </w:r>
          </w:p>
        </w:tc>
        <w:tc>
          <w:tcPr>
            <w:tcW w:w="4708" w:type="pct"/>
            <w:gridSpan w:val="2"/>
            <w:shd w:val="clear" w:color="auto" w:fill="FFFFFF"/>
            <w:tcMar>
              <w:top w:w="0" w:type="dxa"/>
              <w:left w:w="108" w:type="dxa"/>
              <w:bottom w:w="0" w:type="dxa"/>
              <w:right w:w="108" w:type="dxa"/>
            </w:tcMar>
          </w:tcPr>
          <w:p w14:paraId="4532AF09" w14:textId="77777777" w:rsidR="000161BD" w:rsidRPr="00C21E32" w:rsidRDefault="000161BD" w:rsidP="00D7076D">
            <w:pPr>
              <w:widowControl w:val="0"/>
              <w:tabs>
                <w:tab w:val="left" w:pos="720"/>
              </w:tabs>
              <w:suppressAutoHyphens/>
              <w:spacing w:after="0" w:line="240" w:lineRule="auto"/>
              <w:rPr>
                <w:rFonts w:ascii="Times New Roman" w:hAnsi="Times New Roman"/>
                <w:color w:val="000000"/>
                <w:sz w:val="24"/>
                <w:szCs w:val="24"/>
                <w:lang w:eastAsia="ru-RU"/>
              </w:rPr>
            </w:pPr>
            <w:r w:rsidRPr="00C21E32">
              <w:rPr>
                <w:rFonts w:ascii="Times New Roman" w:hAnsi="Times New Roman"/>
                <w:color w:val="000000"/>
                <w:sz w:val="24"/>
                <w:szCs w:val="24"/>
                <w:lang w:eastAsia="ru-RU"/>
              </w:rPr>
              <w:t>Требования к вы</w:t>
            </w:r>
            <w:r w:rsidR="00D7076D" w:rsidRPr="00C21E32">
              <w:rPr>
                <w:rFonts w:ascii="Times New Roman" w:hAnsi="Times New Roman"/>
                <w:color w:val="000000"/>
                <w:sz w:val="24"/>
                <w:szCs w:val="24"/>
                <w:lang w:eastAsia="ru-RU"/>
              </w:rPr>
              <w:t>пускной квалификационной работе</w:t>
            </w:r>
          </w:p>
        </w:tc>
      </w:tr>
      <w:tr w:rsidR="000161BD" w:rsidRPr="00C21E32" w14:paraId="62F48987" w14:textId="77777777" w:rsidTr="00CA5BC8">
        <w:trPr>
          <w:cantSplit/>
          <w:jc w:val="center"/>
        </w:trPr>
        <w:tc>
          <w:tcPr>
            <w:tcW w:w="292" w:type="pct"/>
            <w:shd w:val="clear" w:color="auto" w:fill="FFFFFF"/>
            <w:tcMar>
              <w:top w:w="0" w:type="dxa"/>
              <w:left w:w="108" w:type="dxa"/>
              <w:bottom w:w="0" w:type="dxa"/>
              <w:right w:w="108" w:type="dxa"/>
            </w:tcMar>
          </w:tcPr>
          <w:p w14:paraId="5E761310" w14:textId="77777777" w:rsidR="000161BD" w:rsidRPr="00C21E32" w:rsidRDefault="000161BD" w:rsidP="00CA5BC8">
            <w:pPr>
              <w:widowControl w:val="0"/>
              <w:tabs>
                <w:tab w:val="left" w:pos="720"/>
              </w:tabs>
              <w:suppressAutoHyphens/>
              <w:spacing w:after="0" w:line="240" w:lineRule="auto"/>
              <w:jc w:val="right"/>
              <w:rPr>
                <w:rFonts w:ascii="Times New Roman" w:hAnsi="Times New Roman"/>
                <w:color w:val="000000"/>
                <w:sz w:val="24"/>
                <w:szCs w:val="24"/>
                <w:lang w:eastAsia="ru-RU"/>
              </w:rPr>
            </w:pPr>
          </w:p>
        </w:tc>
        <w:tc>
          <w:tcPr>
            <w:tcW w:w="316" w:type="pct"/>
            <w:shd w:val="clear" w:color="auto" w:fill="FFFFFF"/>
            <w:tcMar>
              <w:top w:w="0" w:type="dxa"/>
              <w:left w:w="108" w:type="dxa"/>
              <w:bottom w:w="0" w:type="dxa"/>
              <w:right w:w="108" w:type="dxa"/>
            </w:tcMar>
          </w:tcPr>
          <w:p w14:paraId="72C636D5" w14:textId="77777777" w:rsidR="000161BD" w:rsidRPr="00C21E32" w:rsidRDefault="000161BD" w:rsidP="00CA5BC8">
            <w:pPr>
              <w:widowControl w:val="0"/>
              <w:tabs>
                <w:tab w:val="left" w:pos="720"/>
              </w:tabs>
              <w:suppressAutoHyphens/>
              <w:spacing w:after="0" w:line="240" w:lineRule="auto"/>
              <w:jc w:val="both"/>
              <w:rPr>
                <w:rFonts w:ascii="Times New Roman" w:hAnsi="Times New Roman"/>
                <w:bCs/>
                <w:color w:val="000000"/>
                <w:sz w:val="24"/>
                <w:szCs w:val="24"/>
                <w:lang w:eastAsia="ru-RU"/>
              </w:rPr>
            </w:pPr>
            <w:r w:rsidRPr="00C21E32">
              <w:rPr>
                <w:rFonts w:ascii="Times New Roman" w:hAnsi="Times New Roman"/>
                <w:bCs/>
                <w:color w:val="000000"/>
                <w:sz w:val="24"/>
                <w:szCs w:val="24"/>
                <w:lang w:eastAsia="ru-RU"/>
              </w:rPr>
              <w:t>6.1</w:t>
            </w:r>
          </w:p>
        </w:tc>
        <w:tc>
          <w:tcPr>
            <w:tcW w:w="4392" w:type="pct"/>
            <w:shd w:val="clear" w:color="auto" w:fill="FFFFFF"/>
          </w:tcPr>
          <w:p w14:paraId="39328A68" w14:textId="77777777" w:rsidR="000161BD" w:rsidRPr="00C21E32" w:rsidRDefault="000161BD" w:rsidP="00CA5BC8">
            <w:pPr>
              <w:widowControl w:val="0"/>
              <w:tabs>
                <w:tab w:val="left" w:pos="720"/>
              </w:tabs>
              <w:suppressAutoHyphens/>
              <w:spacing w:after="0" w:line="240" w:lineRule="auto"/>
              <w:ind w:left="113" w:right="113"/>
              <w:rPr>
                <w:rFonts w:ascii="Times New Roman" w:hAnsi="Times New Roman"/>
                <w:bCs/>
                <w:color w:val="000000"/>
                <w:sz w:val="24"/>
                <w:szCs w:val="24"/>
                <w:lang w:eastAsia="ru-RU"/>
              </w:rPr>
            </w:pPr>
            <w:r w:rsidRPr="00C21E32">
              <w:rPr>
                <w:rFonts w:ascii="Times New Roman" w:hAnsi="Times New Roman"/>
                <w:bCs/>
                <w:color w:val="000000"/>
                <w:sz w:val="24"/>
                <w:szCs w:val="24"/>
                <w:lang w:eastAsia="ru-RU"/>
              </w:rPr>
              <w:t>Общие положения</w:t>
            </w:r>
          </w:p>
        </w:tc>
      </w:tr>
      <w:tr w:rsidR="000161BD" w:rsidRPr="00C21E32" w14:paraId="701B4EA7" w14:textId="77777777" w:rsidTr="00CA5BC8">
        <w:trPr>
          <w:cantSplit/>
          <w:jc w:val="center"/>
        </w:trPr>
        <w:tc>
          <w:tcPr>
            <w:tcW w:w="292" w:type="pct"/>
            <w:shd w:val="clear" w:color="auto" w:fill="FFFFFF"/>
            <w:tcMar>
              <w:top w:w="0" w:type="dxa"/>
              <w:left w:w="108" w:type="dxa"/>
              <w:bottom w:w="0" w:type="dxa"/>
              <w:right w:w="108" w:type="dxa"/>
            </w:tcMar>
          </w:tcPr>
          <w:p w14:paraId="5A4CE066" w14:textId="77777777" w:rsidR="000161BD" w:rsidRPr="00C21E32" w:rsidRDefault="000161BD" w:rsidP="00CA5BC8">
            <w:pPr>
              <w:widowControl w:val="0"/>
              <w:tabs>
                <w:tab w:val="left" w:pos="720"/>
              </w:tabs>
              <w:suppressAutoHyphens/>
              <w:spacing w:after="0" w:line="240" w:lineRule="auto"/>
              <w:jc w:val="right"/>
              <w:rPr>
                <w:rFonts w:ascii="Times New Roman" w:hAnsi="Times New Roman"/>
                <w:color w:val="000000"/>
                <w:sz w:val="24"/>
                <w:szCs w:val="24"/>
                <w:lang w:eastAsia="ru-RU"/>
              </w:rPr>
            </w:pPr>
          </w:p>
        </w:tc>
        <w:tc>
          <w:tcPr>
            <w:tcW w:w="316" w:type="pct"/>
            <w:shd w:val="clear" w:color="auto" w:fill="FFFFFF"/>
            <w:tcMar>
              <w:top w:w="0" w:type="dxa"/>
              <w:left w:w="108" w:type="dxa"/>
              <w:bottom w:w="0" w:type="dxa"/>
              <w:right w:w="108" w:type="dxa"/>
            </w:tcMar>
          </w:tcPr>
          <w:p w14:paraId="52499985" w14:textId="77777777" w:rsidR="000161BD" w:rsidRPr="00C21E32" w:rsidRDefault="000161BD" w:rsidP="00CA5BC8">
            <w:pPr>
              <w:widowControl w:val="0"/>
              <w:tabs>
                <w:tab w:val="left" w:pos="720"/>
              </w:tabs>
              <w:suppressAutoHyphens/>
              <w:spacing w:after="0" w:line="240" w:lineRule="auto"/>
              <w:jc w:val="both"/>
              <w:rPr>
                <w:rFonts w:ascii="Times New Roman" w:hAnsi="Times New Roman"/>
                <w:bCs/>
                <w:color w:val="000000"/>
                <w:sz w:val="24"/>
                <w:szCs w:val="24"/>
                <w:lang w:eastAsia="ru-RU"/>
              </w:rPr>
            </w:pPr>
            <w:r w:rsidRPr="00C21E32">
              <w:rPr>
                <w:rFonts w:ascii="Times New Roman" w:hAnsi="Times New Roman"/>
                <w:bCs/>
                <w:color w:val="000000"/>
                <w:sz w:val="24"/>
                <w:szCs w:val="24"/>
                <w:lang w:eastAsia="ru-RU"/>
              </w:rPr>
              <w:t>6.2</w:t>
            </w:r>
          </w:p>
        </w:tc>
        <w:tc>
          <w:tcPr>
            <w:tcW w:w="4392" w:type="pct"/>
            <w:shd w:val="clear" w:color="auto" w:fill="FFFFFF"/>
          </w:tcPr>
          <w:p w14:paraId="6C9375CE" w14:textId="77777777" w:rsidR="000161BD" w:rsidRPr="00C21E32" w:rsidRDefault="000161BD" w:rsidP="00D7076D">
            <w:pPr>
              <w:widowControl w:val="0"/>
              <w:tabs>
                <w:tab w:val="left" w:pos="720"/>
              </w:tabs>
              <w:suppressAutoHyphens/>
              <w:spacing w:after="0" w:line="240" w:lineRule="auto"/>
              <w:ind w:left="113" w:right="113"/>
              <w:rPr>
                <w:rFonts w:ascii="Times New Roman" w:hAnsi="Times New Roman"/>
                <w:bCs/>
                <w:color w:val="000000"/>
                <w:sz w:val="24"/>
                <w:szCs w:val="24"/>
                <w:lang w:eastAsia="ru-RU"/>
              </w:rPr>
            </w:pPr>
            <w:r w:rsidRPr="00C21E32">
              <w:rPr>
                <w:rFonts w:ascii="Times New Roman" w:hAnsi="Times New Roman"/>
                <w:bCs/>
                <w:color w:val="000000"/>
                <w:sz w:val="24"/>
                <w:szCs w:val="24"/>
                <w:lang w:eastAsia="ru-RU"/>
              </w:rPr>
              <w:t xml:space="preserve">Выбор темы </w:t>
            </w:r>
            <w:r w:rsidR="00D7076D" w:rsidRPr="00C21E32">
              <w:rPr>
                <w:rFonts w:ascii="Times New Roman" w:hAnsi="Times New Roman"/>
                <w:color w:val="000000"/>
                <w:sz w:val="24"/>
                <w:szCs w:val="24"/>
                <w:lang w:eastAsia="ru-RU"/>
              </w:rPr>
              <w:t>выпускной квалификационной работы</w:t>
            </w:r>
          </w:p>
        </w:tc>
      </w:tr>
      <w:tr w:rsidR="000161BD" w:rsidRPr="00C21E32" w14:paraId="10614980" w14:textId="77777777" w:rsidTr="00CA5BC8">
        <w:trPr>
          <w:cantSplit/>
          <w:jc w:val="center"/>
        </w:trPr>
        <w:tc>
          <w:tcPr>
            <w:tcW w:w="292" w:type="pct"/>
            <w:shd w:val="clear" w:color="auto" w:fill="FFFFFF"/>
            <w:tcMar>
              <w:top w:w="0" w:type="dxa"/>
              <w:left w:w="108" w:type="dxa"/>
              <w:bottom w:w="0" w:type="dxa"/>
              <w:right w:w="108" w:type="dxa"/>
            </w:tcMar>
          </w:tcPr>
          <w:p w14:paraId="62A54F62" w14:textId="77777777" w:rsidR="000161BD" w:rsidRPr="00C21E32" w:rsidRDefault="000161BD" w:rsidP="00CA5BC8">
            <w:pPr>
              <w:widowControl w:val="0"/>
              <w:tabs>
                <w:tab w:val="left" w:pos="720"/>
              </w:tabs>
              <w:suppressAutoHyphens/>
              <w:spacing w:after="0" w:line="240" w:lineRule="auto"/>
              <w:jc w:val="right"/>
              <w:rPr>
                <w:rFonts w:ascii="Times New Roman" w:hAnsi="Times New Roman"/>
                <w:color w:val="000000"/>
                <w:sz w:val="24"/>
                <w:szCs w:val="24"/>
                <w:lang w:eastAsia="ru-RU"/>
              </w:rPr>
            </w:pPr>
          </w:p>
        </w:tc>
        <w:tc>
          <w:tcPr>
            <w:tcW w:w="316" w:type="pct"/>
            <w:shd w:val="clear" w:color="auto" w:fill="FFFFFF"/>
            <w:tcMar>
              <w:top w:w="0" w:type="dxa"/>
              <w:left w:w="108" w:type="dxa"/>
              <w:bottom w:w="0" w:type="dxa"/>
              <w:right w:w="108" w:type="dxa"/>
            </w:tcMar>
          </w:tcPr>
          <w:p w14:paraId="7AE34009" w14:textId="77777777" w:rsidR="000161BD" w:rsidRPr="00C21E32" w:rsidRDefault="000161BD" w:rsidP="00CA5BC8">
            <w:pPr>
              <w:widowControl w:val="0"/>
              <w:tabs>
                <w:tab w:val="left" w:pos="720"/>
              </w:tabs>
              <w:suppressAutoHyphens/>
              <w:spacing w:after="0" w:line="240" w:lineRule="auto"/>
              <w:jc w:val="both"/>
              <w:rPr>
                <w:rFonts w:ascii="Times New Roman" w:hAnsi="Times New Roman"/>
                <w:bCs/>
                <w:color w:val="000000"/>
                <w:sz w:val="24"/>
                <w:szCs w:val="24"/>
                <w:lang w:eastAsia="ru-RU"/>
              </w:rPr>
            </w:pPr>
            <w:r w:rsidRPr="00C21E32">
              <w:rPr>
                <w:rFonts w:ascii="Times New Roman" w:hAnsi="Times New Roman"/>
                <w:bCs/>
                <w:color w:val="000000"/>
                <w:sz w:val="24"/>
                <w:szCs w:val="24"/>
                <w:lang w:eastAsia="ru-RU"/>
              </w:rPr>
              <w:t>6.3</w:t>
            </w:r>
          </w:p>
        </w:tc>
        <w:tc>
          <w:tcPr>
            <w:tcW w:w="4392" w:type="pct"/>
            <w:shd w:val="clear" w:color="auto" w:fill="FFFFFF"/>
          </w:tcPr>
          <w:p w14:paraId="7B1C8683" w14:textId="77777777" w:rsidR="000161BD" w:rsidRPr="00C21E32" w:rsidRDefault="000161BD" w:rsidP="00CA5BC8">
            <w:pPr>
              <w:widowControl w:val="0"/>
              <w:tabs>
                <w:tab w:val="left" w:pos="720"/>
              </w:tabs>
              <w:suppressAutoHyphens/>
              <w:spacing w:after="0" w:line="240" w:lineRule="auto"/>
              <w:ind w:left="113" w:right="113"/>
              <w:rPr>
                <w:rFonts w:ascii="Times New Roman" w:hAnsi="Times New Roman"/>
                <w:bCs/>
                <w:color w:val="000000"/>
                <w:sz w:val="24"/>
                <w:szCs w:val="24"/>
                <w:lang w:eastAsia="ru-RU"/>
              </w:rPr>
            </w:pPr>
            <w:r w:rsidRPr="00C21E32">
              <w:rPr>
                <w:rFonts w:ascii="Times New Roman" w:hAnsi="Times New Roman"/>
                <w:bCs/>
                <w:color w:val="000000"/>
                <w:sz w:val="24"/>
                <w:szCs w:val="24"/>
                <w:lang w:eastAsia="ru-RU"/>
              </w:rPr>
              <w:t>Выполнение выпускной квалификационной работы</w:t>
            </w:r>
          </w:p>
        </w:tc>
      </w:tr>
      <w:tr w:rsidR="000161BD" w:rsidRPr="00C21E32" w14:paraId="644C8560" w14:textId="77777777" w:rsidTr="00CA5BC8">
        <w:trPr>
          <w:cantSplit/>
          <w:jc w:val="center"/>
        </w:trPr>
        <w:tc>
          <w:tcPr>
            <w:tcW w:w="292" w:type="pct"/>
            <w:shd w:val="clear" w:color="auto" w:fill="FFFFFF"/>
            <w:tcMar>
              <w:top w:w="0" w:type="dxa"/>
              <w:left w:w="108" w:type="dxa"/>
              <w:bottom w:w="0" w:type="dxa"/>
              <w:right w:w="108" w:type="dxa"/>
            </w:tcMar>
          </w:tcPr>
          <w:p w14:paraId="7F4D7B5A" w14:textId="77777777" w:rsidR="000161BD" w:rsidRPr="00C21E32" w:rsidRDefault="000161BD" w:rsidP="00CA5BC8">
            <w:pPr>
              <w:widowControl w:val="0"/>
              <w:tabs>
                <w:tab w:val="left" w:pos="720"/>
              </w:tabs>
              <w:suppressAutoHyphens/>
              <w:spacing w:after="0" w:line="240" w:lineRule="auto"/>
              <w:jc w:val="right"/>
              <w:rPr>
                <w:rFonts w:ascii="Times New Roman" w:hAnsi="Times New Roman"/>
                <w:color w:val="000000"/>
                <w:sz w:val="24"/>
                <w:szCs w:val="24"/>
                <w:lang w:eastAsia="ru-RU"/>
              </w:rPr>
            </w:pPr>
          </w:p>
        </w:tc>
        <w:tc>
          <w:tcPr>
            <w:tcW w:w="316" w:type="pct"/>
            <w:shd w:val="clear" w:color="auto" w:fill="FFFFFF"/>
            <w:tcMar>
              <w:top w:w="0" w:type="dxa"/>
              <w:left w:w="108" w:type="dxa"/>
              <w:bottom w:w="0" w:type="dxa"/>
              <w:right w:w="108" w:type="dxa"/>
            </w:tcMar>
          </w:tcPr>
          <w:p w14:paraId="5A823350" w14:textId="77777777" w:rsidR="000161BD" w:rsidRPr="00C21E32" w:rsidRDefault="000161BD" w:rsidP="00CA5BC8">
            <w:pPr>
              <w:widowControl w:val="0"/>
              <w:tabs>
                <w:tab w:val="left" w:pos="720"/>
              </w:tabs>
              <w:suppressAutoHyphens/>
              <w:spacing w:after="0" w:line="240" w:lineRule="auto"/>
              <w:jc w:val="both"/>
              <w:rPr>
                <w:rFonts w:ascii="Times New Roman" w:hAnsi="Times New Roman"/>
                <w:bCs/>
                <w:color w:val="000000"/>
                <w:sz w:val="24"/>
                <w:szCs w:val="24"/>
                <w:lang w:eastAsia="ru-RU"/>
              </w:rPr>
            </w:pPr>
            <w:r w:rsidRPr="00C21E32">
              <w:rPr>
                <w:rFonts w:ascii="Times New Roman" w:hAnsi="Times New Roman"/>
                <w:bCs/>
                <w:color w:val="000000"/>
                <w:sz w:val="24"/>
                <w:szCs w:val="24"/>
                <w:lang w:eastAsia="ru-RU"/>
              </w:rPr>
              <w:t>6.4</w:t>
            </w:r>
          </w:p>
        </w:tc>
        <w:tc>
          <w:tcPr>
            <w:tcW w:w="4392" w:type="pct"/>
            <w:shd w:val="clear" w:color="auto" w:fill="FFFFFF"/>
          </w:tcPr>
          <w:p w14:paraId="4FF77B93" w14:textId="77777777" w:rsidR="000161BD" w:rsidRPr="00C21E32" w:rsidRDefault="000161BD" w:rsidP="00CA5BC8">
            <w:pPr>
              <w:widowControl w:val="0"/>
              <w:tabs>
                <w:tab w:val="left" w:pos="720"/>
              </w:tabs>
              <w:suppressAutoHyphens/>
              <w:spacing w:after="0" w:line="240" w:lineRule="auto"/>
              <w:ind w:left="113" w:right="113"/>
              <w:rPr>
                <w:rFonts w:ascii="Times New Roman" w:hAnsi="Times New Roman"/>
                <w:bCs/>
                <w:color w:val="000000"/>
                <w:sz w:val="24"/>
                <w:szCs w:val="24"/>
                <w:lang w:eastAsia="ru-RU"/>
              </w:rPr>
            </w:pPr>
            <w:r w:rsidRPr="00C21E32">
              <w:rPr>
                <w:rFonts w:ascii="Times New Roman" w:hAnsi="Times New Roman"/>
                <w:bCs/>
                <w:color w:val="000000"/>
                <w:sz w:val="24"/>
                <w:szCs w:val="24"/>
                <w:lang w:eastAsia="ru-RU"/>
              </w:rPr>
              <w:t>Структура и содержание выпускной квалификационной работы</w:t>
            </w:r>
          </w:p>
        </w:tc>
      </w:tr>
      <w:tr w:rsidR="000161BD" w:rsidRPr="00C21E32" w14:paraId="068506E4" w14:textId="77777777" w:rsidTr="00CA5BC8">
        <w:trPr>
          <w:cantSplit/>
          <w:jc w:val="center"/>
        </w:trPr>
        <w:tc>
          <w:tcPr>
            <w:tcW w:w="292" w:type="pct"/>
            <w:shd w:val="clear" w:color="auto" w:fill="FFFFFF"/>
            <w:tcMar>
              <w:top w:w="0" w:type="dxa"/>
              <w:left w:w="108" w:type="dxa"/>
              <w:bottom w:w="0" w:type="dxa"/>
              <w:right w:w="108" w:type="dxa"/>
            </w:tcMar>
          </w:tcPr>
          <w:p w14:paraId="66A59EF2" w14:textId="77777777" w:rsidR="000161BD" w:rsidRPr="00C21E32" w:rsidRDefault="000161BD" w:rsidP="00CA5BC8">
            <w:pPr>
              <w:widowControl w:val="0"/>
              <w:tabs>
                <w:tab w:val="left" w:pos="720"/>
              </w:tabs>
              <w:suppressAutoHyphens/>
              <w:spacing w:after="0" w:line="240" w:lineRule="auto"/>
              <w:jc w:val="right"/>
              <w:rPr>
                <w:rFonts w:ascii="Times New Roman" w:hAnsi="Times New Roman"/>
                <w:color w:val="000000"/>
                <w:sz w:val="24"/>
                <w:szCs w:val="24"/>
                <w:lang w:eastAsia="ru-RU"/>
              </w:rPr>
            </w:pPr>
          </w:p>
        </w:tc>
        <w:tc>
          <w:tcPr>
            <w:tcW w:w="316" w:type="pct"/>
            <w:shd w:val="clear" w:color="auto" w:fill="FFFFFF"/>
            <w:tcMar>
              <w:top w:w="0" w:type="dxa"/>
              <w:left w:w="108" w:type="dxa"/>
              <w:bottom w:w="0" w:type="dxa"/>
              <w:right w:w="108" w:type="dxa"/>
            </w:tcMar>
          </w:tcPr>
          <w:p w14:paraId="7ACF9967" w14:textId="77777777" w:rsidR="000161BD" w:rsidRPr="00C21E32" w:rsidRDefault="000161BD" w:rsidP="00CA5BC8">
            <w:pPr>
              <w:widowControl w:val="0"/>
              <w:tabs>
                <w:tab w:val="left" w:pos="720"/>
              </w:tabs>
              <w:suppressAutoHyphens/>
              <w:spacing w:after="0" w:line="240" w:lineRule="auto"/>
              <w:jc w:val="both"/>
              <w:rPr>
                <w:rFonts w:ascii="Times New Roman" w:hAnsi="Times New Roman"/>
                <w:bCs/>
                <w:color w:val="000000"/>
                <w:sz w:val="24"/>
                <w:szCs w:val="24"/>
                <w:lang w:eastAsia="ru-RU"/>
              </w:rPr>
            </w:pPr>
            <w:r w:rsidRPr="00C21E32">
              <w:rPr>
                <w:rFonts w:ascii="Times New Roman" w:hAnsi="Times New Roman"/>
                <w:bCs/>
                <w:color w:val="000000"/>
                <w:sz w:val="24"/>
                <w:szCs w:val="24"/>
                <w:lang w:eastAsia="ru-RU"/>
              </w:rPr>
              <w:t>6.5</w:t>
            </w:r>
          </w:p>
        </w:tc>
        <w:tc>
          <w:tcPr>
            <w:tcW w:w="4392" w:type="pct"/>
            <w:shd w:val="clear" w:color="auto" w:fill="FFFFFF"/>
          </w:tcPr>
          <w:p w14:paraId="093D0F6A" w14:textId="77777777" w:rsidR="000161BD" w:rsidRPr="00C21E32" w:rsidRDefault="000161BD" w:rsidP="00D7076D">
            <w:pPr>
              <w:widowControl w:val="0"/>
              <w:tabs>
                <w:tab w:val="left" w:pos="720"/>
              </w:tabs>
              <w:suppressAutoHyphens/>
              <w:spacing w:after="0" w:line="240" w:lineRule="auto"/>
              <w:ind w:left="113" w:right="113"/>
              <w:rPr>
                <w:rFonts w:ascii="Times New Roman" w:hAnsi="Times New Roman"/>
                <w:bCs/>
                <w:color w:val="000000"/>
                <w:sz w:val="24"/>
                <w:szCs w:val="24"/>
                <w:lang w:eastAsia="ru-RU"/>
              </w:rPr>
            </w:pPr>
            <w:r w:rsidRPr="00C21E32">
              <w:rPr>
                <w:rFonts w:ascii="Times New Roman" w:hAnsi="Times New Roman"/>
                <w:bCs/>
                <w:color w:val="000000"/>
                <w:sz w:val="24"/>
                <w:szCs w:val="24"/>
                <w:lang w:eastAsia="ru-RU"/>
              </w:rPr>
              <w:t xml:space="preserve">Требования к оформлению </w:t>
            </w:r>
            <w:r w:rsidR="00D7076D" w:rsidRPr="00C21E32">
              <w:rPr>
                <w:rFonts w:ascii="Times New Roman" w:hAnsi="Times New Roman"/>
                <w:color w:val="000000"/>
                <w:sz w:val="24"/>
                <w:szCs w:val="24"/>
                <w:lang w:eastAsia="ru-RU"/>
              </w:rPr>
              <w:t>выпускной квалификационной работы</w:t>
            </w:r>
          </w:p>
        </w:tc>
      </w:tr>
      <w:tr w:rsidR="000161BD" w:rsidRPr="00C21E32" w14:paraId="7D767A19" w14:textId="77777777" w:rsidTr="00CA5BC8">
        <w:trPr>
          <w:cantSplit/>
          <w:jc w:val="center"/>
        </w:trPr>
        <w:tc>
          <w:tcPr>
            <w:tcW w:w="292" w:type="pct"/>
            <w:shd w:val="clear" w:color="auto" w:fill="FFFFFF"/>
            <w:tcMar>
              <w:top w:w="0" w:type="dxa"/>
              <w:left w:w="108" w:type="dxa"/>
              <w:bottom w:w="0" w:type="dxa"/>
              <w:right w:w="108" w:type="dxa"/>
            </w:tcMar>
          </w:tcPr>
          <w:p w14:paraId="386600D7" w14:textId="77777777" w:rsidR="000161BD" w:rsidRPr="00C21E32" w:rsidRDefault="000161BD" w:rsidP="00CA5BC8">
            <w:pPr>
              <w:widowControl w:val="0"/>
              <w:tabs>
                <w:tab w:val="left" w:pos="720"/>
              </w:tabs>
              <w:suppressAutoHyphens/>
              <w:spacing w:after="0" w:line="240" w:lineRule="auto"/>
              <w:jc w:val="right"/>
              <w:rPr>
                <w:rFonts w:ascii="Times New Roman" w:hAnsi="Times New Roman"/>
                <w:color w:val="000000"/>
                <w:sz w:val="24"/>
                <w:szCs w:val="24"/>
                <w:lang w:eastAsia="ru-RU"/>
              </w:rPr>
            </w:pPr>
          </w:p>
        </w:tc>
        <w:tc>
          <w:tcPr>
            <w:tcW w:w="316" w:type="pct"/>
            <w:shd w:val="clear" w:color="auto" w:fill="FFFFFF"/>
            <w:tcMar>
              <w:top w:w="0" w:type="dxa"/>
              <w:left w:w="108" w:type="dxa"/>
              <w:bottom w:w="0" w:type="dxa"/>
              <w:right w:w="108" w:type="dxa"/>
            </w:tcMar>
          </w:tcPr>
          <w:p w14:paraId="3C3B11CC" w14:textId="77777777" w:rsidR="000161BD" w:rsidRPr="00C21E32" w:rsidRDefault="000161BD" w:rsidP="00CA5BC8">
            <w:pPr>
              <w:widowControl w:val="0"/>
              <w:tabs>
                <w:tab w:val="left" w:pos="720"/>
              </w:tabs>
              <w:suppressAutoHyphens/>
              <w:spacing w:after="0" w:line="240" w:lineRule="auto"/>
              <w:jc w:val="both"/>
              <w:rPr>
                <w:rFonts w:ascii="Times New Roman" w:hAnsi="Times New Roman"/>
                <w:bCs/>
                <w:color w:val="000000"/>
                <w:sz w:val="24"/>
                <w:szCs w:val="24"/>
                <w:lang w:eastAsia="ru-RU"/>
              </w:rPr>
            </w:pPr>
            <w:r w:rsidRPr="00C21E32">
              <w:rPr>
                <w:rFonts w:ascii="Times New Roman" w:hAnsi="Times New Roman"/>
                <w:bCs/>
                <w:color w:val="000000"/>
                <w:sz w:val="24"/>
                <w:szCs w:val="24"/>
                <w:lang w:eastAsia="ru-RU"/>
              </w:rPr>
              <w:t>6.6</w:t>
            </w:r>
          </w:p>
        </w:tc>
        <w:tc>
          <w:tcPr>
            <w:tcW w:w="4392" w:type="pct"/>
            <w:shd w:val="clear" w:color="auto" w:fill="FFFFFF"/>
          </w:tcPr>
          <w:p w14:paraId="412682D8" w14:textId="77777777" w:rsidR="000161BD" w:rsidRPr="00C21E32" w:rsidRDefault="000161BD" w:rsidP="00D7076D">
            <w:pPr>
              <w:widowControl w:val="0"/>
              <w:tabs>
                <w:tab w:val="left" w:pos="720"/>
              </w:tabs>
              <w:suppressAutoHyphens/>
              <w:spacing w:after="0" w:line="240" w:lineRule="auto"/>
              <w:ind w:left="113" w:right="113"/>
              <w:rPr>
                <w:rFonts w:ascii="Times New Roman" w:hAnsi="Times New Roman"/>
                <w:bCs/>
                <w:color w:val="000000"/>
                <w:sz w:val="24"/>
                <w:szCs w:val="24"/>
                <w:lang w:eastAsia="ru-RU"/>
              </w:rPr>
            </w:pPr>
            <w:r w:rsidRPr="00C21E32">
              <w:rPr>
                <w:rFonts w:ascii="Times New Roman" w:hAnsi="Times New Roman"/>
                <w:bCs/>
                <w:color w:val="000000"/>
                <w:sz w:val="24"/>
                <w:szCs w:val="24"/>
                <w:lang w:eastAsia="ru-RU"/>
              </w:rPr>
              <w:t xml:space="preserve">Порядок допуска и подготовка к защите </w:t>
            </w:r>
            <w:r w:rsidR="00D7076D" w:rsidRPr="00C21E32">
              <w:rPr>
                <w:rFonts w:ascii="Times New Roman" w:hAnsi="Times New Roman"/>
                <w:color w:val="000000"/>
                <w:sz w:val="24"/>
                <w:szCs w:val="24"/>
                <w:lang w:eastAsia="ru-RU"/>
              </w:rPr>
              <w:t>выпускной квалификационной работы</w:t>
            </w:r>
          </w:p>
        </w:tc>
      </w:tr>
      <w:tr w:rsidR="00CF2EC6" w:rsidRPr="00C21E32" w14:paraId="1D49BC5A" w14:textId="77777777" w:rsidTr="00CA5BC8">
        <w:trPr>
          <w:cantSplit/>
          <w:jc w:val="center"/>
        </w:trPr>
        <w:tc>
          <w:tcPr>
            <w:tcW w:w="292" w:type="pct"/>
            <w:shd w:val="clear" w:color="auto" w:fill="FFFFFF"/>
            <w:tcMar>
              <w:top w:w="0" w:type="dxa"/>
              <w:left w:w="108" w:type="dxa"/>
              <w:bottom w:w="0" w:type="dxa"/>
              <w:right w:w="108" w:type="dxa"/>
            </w:tcMar>
          </w:tcPr>
          <w:p w14:paraId="453704EC" w14:textId="77777777" w:rsidR="00CF2EC6" w:rsidRPr="00C21E32" w:rsidRDefault="00CF2EC6" w:rsidP="00CA5BC8">
            <w:pPr>
              <w:widowControl w:val="0"/>
              <w:tabs>
                <w:tab w:val="left" w:pos="720"/>
              </w:tabs>
              <w:suppressAutoHyphens/>
              <w:spacing w:after="0" w:line="240" w:lineRule="auto"/>
              <w:jc w:val="right"/>
              <w:rPr>
                <w:rFonts w:ascii="Times New Roman" w:hAnsi="Times New Roman"/>
                <w:color w:val="000000"/>
                <w:sz w:val="24"/>
                <w:szCs w:val="24"/>
                <w:lang w:eastAsia="ru-RU"/>
              </w:rPr>
            </w:pPr>
          </w:p>
        </w:tc>
        <w:tc>
          <w:tcPr>
            <w:tcW w:w="316" w:type="pct"/>
            <w:shd w:val="clear" w:color="auto" w:fill="FFFFFF"/>
            <w:tcMar>
              <w:top w:w="0" w:type="dxa"/>
              <w:left w:w="108" w:type="dxa"/>
              <w:bottom w:w="0" w:type="dxa"/>
              <w:right w:w="108" w:type="dxa"/>
            </w:tcMar>
          </w:tcPr>
          <w:p w14:paraId="6AC4A4AD" w14:textId="77777777" w:rsidR="00CF2EC6" w:rsidRPr="00C21E32" w:rsidRDefault="00CF2EC6" w:rsidP="00CA5BC8">
            <w:pPr>
              <w:widowControl w:val="0"/>
              <w:tabs>
                <w:tab w:val="left" w:pos="720"/>
              </w:tabs>
              <w:suppressAutoHyphens/>
              <w:spacing w:after="0" w:line="240" w:lineRule="auto"/>
              <w:jc w:val="both"/>
              <w:rPr>
                <w:rFonts w:ascii="Times New Roman" w:hAnsi="Times New Roman"/>
                <w:bCs/>
                <w:color w:val="000000"/>
                <w:sz w:val="24"/>
                <w:szCs w:val="24"/>
                <w:lang w:eastAsia="ru-RU"/>
              </w:rPr>
            </w:pPr>
            <w:r w:rsidRPr="00C21E32">
              <w:rPr>
                <w:rFonts w:ascii="Times New Roman" w:hAnsi="Times New Roman"/>
                <w:bCs/>
                <w:color w:val="000000"/>
                <w:sz w:val="24"/>
                <w:szCs w:val="24"/>
                <w:lang w:eastAsia="ru-RU"/>
              </w:rPr>
              <w:t>6.7</w:t>
            </w:r>
          </w:p>
        </w:tc>
        <w:tc>
          <w:tcPr>
            <w:tcW w:w="4392" w:type="pct"/>
            <w:shd w:val="clear" w:color="auto" w:fill="FFFFFF"/>
          </w:tcPr>
          <w:p w14:paraId="14EE83FA" w14:textId="77777777" w:rsidR="00CF2EC6" w:rsidRPr="00C21E32" w:rsidRDefault="00CF2EC6" w:rsidP="00D7076D">
            <w:pPr>
              <w:widowControl w:val="0"/>
              <w:tabs>
                <w:tab w:val="left" w:pos="720"/>
              </w:tabs>
              <w:suppressAutoHyphens/>
              <w:spacing w:after="0" w:line="240" w:lineRule="auto"/>
              <w:ind w:left="113" w:right="113"/>
              <w:rPr>
                <w:rFonts w:ascii="Times New Roman" w:hAnsi="Times New Roman"/>
                <w:bCs/>
                <w:color w:val="000000"/>
                <w:sz w:val="24"/>
                <w:szCs w:val="24"/>
                <w:lang w:eastAsia="ru-RU"/>
              </w:rPr>
            </w:pPr>
            <w:r w:rsidRPr="00C21E32">
              <w:rPr>
                <w:rFonts w:ascii="Times New Roman" w:hAnsi="Times New Roman"/>
                <w:bCs/>
                <w:color w:val="000000"/>
                <w:sz w:val="24"/>
                <w:szCs w:val="24"/>
                <w:lang w:eastAsia="ru-RU"/>
              </w:rPr>
              <w:t>Порядок защиты выпускной квалификационной работы и её результаты</w:t>
            </w:r>
          </w:p>
        </w:tc>
      </w:tr>
      <w:tr w:rsidR="000161BD" w:rsidRPr="00C21E32" w14:paraId="70592B63" w14:textId="77777777" w:rsidTr="00CA5BC8">
        <w:trPr>
          <w:cantSplit/>
          <w:jc w:val="center"/>
        </w:trPr>
        <w:tc>
          <w:tcPr>
            <w:tcW w:w="292" w:type="pct"/>
            <w:shd w:val="clear" w:color="auto" w:fill="FFFFFF"/>
            <w:tcMar>
              <w:top w:w="0" w:type="dxa"/>
              <w:left w:w="108" w:type="dxa"/>
              <w:bottom w:w="0" w:type="dxa"/>
              <w:right w:w="108" w:type="dxa"/>
            </w:tcMar>
          </w:tcPr>
          <w:p w14:paraId="30CB9AD1" w14:textId="77777777" w:rsidR="000161BD" w:rsidRPr="00C21E32" w:rsidRDefault="000161BD" w:rsidP="00CA5BC8">
            <w:pPr>
              <w:widowControl w:val="0"/>
              <w:tabs>
                <w:tab w:val="left" w:pos="720"/>
              </w:tabs>
              <w:suppressAutoHyphens/>
              <w:spacing w:after="0" w:line="240" w:lineRule="auto"/>
              <w:jc w:val="right"/>
              <w:rPr>
                <w:rFonts w:ascii="Times New Roman" w:hAnsi="Times New Roman"/>
                <w:color w:val="000000"/>
                <w:sz w:val="24"/>
                <w:szCs w:val="24"/>
                <w:lang w:eastAsia="ru-RU"/>
              </w:rPr>
            </w:pPr>
          </w:p>
        </w:tc>
        <w:tc>
          <w:tcPr>
            <w:tcW w:w="316" w:type="pct"/>
            <w:shd w:val="clear" w:color="auto" w:fill="FFFFFF"/>
            <w:tcMar>
              <w:top w:w="0" w:type="dxa"/>
              <w:left w:w="108" w:type="dxa"/>
              <w:bottom w:w="0" w:type="dxa"/>
              <w:right w:w="108" w:type="dxa"/>
            </w:tcMar>
          </w:tcPr>
          <w:p w14:paraId="0DFF20C4" w14:textId="77777777" w:rsidR="000161BD" w:rsidRPr="00C21E32" w:rsidRDefault="000161BD" w:rsidP="00317EB2">
            <w:pPr>
              <w:widowControl w:val="0"/>
              <w:tabs>
                <w:tab w:val="left" w:pos="720"/>
              </w:tabs>
              <w:suppressAutoHyphens/>
              <w:spacing w:after="0" w:line="240" w:lineRule="auto"/>
              <w:jc w:val="both"/>
              <w:rPr>
                <w:rFonts w:ascii="Times New Roman" w:hAnsi="Times New Roman"/>
                <w:bCs/>
                <w:color w:val="000000"/>
                <w:sz w:val="24"/>
                <w:szCs w:val="24"/>
                <w:lang w:eastAsia="ru-RU"/>
              </w:rPr>
            </w:pPr>
            <w:r w:rsidRPr="00C21E32">
              <w:rPr>
                <w:rFonts w:ascii="Times New Roman" w:hAnsi="Times New Roman"/>
                <w:bCs/>
                <w:color w:val="000000"/>
                <w:sz w:val="24"/>
                <w:szCs w:val="24"/>
                <w:lang w:eastAsia="ru-RU"/>
              </w:rPr>
              <w:t>6.</w:t>
            </w:r>
            <w:r w:rsidR="00317EB2" w:rsidRPr="00C21E32">
              <w:rPr>
                <w:rFonts w:ascii="Times New Roman" w:hAnsi="Times New Roman"/>
                <w:bCs/>
                <w:color w:val="000000"/>
                <w:sz w:val="24"/>
                <w:szCs w:val="24"/>
                <w:lang w:eastAsia="ru-RU"/>
              </w:rPr>
              <w:t>8</w:t>
            </w:r>
          </w:p>
        </w:tc>
        <w:tc>
          <w:tcPr>
            <w:tcW w:w="4392" w:type="pct"/>
            <w:shd w:val="clear" w:color="auto" w:fill="FFFFFF"/>
          </w:tcPr>
          <w:p w14:paraId="0F98B4B5" w14:textId="77777777" w:rsidR="000161BD" w:rsidRPr="00C21E32" w:rsidRDefault="000161BD" w:rsidP="00D7076D">
            <w:pPr>
              <w:widowControl w:val="0"/>
              <w:tabs>
                <w:tab w:val="left" w:pos="720"/>
              </w:tabs>
              <w:suppressAutoHyphens/>
              <w:spacing w:after="0" w:line="240" w:lineRule="auto"/>
              <w:ind w:left="113" w:right="113"/>
              <w:rPr>
                <w:rFonts w:ascii="Times New Roman" w:hAnsi="Times New Roman"/>
                <w:bCs/>
                <w:color w:val="000000"/>
                <w:sz w:val="24"/>
                <w:szCs w:val="24"/>
                <w:lang w:eastAsia="ru-RU"/>
              </w:rPr>
            </w:pPr>
            <w:r w:rsidRPr="00C21E32">
              <w:rPr>
                <w:rFonts w:ascii="Times New Roman" w:hAnsi="Times New Roman"/>
                <w:bCs/>
                <w:color w:val="000000"/>
                <w:sz w:val="24"/>
                <w:szCs w:val="24"/>
                <w:lang w:eastAsia="ru-RU"/>
              </w:rPr>
              <w:t xml:space="preserve">Учебно-методическое обеспечение </w:t>
            </w:r>
            <w:r w:rsidR="00D7076D" w:rsidRPr="00C21E32">
              <w:rPr>
                <w:rFonts w:ascii="Times New Roman" w:hAnsi="Times New Roman"/>
                <w:color w:val="000000"/>
                <w:sz w:val="24"/>
                <w:szCs w:val="24"/>
                <w:lang w:eastAsia="ru-RU"/>
              </w:rPr>
              <w:t>выпускной квалификационной работы</w:t>
            </w:r>
          </w:p>
        </w:tc>
      </w:tr>
      <w:tr w:rsidR="000161BD" w:rsidRPr="00C21E32" w14:paraId="36371E79" w14:textId="77777777" w:rsidTr="00CA5BC8">
        <w:trPr>
          <w:cantSplit/>
          <w:jc w:val="center"/>
        </w:trPr>
        <w:tc>
          <w:tcPr>
            <w:tcW w:w="5000" w:type="pct"/>
            <w:gridSpan w:val="3"/>
            <w:shd w:val="clear" w:color="auto" w:fill="FFFFFF"/>
            <w:tcMar>
              <w:top w:w="0" w:type="dxa"/>
              <w:left w:w="108" w:type="dxa"/>
              <w:bottom w:w="0" w:type="dxa"/>
              <w:right w:w="108" w:type="dxa"/>
            </w:tcMar>
          </w:tcPr>
          <w:p w14:paraId="27E2788A" w14:textId="77777777" w:rsidR="000161BD" w:rsidRPr="00CF7A81" w:rsidRDefault="000161BD" w:rsidP="00CA5BC8">
            <w:pPr>
              <w:widowControl w:val="0"/>
              <w:tabs>
                <w:tab w:val="left" w:pos="720"/>
              </w:tabs>
              <w:suppressAutoHyphens/>
              <w:spacing w:after="0" w:line="240" w:lineRule="auto"/>
              <w:rPr>
                <w:rFonts w:ascii="Times New Roman" w:hAnsi="Times New Roman"/>
                <w:bCs/>
                <w:color w:val="000000"/>
                <w:sz w:val="24"/>
                <w:szCs w:val="24"/>
                <w:lang w:eastAsia="ru-RU"/>
              </w:rPr>
            </w:pPr>
            <w:r w:rsidRPr="00CF7A81">
              <w:rPr>
                <w:rFonts w:ascii="Times New Roman" w:hAnsi="Times New Roman"/>
                <w:bCs/>
                <w:color w:val="000000"/>
                <w:sz w:val="24"/>
                <w:szCs w:val="24"/>
                <w:lang w:eastAsia="ru-RU"/>
              </w:rPr>
              <w:t>Приложение 1. Фонд оценочных средств Государственной итоговой аттестации</w:t>
            </w:r>
          </w:p>
        </w:tc>
      </w:tr>
      <w:tr w:rsidR="000161BD" w:rsidRPr="00C21E32" w14:paraId="33FE3691" w14:textId="77777777" w:rsidTr="00CA5BC8">
        <w:trPr>
          <w:cantSplit/>
          <w:jc w:val="center"/>
        </w:trPr>
        <w:tc>
          <w:tcPr>
            <w:tcW w:w="5000" w:type="pct"/>
            <w:gridSpan w:val="3"/>
            <w:shd w:val="clear" w:color="auto" w:fill="FFFFFF"/>
            <w:tcMar>
              <w:top w:w="0" w:type="dxa"/>
              <w:left w:w="108" w:type="dxa"/>
              <w:bottom w:w="0" w:type="dxa"/>
              <w:right w:w="108" w:type="dxa"/>
            </w:tcMar>
          </w:tcPr>
          <w:p w14:paraId="7B98E7B6" w14:textId="77777777" w:rsidR="000161BD" w:rsidRPr="00CF7A81" w:rsidRDefault="000161BD" w:rsidP="00D7076D">
            <w:pPr>
              <w:widowControl w:val="0"/>
              <w:tabs>
                <w:tab w:val="left" w:pos="720"/>
              </w:tabs>
              <w:suppressAutoHyphens/>
              <w:spacing w:after="0" w:line="240" w:lineRule="auto"/>
              <w:rPr>
                <w:rFonts w:ascii="Times New Roman" w:hAnsi="Times New Roman"/>
                <w:bCs/>
                <w:color w:val="000000"/>
                <w:sz w:val="24"/>
                <w:szCs w:val="24"/>
                <w:lang w:eastAsia="ru-RU"/>
              </w:rPr>
            </w:pPr>
            <w:r w:rsidRPr="00CF7A81">
              <w:rPr>
                <w:rFonts w:ascii="Times New Roman" w:hAnsi="Times New Roman"/>
                <w:bCs/>
                <w:color w:val="000000"/>
                <w:sz w:val="24"/>
                <w:szCs w:val="24"/>
                <w:lang w:eastAsia="ru-RU"/>
              </w:rPr>
              <w:t xml:space="preserve">Приложение 2. Задание на выполнение </w:t>
            </w:r>
            <w:r w:rsidR="00D7076D" w:rsidRPr="00CF7A81">
              <w:rPr>
                <w:rFonts w:ascii="Times New Roman" w:hAnsi="Times New Roman"/>
                <w:color w:val="000000"/>
                <w:sz w:val="24"/>
                <w:szCs w:val="24"/>
                <w:lang w:eastAsia="ru-RU"/>
              </w:rPr>
              <w:t>выпускной квалификационной работы</w:t>
            </w:r>
          </w:p>
        </w:tc>
      </w:tr>
      <w:tr w:rsidR="00CF7A81" w:rsidRPr="00C21E32" w14:paraId="6044A479" w14:textId="77777777" w:rsidTr="00CA5BC8">
        <w:trPr>
          <w:cantSplit/>
          <w:jc w:val="center"/>
        </w:trPr>
        <w:tc>
          <w:tcPr>
            <w:tcW w:w="5000" w:type="pct"/>
            <w:gridSpan w:val="3"/>
            <w:shd w:val="clear" w:color="auto" w:fill="FFFFFF"/>
            <w:tcMar>
              <w:top w:w="0" w:type="dxa"/>
              <w:left w:w="108" w:type="dxa"/>
              <w:bottom w:w="0" w:type="dxa"/>
              <w:right w:w="108" w:type="dxa"/>
            </w:tcMar>
          </w:tcPr>
          <w:p w14:paraId="3A801F7C" w14:textId="47C1228A" w:rsidR="00CF7A81" w:rsidRPr="00CF7A81" w:rsidRDefault="00CF7A81" w:rsidP="00CF7A81">
            <w:pPr>
              <w:widowControl w:val="0"/>
              <w:tabs>
                <w:tab w:val="left" w:pos="720"/>
              </w:tabs>
              <w:suppressAutoHyphens/>
              <w:spacing w:after="0" w:line="240" w:lineRule="auto"/>
              <w:rPr>
                <w:rFonts w:ascii="Times New Roman" w:hAnsi="Times New Roman"/>
                <w:bCs/>
                <w:color w:val="000000"/>
                <w:sz w:val="24"/>
                <w:szCs w:val="24"/>
                <w:lang w:eastAsia="ru-RU"/>
              </w:rPr>
            </w:pPr>
            <w:r w:rsidRPr="00CF7A81">
              <w:rPr>
                <w:rFonts w:ascii="Times New Roman" w:hAnsi="Times New Roman"/>
                <w:sz w:val="24"/>
                <w:szCs w:val="24"/>
              </w:rPr>
              <w:t>Приложение 3. Форма заявления об утверждении темы ВКР.</w:t>
            </w:r>
          </w:p>
        </w:tc>
      </w:tr>
      <w:tr w:rsidR="00CF7A81" w:rsidRPr="00C21E32" w14:paraId="2F39C4AD" w14:textId="77777777" w:rsidTr="00CA5BC8">
        <w:trPr>
          <w:cantSplit/>
          <w:jc w:val="center"/>
        </w:trPr>
        <w:tc>
          <w:tcPr>
            <w:tcW w:w="5000" w:type="pct"/>
            <w:gridSpan w:val="3"/>
            <w:shd w:val="clear" w:color="auto" w:fill="FFFFFF"/>
            <w:tcMar>
              <w:top w:w="0" w:type="dxa"/>
              <w:left w:w="108" w:type="dxa"/>
              <w:bottom w:w="0" w:type="dxa"/>
              <w:right w:w="108" w:type="dxa"/>
            </w:tcMar>
          </w:tcPr>
          <w:p w14:paraId="44669A49" w14:textId="3B10E02A" w:rsidR="00CF7A81" w:rsidRPr="00CF7A81" w:rsidRDefault="00CF7A81" w:rsidP="00CF7A81">
            <w:pPr>
              <w:widowControl w:val="0"/>
              <w:tabs>
                <w:tab w:val="left" w:pos="720"/>
              </w:tabs>
              <w:suppressAutoHyphens/>
              <w:spacing w:after="0" w:line="240" w:lineRule="auto"/>
              <w:rPr>
                <w:rFonts w:ascii="Times New Roman" w:hAnsi="Times New Roman"/>
                <w:bCs/>
                <w:color w:val="000000"/>
                <w:sz w:val="24"/>
                <w:szCs w:val="24"/>
                <w:lang w:eastAsia="ru-RU"/>
              </w:rPr>
            </w:pPr>
            <w:r w:rsidRPr="00CF7A81">
              <w:rPr>
                <w:rFonts w:ascii="Times New Roman" w:hAnsi="Times New Roman"/>
                <w:sz w:val="24"/>
                <w:szCs w:val="24"/>
              </w:rPr>
              <w:t>Приложение 4. Форма календарного плана выполнения ВКР.</w:t>
            </w:r>
          </w:p>
        </w:tc>
      </w:tr>
      <w:tr w:rsidR="00CF7A81" w:rsidRPr="00C21E32" w14:paraId="2C3BF709" w14:textId="77777777" w:rsidTr="00CA5BC8">
        <w:trPr>
          <w:cantSplit/>
          <w:jc w:val="center"/>
        </w:trPr>
        <w:tc>
          <w:tcPr>
            <w:tcW w:w="5000" w:type="pct"/>
            <w:gridSpan w:val="3"/>
            <w:shd w:val="clear" w:color="auto" w:fill="FFFFFF"/>
            <w:tcMar>
              <w:top w:w="0" w:type="dxa"/>
              <w:left w:w="108" w:type="dxa"/>
              <w:bottom w:w="0" w:type="dxa"/>
              <w:right w:w="108" w:type="dxa"/>
            </w:tcMar>
          </w:tcPr>
          <w:p w14:paraId="5FC53981" w14:textId="11747F41" w:rsidR="00CF7A81" w:rsidRPr="00CF7A81" w:rsidRDefault="00CF7A81" w:rsidP="00CF7A81">
            <w:pPr>
              <w:widowControl w:val="0"/>
              <w:tabs>
                <w:tab w:val="left" w:pos="720"/>
              </w:tabs>
              <w:suppressAutoHyphens/>
              <w:spacing w:after="0" w:line="240" w:lineRule="auto"/>
              <w:rPr>
                <w:rFonts w:ascii="Times New Roman" w:hAnsi="Times New Roman"/>
                <w:bCs/>
                <w:color w:val="000000"/>
                <w:sz w:val="24"/>
                <w:szCs w:val="24"/>
                <w:lang w:eastAsia="ru-RU"/>
              </w:rPr>
            </w:pPr>
            <w:r w:rsidRPr="00CF7A81">
              <w:rPr>
                <w:rFonts w:ascii="Times New Roman" w:hAnsi="Times New Roman"/>
                <w:sz w:val="24"/>
                <w:szCs w:val="24"/>
              </w:rPr>
              <w:t>Приложение 5. Форма титульного листа ВКР.</w:t>
            </w:r>
          </w:p>
        </w:tc>
      </w:tr>
      <w:tr w:rsidR="00CF7A81" w:rsidRPr="00C21E32" w14:paraId="77A4A659" w14:textId="77777777" w:rsidTr="00CA5BC8">
        <w:trPr>
          <w:cantSplit/>
          <w:jc w:val="center"/>
        </w:trPr>
        <w:tc>
          <w:tcPr>
            <w:tcW w:w="5000" w:type="pct"/>
            <w:gridSpan w:val="3"/>
            <w:shd w:val="clear" w:color="auto" w:fill="FFFFFF"/>
            <w:tcMar>
              <w:top w:w="0" w:type="dxa"/>
              <w:left w:w="108" w:type="dxa"/>
              <w:bottom w:w="0" w:type="dxa"/>
              <w:right w:w="108" w:type="dxa"/>
            </w:tcMar>
          </w:tcPr>
          <w:p w14:paraId="681B3A9E" w14:textId="3D42ABD7" w:rsidR="00CF7A81" w:rsidRPr="00CF7A81" w:rsidRDefault="00CF7A81" w:rsidP="00CF7A81">
            <w:pPr>
              <w:widowControl w:val="0"/>
              <w:tabs>
                <w:tab w:val="left" w:pos="720"/>
              </w:tabs>
              <w:suppressAutoHyphens/>
              <w:spacing w:after="0" w:line="240" w:lineRule="auto"/>
              <w:rPr>
                <w:rFonts w:ascii="Times New Roman" w:hAnsi="Times New Roman"/>
                <w:bCs/>
                <w:color w:val="000000"/>
                <w:sz w:val="24"/>
                <w:szCs w:val="24"/>
                <w:lang w:eastAsia="ru-RU"/>
              </w:rPr>
            </w:pPr>
            <w:r w:rsidRPr="00CF7A81">
              <w:rPr>
                <w:rFonts w:ascii="Times New Roman" w:hAnsi="Times New Roman"/>
                <w:sz w:val="24"/>
                <w:szCs w:val="24"/>
              </w:rPr>
              <w:t>Приложение 6. Форма заявления о самостоятельном характере выполнения ВКР.</w:t>
            </w:r>
          </w:p>
        </w:tc>
      </w:tr>
      <w:tr w:rsidR="00CF7A81" w:rsidRPr="00C21E32" w14:paraId="36C90205" w14:textId="77777777" w:rsidTr="00CA5BC8">
        <w:trPr>
          <w:cantSplit/>
          <w:jc w:val="center"/>
        </w:trPr>
        <w:tc>
          <w:tcPr>
            <w:tcW w:w="5000" w:type="pct"/>
            <w:gridSpan w:val="3"/>
            <w:shd w:val="clear" w:color="auto" w:fill="FFFFFF"/>
            <w:tcMar>
              <w:top w:w="0" w:type="dxa"/>
              <w:left w:w="108" w:type="dxa"/>
              <w:bottom w:w="0" w:type="dxa"/>
              <w:right w:w="108" w:type="dxa"/>
            </w:tcMar>
          </w:tcPr>
          <w:p w14:paraId="7092475F" w14:textId="41C73F08" w:rsidR="00CF7A81" w:rsidRPr="00CF7A81" w:rsidRDefault="00CF7A81" w:rsidP="00CF7A81">
            <w:pPr>
              <w:widowControl w:val="0"/>
              <w:tabs>
                <w:tab w:val="left" w:pos="720"/>
              </w:tabs>
              <w:suppressAutoHyphens/>
              <w:spacing w:after="0" w:line="240" w:lineRule="auto"/>
              <w:rPr>
                <w:rFonts w:ascii="Times New Roman" w:hAnsi="Times New Roman"/>
                <w:bCs/>
                <w:color w:val="000000"/>
                <w:sz w:val="24"/>
                <w:szCs w:val="24"/>
                <w:lang w:eastAsia="ru-RU"/>
              </w:rPr>
            </w:pPr>
            <w:r w:rsidRPr="00CF7A81">
              <w:rPr>
                <w:rFonts w:ascii="Times New Roman" w:hAnsi="Times New Roman"/>
                <w:sz w:val="24"/>
                <w:szCs w:val="24"/>
              </w:rPr>
              <w:t>Приложение 7. Форма справки о результатах проверки ВКР на наличие заимствований.</w:t>
            </w:r>
          </w:p>
        </w:tc>
      </w:tr>
      <w:tr w:rsidR="00CF7A81" w:rsidRPr="00C21E32" w14:paraId="4BE8222C" w14:textId="77777777" w:rsidTr="00CA5BC8">
        <w:trPr>
          <w:cantSplit/>
          <w:jc w:val="center"/>
        </w:trPr>
        <w:tc>
          <w:tcPr>
            <w:tcW w:w="5000" w:type="pct"/>
            <w:gridSpan w:val="3"/>
            <w:shd w:val="clear" w:color="auto" w:fill="FFFFFF"/>
            <w:tcMar>
              <w:top w:w="0" w:type="dxa"/>
              <w:left w:w="108" w:type="dxa"/>
              <w:bottom w:w="0" w:type="dxa"/>
              <w:right w:w="108" w:type="dxa"/>
            </w:tcMar>
          </w:tcPr>
          <w:p w14:paraId="732E2256" w14:textId="13C9ED47" w:rsidR="00CF7A81" w:rsidRPr="00CF7A81" w:rsidRDefault="00CF7A81" w:rsidP="00CF7A81">
            <w:pPr>
              <w:widowControl w:val="0"/>
              <w:tabs>
                <w:tab w:val="left" w:pos="720"/>
              </w:tabs>
              <w:suppressAutoHyphens/>
              <w:spacing w:after="0" w:line="240" w:lineRule="auto"/>
              <w:rPr>
                <w:rFonts w:ascii="Times New Roman" w:hAnsi="Times New Roman"/>
                <w:bCs/>
                <w:color w:val="000000"/>
                <w:sz w:val="24"/>
                <w:szCs w:val="24"/>
                <w:lang w:eastAsia="ru-RU"/>
              </w:rPr>
            </w:pPr>
            <w:r w:rsidRPr="00CF7A81">
              <w:rPr>
                <w:rFonts w:ascii="Times New Roman" w:hAnsi="Times New Roman"/>
                <w:sz w:val="24"/>
                <w:szCs w:val="24"/>
              </w:rPr>
              <w:t>Приложение 8. Дополнения и изменения к программе ГИА.</w:t>
            </w:r>
          </w:p>
        </w:tc>
      </w:tr>
      <w:tr w:rsidR="00CF7A81" w:rsidRPr="00C21E32" w14:paraId="3B75B615" w14:textId="77777777" w:rsidTr="00CA5BC8">
        <w:trPr>
          <w:cantSplit/>
          <w:jc w:val="center"/>
        </w:trPr>
        <w:tc>
          <w:tcPr>
            <w:tcW w:w="5000" w:type="pct"/>
            <w:gridSpan w:val="3"/>
            <w:shd w:val="clear" w:color="auto" w:fill="FFFFFF"/>
            <w:tcMar>
              <w:top w:w="0" w:type="dxa"/>
              <w:left w:w="108" w:type="dxa"/>
              <w:bottom w:w="0" w:type="dxa"/>
              <w:right w:w="108" w:type="dxa"/>
            </w:tcMar>
          </w:tcPr>
          <w:p w14:paraId="01A53F30" w14:textId="7DCE009A" w:rsidR="00CF7A81" w:rsidRPr="00715AE2" w:rsidRDefault="00CF7A81" w:rsidP="00CF7A81">
            <w:pPr>
              <w:widowControl w:val="0"/>
              <w:tabs>
                <w:tab w:val="left" w:pos="720"/>
              </w:tabs>
              <w:suppressAutoHyphens/>
              <w:spacing w:after="0" w:line="240" w:lineRule="auto"/>
              <w:rPr>
                <w:rFonts w:ascii="Times New Roman" w:hAnsi="Times New Roman"/>
                <w:bCs/>
                <w:color w:val="000000"/>
                <w:sz w:val="24"/>
                <w:szCs w:val="24"/>
                <w:lang w:val="en-US" w:eastAsia="ru-RU"/>
              </w:rPr>
            </w:pPr>
            <w:r w:rsidRPr="00CF7A81">
              <w:rPr>
                <w:rFonts w:ascii="Times New Roman" w:hAnsi="Times New Roman"/>
                <w:sz w:val="24"/>
                <w:szCs w:val="24"/>
              </w:rPr>
              <w:t xml:space="preserve">Приложение </w:t>
            </w:r>
            <w:r>
              <w:rPr>
                <w:rFonts w:ascii="Times New Roman" w:hAnsi="Times New Roman"/>
                <w:sz w:val="24"/>
                <w:szCs w:val="24"/>
              </w:rPr>
              <w:t>9</w:t>
            </w:r>
            <w:r w:rsidRPr="00CF7A81">
              <w:rPr>
                <w:rFonts w:ascii="Times New Roman" w:hAnsi="Times New Roman"/>
                <w:sz w:val="24"/>
                <w:szCs w:val="24"/>
              </w:rPr>
              <w:t xml:space="preserve">. </w:t>
            </w:r>
            <w:r>
              <w:rPr>
                <w:rFonts w:ascii="Times New Roman" w:hAnsi="Times New Roman"/>
                <w:sz w:val="24"/>
                <w:szCs w:val="24"/>
              </w:rPr>
              <w:t>Аннотация программы ГИА.</w:t>
            </w:r>
          </w:p>
        </w:tc>
      </w:tr>
    </w:tbl>
    <w:p w14:paraId="563AF8BD" w14:textId="77777777" w:rsidR="00D3473E" w:rsidRPr="00C21E32" w:rsidRDefault="00D3473E" w:rsidP="00D3473E">
      <w:pPr>
        <w:widowControl w:val="0"/>
        <w:tabs>
          <w:tab w:val="left" w:pos="708"/>
        </w:tabs>
        <w:suppressAutoHyphens/>
        <w:spacing w:after="0" w:line="100" w:lineRule="atLeast"/>
        <w:rPr>
          <w:rFonts w:ascii="Times New Roman" w:hAnsi="Times New Roman"/>
          <w:color w:val="000000"/>
          <w:sz w:val="24"/>
          <w:szCs w:val="24"/>
          <w:lang w:eastAsia="ru-RU"/>
        </w:rPr>
      </w:pPr>
    </w:p>
    <w:p w14:paraId="2F6546F9" w14:textId="77777777" w:rsidR="00A3634B" w:rsidRPr="00C21E32" w:rsidRDefault="00A3634B">
      <w:pPr>
        <w:spacing w:after="0" w:line="240" w:lineRule="auto"/>
        <w:rPr>
          <w:rFonts w:ascii="Times New Roman" w:hAnsi="Times New Roman"/>
          <w:b/>
          <w:bCs/>
          <w:color w:val="000000"/>
          <w:sz w:val="24"/>
          <w:szCs w:val="24"/>
          <w:lang w:eastAsia="ru-RU"/>
        </w:rPr>
      </w:pPr>
      <w:r w:rsidRPr="00C21E32">
        <w:rPr>
          <w:rFonts w:ascii="Times New Roman" w:hAnsi="Times New Roman"/>
          <w:b/>
          <w:bCs/>
          <w:color w:val="000000"/>
          <w:sz w:val="24"/>
          <w:szCs w:val="24"/>
          <w:lang w:eastAsia="ru-RU"/>
        </w:rPr>
        <w:br w:type="page"/>
      </w:r>
    </w:p>
    <w:p w14:paraId="5B608FE7" w14:textId="77777777" w:rsidR="00D3473E" w:rsidRPr="00C21E32" w:rsidRDefault="00D3473E" w:rsidP="00D3473E">
      <w:pPr>
        <w:widowControl w:val="0"/>
        <w:tabs>
          <w:tab w:val="left" w:pos="708"/>
          <w:tab w:val="left" w:pos="3828"/>
          <w:tab w:val="center" w:pos="4677"/>
          <w:tab w:val="right" w:pos="9355"/>
        </w:tabs>
        <w:suppressAutoHyphens/>
        <w:spacing w:after="0" w:line="100" w:lineRule="atLeast"/>
        <w:jc w:val="center"/>
        <w:rPr>
          <w:rFonts w:ascii="Times New Roman" w:hAnsi="Times New Roman"/>
          <w:color w:val="000000"/>
          <w:sz w:val="24"/>
          <w:szCs w:val="24"/>
          <w:lang w:eastAsia="ru-RU"/>
        </w:rPr>
      </w:pPr>
      <w:r w:rsidRPr="00C21E32">
        <w:rPr>
          <w:rFonts w:ascii="Times New Roman" w:hAnsi="Times New Roman"/>
          <w:b/>
          <w:bCs/>
          <w:color w:val="000000"/>
          <w:sz w:val="24"/>
          <w:szCs w:val="24"/>
          <w:lang w:eastAsia="ru-RU"/>
        </w:rPr>
        <w:lastRenderedPageBreak/>
        <w:t>1. ОБЩИЕ ПОЛОЖЕНИЯ</w:t>
      </w:r>
    </w:p>
    <w:p w14:paraId="227D7BC5" w14:textId="77777777" w:rsidR="00D3473E" w:rsidRPr="00C21E32" w:rsidRDefault="00B360C1" w:rsidP="00D3473E">
      <w:pPr>
        <w:widowControl w:val="0"/>
        <w:tabs>
          <w:tab w:val="left" w:pos="413"/>
          <w:tab w:val="left" w:pos="708"/>
          <w:tab w:val="center" w:pos="4677"/>
          <w:tab w:val="right" w:pos="9355"/>
        </w:tabs>
        <w:suppressAutoHyphens/>
        <w:spacing w:after="0" w:line="100" w:lineRule="atLeast"/>
        <w:ind w:firstLine="567"/>
        <w:jc w:val="both"/>
        <w:rPr>
          <w:rFonts w:ascii="Times New Roman" w:hAnsi="Times New Roman"/>
          <w:color w:val="000000"/>
          <w:sz w:val="24"/>
          <w:szCs w:val="24"/>
          <w:lang w:eastAsia="ru-RU"/>
        </w:rPr>
      </w:pPr>
      <w:r w:rsidRPr="00C21E32">
        <w:rPr>
          <w:rFonts w:ascii="Times New Roman" w:hAnsi="Times New Roman"/>
          <w:color w:val="000000"/>
          <w:sz w:val="24"/>
          <w:szCs w:val="24"/>
          <w:lang w:eastAsia="ru-RU"/>
        </w:rPr>
        <w:t>Государственная и</w:t>
      </w:r>
      <w:r w:rsidR="00D3473E" w:rsidRPr="00C21E32">
        <w:rPr>
          <w:rFonts w:ascii="Times New Roman" w:hAnsi="Times New Roman"/>
          <w:color w:val="000000"/>
          <w:sz w:val="24"/>
          <w:szCs w:val="24"/>
          <w:lang w:eastAsia="ru-RU"/>
        </w:rPr>
        <w:t>тоговая аттестация (</w:t>
      </w:r>
      <w:r w:rsidR="000161BD" w:rsidRPr="00C21E32">
        <w:rPr>
          <w:rFonts w:ascii="Times New Roman" w:hAnsi="Times New Roman"/>
          <w:color w:val="000000"/>
          <w:sz w:val="24"/>
          <w:szCs w:val="24"/>
          <w:lang w:eastAsia="ru-RU"/>
        </w:rPr>
        <w:t>Г</w:t>
      </w:r>
      <w:r w:rsidR="00D3473E" w:rsidRPr="00C21E32">
        <w:rPr>
          <w:rFonts w:ascii="Times New Roman" w:hAnsi="Times New Roman"/>
          <w:color w:val="000000"/>
          <w:sz w:val="24"/>
          <w:szCs w:val="24"/>
          <w:lang w:eastAsia="ru-RU"/>
        </w:rPr>
        <w:t>ИА) выпускников, завершающих обучение по основной образовательной программе высшего профессионального образования, является обязательной.</w:t>
      </w:r>
    </w:p>
    <w:p w14:paraId="4301E8CB" w14:textId="77777777" w:rsidR="00D3473E" w:rsidRPr="00C21E32" w:rsidRDefault="00D3473E" w:rsidP="00D3473E">
      <w:pPr>
        <w:widowControl w:val="0"/>
        <w:tabs>
          <w:tab w:val="left" w:pos="708"/>
          <w:tab w:val="left" w:pos="3828"/>
          <w:tab w:val="center" w:pos="4677"/>
          <w:tab w:val="right" w:pos="9355"/>
        </w:tabs>
        <w:suppressAutoHyphens/>
        <w:spacing w:after="0" w:line="100" w:lineRule="atLeast"/>
        <w:ind w:firstLine="567"/>
        <w:jc w:val="both"/>
        <w:rPr>
          <w:rFonts w:ascii="Times New Roman" w:hAnsi="Times New Roman"/>
          <w:color w:val="000000"/>
          <w:sz w:val="24"/>
          <w:szCs w:val="24"/>
          <w:lang w:eastAsia="ru-RU"/>
        </w:rPr>
      </w:pPr>
      <w:r w:rsidRPr="00C21E32">
        <w:rPr>
          <w:rFonts w:ascii="Times New Roman" w:hAnsi="Times New Roman"/>
          <w:color w:val="000000"/>
          <w:sz w:val="24"/>
          <w:szCs w:val="24"/>
          <w:lang w:eastAsia="ru-RU"/>
        </w:rPr>
        <w:t>Г</w:t>
      </w:r>
      <w:r w:rsidR="000161BD" w:rsidRPr="00C21E32">
        <w:rPr>
          <w:rFonts w:ascii="Times New Roman" w:hAnsi="Times New Roman"/>
          <w:color w:val="000000"/>
          <w:sz w:val="24"/>
          <w:szCs w:val="24"/>
          <w:lang w:eastAsia="ru-RU"/>
        </w:rPr>
        <w:t>И</w:t>
      </w:r>
      <w:r w:rsidRPr="00C21E32">
        <w:rPr>
          <w:rFonts w:ascii="Times New Roman" w:hAnsi="Times New Roman"/>
          <w:color w:val="000000"/>
          <w:sz w:val="24"/>
          <w:szCs w:val="24"/>
          <w:lang w:eastAsia="ru-RU"/>
        </w:rPr>
        <w:t xml:space="preserve">А выпускников является одним из инструментов оценки качества освоения основной </w:t>
      </w:r>
      <w:r w:rsidR="00982D0F" w:rsidRPr="00C21E32">
        <w:rPr>
          <w:rFonts w:ascii="Times New Roman" w:hAnsi="Times New Roman"/>
          <w:color w:val="000000"/>
          <w:sz w:val="24"/>
          <w:szCs w:val="24"/>
          <w:lang w:eastAsia="ru-RU"/>
        </w:rPr>
        <w:t xml:space="preserve">профессиональной </w:t>
      </w:r>
      <w:r w:rsidRPr="00C21E32">
        <w:rPr>
          <w:rFonts w:ascii="Times New Roman" w:hAnsi="Times New Roman"/>
          <w:color w:val="000000"/>
          <w:sz w:val="24"/>
          <w:szCs w:val="24"/>
          <w:lang w:eastAsia="ru-RU"/>
        </w:rPr>
        <w:t>образовательной программы (О</w:t>
      </w:r>
      <w:r w:rsidR="00982D0F" w:rsidRPr="00C21E32">
        <w:rPr>
          <w:rFonts w:ascii="Times New Roman" w:hAnsi="Times New Roman"/>
          <w:color w:val="000000"/>
          <w:sz w:val="24"/>
          <w:szCs w:val="24"/>
          <w:lang w:eastAsia="ru-RU"/>
        </w:rPr>
        <w:t>П</w:t>
      </w:r>
      <w:r w:rsidRPr="00C21E32">
        <w:rPr>
          <w:rFonts w:ascii="Times New Roman" w:hAnsi="Times New Roman"/>
          <w:color w:val="000000"/>
          <w:sz w:val="24"/>
          <w:szCs w:val="24"/>
          <w:lang w:eastAsia="ru-RU"/>
        </w:rPr>
        <w:t>ОП).</w:t>
      </w:r>
    </w:p>
    <w:p w14:paraId="3B4C7E60" w14:textId="4DA8C743" w:rsidR="00D3473E" w:rsidRPr="00C21E32" w:rsidRDefault="000161BD" w:rsidP="00D3473E">
      <w:pPr>
        <w:widowControl w:val="0"/>
        <w:tabs>
          <w:tab w:val="left" w:pos="708"/>
        </w:tabs>
        <w:suppressAutoHyphens/>
        <w:spacing w:after="0" w:line="100" w:lineRule="atLeast"/>
        <w:ind w:firstLine="540"/>
        <w:jc w:val="both"/>
        <w:rPr>
          <w:rFonts w:ascii="Times New Roman" w:hAnsi="Times New Roman"/>
          <w:color w:val="000000"/>
          <w:sz w:val="24"/>
          <w:szCs w:val="24"/>
          <w:lang w:eastAsia="ru-RU"/>
        </w:rPr>
      </w:pPr>
      <w:r w:rsidRPr="00C21E32">
        <w:rPr>
          <w:rFonts w:ascii="Times New Roman" w:hAnsi="Times New Roman"/>
          <w:color w:val="000000"/>
          <w:sz w:val="24"/>
          <w:szCs w:val="24"/>
          <w:lang w:eastAsia="ru-RU"/>
        </w:rPr>
        <w:t>Г</w:t>
      </w:r>
      <w:r w:rsidR="00D3473E" w:rsidRPr="00C21E32">
        <w:rPr>
          <w:rFonts w:ascii="Times New Roman" w:hAnsi="Times New Roman"/>
          <w:color w:val="000000"/>
          <w:sz w:val="24"/>
          <w:szCs w:val="24"/>
          <w:lang w:eastAsia="ru-RU"/>
        </w:rPr>
        <w:t xml:space="preserve">ИА направлена на установление соответствия уровня профессиональной подготовки выпускников требованиям федерального государственного образовательного стандарта по направлению подготовки </w:t>
      </w:r>
      <w:r w:rsidR="00A455FB" w:rsidRPr="00C21E32">
        <w:rPr>
          <w:rFonts w:ascii="Times New Roman" w:hAnsi="Times New Roman"/>
          <w:color w:val="000000"/>
          <w:sz w:val="24"/>
          <w:szCs w:val="24"/>
          <w:lang w:eastAsia="ru-RU"/>
        </w:rPr>
        <w:t>бакалавров</w:t>
      </w:r>
      <w:r w:rsidR="00D3473E" w:rsidRPr="00C21E32">
        <w:rPr>
          <w:rFonts w:ascii="Times New Roman" w:hAnsi="Times New Roman"/>
          <w:color w:val="000000"/>
          <w:sz w:val="24"/>
          <w:szCs w:val="24"/>
          <w:lang w:eastAsia="ru-RU"/>
        </w:rPr>
        <w:t xml:space="preserve"> </w:t>
      </w:r>
      <w:bookmarkStart w:id="16" w:name="OLE_LINK323"/>
      <w:bookmarkStart w:id="17" w:name="OLE_LINK324"/>
      <w:bookmarkStart w:id="18" w:name="OLE_LINK325"/>
      <w:r w:rsidR="00043342">
        <w:rPr>
          <w:rFonts w:ascii="Times New Roman" w:hAnsi="Times New Roman"/>
          <w:color w:val="000000"/>
          <w:sz w:val="24"/>
          <w:szCs w:val="24"/>
          <w:lang w:eastAsia="ru-RU"/>
        </w:rPr>
        <w:t>15.03.04</w:t>
      </w:r>
      <w:r w:rsidR="00A3634B" w:rsidRPr="00C21E32">
        <w:rPr>
          <w:rFonts w:ascii="Times New Roman" w:hAnsi="Times New Roman"/>
          <w:color w:val="000000"/>
          <w:sz w:val="24"/>
          <w:szCs w:val="24"/>
          <w:lang w:eastAsia="ru-RU"/>
        </w:rPr>
        <w:t xml:space="preserve"> </w:t>
      </w:r>
      <w:r w:rsidR="00043342">
        <w:rPr>
          <w:rFonts w:ascii="Times New Roman" w:hAnsi="Times New Roman"/>
          <w:color w:val="000000"/>
          <w:sz w:val="24"/>
          <w:szCs w:val="24"/>
          <w:lang w:eastAsia="ru-RU"/>
        </w:rPr>
        <w:t>Автоматизация технологических процессов и производств</w:t>
      </w:r>
      <w:bookmarkEnd w:id="16"/>
      <w:bookmarkEnd w:id="17"/>
      <w:bookmarkEnd w:id="18"/>
      <w:r w:rsidR="00A3634B" w:rsidRPr="00C21E32">
        <w:rPr>
          <w:rFonts w:ascii="Times New Roman" w:hAnsi="Times New Roman"/>
          <w:color w:val="000000"/>
          <w:sz w:val="24"/>
          <w:szCs w:val="24"/>
          <w:lang w:eastAsia="ru-RU"/>
        </w:rPr>
        <w:t>.</w:t>
      </w:r>
    </w:p>
    <w:p w14:paraId="0098FF6C" w14:textId="77777777" w:rsidR="000161BD" w:rsidRPr="00C21E32" w:rsidRDefault="000161BD" w:rsidP="00D3473E">
      <w:pPr>
        <w:widowControl w:val="0"/>
        <w:tabs>
          <w:tab w:val="left" w:pos="708"/>
        </w:tabs>
        <w:suppressAutoHyphens/>
        <w:spacing w:after="0" w:line="100" w:lineRule="atLeast"/>
        <w:ind w:firstLine="540"/>
        <w:jc w:val="both"/>
        <w:rPr>
          <w:rFonts w:ascii="Times New Roman" w:hAnsi="Times New Roman"/>
          <w:color w:val="000000"/>
          <w:sz w:val="24"/>
          <w:szCs w:val="24"/>
          <w:lang w:eastAsia="ru-RU"/>
        </w:rPr>
      </w:pPr>
      <w:r w:rsidRPr="00C21E32">
        <w:rPr>
          <w:rFonts w:ascii="Times New Roman" w:hAnsi="Times New Roman"/>
          <w:color w:val="000000"/>
          <w:sz w:val="24"/>
          <w:szCs w:val="24"/>
          <w:lang w:eastAsia="ru-RU"/>
        </w:rPr>
        <w:t>Г</w:t>
      </w:r>
      <w:r w:rsidR="00D3473E" w:rsidRPr="00C21E32">
        <w:rPr>
          <w:rFonts w:ascii="Times New Roman" w:hAnsi="Times New Roman"/>
          <w:color w:val="000000"/>
          <w:sz w:val="24"/>
          <w:szCs w:val="24"/>
          <w:lang w:eastAsia="ru-RU"/>
        </w:rPr>
        <w:t>ИА включает</w:t>
      </w:r>
      <w:r w:rsidRPr="00C21E32">
        <w:rPr>
          <w:rFonts w:ascii="Times New Roman" w:hAnsi="Times New Roman"/>
          <w:color w:val="000000"/>
          <w:sz w:val="24"/>
          <w:szCs w:val="24"/>
          <w:lang w:eastAsia="ru-RU"/>
        </w:rPr>
        <w:t>:</w:t>
      </w:r>
    </w:p>
    <w:p w14:paraId="088B7DD9" w14:textId="77777777" w:rsidR="00D3473E" w:rsidRPr="00C21E32" w:rsidRDefault="000161BD" w:rsidP="000161BD">
      <w:pPr>
        <w:widowControl w:val="0"/>
        <w:tabs>
          <w:tab w:val="left" w:pos="708"/>
        </w:tabs>
        <w:suppressAutoHyphens/>
        <w:spacing w:after="0" w:line="100" w:lineRule="atLeast"/>
        <w:ind w:firstLine="540"/>
        <w:jc w:val="both"/>
        <w:rPr>
          <w:rFonts w:ascii="Times New Roman" w:hAnsi="Times New Roman"/>
          <w:color w:val="000000"/>
          <w:sz w:val="24"/>
          <w:szCs w:val="24"/>
          <w:lang w:eastAsia="ru-RU"/>
        </w:rPr>
      </w:pPr>
      <w:r w:rsidRPr="00C21E32">
        <w:rPr>
          <w:rFonts w:ascii="Times New Roman" w:hAnsi="Times New Roman"/>
          <w:color w:val="000000"/>
          <w:sz w:val="24"/>
          <w:szCs w:val="24"/>
          <w:lang w:eastAsia="ru-RU"/>
        </w:rPr>
        <w:t>-</w:t>
      </w:r>
      <w:r w:rsidR="00D3473E" w:rsidRPr="00C21E32">
        <w:rPr>
          <w:rFonts w:ascii="Times New Roman" w:hAnsi="Times New Roman"/>
          <w:color w:val="000000"/>
          <w:sz w:val="24"/>
          <w:szCs w:val="24"/>
          <w:lang w:eastAsia="ru-RU"/>
        </w:rPr>
        <w:t xml:space="preserve"> </w:t>
      </w:r>
      <w:r w:rsidRPr="00C21E32">
        <w:rPr>
          <w:rFonts w:ascii="Times New Roman" w:hAnsi="Times New Roman"/>
          <w:color w:val="000000"/>
          <w:sz w:val="24"/>
          <w:szCs w:val="24"/>
          <w:lang w:eastAsia="ru-RU"/>
        </w:rPr>
        <w:t>защиту выпускной квалификационной работы (ВКР – Дипломного проекта бакалавра), включая подготовку к процедуре защиты и процедуру защиты</w:t>
      </w:r>
      <w:r w:rsidR="00D3473E" w:rsidRPr="00C21E32">
        <w:rPr>
          <w:rFonts w:ascii="Times New Roman" w:hAnsi="Times New Roman"/>
          <w:color w:val="000000"/>
          <w:sz w:val="24"/>
          <w:szCs w:val="24"/>
          <w:lang w:eastAsia="ru-RU"/>
        </w:rPr>
        <w:t>.</w:t>
      </w:r>
    </w:p>
    <w:p w14:paraId="6A67965E" w14:textId="77777777" w:rsidR="00D3473E" w:rsidRPr="00C21E32" w:rsidRDefault="00D3473E" w:rsidP="00D3473E">
      <w:pPr>
        <w:widowControl w:val="0"/>
        <w:tabs>
          <w:tab w:val="left" w:pos="0"/>
          <w:tab w:val="left" w:pos="708"/>
          <w:tab w:val="center" w:pos="4677"/>
          <w:tab w:val="right" w:pos="9355"/>
        </w:tabs>
        <w:suppressAutoHyphens/>
        <w:spacing w:after="0" w:line="100" w:lineRule="atLeast"/>
        <w:ind w:firstLine="567"/>
        <w:jc w:val="both"/>
        <w:rPr>
          <w:rFonts w:ascii="Times New Roman" w:hAnsi="Times New Roman"/>
          <w:color w:val="000000"/>
          <w:sz w:val="24"/>
          <w:szCs w:val="24"/>
          <w:lang w:eastAsia="ru-RU"/>
        </w:rPr>
      </w:pPr>
      <w:r w:rsidRPr="00C21E32">
        <w:rPr>
          <w:rFonts w:ascii="Times New Roman" w:hAnsi="Times New Roman"/>
          <w:color w:val="000000"/>
          <w:sz w:val="24"/>
          <w:szCs w:val="24"/>
          <w:lang w:eastAsia="ru-RU"/>
        </w:rPr>
        <w:t>Аттестационное испытание является самостоятельным видом аттестации и не может быть заменено оценкой уровня подготовки выпускников на основе текущего контроля успеваемости и промежуточной аттестации.</w:t>
      </w:r>
    </w:p>
    <w:p w14:paraId="230083C2" w14:textId="68E7A422" w:rsidR="00D3473E" w:rsidRPr="00C21E32" w:rsidRDefault="00D3473E" w:rsidP="00D3473E">
      <w:pPr>
        <w:widowControl w:val="0"/>
        <w:tabs>
          <w:tab w:val="left" w:pos="708"/>
          <w:tab w:val="left" w:pos="3828"/>
          <w:tab w:val="center" w:pos="4677"/>
          <w:tab w:val="right" w:pos="9355"/>
        </w:tabs>
        <w:suppressAutoHyphens/>
        <w:spacing w:after="0" w:line="100" w:lineRule="atLeast"/>
        <w:ind w:firstLine="567"/>
        <w:jc w:val="both"/>
        <w:rPr>
          <w:rFonts w:ascii="Times New Roman" w:hAnsi="Times New Roman"/>
          <w:color w:val="000000"/>
          <w:sz w:val="24"/>
          <w:szCs w:val="24"/>
          <w:lang w:eastAsia="ru-RU"/>
        </w:rPr>
      </w:pPr>
      <w:r w:rsidRPr="00C21E32">
        <w:rPr>
          <w:rFonts w:ascii="Times New Roman" w:hAnsi="Times New Roman"/>
          <w:color w:val="000000"/>
          <w:sz w:val="24"/>
          <w:szCs w:val="24"/>
          <w:lang w:eastAsia="ru-RU"/>
        </w:rPr>
        <w:t xml:space="preserve">Результатом успешного освоения ОПОП и прохождения </w:t>
      </w:r>
      <w:r w:rsidR="00B360C1" w:rsidRPr="00C21E32">
        <w:rPr>
          <w:rFonts w:ascii="Times New Roman" w:hAnsi="Times New Roman"/>
          <w:color w:val="000000"/>
          <w:sz w:val="24"/>
          <w:szCs w:val="24"/>
          <w:lang w:eastAsia="ru-RU"/>
        </w:rPr>
        <w:t>Г</w:t>
      </w:r>
      <w:r w:rsidRPr="00C21E32">
        <w:rPr>
          <w:rFonts w:ascii="Times New Roman" w:hAnsi="Times New Roman"/>
          <w:color w:val="000000"/>
          <w:sz w:val="24"/>
          <w:szCs w:val="24"/>
          <w:lang w:eastAsia="ru-RU"/>
        </w:rPr>
        <w:t xml:space="preserve">ИА является присвоение </w:t>
      </w:r>
      <w:r w:rsidR="00A455FB" w:rsidRPr="00C21E32">
        <w:rPr>
          <w:rFonts w:ascii="Times New Roman" w:hAnsi="Times New Roman"/>
          <w:color w:val="000000"/>
          <w:sz w:val="24"/>
          <w:szCs w:val="24"/>
          <w:lang w:eastAsia="ru-RU"/>
        </w:rPr>
        <w:t>обучающемуся</w:t>
      </w:r>
      <w:r w:rsidRPr="00C21E32">
        <w:rPr>
          <w:rFonts w:ascii="Times New Roman" w:hAnsi="Times New Roman"/>
          <w:color w:val="000000"/>
          <w:sz w:val="24"/>
          <w:szCs w:val="24"/>
          <w:lang w:eastAsia="ru-RU"/>
        </w:rPr>
        <w:t xml:space="preserve"> квалификации (степени) </w:t>
      </w:r>
      <w:r w:rsidR="00A455FB" w:rsidRPr="00C21E32">
        <w:rPr>
          <w:rFonts w:ascii="Times New Roman" w:hAnsi="Times New Roman"/>
          <w:color w:val="000000"/>
          <w:sz w:val="24"/>
          <w:szCs w:val="24"/>
          <w:lang w:eastAsia="ru-RU"/>
        </w:rPr>
        <w:t>бакалавра</w:t>
      </w:r>
      <w:r w:rsidRPr="00C21E32">
        <w:rPr>
          <w:rFonts w:ascii="Times New Roman" w:hAnsi="Times New Roman"/>
          <w:color w:val="000000"/>
          <w:sz w:val="24"/>
          <w:szCs w:val="24"/>
          <w:lang w:eastAsia="ru-RU"/>
        </w:rPr>
        <w:t xml:space="preserve"> по направлению подготовки </w:t>
      </w:r>
      <w:r w:rsidR="00043342">
        <w:rPr>
          <w:rFonts w:ascii="Times New Roman" w:hAnsi="Times New Roman"/>
          <w:color w:val="000000"/>
          <w:sz w:val="24"/>
          <w:szCs w:val="24"/>
          <w:lang w:eastAsia="ru-RU"/>
        </w:rPr>
        <w:t>15.03.04</w:t>
      </w:r>
      <w:r w:rsidR="00A3634B" w:rsidRPr="00C21E32">
        <w:rPr>
          <w:rFonts w:ascii="Times New Roman" w:hAnsi="Times New Roman"/>
          <w:color w:val="000000"/>
          <w:sz w:val="24"/>
          <w:szCs w:val="24"/>
          <w:lang w:eastAsia="ru-RU"/>
        </w:rPr>
        <w:t xml:space="preserve"> </w:t>
      </w:r>
      <w:r w:rsidR="00043342">
        <w:rPr>
          <w:rFonts w:ascii="Times New Roman" w:hAnsi="Times New Roman"/>
          <w:color w:val="000000"/>
          <w:sz w:val="24"/>
          <w:szCs w:val="24"/>
          <w:lang w:eastAsia="ru-RU"/>
        </w:rPr>
        <w:t>Автоматизация технологических процессов и производств</w:t>
      </w:r>
      <w:r w:rsidRPr="00C21E32">
        <w:rPr>
          <w:rFonts w:ascii="Times New Roman" w:hAnsi="Times New Roman"/>
          <w:color w:val="000000"/>
          <w:sz w:val="24"/>
          <w:szCs w:val="24"/>
          <w:lang w:eastAsia="ru-RU"/>
        </w:rPr>
        <w:t>.</w:t>
      </w:r>
    </w:p>
    <w:p w14:paraId="65CB5EF9" w14:textId="5E8351E5" w:rsidR="00D3473E" w:rsidRPr="00C21E32" w:rsidRDefault="00D3473E" w:rsidP="00D3473E">
      <w:pPr>
        <w:widowControl w:val="0"/>
        <w:tabs>
          <w:tab w:val="left" w:pos="708"/>
          <w:tab w:val="left" w:pos="3828"/>
          <w:tab w:val="center" w:pos="4677"/>
          <w:tab w:val="right" w:pos="9355"/>
        </w:tabs>
        <w:suppressAutoHyphens/>
        <w:spacing w:after="0" w:line="100" w:lineRule="atLeast"/>
        <w:ind w:firstLine="567"/>
        <w:jc w:val="both"/>
        <w:rPr>
          <w:rFonts w:ascii="Times New Roman" w:hAnsi="Times New Roman"/>
          <w:color w:val="000000"/>
          <w:sz w:val="24"/>
          <w:szCs w:val="24"/>
          <w:lang w:eastAsia="ru-RU"/>
        </w:rPr>
      </w:pPr>
      <w:r w:rsidRPr="00C21E32">
        <w:rPr>
          <w:rFonts w:ascii="Times New Roman" w:hAnsi="Times New Roman"/>
          <w:color w:val="000000"/>
          <w:sz w:val="24"/>
          <w:szCs w:val="24"/>
          <w:lang w:eastAsia="ru-RU"/>
        </w:rPr>
        <w:t xml:space="preserve">Общая трудоемкость </w:t>
      </w:r>
      <w:r w:rsidR="00B360C1" w:rsidRPr="00C21E32">
        <w:rPr>
          <w:rFonts w:ascii="Times New Roman" w:hAnsi="Times New Roman"/>
          <w:color w:val="000000"/>
          <w:sz w:val="24"/>
          <w:szCs w:val="24"/>
          <w:lang w:eastAsia="ru-RU"/>
        </w:rPr>
        <w:t>Г</w:t>
      </w:r>
      <w:r w:rsidRPr="00C21E32">
        <w:rPr>
          <w:rFonts w:ascii="Times New Roman" w:hAnsi="Times New Roman"/>
          <w:color w:val="000000"/>
          <w:sz w:val="24"/>
          <w:szCs w:val="24"/>
          <w:lang w:eastAsia="ru-RU"/>
        </w:rPr>
        <w:t xml:space="preserve">ИА по направлению подготовки </w:t>
      </w:r>
      <w:r w:rsidR="00043342">
        <w:rPr>
          <w:rFonts w:ascii="Times New Roman" w:hAnsi="Times New Roman"/>
          <w:color w:val="000000"/>
          <w:sz w:val="24"/>
          <w:szCs w:val="24"/>
          <w:lang w:eastAsia="ru-RU"/>
        </w:rPr>
        <w:t>15.03.04</w:t>
      </w:r>
      <w:r w:rsidR="00A3634B" w:rsidRPr="00C21E32">
        <w:rPr>
          <w:rFonts w:ascii="Times New Roman" w:hAnsi="Times New Roman"/>
          <w:color w:val="000000"/>
          <w:sz w:val="24"/>
          <w:szCs w:val="24"/>
          <w:lang w:eastAsia="ru-RU"/>
        </w:rPr>
        <w:t xml:space="preserve"> </w:t>
      </w:r>
      <w:r w:rsidR="00043342">
        <w:rPr>
          <w:rFonts w:ascii="Times New Roman" w:hAnsi="Times New Roman"/>
          <w:color w:val="000000"/>
          <w:sz w:val="24"/>
          <w:szCs w:val="24"/>
          <w:lang w:eastAsia="ru-RU"/>
        </w:rPr>
        <w:t>Автоматизация технологических процессов и производств</w:t>
      </w:r>
      <w:r w:rsidRPr="00C21E32">
        <w:rPr>
          <w:rFonts w:ascii="Times New Roman" w:hAnsi="Times New Roman"/>
          <w:color w:val="000000"/>
          <w:sz w:val="24"/>
          <w:szCs w:val="24"/>
          <w:lang w:eastAsia="ru-RU"/>
        </w:rPr>
        <w:t xml:space="preserve"> составляет </w:t>
      </w:r>
      <w:r w:rsidR="003C24FF">
        <w:rPr>
          <w:rFonts w:ascii="Times New Roman" w:hAnsi="Times New Roman"/>
          <w:color w:val="000000"/>
          <w:sz w:val="24"/>
          <w:szCs w:val="24"/>
          <w:lang w:eastAsia="ru-RU"/>
        </w:rPr>
        <w:t>6</w:t>
      </w:r>
      <w:r w:rsidRPr="00C21E32">
        <w:rPr>
          <w:rFonts w:ascii="Times New Roman" w:hAnsi="Times New Roman"/>
          <w:color w:val="000000"/>
          <w:sz w:val="24"/>
          <w:szCs w:val="24"/>
          <w:lang w:eastAsia="ru-RU"/>
        </w:rPr>
        <w:t xml:space="preserve"> зачетных единиц.</w:t>
      </w:r>
    </w:p>
    <w:p w14:paraId="46076AD2" w14:textId="77777777" w:rsidR="00D3473E" w:rsidRPr="00C21E32" w:rsidRDefault="00D3473E" w:rsidP="00D3473E">
      <w:pPr>
        <w:widowControl w:val="0"/>
        <w:tabs>
          <w:tab w:val="left" w:pos="708"/>
          <w:tab w:val="left" w:pos="1275"/>
          <w:tab w:val="left" w:pos="1842"/>
          <w:tab w:val="left" w:pos="5529"/>
          <w:tab w:val="center" w:pos="6378"/>
          <w:tab w:val="right" w:pos="11056"/>
        </w:tabs>
        <w:suppressAutoHyphens/>
        <w:spacing w:after="0" w:line="100" w:lineRule="atLeast"/>
        <w:ind w:left="567"/>
        <w:jc w:val="both"/>
        <w:rPr>
          <w:rFonts w:ascii="Times New Roman" w:hAnsi="Times New Roman"/>
          <w:color w:val="000000"/>
          <w:sz w:val="24"/>
          <w:szCs w:val="24"/>
          <w:lang w:eastAsia="ru-RU"/>
        </w:rPr>
      </w:pPr>
    </w:p>
    <w:p w14:paraId="2599D780" w14:textId="77777777" w:rsidR="00D3473E" w:rsidRPr="00C21E32" w:rsidRDefault="00D3473E" w:rsidP="00D3473E">
      <w:pPr>
        <w:widowControl w:val="0"/>
        <w:tabs>
          <w:tab w:val="left" w:pos="708"/>
          <w:tab w:val="left" w:pos="3828"/>
          <w:tab w:val="center" w:pos="4677"/>
          <w:tab w:val="right" w:pos="9355"/>
        </w:tabs>
        <w:suppressAutoHyphens/>
        <w:spacing w:after="0" w:line="100" w:lineRule="atLeast"/>
        <w:jc w:val="center"/>
        <w:rPr>
          <w:rFonts w:ascii="Times New Roman" w:hAnsi="Times New Roman"/>
          <w:color w:val="000000"/>
          <w:sz w:val="24"/>
          <w:szCs w:val="24"/>
          <w:lang w:eastAsia="ru-RU"/>
        </w:rPr>
      </w:pPr>
      <w:r w:rsidRPr="00C21E32">
        <w:rPr>
          <w:rFonts w:ascii="Times New Roman" w:hAnsi="Times New Roman"/>
          <w:b/>
          <w:bCs/>
          <w:color w:val="000000"/>
          <w:sz w:val="24"/>
          <w:szCs w:val="24"/>
          <w:lang w:eastAsia="ru-RU"/>
        </w:rPr>
        <w:t>2. НОРМАТИВНЫЕ ДОКУМЕНТЫ</w:t>
      </w:r>
    </w:p>
    <w:p w14:paraId="19ED21D8" w14:textId="1399AFA6" w:rsidR="00D3473E" w:rsidRPr="00C21E32" w:rsidRDefault="00D3473E" w:rsidP="00B360C1">
      <w:pPr>
        <w:widowControl w:val="0"/>
        <w:tabs>
          <w:tab w:val="left" w:pos="708"/>
          <w:tab w:val="left" w:pos="3828"/>
          <w:tab w:val="center" w:pos="4677"/>
          <w:tab w:val="right" w:pos="9355"/>
        </w:tabs>
        <w:suppressAutoHyphens/>
        <w:spacing w:after="0" w:line="100" w:lineRule="atLeast"/>
        <w:ind w:firstLine="709"/>
        <w:jc w:val="both"/>
        <w:rPr>
          <w:rFonts w:ascii="Times New Roman" w:hAnsi="Times New Roman"/>
          <w:color w:val="000000"/>
          <w:sz w:val="24"/>
          <w:szCs w:val="24"/>
          <w:lang w:eastAsia="ru-RU"/>
        </w:rPr>
      </w:pPr>
      <w:r w:rsidRPr="00C21E32">
        <w:rPr>
          <w:rFonts w:ascii="Times New Roman" w:hAnsi="Times New Roman"/>
          <w:color w:val="000000"/>
          <w:sz w:val="24"/>
          <w:szCs w:val="24"/>
          <w:lang w:eastAsia="ru-RU"/>
        </w:rPr>
        <w:t xml:space="preserve">Программа разработана в соответствии с действующими нормативными документами: Федеральным государственным образовательным стандартом высшего образования (ФГОС ВО) по направлению подготовки </w:t>
      </w:r>
      <w:r w:rsidR="00043342">
        <w:rPr>
          <w:rFonts w:ascii="Times New Roman" w:hAnsi="Times New Roman"/>
          <w:color w:val="000000"/>
          <w:sz w:val="24"/>
          <w:szCs w:val="24"/>
          <w:lang w:eastAsia="ru-RU"/>
        </w:rPr>
        <w:t>15.03.04</w:t>
      </w:r>
      <w:r w:rsidR="00A3634B" w:rsidRPr="00C21E32">
        <w:rPr>
          <w:rFonts w:ascii="Times New Roman" w:hAnsi="Times New Roman"/>
          <w:color w:val="000000"/>
          <w:sz w:val="24"/>
          <w:szCs w:val="24"/>
          <w:lang w:eastAsia="ru-RU"/>
        </w:rPr>
        <w:t xml:space="preserve"> </w:t>
      </w:r>
      <w:r w:rsidR="00043342">
        <w:rPr>
          <w:rFonts w:ascii="Times New Roman" w:hAnsi="Times New Roman"/>
          <w:color w:val="000000"/>
          <w:sz w:val="24"/>
          <w:szCs w:val="24"/>
          <w:lang w:eastAsia="ru-RU"/>
        </w:rPr>
        <w:t>Автоматизация технологических процессов и производств</w:t>
      </w:r>
      <w:r w:rsidRPr="00C21E32">
        <w:rPr>
          <w:rFonts w:ascii="Times New Roman" w:hAnsi="Times New Roman"/>
          <w:color w:val="000000"/>
          <w:sz w:val="24"/>
          <w:szCs w:val="24"/>
          <w:lang w:eastAsia="ru-RU"/>
        </w:rPr>
        <w:t xml:space="preserve">, Положением </w:t>
      </w:r>
      <w:r w:rsidR="00B360C1" w:rsidRPr="00C21E32">
        <w:rPr>
          <w:rFonts w:ascii="Times New Roman" w:hAnsi="Times New Roman"/>
          <w:color w:val="000000"/>
          <w:sz w:val="24"/>
          <w:szCs w:val="24"/>
          <w:lang w:eastAsia="ru-RU"/>
        </w:rPr>
        <w:t>П-201 «О</w:t>
      </w:r>
      <w:r w:rsidRPr="00C21E32">
        <w:rPr>
          <w:rFonts w:ascii="Times New Roman" w:hAnsi="Times New Roman"/>
          <w:color w:val="000000"/>
          <w:sz w:val="24"/>
          <w:szCs w:val="24"/>
          <w:lang w:eastAsia="ru-RU"/>
        </w:rPr>
        <w:t xml:space="preserve"> выпускной квалификационной работе обучающихся по </w:t>
      </w:r>
      <w:r w:rsidR="00B360C1" w:rsidRPr="00C21E32">
        <w:rPr>
          <w:rFonts w:ascii="Times New Roman" w:hAnsi="Times New Roman"/>
          <w:color w:val="000000"/>
          <w:sz w:val="24"/>
          <w:szCs w:val="24"/>
          <w:lang w:eastAsia="ru-RU"/>
        </w:rPr>
        <w:t xml:space="preserve">образовательным программам высшего образования – программам </w:t>
      </w:r>
      <w:r w:rsidRPr="00C21E32">
        <w:rPr>
          <w:rFonts w:ascii="Times New Roman" w:hAnsi="Times New Roman"/>
          <w:color w:val="000000"/>
          <w:sz w:val="24"/>
          <w:szCs w:val="24"/>
          <w:lang w:eastAsia="ru-RU"/>
        </w:rPr>
        <w:t>бакалавриата, программам специалитета, пр</w:t>
      </w:r>
      <w:r w:rsidR="00B360C1" w:rsidRPr="00C21E32">
        <w:rPr>
          <w:rFonts w:ascii="Times New Roman" w:hAnsi="Times New Roman"/>
          <w:color w:val="000000"/>
          <w:sz w:val="24"/>
          <w:szCs w:val="24"/>
          <w:lang w:eastAsia="ru-RU"/>
        </w:rPr>
        <w:t xml:space="preserve">ограммам магистратуры в </w:t>
      </w:r>
      <w:r w:rsidRPr="00C21E32">
        <w:rPr>
          <w:rFonts w:ascii="Times New Roman" w:hAnsi="Times New Roman"/>
          <w:color w:val="000000"/>
          <w:sz w:val="24"/>
          <w:szCs w:val="24"/>
          <w:lang w:eastAsia="ru-RU"/>
        </w:rPr>
        <w:t>СамГТУ</w:t>
      </w:r>
      <w:r w:rsidR="00B360C1" w:rsidRPr="00C21E32">
        <w:rPr>
          <w:rFonts w:ascii="Times New Roman" w:hAnsi="Times New Roman"/>
          <w:color w:val="000000"/>
          <w:sz w:val="24"/>
          <w:szCs w:val="24"/>
          <w:lang w:eastAsia="ru-RU"/>
        </w:rPr>
        <w:t xml:space="preserve"> (в новой редакции)»</w:t>
      </w:r>
      <w:r w:rsidRPr="00C21E32">
        <w:rPr>
          <w:rFonts w:ascii="Times New Roman" w:hAnsi="Times New Roman"/>
          <w:color w:val="000000"/>
          <w:sz w:val="24"/>
          <w:szCs w:val="24"/>
          <w:lang w:eastAsia="ru-RU"/>
        </w:rPr>
        <w:t xml:space="preserve">, утвержденным решением ученого совета от </w:t>
      </w:r>
      <w:r w:rsidR="00B360C1" w:rsidRPr="00C21E32">
        <w:rPr>
          <w:rFonts w:ascii="Times New Roman" w:hAnsi="Times New Roman"/>
          <w:color w:val="000000"/>
          <w:sz w:val="24"/>
          <w:szCs w:val="24"/>
          <w:lang w:eastAsia="ru-RU"/>
        </w:rPr>
        <w:t>29</w:t>
      </w:r>
      <w:r w:rsidRPr="00C21E32">
        <w:rPr>
          <w:rFonts w:ascii="Times New Roman" w:hAnsi="Times New Roman"/>
          <w:color w:val="000000"/>
          <w:sz w:val="24"/>
          <w:szCs w:val="24"/>
          <w:lang w:eastAsia="ru-RU"/>
        </w:rPr>
        <w:t>.</w:t>
      </w:r>
      <w:r w:rsidR="00B360C1" w:rsidRPr="00C21E32">
        <w:rPr>
          <w:rFonts w:ascii="Times New Roman" w:hAnsi="Times New Roman"/>
          <w:color w:val="000000"/>
          <w:sz w:val="24"/>
          <w:szCs w:val="24"/>
          <w:lang w:eastAsia="ru-RU"/>
        </w:rPr>
        <w:t>04</w:t>
      </w:r>
      <w:r w:rsidRPr="00C21E32">
        <w:rPr>
          <w:rFonts w:ascii="Times New Roman" w:hAnsi="Times New Roman"/>
          <w:color w:val="000000"/>
          <w:sz w:val="24"/>
          <w:szCs w:val="24"/>
          <w:lang w:eastAsia="ru-RU"/>
        </w:rPr>
        <w:t>.201</w:t>
      </w:r>
      <w:r w:rsidR="00B360C1" w:rsidRPr="00C21E32">
        <w:rPr>
          <w:rFonts w:ascii="Times New Roman" w:hAnsi="Times New Roman"/>
          <w:color w:val="000000"/>
          <w:sz w:val="24"/>
          <w:szCs w:val="24"/>
          <w:lang w:eastAsia="ru-RU"/>
        </w:rPr>
        <w:t>6</w:t>
      </w:r>
      <w:r w:rsidRPr="00C21E32">
        <w:rPr>
          <w:rFonts w:ascii="Times New Roman" w:hAnsi="Times New Roman"/>
          <w:color w:val="000000"/>
          <w:sz w:val="24"/>
          <w:szCs w:val="24"/>
          <w:lang w:eastAsia="ru-RU"/>
        </w:rPr>
        <w:t xml:space="preserve"> г. (протокол № </w:t>
      </w:r>
      <w:r w:rsidR="00B360C1" w:rsidRPr="00C21E32">
        <w:rPr>
          <w:rFonts w:ascii="Times New Roman" w:hAnsi="Times New Roman"/>
          <w:color w:val="000000"/>
          <w:sz w:val="24"/>
          <w:szCs w:val="24"/>
          <w:lang w:eastAsia="ru-RU"/>
        </w:rPr>
        <w:t>9</w:t>
      </w:r>
      <w:r w:rsidR="003E3B93" w:rsidRPr="00C21E32">
        <w:rPr>
          <w:rFonts w:ascii="Times New Roman" w:hAnsi="Times New Roman"/>
          <w:color w:val="000000"/>
          <w:sz w:val="24"/>
          <w:szCs w:val="24"/>
          <w:lang w:eastAsia="ru-RU"/>
        </w:rPr>
        <w:t>).</w:t>
      </w:r>
    </w:p>
    <w:p w14:paraId="393814DD" w14:textId="77777777" w:rsidR="00D3473E" w:rsidRPr="00C21E32" w:rsidRDefault="00D3473E" w:rsidP="00D3473E">
      <w:pPr>
        <w:widowControl w:val="0"/>
        <w:tabs>
          <w:tab w:val="left" w:pos="708"/>
          <w:tab w:val="left" w:pos="3828"/>
          <w:tab w:val="center" w:pos="4677"/>
          <w:tab w:val="right" w:pos="9355"/>
        </w:tabs>
        <w:suppressAutoHyphens/>
        <w:spacing w:after="0" w:line="100" w:lineRule="atLeast"/>
        <w:ind w:firstLine="709"/>
        <w:rPr>
          <w:rFonts w:ascii="Times New Roman" w:hAnsi="Times New Roman"/>
          <w:color w:val="000000"/>
          <w:sz w:val="24"/>
          <w:szCs w:val="24"/>
          <w:lang w:eastAsia="ru-RU"/>
        </w:rPr>
      </w:pPr>
    </w:p>
    <w:p w14:paraId="3785415F" w14:textId="77777777" w:rsidR="00D3473E" w:rsidRPr="00C21E32" w:rsidRDefault="00D3473E" w:rsidP="00D3473E">
      <w:pPr>
        <w:widowControl w:val="0"/>
        <w:tabs>
          <w:tab w:val="left" w:pos="708"/>
          <w:tab w:val="left" w:pos="3828"/>
          <w:tab w:val="center" w:pos="4677"/>
          <w:tab w:val="right" w:pos="9355"/>
        </w:tabs>
        <w:suppressAutoHyphens/>
        <w:spacing w:after="0" w:line="100" w:lineRule="atLeast"/>
        <w:jc w:val="center"/>
        <w:rPr>
          <w:rFonts w:ascii="Times New Roman" w:hAnsi="Times New Roman"/>
          <w:color w:val="000000"/>
          <w:sz w:val="24"/>
          <w:szCs w:val="24"/>
          <w:lang w:eastAsia="ru-RU"/>
        </w:rPr>
      </w:pPr>
      <w:r w:rsidRPr="00C21E32">
        <w:rPr>
          <w:rFonts w:ascii="Times New Roman" w:hAnsi="Times New Roman"/>
          <w:b/>
          <w:bCs/>
          <w:color w:val="000000"/>
          <w:sz w:val="24"/>
          <w:szCs w:val="24"/>
          <w:lang w:eastAsia="ru-RU"/>
        </w:rPr>
        <w:t xml:space="preserve">3. ОБЩИЕ ТРЕБОВАНИЯ К </w:t>
      </w:r>
      <w:r w:rsidR="00B360C1" w:rsidRPr="00C21E32">
        <w:rPr>
          <w:rFonts w:ascii="Times New Roman" w:hAnsi="Times New Roman"/>
          <w:b/>
          <w:bCs/>
          <w:color w:val="000000"/>
          <w:sz w:val="24"/>
          <w:szCs w:val="24"/>
          <w:lang w:eastAsia="ru-RU"/>
        </w:rPr>
        <w:t xml:space="preserve">ГОСУДАРСТВЕННОЙ </w:t>
      </w:r>
      <w:r w:rsidRPr="00C21E32">
        <w:rPr>
          <w:rFonts w:ascii="Times New Roman" w:hAnsi="Times New Roman"/>
          <w:b/>
          <w:bCs/>
          <w:color w:val="000000"/>
          <w:sz w:val="24"/>
          <w:szCs w:val="24"/>
          <w:lang w:eastAsia="ru-RU"/>
        </w:rPr>
        <w:t>ИТОГОВОЙ АТТЕСТАЦИИ</w:t>
      </w:r>
    </w:p>
    <w:p w14:paraId="0E29A03F" w14:textId="77777777" w:rsidR="00D3473E" w:rsidRPr="00C21E32" w:rsidRDefault="00D3473E" w:rsidP="00D3473E">
      <w:pPr>
        <w:widowControl w:val="0"/>
        <w:tabs>
          <w:tab w:val="left" w:pos="708"/>
          <w:tab w:val="left" w:pos="975"/>
          <w:tab w:val="center" w:pos="4677"/>
          <w:tab w:val="right" w:pos="9355"/>
        </w:tabs>
        <w:suppressAutoHyphens/>
        <w:spacing w:after="0" w:line="100" w:lineRule="atLeast"/>
        <w:jc w:val="both"/>
        <w:rPr>
          <w:rFonts w:ascii="Times New Roman" w:hAnsi="Times New Roman"/>
          <w:color w:val="000000"/>
          <w:sz w:val="24"/>
          <w:szCs w:val="24"/>
          <w:lang w:eastAsia="ru-RU"/>
        </w:rPr>
      </w:pPr>
      <w:r w:rsidRPr="00C21E32">
        <w:rPr>
          <w:rFonts w:ascii="Times New Roman" w:hAnsi="Times New Roman"/>
          <w:color w:val="000000"/>
          <w:sz w:val="24"/>
          <w:szCs w:val="24"/>
          <w:lang w:eastAsia="ru-RU"/>
        </w:rPr>
        <w:tab/>
        <w:t xml:space="preserve">Итоговые аттестационные испытания предназначены для определения практической и теоретической подготовленности </w:t>
      </w:r>
      <w:r w:rsidR="003E3B93" w:rsidRPr="00C21E32">
        <w:rPr>
          <w:rFonts w:ascii="Times New Roman" w:hAnsi="Times New Roman"/>
          <w:color w:val="000000"/>
          <w:sz w:val="24"/>
          <w:szCs w:val="24"/>
          <w:lang w:eastAsia="ru-RU"/>
        </w:rPr>
        <w:t>бакалавра</w:t>
      </w:r>
      <w:r w:rsidRPr="00C21E32">
        <w:rPr>
          <w:rFonts w:ascii="Times New Roman" w:hAnsi="Times New Roman"/>
          <w:color w:val="000000"/>
          <w:sz w:val="24"/>
          <w:szCs w:val="24"/>
          <w:lang w:eastAsia="ru-RU"/>
        </w:rPr>
        <w:t xml:space="preserve"> к выполнению профессиональных задач и к продолжению обучения в </w:t>
      </w:r>
      <w:r w:rsidR="003E3B93" w:rsidRPr="00C21E32">
        <w:rPr>
          <w:rFonts w:ascii="Times New Roman" w:hAnsi="Times New Roman"/>
          <w:color w:val="000000"/>
          <w:sz w:val="24"/>
          <w:szCs w:val="24"/>
          <w:lang w:eastAsia="ru-RU"/>
        </w:rPr>
        <w:t>магистратуре</w:t>
      </w:r>
      <w:r w:rsidRPr="00C21E32">
        <w:rPr>
          <w:rFonts w:ascii="Times New Roman" w:hAnsi="Times New Roman"/>
          <w:color w:val="000000"/>
          <w:sz w:val="24"/>
          <w:szCs w:val="24"/>
          <w:lang w:eastAsia="ru-RU"/>
        </w:rPr>
        <w:t>.</w:t>
      </w:r>
    </w:p>
    <w:p w14:paraId="6DF55658" w14:textId="021BEE64" w:rsidR="00D3473E" w:rsidRPr="00C21E32" w:rsidRDefault="00D3473E" w:rsidP="00D3473E">
      <w:pPr>
        <w:widowControl w:val="0"/>
        <w:tabs>
          <w:tab w:val="left" w:pos="0"/>
          <w:tab w:val="left" w:pos="708"/>
          <w:tab w:val="left" w:pos="3828"/>
          <w:tab w:val="center" w:pos="4677"/>
          <w:tab w:val="right" w:pos="9355"/>
        </w:tabs>
        <w:suppressAutoHyphens/>
        <w:spacing w:after="0" w:line="100" w:lineRule="atLeast"/>
        <w:ind w:firstLine="709"/>
        <w:jc w:val="both"/>
        <w:rPr>
          <w:rFonts w:ascii="Times New Roman" w:hAnsi="Times New Roman"/>
          <w:color w:val="000000"/>
          <w:sz w:val="24"/>
          <w:szCs w:val="24"/>
          <w:lang w:eastAsia="ru-RU"/>
        </w:rPr>
      </w:pPr>
      <w:r w:rsidRPr="00C21E32">
        <w:rPr>
          <w:rFonts w:ascii="Times New Roman" w:hAnsi="Times New Roman"/>
          <w:color w:val="000000"/>
          <w:sz w:val="24"/>
          <w:szCs w:val="24"/>
          <w:lang w:eastAsia="ru-RU"/>
        </w:rPr>
        <w:t xml:space="preserve">Целью </w:t>
      </w:r>
      <w:r w:rsidR="003E3B93" w:rsidRPr="00C21E32">
        <w:rPr>
          <w:rFonts w:ascii="Times New Roman" w:hAnsi="Times New Roman"/>
          <w:color w:val="000000"/>
          <w:sz w:val="24"/>
          <w:szCs w:val="24"/>
          <w:lang w:eastAsia="ru-RU"/>
        </w:rPr>
        <w:t>Г</w:t>
      </w:r>
      <w:r w:rsidRPr="00C21E32">
        <w:rPr>
          <w:rFonts w:ascii="Times New Roman" w:hAnsi="Times New Roman"/>
          <w:color w:val="000000"/>
          <w:sz w:val="24"/>
          <w:szCs w:val="24"/>
          <w:lang w:eastAsia="ru-RU"/>
        </w:rPr>
        <w:t xml:space="preserve">ИА является систематизация </w:t>
      </w:r>
      <w:r w:rsidR="003E3B93" w:rsidRPr="00C21E32">
        <w:rPr>
          <w:rFonts w:ascii="Times New Roman" w:hAnsi="Times New Roman"/>
          <w:color w:val="000000"/>
          <w:sz w:val="24"/>
          <w:szCs w:val="24"/>
          <w:lang w:eastAsia="ru-RU"/>
        </w:rPr>
        <w:t xml:space="preserve">знаний, умений и навыков, </w:t>
      </w:r>
      <w:r w:rsidRPr="00C21E32">
        <w:rPr>
          <w:rFonts w:ascii="Times New Roman" w:hAnsi="Times New Roman"/>
          <w:color w:val="000000"/>
          <w:sz w:val="24"/>
          <w:szCs w:val="24"/>
          <w:lang w:eastAsia="ru-RU"/>
        </w:rPr>
        <w:t>компетенций, сформированных в процессе обучения и определение способности выпускника к самостоятел</w:t>
      </w:r>
      <w:r w:rsidR="009016C7" w:rsidRPr="00C21E32">
        <w:rPr>
          <w:rFonts w:ascii="Times New Roman" w:hAnsi="Times New Roman"/>
          <w:color w:val="000000"/>
          <w:sz w:val="24"/>
          <w:szCs w:val="24"/>
          <w:lang w:eastAsia="ru-RU"/>
        </w:rPr>
        <w:t xml:space="preserve">ьному применению их при решении </w:t>
      </w:r>
      <w:r w:rsidRPr="00C21E32">
        <w:rPr>
          <w:rFonts w:ascii="Times New Roman" w:hAnsi="Times New Roman"/>
          <w:color w:val="000000"/>
          <w:sz w:val="24"/>
          <w:szCs w:val="24"/>
          <w:lang w:eastAsia="ru-RU"/>
        </w:rPr>
        <w:t xml:space="preserve">профессиональных задач предусмотренных ФГОС ВО по направлению подготовки </w:t>
      </w:r>
      <w:r w:rsidR="00043342">
        <w:rPr>
          <w:rFonts w:ascii="Times New Roman" w:hAnsi="Times New Roman"/>
          <w:color w:val="000000"/>
          <w:sz w:val="24"/>
          <w:szCs w:val="24"/>
          <w:lang w:eastAsia="ru-RU"/>
        </w:rPr>
        <w:t>15.03.04</w:t>
      </w:r>
      <w:r w:rsidR="00A3634B" w:rsidRPr="00C21E32">
        <w:rPr>
          <w:rFonts w:ascii="Times New Roman" w:hAnsi="Times New Roman"/>
          <w:color w:val="000000"/>
          <w:sz w:val="24"/>
          <w:szCs w:val="24"/>
          <w:lang w:eastAsia="ru-RU"/>
        </w:rPr>
        <w:t xml:space="preserve"> </w:t>
      </w:r>
      <w:r w:rsidR="00043342">
        <w:rPr>
          <w:rFonts w:ascii="Times New Roman" w:hAnsi="Times New Roman"/>
          <w:color w:val="000000"/>
          <w:sz w:val="24"/>
          <w:szCs w:val="24"/>
          <w:lang w:eastAsia="ru-RU"/>
        </w:rPr>
        <w:t>Автоматизация технологических процессов и производств</w:t>
      </w:r>
      <w:r w:rsidRPr="00C21E32">
        <w:rPr>
          <w:rFonts w:ascii="Times New Roman" w:hAnsi="Times New Roman"/>
          <w:color w:val="000000"/>
          <w:sz w:val="24"/>
          <w:szCs w:val="24"/>
          <w:lang w:eastAsia="ru-RU"/>
        </w:rPr>
        <w:t xml:space="preserve"> и ОПОП по направлению подготовки </w:t>
      </w:r>
      <w:r w:rsidR="00043342">
        <w:rPr>
          <w:rFonts w:ascii="Times New Roman" w:hAnsi="Times New Roman"/>
          <w:color w:val="000000"/>
          <w:sz w:val="24"/>
          <w:szCs w:val="24"/>
          <w:lang w:eastAsia="ru-RU"/>
        </w:rPr>
        <w:t>15.03.04</w:t>
      </w:r>
      <w:r w:rsidR="00A3634B" w:rsidRPr="00C21E32">
        <w:rPr>
          <w:rFonts w:ascii="Times New Roman" w:hAnsi="Times New Roman"/>
          <w:color w:val="000000"/>
          <w:sz w:val="24"/>
          <w:szCs w:val="24"/>
          <w:lang w:eastAsia="ru-RU"/>
        </w:rPr>
        <w:t xml:space="preserve"> </w:t>
      </w:r>
      <w:r w:rsidR="00043342">
        <w:rPr>
          <w:rFonts w:ascii="Times New Roman" w:hAnsi="Times New Roman"/>
          <w:color w:val="000000"/>
          <w:sz w:val="24"/>
          <w:szCs w:val="24"/>
          <w:lang w:eastAsia="ru-RU"/>
        </w:rPr>
        <w:t>Автоматизация технологических процессов и производств</w:t>
      </w:r>
      <w:r w:rsidRPr="00C21E32">
        <w:rPr>
          <w:rFonts w:ascii="Times New Roman" w:hAnsi="Times New Roman"/>
          <w:color w:val="000000"/>
          <w:sz w:val="24"/>
          <w:szCs w:val="24"/>
          <w:lang w:eastAsia="ru-RU"/>
        </w:rPr>
        <w:t xml:space="preserve"> </w:t>
      </w:r>
      <w:r w:rsidR="00C77E8E" w:rsidRPr="00C21E32">
        <w:rPr>
          <w:rFonts w:ascii="Times New Roman" w:hAnsi="Times New Roman"/>
          <w:color w:val="000000"/>
          <w:sz w:val="24"/>
          <w:szCs w:val="24"/>
          <w:lang w:eastAsia="ru-RU"/>
        </w:rPr>
        <w:t>профил</w:t>
      </w:r>
      <w:r w:rsidR="00AE3643" w:rsidRPr="00C21E32">
        <w:rPr>
          <w:rFonts w:ascii="Times New Roman" w:hAnsi="Times New Roman"/>
          <w:color w:val="000000"/>
          <w:sz w:val="24"/>
          <w:szCs w:val="24"/>
          <w:lang w:eastAsia="ru-RU"/>
        </w:rPr>
        <w:t>ь</w:t>
      </w:r>
      <w:r w:rsidR="00C77E8E" w:rsidRPr="00C21E32">
        <w:rPr>
          <w:rFonts w:ascii="Times New Roman" w:hAnsi="Times New Roman"/>
          <w:color w:val="000000"/>
          <w:sz w:val="24"/>
          <w:szCs w:val="24"/>
          <w:lang w:eastAsia="ru-RU"/>
        </w:rPr>
        <w:t xml:space="preserve"> </w:t>
      </w:r>
      <w:bookmarkStart w:id="19" w:name="OLE_LINK318"/>
      <w:bookmarkStart w:id="20" w:name="OLE_LINK319"/>
      <w:bookmarkStart w:id="21" w:name="OLE_LINK326"/>
      <w:bookmarkStart w:id="22" w:name="OLE_LINK327"/>
      <w:r w:rsidR="00043342">
        <w:rPr>
          <w:rFonts w:ascii="Times New Roman" w:hAnsi="Times New Roman"/>
          <w:color w:val="000000"/>
          <w:sz w:val="24"/>
          <w:szCs w:val="24"/>
          <w:lang w:eastAsia="ar-SA"/>
        </w:rPr>
        <w:t>Автоматизация технологических процессов и производств</w:t>
      </w:r>
      <w:r w:rsidR="00FA4B4C">
        <w:rPr>
          <w:rFonts w:ascii="Times New Roman" w:hAnsi="Times New Roman"/>
          <w:color w:val="000000"/>
          <w:sz w:val="24"/>
          <w:szCs w:val="24"/>
          <w:lang w:eastAsia="ar-SA"/>
        </w:rPr>
        <w:t xml:space="preserve"> в отраслях топливно-энергетического комплекса</w:t>
      </w:r>
      <w:bookmarkEnd w:id="19"/>
      <w:bookmarkEnd w:id="20"/>
      <w:bookmarkEnd w:id="21"/>
      <w:bookmarkEnd w:id="22"/>
      <w:r w:rsidRPr="00C21E32">
        <w:rPr>
          <w:rFonts w:ascii="Times New Roman" w:hAnsi="Times New Roman"/>
          <w:color w:val="000000"/>
          <w:sz w:val="24"/>
          <w:szCs w:val="24"/>
          <w:lang w:eastAsia="ru-RU"/>
        </w:rPr>
        <w:t>.</w:t>
      </w:r>
    </w:p>
    <w:p w14:paraId="77FE566A" w14:textId="77777777" w:rsidR="00D3473E" w:rsidRPr="00C21E32" w:rsidRDefault="00D3473E" w:rsidP="00D3473E">
      <w:pPr>
        <w:widowControl w:val="0"/>
        <w:tabs>
          <w:tab w:val="left" w:pos="0"/>
          <w:tab w:val="left" w:pos="708"/>
          <w:tab w:val="left" w:pos="3828"/>
          <w:tab w:val="center" w:pos="4677"/>
          <w:tab w:val="right" w:pos="9355"/>
        </w:tabs>
        <w:suppressAutoHyphens/>
        <w:spacing w:after="0" w:line="100" w:lineRule="atLeast"/>
        <w:ind w:firstLine="709"/>
        <w:jc w:val="both"/>
        <w:rPr>
          <w:rFonts w:ascii="Times New Roman" w:hAnsi="Times New Roman"/>
          <w:color w:val="000000"/>
          <w:sz w:val="24"/>
          <w:szCs w:val="24"/>
          <w:lang w:eastAsia="ru-RU"/>
        </w:rPr>
      </w:pPr>
    </w:p>
    <w:p w14:paraId="734628CD" w14:textId="77777777" w:rsidR="00D3473E" w:rsidRPr="00C21E32" w:rsidRDefault="00D3473E" w:rsidP="00D3473E">
      <w:pPr>
        <w:widowControl w:val="0"/>
        <w:tabs>
          <w:tab w:val="left" w:pos="708"/>
          <w:tab w:val="left" w:pos="975"/>
          <w:tab w:val="center" w:pos="4677"/>
          <w:tab w:val="right" w:pos="9355"/>
        </w:tabs>
        <w:suppressAutoHyphens/>
        <w:spacing w:after="0" w:line="100" w:lineRule="atLeast"/>
        <w:jc w:val="center"/>
        <w:rPr>
          <w:rFonts w:ascii="Times New Roman" w:hAnsi="Times New Roman"/>
          <w:b/>
          <w:color w:val="000000"/>
          <w:sz w:val="24"/>
          <w:szCs w:val="24"/>
          <w:lang w:eastAsia="ru-RU"/>
        </w:rPr>
      </w:pPr>
      <w:bookmarkStart w:id="23" w:name="bookmark8"/>
      <w:r w:rsidRPr="00C21E32">
        <w:rPr>
          <w:rFonts w:ascii="Times New Roman" w:hAnsi="Times New Roman"/>
          <w:b/>
          <w:color w:val="000000"/>
          <w:sz w:val="24"/>
          <w:szCs w:val="24"/>
          <w:lang w:eastAsia="ru-RU"/>
        </w:rPr>
        <w:t>4.</w:t>
      </w:r>
      <w:r w:rsidR="003E3B93" w:rsidRPr="00C21E32">
        <w:rPr>
          <w:rFonts w:ascii="Times New Roman" w:hAnsi="Times New Roman"/>
          <w:b/>
          <w:color w:val="000000"/>
          <w:sz w:val="24"/>
          <w:szCs w:val="24"/>
          <w:lang w:eastAsia="ru-RU"/>
        </w:rPr>
        <w:t xml:space="preserve"> </w:t>
      </w:r>
      <w:r w:rsidRPr="00C21E32">
        <w:rPr>
          <w:rFonts w:ascii="Times New Roman" w:hAnsi="Times New Roman"/>
          <w:b/>
          <w:color w:val="000000"/>
          <w:sz w:val="24"/>
          <w:szCs w:val="24"/>
          <w:lang w:eastAsia="ru-RU"/>
        </w:rPr>
        <w:t xml:space="preserve">ТРЕБОВАНИЯ К УРОВНЮ ПОДГОТОВКИ ЛИЦ, УСПЕШНО ЗАВЕРШИВШИХ ОБУЧЕНИЕ </w:t>
      </w:r>
      <w:bookmarkEnd w:id="23"/>
    </w:p>
    <w:p w14:paraId="659829E5" w14:textId="77777777" w:rsidR="00CF26C6" w:rsidRPr="00C21E32" w:rsidRDefault="00CF26C6" w:rsidP="00D3473E">
      <w:pPr>
        <w:widowControl w:val="0"/>
        <w:shd w:val="clear" w:color="auto" w:fill="FFFFFF"/>
        <w:tabs>
          <w:tab w:val="left" w:pos="708"/>
        </w:tabs>
        <w:suppressAutoHyphens/>
        <w:spacing w:after="0" w:line="240" w:lineRule="auto"/>
        <w:ind w:left="20" w:firstLine="360"/>
        <w:jc w:val="both"/>
        <w:rPr>
          <w:rFonts w:ascii="Times New Roman" w:hAnsi="Times New Roman"/>
          <w:color w:val="000000"/>
          <w:sz w:val="24"/>
          <w:szCs w:val="24"/>
          <w:shd w:val="clear" w:color="auto" w:fill="FFFFFF"/>
          <w:lang w:eastAsia="ru-RU"/>
        </w:rPr>
      </w:pPr>
    </w:p>
    <w:p w14:paraId="19F875F9" w14:textId="69CB0A54" w:rsidR="00863FE9" w:rsidRDefault="00A455FB" w:rsidP="00321A8D">
      <w:pPr>
        <w:widowControl w:val="0"/>
        <w:tabs>
          <w:tab w:val="left" w:pos="720"/>
        </w:tabs>
        <w:suppressAutoHyphens/>
        <w:autoSpaceDE w:val="0"/>
        <w:spacing w:after="0" w:line="240" w:lineRule="auto"/>
        <w:ind w:firstLine="708"/>
        <w:jc w:val="both"/>
        <w:rPr>
          <w:rFonts w:ascii="Times New Roman" w:hAnsi="Times New Roman"/>
          <w:color w:val="000000"/>
          <w:sz w:val="24"/>
          <w:szCs w:val="24"/>
          <w:lang w:eastAsia="ru-RU"/>
        </w:rPr>
      </w:pPr>
      <w:r w:rsidRPr="00C21E32">
        <w:rPr>
          <w:rFonts w:ascii="Times New Roman" w:hAnsi="Times New Roman"/>
          <w:color w:val="000000"/>
          <w:sz w:val="24"/>
          <w:szCs w:val="24"/>
          <w:lang w:eastAsia="ru-RU"/>
        </w:rPr>
        <w:t>Обучение по профил</w:t>
      </w:r>
      <w:r w:rsidR="00AE3643" w:rsidRPr="00C21E32">
        <w:rPr>
          <w:rFonts w:ascii="Times New Roman" w:hAnsi="Times New Roman"/>
          <w:color w:val="000000"/>
          <w:sz w:val="24"/>
          <w:szCs w:val="24"/>
          <w:lang w:eastAsia="ru-RU"/>
        </w:rPr>
        <w:t>ю</w:t>
      </w:r>
      <w:r w:rsidR="002F2ADA" w:rsidRPr="00C21E32">
        <w:rPr>
          <w:rFonts w:ascii="Times New Roman" w:hAnsi="Times New Roman"/>
          <w:color w:val="000000"/>
          <w:sz w:val="24"/>
          <w:szCs w:val="24"/>
          <w:lang w:eastAsia="ru-RU"/>
        </w:rPr>
        <w:t xml:space="preserve"> </w:t>
      </w:r>
      <w:r w:rsidR="00A3634B" w:rsidRPr="00C21E32">
        <w:rPr>
          <w:rFonts w:ascii="Times New Roman" w:hAnsi="Times New Roman"/>
          <w:color w:val="000000"/>
          <w:sz w:val="24"/>
          <w:szCs w:val="24"/>
          <w:lang w:eastAsia="ar-SA"/>
        </w:rPr>
        <w:t>Электрические станции</w:t>
      </w:r>
      <w:r w:rsidRPr="00C21E32">
        <w:rPr>
          <w:rFonts w:ascii="Times New Roman" w:hAnsi="Times New Roman"/>
          <w:color w:val="000000"/>
          <w:sz w:val="24"/>
          <w:szCs w:val="24"/>
          <w:lang w:eastAsia="ar-SA"/>
        </w:rPr>
        <w:t xml:space="preserve">; по направлению подготовки бакалавров </w:t>
      </w:r>
      <w:r w:rsidR="00043342">
        <w:rPr>
          <w:rFonts w:ascii="Times New Roman" w:hAnsi="Times New Roman"/>
          <w:color w:val="000000"/>
          <w:sz w:val="24"/>
          <w:szCs w:val="24"/>
          <w:lang w:eastAsia="ru-RU"/>
        </w:rPr>
        <w:t>15.03.04</w:t>
      </w:r>
      <w:r w:rsidR="00A3634B" w:rsidRPr="00C21E32">
        <w:rPr>
          <w:rFonts w:ascii="Times New Roman" w:hAnsi="Times New Roman"/>
          <w:color w:val="000000"/>
          <w:sz w:val="24"/>
          <w:szCs w:val="24"/>
          <w:lang w:eastAsia="ru-RU"/>
        </w:rPr>
        <w:t xml:space="preserve"> </w:t>
      </w:r>
      <w:r w:rsidR="00043342">
        <w:rPr>
          <w:rFonts w:ascii="Times New Roman" w:hAnsi="Times New Roman"/>
          <w:color w:val="000000"/>
          <w:sz w:val="24"/>
          <w:szCs w:val="24"/>
          <w:lang w:eastAsia="ru-RU"/>
        </w:rPr>
        <w:t>Автоматизация технологических процессов и производств</w:t>
      </w:r>
      <w:r w:rsidR="00A3634B" w:rsidRPr="00C21E32">
        <w:rPr>
          <w:rFonts w:ascii="Times New Roman" w:hAnsi="Times New Roman"/>
          <w:color w:val="000000"/>
          <w:sz w:val="24"/>
          <w:szCs w:val="24"/>
          <w:lang w:eastAsia="ru-RU"/>
        </w:rPr>
        <w:t xml:space="preserve"> </w:t>
      </w:r>
      <w:r w:rsidR="00D3473E" w:rsidRPr="00C21E32">
        <w:rPr>
          <w:rFonts w:ascii="Times New Roman" w:hAnsi="Times New Roman"/>
          <w:color w:val="000000"/>
          <w:sz w:val="24"/>
          <w:szCs w:val="24"/>
          <w:lang w:eastAsia="ru-RU"/>
        </w:rPr>
        <w:t xml:space="preserve">обеспечивает формирование профессиональных компетенций и навыков </w:t>
      </w:r>
      <w:r w:rsidR="00A3634B" w:rsidRPr="00C21E32">
        <w:rPr>
          <w:rFonts w:ascii="Times New Roman" w:hAnsi="Times New Roman"/>
          <w:color w:val="000000"/>
          <w:sz w:val="24"/>
          <w:szCs w:val="24"/>
          <w:lang w:eastAsia="ru-RU"/>
        </w:rPr>
        <w:t>в области электроэнергетики</w:t>
      </w:r>
      <w:r w:rsidR="003C24FF">
        <w:rPr>
          <w:rFonts w:ascii="Times New Roman" w:hAnsi="Times New Roman"/>
          <w:color w:val="000000"/>
          <w:sz w:val="24"/>
          <w:szCs w:val="24"/>
          <w:lang w:eastAsia="ru-RU"/>
        </w:rPr>
        <w:t xml:space="preserve"> и электротехники</w:t>
      </w:r>
      <w:r w:rsidR="00D3473E" w:rsidRPr="00C21E32">
        <w:rPr>
          <w:rFonts w:ascii="Times New Roman" w:hAnsi="Times New Roman"/>
          <w:color w:val="000000"/>
          <w:sz w:val="24"/>
          <w:szCs w:val="24"/>
          <w:lang w:eastAsia="ru-RU"/>
        </w:rPr>
        <w:t xml:space="preserve">, сложившейся на стыке фундаментальных и практических знаний физико-математических, </w:t>
      </w:r>
      <w:r w:rsidRPr="00C21E32">
        <w:rPr>
          <w:rFonts w:ascii="Times New Roman" w:hAnsi="Times New Roman"/>
          <w:color w:val="000000"/>
          <w:sz w:val="24"/>
          <w:szCs w:val="24"/>
          <w:lang w:eastAsia="ru-RU"/>
        </w:rPr>
        <w:t>естественнонаучных</w:t>
      </w:r>
      <w:r w:rsidR="00D3473E" w:rsidRPr="00C21E32">
        <w:rPr>
          <w:rFonts w:ascii="Times New Roman" w:hAnsi="Times New Roman"/>
          <w:color w:val="000000"/>
          <w:sz w:val="24"/>
          <w:szCs w:val="24"/>
          <w:lang w:eastAsia="ru-RU"/>
        </w:rPr>
        <w:t xml:space="preserve"> и инженерно-прикладных дисциплин. В результате освоения программы выпускники приобретают теоретические знания и практические навыки </w:t>
      </w:r>
      <w:r w:rsidR="00D3473E" w:rsidRPr="00C21E32">
        <w:rPr>
          <w:rFonts w:ascii="Times New Roman" w:hAnsi="Times New Roman"/>
          <w:color w:val="000000"/>
          <w:sz w:val="24"/>
          <w:szCs w:val="24"/>
          <w:lang w:eastAsia="ru-RU"/>
        </w:rPr>
        <w:lastRenderedPageBreak/>
        <w:t xml:space="preserve">и умения в </w:t>
      </w:r>
      <w:r w:rsidR="00863FE9">
        <w:rPr>
          <w:rFonts w:ascii="Times New Roman" w:hAnsi="Times New Roman"/>
          <w:color w:val="000000"/>
          <w:sz w:val="24"/>
          <w:szCs w:val="24"/>
          <w:lang w:eastAsia="ru-RU"/>
        </w:rPr>
        <w:t xml:space="preserve">следующих </w:t>
      </w:r>
      <w:r w:rsidR="00D3473E" w:rsidRPr="00C21E32">
        <w:rPr>
          <w:rFonts w:ascii="Times New Roman" w:hAnsi="Times New Roman"/>
          <w:color w:val="000000"/>
          <w:sz w:val="24"/>
          <w:szCs w:val="24"/>
          <w:lang w:eastAsia="ru-RU"/>
        </w:rPr>
        <w:t>област</w:t>
      </w:r>
      <w:r w:rsidR="00863FE9">
        <w:rPr>
          <w:rFonts w:ascii="Times New Roman" w:hAnsi="Times New Roman"/>
          <w:color w:val="000000"/>
          <w:sz w:val="24"/>
          <w:szCs w:val="24"/>
          <w:lang w:eastAsia="ru-RU"/>
        </w:rPr>
        <w:t>ях</w:t>
      </w:r>
      <w:r w:rsidR="00D3473E" w:rsidRPr="00C21E32">
        <w:rPr>
          <w:rFonts w:ascii="Times New Roman" w:hAnsi="Times New Roman"/>
          <w:color w:val="000000"/>
          <w:sz w:val="24"/>
          <w:szCs w:val="24"/>
          <w:lang w:eastAsia="ru-RU"/>
        </w:rPr>
        <w:t xml:space="preserve"> </w:t>
      </w:r>
      <w:r w:rsidR="00DB4BD8" w:rsidRPr="00C21E32">
        <w:rPr>
          <w:rFonts w:ascii="Times New Roman" w:hAnsi="Times New Roman"/>
          <w:color w:val="000000"/>
          <w:sz w:val="24"/>
          <w:szCs w:val="24"/>
          <w:lang w:eastAsia="ru-RU"/>
        </w:rPr>
        <w:t>про</w:t>
      </w:r>
      <w:r w:rsidR="006F3974" w:rsidRPr="00C21E32">
        <w:rPr>
          <w:rFonts w:ascii="Times New Roman" w:hAnsi="Times New Roman"/>
          <w:color w:val="000000"/>
          <w:sz w:val="24"/>
          <w:szCs w:val="24"/>
          <w:lang w:eastAsia="ru-RU"/>
        </w:rPr>
        <w:t>е</w:t>
      </w:r>
      <w:r w:rsidR="00DB4BD8" w:rsidRPr="00C21E32">
        <w:rPr>
          <w:rFonts w:ascii="Times New Roman" w:hAnsi="Times New Roman"/>
          <w:color w:val="000000"/>
          <w:sz w:val="24"/>
          <w:szCs w:val="24"/>
          <w:lang w:eastAsia="ru-RU"/>
        </w:rPr>
        <w:t>ктно-конструкторской деятельности</w:t>
      </w:r>
      <w:r w:rsidR="00863FE9">
        <w:rPr>
          <w:rFonts w:ascii="Times New Roman" w:hAnsi="Times New Roman"/>
          <w:color w:val="000000"/>
          <w:sz w:val="24"/>
          <w:szCs w:val="24"/>
          <w:lang w:eastAsia="ru-RU"/>
        </w:rPr>
        <w:t>:</w:t>
      </w:r>
    </w:p>
    <w:p w14:paraId="5700523D" w14:textId="77777777" w:rsidR="00863FE9" w:rsidRPr="00863FE9" w:rsidRDefault="00863FE9" w:rsidP="00863FE9">
      <w:pPr>
        <w:pStyle w:val="aff1"/>
        <w:numPr>
          <w:ilvl w:val="0"/>
          <w:numId w:val="48"/>
        </w:numPr>
        <w:suppressLineNumbers/>
        <w:spacing w:line="240" w:lineRule="auto"/>
        <w:ind w:left="709" w:hanging="567"/>
        <w:jc w:val="both"/>
        <w:rPr>
          <w:rFonts w:eastAsia="Calibri"/>
          <w:spacing w:val="-1"/>
        </w:rPr>
      </w:pPr>
      <w:r w:rsidRPr="00863FE9">
        <w:rPr>
          <w:rFonts w:eastAsia="Calibri"/>
          <w:spacing w:val="-1"/>
        </w:rPr>
        <w:t>совокупность средств, способов и методов деятельности, направленных на автоматизацию действующих и создание новых автоматизированных и автоматических технологий и производств, обеспечивающих выпуск конкурентоспособной продукции;</w:t>
      </w:r>
    </w:p>
    <w:p w14:paraId="425FCE5E" w14:textId="77777777" w:rsidR="00863FE9" w:rsidRPr="00863FE9" w:rsidRDefault="00863FE9" w:rsidP="00863FE9">
      <w:pPr>
        <w:pStyle w:val="aff1"/>
        <w:numPr>
          <w:ilvl w:val="0"/>
          <w:numId w:val="48"/>
        </w:numPr>
        <w:suppressLineNumbers/>
        <w:spacing w:line="240" w:lineRule="auto"/>
        <w:ind w:left="709" w:hanging="567"/>
        <w:jc w:val="both"/>
        <w:rPr>
          <w:rFonts w:eastAsia="Calibri"/>
          <w:spacing w:val="-1"/>
        </w:rPr>
      </w:pPr>
      <w:r w:rsidRPr="00863FE9">
        <w:rPr>
          <w:rFonts w:eastAsia="Calibri"/>
          <w:spacing w:val="-1"/>
        </w:rPr>
        <w:t>обоснование, разработку, реализацию и контроль норм, правил и требований к продукции различного служебного назначения, ее жизненному циклу, процессам ее разработки, изготовления, управления качеством, применения (потребления), транспортировки и утилизации;</w:t>
      </w:r>
    </w:p>
    <w:p w14:paraId="707CCEAD" w14:textId="77777777" w:rsidR="00863FE9" w:rsidRPr="00863FE9" w:rsidRDefault="00863FE9" w:rsidP="00863FE9">
      <w:pPr>
        <w:pStyle w:val="aff1"/>
        <w:numPr>
          <w:ilvl w:val="0"/>
          <w:numId w:val="48"/>
        </w:numPr>
        <w:suppressLineNumbers/>
        <w:spacing w:line="240" w:lineRule="auto"/>
        <w:ind w:left="709" w:hanging="567"/>
        <w:jc w:val="both"/>
        <w:rPr>
          <w:rFonts w:eastAsia="Calibri"/>
          <w:spacing w:val="-1"/>
        </w:rPr>
      </w:pPr>
      <w:r w:rsidRPr="00863FE9">
        <w:rPr>
          <w:rFonts w:eastAsia="Calibri"/>
          <w:spacing w:val="-1"/>
        </w:rPr>
        <w:t>разработку средств и систем автоматизации и управления различного назначения, в том числе жизненным циклом продукции и ее качеством, применительно к конкретным условиям производства на основе отечественных и международных нормативных документов;</w:t>
      </w:r>
    </w:p>
    <w:p w14:paraId="7F11BD94" w14:textId="77777777" w:rsidR="00863FE9" w:rsidRPr="00863FE9" w:rsidRDefault="00863FE9" w:rsidP="00863FE9">
      <w:pPr>
        <w:pStyle w:val="aff1"/>
        <w:numPr>
          <w:ilvl w:val="0"/>
          <w:numId w:val="48"/>
        </w:numPr>
        <w:suppressLineNumbers/>
        <w:spacing w:line="240" w:lineRule="auto"/>
        <w:ind w:left="709" w:hanging="567"/>
        <w:jc w:val="both"/>
        <w:rPr>
          <w:rFonts w:eastAsia="Calibri"/>
          <w:spacing w:val="-1"/>
        </w:rPr>
      </w:pPr>
      <w:r w:rsidRPr="00863FE9">
        <w:rPr>
          <w:rFonts w:eastAsia="Calibri"/>
          <w:spacing w:val="-1"/>
        </w:rPr>
        <w:t>проектирование и совершенствование структур и процессов промышленных предприятий в рамках единого информационного пространства;</w:t>
      </w:r>
    </w:p>
    <w:p w14:paraId="66A2C4FC" w14:textId="77777777" w:rsidR="00863FE9" w:rsidRPr="00863FE9" w:rsidRDefault="00863FE9" w:rsidP="00863FE9">
      <w:pPr>
        <w:pStyle w:val="aff1"/>
        <w:numPr>
          <w:ilvl w:val="0"/>
          <w:numId w:val="48"/>
        </w:numPr>
        <w:suppressLineNumbers/>
        <w:spacing w:line="240" w:lineRule="auto"/>
        <w:ind w:left="709" w:hanging="567"/>
        <w:jc w:val="both"/>
        <w:rPr>
          <w:rFonts w:eastAsia="Calibri"/>
          <w:spacing w:val="-1"/>
        </w:rPr>
      </w:pPr>
      <w:r w:rsidRPr="00863FE9">
        <w:rPr>
          <w:rFonts w:eastAsia="Calibri"/>
          <w:spacing w:val="-1"/>
        </w:rPr>
        <w:t>создание и применение алгоритмического, аппаратного и программного обеспечения систем автоматизации, управления технологическими процессами и производствами, обеспечивающими выпуск высококачественной, безопасной, конкурентоспособной продукции и освобождающих человека полностью или частично от непосредственного участия в процессах получения, трансформации, передачи, использования, защиты информации и управления производством, и их контроля;</w:t>
      </w:r>
    </w:p>
    <w:p w14:paraId="0D6BD8E2" w14:textId="77777777" w:rsidR="00863FE9" w:rsidRPr="00863FE9" w:rsidRDefault="00863FE9" w:rsidP="00863FE9">
      <w:pPr>
        <w:pStyle w:val="aff1"/>
        <w:numPr>
          <w:ilvl w:val="0"/>
          <w:numId w:val="48"/>
        </w:numPr>
        <w:suppressLineNumbers/>
        <w:spacing w:line="240" w:lineRule="auto"/>
        <w:ind w:left="709" w:hanging="567"/>
        <w:jc w:val="both"/>
        <w:rPr>
          <w:rFonts w:eastAsia="Calibri"/>
          <w:spacing w:val="-1"/>
        </w:rPr>
      </w:pPr>
      <w:r w:rsidRPr="00863FE9">
        <w:rPr>
          <w:rFonts w:eastAsia="Calibri"/>
          <w:spacing w:val="-1"/>
        </w:rPr>
        <w:t>обеспечение высокоэффективного функционирования средств и систем автоматизации, управления, контроля и испытаний в соответствии с заданными требованиями при соблюдении правил эксплуатации и безопасности.</w:t>
      </w:r>
    </w:p>
    <w:p w14:paraId="30972ED1" w14:textId="7D666156" w:rsidR="00D3473E" w:rsidRPr="00C21E32" w:rsidRDefault="00A455FB" w:rsidP="00321A8D">
      <w:pPr>
        <w:widowControl w:val="0"/>
        <w:tabs>
          <w:tab w:val="left" w:pos="720"/>
        </w:tabs>
        <w:suppressAutoHyphens/>
        <w:autoSpaceDE w:val="0"/>
        <w:spacing w:after="0" w:line="240" w:lineRule="auto"/>
        <w:ind w:firstLine="567"/>
        <w:jc w:val="both"/>
        <w:rPr>
          <w:rFonts w:ascii="Times New Roman" w:hAnsi="Times New Roman"/>
          <w:color w:val="000000"/>
          <w:sz w:val="24"/>
          <w:szCs w:val="24"/>
          <w:lang w:eastAsia="ru-RU"/>
        </w:rPr>
      </w:pPr>
      <w:r w:rsidRPr="00C21E32">
        <w:rPr>
          <w:rFonts w:ascii="Times New Roman" w:hAnsi="Times New Roman"/>
          <w:color w:val="000000"/>
          <w:sz w:val="24"/>
          <w:szCs w:val="24"/>
          <w:lang w:eastAsia="ru-RU"/>
        </w:rPr>
        <w:t>Бакалавр</w:t>
      </w:r>
      <w:r w:rsidR="00D3473E" w:rsidRPr="00C21E32">
        <w:rPr>
          <w:rFonts w:ascii="Times New Roman" w:hAnsi="Times New Roman"/>
          <w:color w:val="000000"/>
          <w:sz w:val="24"/>
          <w:szCs w:val="24"/>
          <w:lang w:eastAsia="ru-RU"/>
        </w:rPr>
        <w:t xml:space="preserve"> по направлению подготовки </w:t>
      </w:r>
      <w:r w:rsidR="00043342">
        <w:rPr>
          <w:rFonts w:ascii="Times New Roman" w:hAnsi="Times New Roman"/>
          <w:color w:val="000000"/>
          <w:sz w:val="24"/>
          <w:szCs w:val="24"/>
          <w:lang w:eastAsia="ru-RU"/>
        </w:rPr>
        <w:t>15.03.04</w:t>
      </w:r>
      <w:r w:rsidR="00A3634B" w:rsidRPr="00C21E32">
        <w:rPr>
          <w:rFonts w:ascii="Times New Roman" w:hAnsi="Times New Roman"/>
          <w:color w:val="000000"/>
          <w:sz w:val="24"/>
          <w:szCs w:val="24"/>
          <w:lang w:eastAsia="ru-RU"/>
        </w:rPr>
        <w:t xml:space="preserve"> </w:t>
      </w:r>
      <w:r w:rsidR="00043342">
        <w:rPr>
          <w:rFonts w:ascii="Times New Roman" w:hAnsi="Times New Roman"/>
          <w:color w:val="000000"/>
          <w:sz w:val="24"/>
          <w:szCs w:val="24"/>
          <w:lang w:eastAsia="ru-RU"/>
        </w:rPr>
        <w:t>Автоматизация технологических процессов и производств</w:t>
      </w:r>
      <w:r w:rsidR="00D3473E" w:rsidRPr="00C21E32">
        <w:rPr>
          <w:rFonts w:ascii="Times New Roman" w:hAnsi="Times New Roman"/>
          <w:color w:val="000000"/>
          <w:sz w:val="24"/>
          <w:szCs w:val="24"/>
          <w:lang w:eastAsia="ru-RU"/>
        </w:rPr>
        <w:t xml:space="preserve"> должен быть подготовлен к решению следующих профессиональных задач:</w:t>
      </w:r>
    </w:p>
    <w:p w14:paraId="4531F3D8" w14:textId="77777777" w:rsidR="006F3974" w:rsidRPr="00C21E32" w:rsidRDefault="006F3974" w:rsidP="006F3974">
      <w:pPr>
        <w:widowControl w:val="0"/>
        <w:shd w:val="clear" w:color="auto" w:fill="FFFFFF"/>
        <w:tabs>
          <w:tab w:val="left" w:pos="748"/>
          <w:tab w:val="left" w:pos="1010"/>
        </w:tabs>
        <w:suppressAutoHyphens/>
        <w:spacing w:after="0" w:line="100" w:lineRule="atLeast"/>
        <w:ind w:firstLine="567"/>
        <w:jc w:val="both"/>
        <w:rPr>
          <w:rFonts w:ascii="Times New Roman" w:hAnsi="Times New Roman"/>
          <w:b/>
          <w:iCs/>
          <w:sz w:val="24"/>
          <w:szCs w:val="24"/>
        </w:rPr>
      </w:pPr>
      <w:r w:rsidRPr="00C21E32">
        <w:rPr>
          <w:rFonts w:ascii="Times New Roman" w:hAnsi="Times New Roman"/>
          <w:b/>
          <w:iCs/>
          <w:sz w:val="24"/>
          <w:szCs w:val="24"/>
        </w:rPr>
        <w:t>проектно-конструкторская деятельность:</w:t>
      </w:r>
    </w:p>
    <w:p w14:paraId="5B9A8CBF" w14:textId="77777777" w:rsidR="00863FE9" w:rsidRPr="00863FE9" w:rsidRDefault="00863FE9" w:rsidP="00863FE9">
      <w:pPr>
        <w:spacing w:after="0" w:line="240" w:lineRule="auto"/>
        <w:ind w:firstLine="547"/>
        <w:jc w:val="both"/>
        <w:rPr>
          <w:rFonts w:ascii="Times New Roman" w:hAnsi="Times New Roman"/>
          <w:sz w:val="24"/>
          <w:szCs w:val="24"/>
          <w:lang w:eastAsia="ru-RU"/>
        </w:rPr>
      </w:pPr>
      <w:r w:rsidRPr="00863FE9">
        <w:rPr>
          <w:rFonts w:ascii="Times New Roman" w:hAnsi="Times New Roman"/>
          <w:sz w:val="24"/>
          <w:szCs w:val="24"/>
          <w:lang w:eastAsia="ru-RU"/>
        </w:rPr>
        <w:t>сбор и анализ исходных информационных данных для проектирования технических средств систем автоматизации и управления производственными и технологическими процессами, оборудованием, жизненным циклом продукции, ее качеством, контроля, диагностики и испытаний;</w:t>
      </w:r>
    </w:p>
    <w:p w14:paraId="53165A52" w14:textId="77777777" w:rsidR="00863FE9" w:rsidRPr="00863FE9" w:rsidRDefault="00863FE9" w:rsidP="00863FE9">
      <w:pPr>
        <w:spacing w:after="0" w:line="240" w:lineRule="auto"/>
        <w:ind w:firstLine="547"/>
        <w:jc w:val="both"/>
        <w:rPr>
          <w:rFonts w:ascii="Times New Roman" w:hAnsi="Times New Roman"/>
          <w:sz w:val="24"/>
          <w:szCs w:val="24"/>
          <w:lang w:eastAsia="ru-RU"/>
        </w:rPr>
      </w:pPr>
      <w:r w:rsidRPr="00863FE9">
        <w:rPr>
          <w:rFonts w:ascii="Times New Roman" w:hAnsi="Times New Roman"/>
          <w:sz w:val="24"/>
          <w:szCs w:val="24"/>
          <w:lang w:eastAsia="ru-RU"/>
        </w:rPr>
        <w:t>участие в формулировании целей проекта (программы), задач при заданных критериях, целевых функциях, ограничениях, построение структуры их взаимосвязей, определение приоритетов решения задач с учетом нравственных аспектов деятельности;</w:t>
      </w:r>
    </w:p>
    <w:p w14:paraId="1B93DAF3" w14:textId="77777777" w:rsidR="00863FE9" w:rsidRPr="00863FE9" w:rsidRDefault="00863FE9" w:rsidP="00863FE9">
      <w:pPr>
        <w:spacing w:after="0" w:line="240" w:lineRule="auto"/>
        <w:ind w:firstLine="547"/>
        <w:jc w:val="both"/>
        <w:rPr>
          <w:rFonts w:ascii="Times New Roman" w:hAnsi="Times New Roman"/>
          <w:sz w:val="24"/>
          <w:szCs w:val="24"/>
          <w:lang w:eastAsia="ru-RU"/>
        </w:rPr>
      </w:pPr>
      <w:r w:rsidRPr="00863FE9">
        <w:rPr>
          <w:rFonts w:ascii="Times New Roman" w:hAnsi="Times New Roman"/>
          <w:sz w:val="24"/>
          <w:szCs w:val="24"/>
          <w:lang w:eastAsia="ru-RU"/>
        </w:rPr>
        <w:t>участие в разработке обобщенных вариантов решения проблем, анализ вариантов и выбор оптимального, прогнозирование последствий, нахождение компромиссных решений в условиях многокритериальности, неопределенности, планирование реализации проектов;</w:t>
      </w:r>
    </w:p>
    <w:p w14:paraId="124369FB" w14:textId="77777777" w:rsidR="00863FE9" w:rsidRPr="00863FE9" w:rsidRDefault="00863FE9" w:rsidP="00863FE9">
      <w:pPr>
        <w:spacing w:after="0" w:line="240" w:lineRule="auto"/>
        <w:ind w:firstLine="547"/>
        <w:jc w:val="both"/>
        <w:rPr>
          <w:rFonts w:ascii="Times New Roman" w:hAnsi="Times New Roman"/>
          <w:sz w:val="24"/>
          <w:szCs w:val="24"/>
          <w:lang w:eastAsia="ru-RU"/>
        </w:rPr>
      </w:pPr>
      <w:r w:rsidRPr="00863FE9">
        <w:rPr>
          <w:rFonts w:ascii="Times New Roman" w:hAnsi="Times New Roman"/>
          <w:sz w:val="24"/>
          <w:szCs w:val="24"/>
          <w:lang w:eastAsia="ru-RU"/>
        </w:rPr>
        <w:t>участие в разработке проектов автоматизации технологических процессов и производств, управления жизненным циклом продукции и ее качеством (в соответствующей отрасли национального хозяйства) с учетом механических, технологических, конструкторских, эксплуатационных, эстетических, экономических, управленческих параметров, с использованием современных информационных технологий;</w:t>
      </w:r>
    </w:p>
    <w:p w14:paraId="3F458385" w14:textId="77777777" w:rsidR="00863FE9" w:rsidRPr="00863FE9" w:rsidRDefault="00863FE9" w:rsidP="00863FE9">
      <w:pPr>
        <w:spacing w:after="0" w:line="240" w:lineRule="auto"/>
        <w:ind w:firstLine="547"/>
        <w:jc w:val="both"/>
        <w:rPr>
          <w:rFonts w:ascii="Times New Roman" w:hAnsi="Times New Roman"/>
          <w:sz w:val="24"/>
          <w:szCs w:val="24"/>
          <w:lang w:eastAsia="ru-RU"/>
        </w:rPr>
      </w:pPr>
      <w:r w:rsidRPr="00863FE9">
        <w:rPr>
          <w:rFonts w:ascii="Times New Roman" w:hAnsi="Times New Roman"/>
          <w:sz w:val="24"/>
          <w:szCs w:val="24"/>
          <w:lang w:eastAsia="ru-RU"/>
        </w:rPr>
        <w:t>участие в мероприятиях по разработке функциональной, логистической и технической организации автоматизации технологических процессов и производств (отрасли), автоматических и автоматизированных систем контроля, диагностики, испытаний и управления, их технического, алгоритмического и программного обеспечения на основе современных методов, средств и технологий проектирования;</w:t>
      </w:r>
    </w:p>
    <w:p w14:paraId="68D36E24" w14:textId="77777777" w:rsidR="00863FE9" w:rsidRPr="00863FE9" w:rsidRDefault="00863FE9" w:rsidP="00863FE9">
      <w:pPr>
        <w:spacing w:after="0" w:line="240" w:lineRule="auto"/>
        <w:ind w:firstLine="547"/>
        <w:jc w:val="both"/>
        <w:rPr>
          <w:rFonts w:ascii="Times New Roman" w:hAnsi="Times New Roman"/>
          <w:sz w:val="24"/>
          <w:szCs w:val="24"/>
          <w:lang w:eastAsia="ru-RU"/>
        </w:rPr>
      </w:pPr>
      <w:r w:rsidRPr="00863FE9">
        <w:rPr>
          <w:rFonts w:ascii="Times New Roman" w:hAnsi="Times New Roman"/>
          <w:sz w:val="24"/>
          <w:szCs w:val="24"/>
          <w:lang w:eastAsia="ru-RU"/>
        </w:rPr>
        <w:t>участие в расчетах и проектировании средств и систем контроля, диагностики, испытаний элементов средств автоматизации и управления в соответствии с техническим заданием с использованием стандартных средств автоматизации проектирования;</w:t>
      </w:r>
    </w:p>
    <w:p w14:paraId="12353957" w14:textId="77777777" w:rsidR="00863FE9" w:rsidRPr="00863FE9" w:rsidRDefault="00863FE9" w:rsidP="00863FE9">
      <w:pPr>
        <w:spacing w:after="0" w:line="240" w:lineRule="auto"/>
        <w:ind w:firstLine="547"/>
        <w:jc w:val="both"/>
        <w:rPr>
          <w:rFonts w:ascii="Times New Roman" w:hAnsi="Times New Roman"/>
          <w:sz w:val="24"/>
          <w:szCs w:val="24"/>
          <w:lang w:eastAsia="ru-RU"/>
        </w:rPr>
      </w:pPr>
      <w:r w:rsidRPr="00863FE9">
        <w:rPr>
          <w:rFonts w:ascii="Times New Roman" w:hAnsi="Times New Roman"/>
          <w:sz w:val="24"/>
          <w:szCs w:val="24"/>
          <w:lang w:eastAsia="ru-RU"/>
        </w:rPr>
        <w:lastRenderedPageBreak/>
        <w:t>проектирование архитектуры аппаратно-программных комплексов автоматических и автоматизированных систем контроля и управления общепромышленного и специального назначений в различных отраслях национального хозяйства;</w:t>
      </w:r>
    </w:p>
    <w:p w14:paraId="1EE5856A" w14:textId="77777777" w:rsidR="00863FE9" w:rsidRPr="00863FE9" w:rsidRDefault="00863FE9" w:rsidP="00863FE9">
      <w:pPr>
        <w:spacing w:after="0" w:line="240" w:lineRule="auto"/>
        <w:ind w:firstLine="547"/>
        <w:jc w:val="both"/>
        <w:rPr>
          <w:rFonts w:ascii="Times New Roman" w:hAnsi="Times New Roman"/>
          <w:sz w:val="24"/>
          <w:szCs w:val="24"/>
          <w:lang w:eastAsia="ru-RU"/>
        </w:rPr>
      </w:pPr>
      <w:r w:rsidRPr="00863FE9">
        <w:rPr>
          <w:rFonts w:ascii="Times New Roman" w:hAnsi="Times New Roman"/>
          <w:sz w:val="24"/>
          <w:szCs w:val="24"/>
          <w:lang w:eastAsia="ru-RU"/>
        </w:rPr>
        <w:t>разработка моделей продукции на всех этапах ее жизненного цикла как объектов автоматизации и управления в соответствии с требованиями высокоэффективных технологий;</w:t>
      </w:r>
    </w:p>
    <w:p w14:paraId="663BFFEF" w14:textId="77777777" w:rsidR="00863FE9" w:rsidRPr="00863FE9" w:rsidRDefault="00863FE9" w:rsidP="00863FE9">
      <w:pPr>
        <w:spacing w:after="0" w:line="240" w:lineRule="auto"/>
        <w:ind w:firstLine="547"/>
        <w:jc w:val="both"/>
        <w:rPr>
          <w:rFonts w:ascii="Times New Roman" w:hAnsi="Times New Roman"/>
          <w:sz w:val="24"/>
          <w:szCs w:val="24"/>
          <w:lang w:eastAsia="ru-RU"/>
        </w:rPr>
      </w:pPr>
      <w:r w:rsidRPr="00863FE9">
        <w:rPr>
          <w:rFonts w:ascii="Times New Roman" w:hAnsi="Times New Roman"/>
          <w:sz w:val="24"/>
          <w:szCs w:val="24"/>
          <w:lang w:eastAsia="ru-RU"/>
        </w:rPr>
        <w:t>выбор средств автоматизации процессов и производств, аппаратно-программных средств для автоматических и автоматизированных систем управления, контроля, диагностики, испытаний и управления;</w:t>
      </w:r>
    </w:p>
    <w:p w14:paraId="26D65828" w14:textId="77777777" w:rsidR="00863FE9" w:rsidRPr="00863FE9" w:rsidRDefault="00863FE9" w:rsidP="00863FE9">
      <w:pPr>
        <w:spacing w:after="0" w:line="240" w:lineRule="auto"/>
        <w:ind w:firstLine="547"/>
        <w:jc w:val="both"/>
        <w:rPr>
          <w:rFonts w:ascii="Times New Roman" w:hAnsi="Times New Roman"/>
          <w:sz w:val="24"/>
          <w:szCs w:val="24"/>
          <w:lang w:eastAsia="ru-RU"/>
        </w:rPr>
      </w:pPr>
      <w:r w:rsidRPr="00863FE9">
        <w:rPr>
          <w:rFonts w:ascii="Times New Roman" w:hAnsi="Times New Roman"/>
          <w:sz w:val="24"/>
          <w:szCs w:val="24"/>
          <w:lang w:eastAsia="ru-RU"/>
        </w:rPr>
        <w:t>разработка (на основе действующих стандартов) технической документации для регламентного эксплуатационного обслуживания средств и систем автоматизации и управления в электронном виде;</w:t>
      </w:r>
    </w:p>
    <w:p w14:paraId="0800B254" w14:textId="77777777" w:rsidR="00863FE9" w:rsidRPr="00863FE9" w:rsidRDefault="00863FE9" w:rsidP="00863FE9">
      <w:pPr>
        <w:spacing w:after="0" w:line="240" w:lineRule="auto"/>
        <w:ind w:firstLine="547"/>
        <w:jc w:val="both"/>
        <w:rPr>
          <w:rFonts w:ascii="Times New Roman" w:hAnsi="Times New Roman"/>
          <w:sz w:val="24"/>
          <w:szCs w:val="24"/>
          <w:lang w:eastAsia="ru-RU"/>
        </w:rPr>
      </w:pPr>
      <w:r w:rsidRPr="00863FE9">
        <w:rPr>
          <w:rFonts w:ascii="Times New Roman" w:hAnsi="Times New Roman"/>
          <w:sz w:val="24"/>
          <w:szCs w:val="24"/>
          <w:lang w:eastAsia="ru-RU"/>
        </w:rPr>
        <w:t>разработка проектной и рабочей технической документации в области автоматизации технологических процессов и производств, управления жизненным циклом продукции и ее качеством, оформление законченных проектно-конструкторских работ;</w:t>
      </w:r>
    </w:p>
    <w:p w14:paraId="1DC5F20C" w14:textId="77777777" w:rsidR="00863FE9" w:rsidRPr="00863FE9" w:rsidRDefault="00863FE9" w:rsidP="00863FE9">
      <w:pPr>
        <w:spacing w:after="0" w:line="240" w:lineRule="auto"/>
        <w:ind w:firstLine="547"/>
        <w:jc w:val="both"/>
        <w:rPr>
          <w:rFonts w:ascii="Times New Roman" w:hAnsi="Times New Roman"/>
          <w:sz w:val="24"/>
          <w:szCs w:val="24"/>
          <w:lang w:eastAsia="ru-RU"/>
        </w:rPr>
      </w:pPr>
      <w:r w:rsidRPr="00863FE9">
        <w:rPr>
          <w:rFonts w:ascii="Times New Roman" w:hAnsi="Times New Roman"/>
          <w:sz w:val="24"/>
          <w:szCs w:val="24"/>
          <w:lang w:eastAsia="ru-RU"/>
        </w:rPr>
        <w:t>контроль соответствия разрабатываемых проектов и технической документации стандартам, техническим условиям и другим нормативным документам;</w:t>
      </w:r>
    </w:p>
    <w:p w14:paraId="4DE36C4F" w14:textId="77777777" w:rsidR="00863FE9" w:rsidRPr="00863FE9" w:rsidRDefault="00863FE9" w:rsidP="00863FE9">
      <w:pPr>
        <w:spacing w:after="0" w:line="240" w:lineRule="auto"/>
        <w:ind w:firstLine="547"/>
        <w:jc w:val="both"/>
        <w:rPr>
          <w:rFonts w:ascii="Times New Roman" w:hAnsi="Times New Roman"/>
          <w:sz w:val="24"/>
          <w:szCs w:val="24"/>
          <w:lang w:eastAsia="ru-RU"/>
        </w:rPr>
      </w:pPr>
      <w:r w:rsidRPr="00863FE9">
        <w:rPr>
          <w:rFonts w:ascii="Times New Roman" w:hAnsi="Times New Roman"/>
          <w:sz w:val="24"/>
          <w:szCs w:val="24"/>
          <w:lang w:eastAsia="ru-RU"/>
        </w:rPr>
        <w:t>проведение предварительного технико-экономического обоснования проектных расчетов.</w:t>
      </w:r>
    </w:p>
    <w:p w14:paraId="0165B66D" w14:textId="717990D7" w:rsidR="00360C59" w:rsidRPr="00C21E32" w:rsidRDefault="00D3473E" w:rsidP="00863FE9">
      <w:pPr>
        <w:widowControl w:val="0"/>
        <w:shd w:val="clear" w:color="auto" w:fill="FFFFFF"/>
        <w:tabs>
          <w:tab w:val="left" w:pos="748"/>
          <w:tab w:val="left" w:pos="1010"/>
        </w:tabs>
        <w:suppressAutoHyphens/>
        <w:spacing w:after="0" w:line="100" w:lineRule="atLeast"/>
        <w:ind w:firstLine="567"/>
        <w:jc w:val="both"/>
        <w:rPr>
          <w:rFonts w:ascii="Times New Roman" w:hAnsi="Times New Roman"/>
          <w:sz w:val="24"/>
          <w:szCs w:val="24"/>
          <w:lang w:eastAsia="ru-RU"/>
        </w:rPr>
      </w:pPr>
      <w:r w:rsidRPr="00C21E32">
        <w:rPr>
          <w:rFonts w:ascii="Times New Roman" w:hAnsi="Times New Roman"/>
          <w:color w:val="000000"/>
          <w:sz w:val="24"/>
          <w:szCs w:val="24"/>
          <w:shd w:val="clear" w:color="auto" w:fill="FFFFFF"/>
          <w:lang w:eastAsia="ru-RU"/>
        </w:rPr>
        <w:t xml:space="preserve">Общий уровень подготовки </w:t>
      </w:r>
      <w:r w:rsidR="000C4CCA" w:rsidRPr="00C21E32">
        <w:rPr>
          <w:rFonts w:ascii="Times New Roman" w:hAnsi="Times New Roman"/>
          <w:color w:val="000000"/>
          <w:sz w:val="24"/>
          <w:szCs w:val="24"/>
          <w:shd w:val="clear" w:color="auto" w:fill="FFFFFF"/>
          <w:lang w:eastAsia="ru-RU"/>
        </w:rPr>
        <w:t>бакалавра</w:t>
      </w:r>
      <w:r w:rsidRPr="00C21E32">
        <w:rPr>
          <w:rFonts w:ascii="Times New Roman" w:hAnsi="Times New Roman"/>
          <w:color w:val="000000"/>
          <w:sz w:val="24"/>
          <w:szCs w:val="24"/>
          <w:shd w:val="clear" w:color="auto" w:fill="FFFFFF"/>
          <w:lang w:eastAsia="ru-RU"/>
        </w:rPr>
        <w:t xml:space="preserve"> оценивается по результатам защиты </w:t>
      </w:r>
      <w:r w:rsidR="000C4CCA" w:rsidRPr="00C21E32">
        <w:rPr>
          <w:rFonts w:ascii="Times New Roman" w:hAnsi="Times New Roman"/>
          <w:color w:val="000000"/>
          <w:sz w:val="24"/>
          <w:szCs w:val="24"/>
          <w:shd w:val="clear" w:color="auto" w:fill="FFFFFF"/>
          <w:lang w:eastAsia="ru-RU"/>
        </w:rPr>
        <w:t>дипломного проекта</w:t>
      </w:r>
      <w:r w:rsidRPr="00C21E32">
        <w:rPr>
          <w:rFonts w:ascii="Times New Roman" w:hAnsi="Times New Roman"/>
          <w:color w:val="000000"/>
          <w:sz w:val="24"/>
          <w:szCs w:val="24"/>
          <w:shd w:val="clear" w:color="auto" w:fill="FFFFFF"/>
          <w:lang w:eastAsia="ru-RU"/>
        </w:rPr>
        <w:t xml:space="preserve">. </w:t>
      </w:r>
    </w:p>
    <w:p w14:paraId="36142367" w14:textId="77777777" w:rsidR="00360C59" w:rsidRPr="00C21E32" w:rsidRDefault="00360C59" w:rsidP="00360C59">
      <w:pPr>
        <w:widowControl w:val="0"/>
        <w:spacing w:after="0" w:line="240" w:lineRule="auto"/>
        <w:jc w:val="center"/>
        <w:rPr>
          <w:rFonts w:ascii="Times New Roman" w:hAnsi="Times New Roman"/>
          <w:sz w:val="24"/>
          <w:szCs w:val="24"/>
          <w:lang w:eastAsia="ru-RU"/>
        </w:rPr>
      </w:pPr>
    </w:p>
    <w:p w14:paraId="1733089E" w14:textId="77777777" w:rsidR="00360C59" w:rsidRPr="00C21E32" w:rsidRDefault="00360C59" w:rsidP="00360C59">
      <w:pPr>
        <w:widowControl w:val="0"/>
        <w:tabs>
          <w:tab w:val="left" w:pos="708"/>
        </w:tabs>
        <w:suppressAutoHyphens/>
        <w:spacing w:after="0" w:line="100" w:lineRule="atLeast"/>
        <w:jc w:val="center"/>
        <w:rPr>
          <w:rFonts w:ascii="Times New Roman" w:hAnsi="Times New Roman"/>
          <w:b/>
          <w:bCs/>
          <w:caps/>
          <w:color w:val="000000"/>
          <w:sz w:val="24"/>
          <w:szCs w:val="24"/>
          <w:lang w:eastAsia="ru-RU"/>
        </w:rPr>
      </w:pPr>
      <w:r w:rsidRPr="00C21E32">
        <w:rPr>
          <w:rFonts w:ascii="Times New Roman" w:hAnsi="Times New Roman"/>
          <w:b/>
          <w:bCs/>
          <w:caps/>
          <w:color w:val="000000"/>
          <w:sz w:val="24"/>
          <w:szCs w:val="24"/>
          <w:lang w:eastAsia="ru-RU"/>
        </w:rPr>
        <w:t xml:space="preserve">5. Требования к результатам </w:t>
      </w:r>
      <w:r w:rsidR="00223DB3" w:rsidRPr="00C21E32">
        <w:rPr>
          <w:rFonts w:ascii="Times New Roman" w:hAnsi="Times New Roman"/>
          <w:b/>
          <w:bCs/>
          <w:caps/>
          <w:color w:val="000000"/>
          <w:sz w:val="24"/>
          <w:szCs w:val="24"/>
          <w:lang w:eastAsia="ru-RU"/>
        </w:rPr>
        <w:t>освоения обучающимися основнОЙ образовательнОЙ программЫ</w:t>
      </w:r>
    </w:p>
    <w:p w14:paraId="1BDE4940" w14:textId="77777777" w:rsidR="00223DB3" w:rsidRPr="00C21E32" w:rsidRDefault="00223DB3" w:rsidP="00360C59">
      <w:pPr>
        <w:widowControl w:val="0"/>
        <w:spacing w:after="0" w:line="240" w:lineRule="auto"/>
        <w:jc w:val="right"/>
        <w:rPr>
          <w:rFonts w:ascii="Times New Roman" w:hAnsi="Times New Roman"/>
          <w:b/>
          <w:color w:val="000000"/>
          <w:sz w:val="24"/>
          <w:szCs w:val="24"/>
          <w:lang w:eastAsia="ru-RU"/>
        </w:rPr>
      </w:pPr>
    </w:p>
    <w:p w14:paraId="39ACEA67" w14:textId="23369E2B" w:rsidR="00223DB3" w:rsidRPr="00C21E32" w:rsidRDefault="00D7076D" w:rsidP="00223DB3">
      <w:pPr>
        <w:widowControl w:val="0"/>
        <w:spacing w:after="0" w:line="240" w:lineRule="auto"/>
        <w:jc w:val="center"/>
        <w:rPr>
          <w:rFonts w:ascii="Times New Roman" w:hAnsi="Times New Roman"/>
          <w:b/>
          <w:color w:val="000000"/>
          <w:sz w:val="24"/>
          <w:szCs w:val="24"/>
          <w:lang w:eastAsia="ru-RU"/>
        </w:rPr>
      </w:pPr>
      <w:r w:rsidRPr="00C21E32">
        <w:rPr>
          <w:rFonts w:ascii="Times New Roman" w:hAnsi="Times New Roman"/>
          <w:b/>
          <w:color w:val="000000"/>
          <w:sz w:val="24"/>
          <w:szCs w:val="24"/>
          <w:lang w:eastAsia="ru-RU"/>
        </w:rPr>
        <w:t xml:space="preserve">Направление подготовки </w:t>
      </w:r>
      <w:r w:rsidR="006F3974" w:rsidRPr="00C21E32">
        <w:rPr>
          <w:rFonts w:ascii="Times New Roman" w:hAnsi="Times New Roman"/>
          <w:b/>
          <w:color w:val="000000"/>
          <w:sz w:val="24"/>
          <w:szCs w:val="24"/>
          <w:lang w:eastAsia="ru-RU"/>
        </w:rPr>
        <w:t xml:space="preserve">13.02.02 </w:t>
      </w:r>
      <w:r w:rsidR="00043342">
        <w:rPr>
          <w:rFonts w:ascii="Times New Roman" w:hAnsi="Times New Roman"/>
          <w:b/>
          <w:color w:val="000000"/>
          <w:sz w:val="24"/>
          <w:szCs w:val="24"/>
          <w:lang w:eastAsia="ru-RU"/>
        </w:rPr>
        <w:t>Автоматизация технологических процессов и производств</w:t>
      </w:r>
      <w:r w:rsidRPr="00C21E32">
        <w:rPr>
          <w:rFonts w:ascii="Times New Roman" w:hAnsi="Times New Roman"/>
          <w:b/>
          <w:color w:val="000000"/>
          <w:sz w:val="24"/>
          <w:szCs w:val="24"/>
          <w:lang w:eastAsia="ru-RU"/>
        </w:rPr>
        <w:t>,</w:t>
      </w:r>
      <w:r w:rsidR="00223DB3" w:rsidRPr="00C21E32">
        <w:rPr>
          <w:rFonts w:ascii="Times New Roman" w:hAnsi="Times New Roman"/>
          <w:b/>
          <w:color w:val="000000"/>
          <w:sz w:val="24"/>
          <w:szCs w:val="24"/>
          <w:lang w:eastAsia="ru-RU"/>
        </w:rPr>
        <w:t xml:space="preserve"> </w:t>
      </w:r>
      <w:r w:rsidRPr="00C21E32">
        <w:rPr>
          <w:rFonts w:ascii="Times New Roman" w:hAnsi="Times New Roman"/>
          <w:b/>
          <w:color w:val="000000"/>
          <w:sz w:val="24"/>
          <w:szCs w:val="24"/>
          <w:lang w:eastAsia="ru-RU"/>
        </w:rPr>
        <w:t xml:space="preserve">профиль </w:t>
      </w:r>
      <w:r w:rsidR="006F3974" w:rsidRPr="00C21E32">
        <w:rPr>
          <w:rFonts w:ascii="Times New Roman" w:hAnsi="Times New Roman"/>
          <w:b/>
          <w:color w:val="000000"/>
          <w:sz w:val="24"/>
          <w:szCs w:val="24"/>
          <w:lang w:eastAsia="ru-RU"/>
        </w:rPr>
        <w:t>–</w:t>
      </w:r>
      <w:r w:rsidR="00223DB3" w:rsidRPr="00C21E32">
        <w:rPr>
          <w:rFonts w:ascii="Times New Roman" w:hAnsi="Times New Roman"/>
          <w:b/>
          <w:color w:val="000000"/>
          <w:sz w:val="24"/>
          <w:szCs w:val="24"/>
          <w:lang w:eastAsia="ru-RU"/>
        </w:rPr>
        <w:t xml:space="preserve"> </w:t>
      </w:r>
      <w:r w:rsidR="002C1449" w:rsidRPr="002C1449">
        <w:rPr>
          <w:rFonts w:ascii="Times New Roman" w:hAnsi="Times New Roman"/>
          <w:b/>
          <w:color w:val="000000"/>
          <w:sz w:val="24"/>
          <w:szCs w:val="24"/>
          <w:lang w:eastAsia="ru-RU"/>
        </w:rPr>
        <w:t>Автоматизация технологических процессов и производств в отраслях топливно-энергетического комплекса</w:t>
      </w:r>
    </w:p>
    <w:p w14:paraId="39A93634" w14:textId="5CF614EE" w:rsidR="007C6921" w:rsidRPr="00C21E32" w:rsidRDefault="007C6921" w:rsidP="00223DB3">
      <w:pPr>
        <w:widowControl w:val="0"/>
        <w:spacing w:after="0" w:line="240" w:lineRule="auto"/>
        <w:jc w:val="center"/>
        <w:rPr>
          <w:rFonts w:ascii="Times New Roman" w:hAnsi="Times New Roman"/>
          <w:b/>
          <w:color w:val="000000"/>
          <w:sz w:val="24"/>
          <w:szCs w:val="24"/>
          <w:lang w:eastAsia="ru-RU"/>
        </w:rPr>
      </w:pPr>
    </w:p>
    <w:p w14:paraId="678DE346" w14:textId="5D20A29D" w:rsidR="006F3974" w:rsidRPr="00C21E32" w:rsidRDefault="006F3974" w:rsidP="006F3974">
      <w:pPr>
        <w:widowControl w:val="0"/>
        <w:spacing w:after="0" w:line="240" w:lineRule="auto"/>
        <w:jc w:val="both"/>
        <w:rPr>
          <w:rFonts w:ascii="Times New Roman" w:hAnsi="Times New Roman"/>
          <w:color w:val="000000"/>
          <w:sz w:val="24"/>
          <w:szCs w:val="24"/>
          <w:lang w:eastAsia="ru-RU"/>
        </w:rPr>
      </w:pPr>
      <w:r w:rsidRPr="00C21E32">
        <w:rPr>
          <w:rFonts w:ascii="Times New Roman" w:hAnsi="Times New Roman"/>
          <w:b/>
          <w:color w:val="000000"/>
          <w:sz w:val="24"/>
          <w:szCs w:val="24"/>
          <w:lang w:eastAsia="ru-RU"/>
        </w:rPr>
        <w:tab/>
      </w:r>
      <w:r w:rsidRPr="00C21E32">
        <w:rPr>
          <w:rFonts w:ascii="Times New Roman" w:hAnsi="Times New Roman"/>
          <w:color w:val="000000"/>
          <w:sz w:val="24"/>
          <w:szCs w:val="24"/>
          <w:lang w:eastAsia="ru-RU"/>
        </w:rPr>
        <w:t>В результате освоения основной образовательной программы обучающийся должен овладеть следующими компетенциями.</w:t>
      </w:r>
    </w:p>
    <w:p w14:paraId="30DCBCDC" w14:textId="77777777" w:rsidR="00711013" w:rsidRPr="00711013" w:rsidRDefault="00711013" w:rsidP="00711013">
      <w:pPr>
        <w:widowControl w:val="0"/>
        <w:spacing w:after="0" w:line="240" w:lineRule="auto"/>
        <w:jc w:val="both"/>
        <w:rPr>
          <w:rFonts w:ascii="Times New Roman" w:hAnsi="Times New Roman"/>
          <w:color w:val="000000"/>
          <w:sz w:val="24"/>
          <w:szCs w:val="24"/>
          <w:lang w:eastAsia="ru-RU"/>
        </w:rPr>
      </w:pPr>
      <w:bookmarkStart w:id="24" w:name="bookmark11"/>
      <w:r w:rsidRPr="00711013">
        <w:rPr>
          <w:rFonts w:ascii="Times New Roman" w:hAnsi="Times New Roman"/>
          <w:color w:val="000000"/>
          <w:sz w:val="24"/>
          <w:szCs w:val="24"/>
          <w:lang w:eastAsia="ru-RU"/>
        </w:rPr>
        <w:t xml:space="preserve">Общекультурные компетенции:  </w:t>
      </w:r>
    </w:p>
    <w:p w14:paraId="52408912" w14:textId="77777777" w:rsidR="00863FE9" w:rsidRPr="00863FE9" w:rsidRDefault="00711013" w:rsidP="00863FE9">
      <w:pPr>
        <w:widowControl w:val="0"/>
        <w:spacing w:after="0" w:line="240" w:lineRule="auto"/>
        <w:jc w:val="both"/>
        <w:rPr>
          <w:rFonts w:ascii="Times New Roman" w:hAnsi="Times New Roman"/>
          <w:color w:val="000000"/>
          <w:sz w:val="24"/>
          <w:szCs w:val="24"/>
          <w:lang w:eastAsia="ru-RU"/>
        </w:rPr>
      </w:pPr>
      <w:r w:rsidRPr="00711013">
        <w:rPr>
          <w:rFonts w:ascii="Times New Roman" w:hAnsi="Times New Roman"/>
          <w:color w:val="000000"/>
          <w:sz w:val="24"/>
          <w:szCs w:val="24"/>
          <w:lang w:eastAsia="ru-RU"/>
        </w:rPr>
        <w:tab/>
      </w:r>
      <w:r w:rsidR="00863FE9" w:rsidRPr="00863FE9">
        <w:rPr>
          <w:rFonts w:ascii="Times New Roman" w:hAnsi="Times New Roman"/>
          <w:color w:val="000000"/>
          <w:sz w:val="24"/>
          <w:szCs w:val="24"/>
          <w:lang w:eastAsia="ru-RU"/>
        </w:rPr>
        <w:t>Общекультурные компетенции:</w:t>
      </w:r>
    </w:p>
    <w:p w14:paraId="10D74638" w14:textId="77777777" w:rsidR="00863FE9" w:rsidRPr="00863FE9" w:rsidRDefault="00863FE9" w:rsidP="00863FE9">
      <w:pPr>
        <w:widowControl w:val="0"/>
        <w:spacing w:after="0" w:line="240" w:lineRule="auto"/>
        <w:jc w:val="both"/>
        <w:rPr>
          <w:rFonts w:ascii="Times New Roman" w:hAnsi="Times New Roman"/>
          <w:color w:val="000000"/>
          <w:sz w:val="24"/>
          <w:szCs w:val="24"/>
          <w:lang w:eastAsia="ru-RU"/>
        </w:rPr>
      </w:pPr>
      <w:r w:rsidRPr="00863FE9">
        <w:rPr>
          <w:rFonts w:ascii="Times New Roman" w:hAnsi="Times New Roman"/>
          <w:color w:val="000000"/>
          <w:sz w:val="24"/>
          <w:szCs w:val="24"/>
          <w:lang w:eastAsia="ru-RU"/>
        </w:rPr>
        <w:tab/>
        <w:t>ОК-1</w:t>
      </w:r>
      <w:r w:rsidRPr="00863FE9">
        <w:rPr>
          <w:rFonts w:ascii="Times New Roman" w:hAnsi="Times New Roman"/>
          <w:color w:val="000000"/>
          <w:sz w:val="24"/>
          <w:szCs w:val="24"/>
          <w:lang w:eastAsia="ru-RU"/>
        </w:rPr>
        <w:tab/>
        <w:t>способностью использовать основы философских знаний, анализировать главные этапы и закономерности исторического развития для осознания социальной значимости своей деятельности</w:t>
      </w:r>
    </w:p>
    <w:p w14:paraId="2DAD7B2E" w14:textId="77777777" w:rsidR="00863FE9" w:rsidRPr="00863FE9" w:rsidRDefault="00863FE9" w:rsidP="00863FE9">
      <w:pPr>
        <w:widowControl w:val="0"/>
        <w:spacing w:after="0" w:line="240" w:lineRule="auto"/>
        <w:jc w:val="both"/>
        <w:rPr>
          <w:rFonts w:ascii="Times New Roman" w:hAnsi="Times New Roman"/>
          <w:color w:val="000000"/>
          <w:sz w:val="24"/>
          <w:szCs w:val="24"/>
          <w:lang w:eastAsia="ru-RU"/>
        </w:rPr>
      </w:pPr>
      <w:r w:rsidRPr="00863FE9">
        <w:rPr>
          <w:rFonts w:ascii="Times New Roman" w:hAnsi="Times New Roman"/>
          <w:color w:val="000000"/>
          <w:sz w:val="24"/>
          <w:szCs w:val="24"/>
          <w:lang w:eastAsia="ru-RU"/>
        </w:rPr>
        <w:tab/>
        <w:t>ОК-2</w:t>
      </w:r>
      <w:r w:rsidRPr="00863FE9">
        <w:rPr>
          <w:rFonts w:ascii="Times New Roman" w:hAnsi="Times New Roman"/>
          <w:color w:val="000000"/>
          <w:sz w:val="24"/>
          <w:szCs w:val="24"/>
          <w:lang w:eastAsia="ru-RU"/>
        </w:rPr>
        <w:tab/>
        <w:t>способностью использовать основы экономических знаний при оценке эффективности результатов деятельности в различных сферах</w:t>
      </w:r>
    </w:p>
    <w:p w14:paraId="735B6D53" w14:textId="77777777" w:rsidR="00863FE9" w:rsidRPr="00863FE9" w:rsidRDefault="00863FE9" w:rsidP="00863FE9">
      <w:pPr>
        <w:widowControl w:val="0"/>
        <w:spacing w:after="0" w:line="240" w:lineRule="auto"/>
        <w:jc w:val="both"/>
        <w:rPr>
          <w:rFonts w:ascii="Times New Roman" w:hAnsi="Times New Roman"/>
          <w:color w:val="000000"/>
          <w:sz w:val="24"/>
          <w:szCs w:val="24"/>
          <w:lang w:eastAsia="ru-RU"/>
        </w:rPr>
      </w:pPr>
      <w:r w:rsidRPr="00863FE9">
        <w:rPr>
          <w:rFonts w:ascii="Times New Roman" w:hAnsi="Times New Roman"/>
          <w:color w:val="000000"/>
          <w:sz w:val="24"/>
          <w:szCs w:val="24"/>
          <w:lang w:eastAsia="ru-RU"/>
        </w:rPr>
        <w:tab/>
        <w:t>ОК-3</w:t>
      </w:r>
      <w:r w:rsidRPr="00863FE9">
        <w:rPr>
          <w:rFonts w:ascii="Times New Roman" w:hAnsi="Times New Roman"/>
          <w:color w:val="000000"/>
          <w:sz w:val="24"/>
          <w:szCs w:val="24"/>
          <w:lang w:eastAsia="ru-RU"/>
        </w:rPr>
        <w:tab/>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p>
    <w:p w14:paraId="157DEC49" w14:textId="77777777" w:rsidR="00863FE9" w:rsidRPr="00863FE9" w:rsidRDefault="00863FE9" w:rsidP="00863FE9">
      <w:pPr>
        <w:widowControl w:val="0"/>
        <w:spacing w:after="0" w:line="240" w:lineRule="auto"/>
        <w:jc w:val="both"/>
        <w:rPr>
          <w:rFonts w:ascii="Times New Roman" w:hAnsi="Times New Roman"/>
          <w:color w:val="000000"/>
          <w:sz w:val="24"/>
          <w:szCs w:val="24"/>
          <w:lang w:eastAsia="ru-RU"/>
        </w:rPr>
      </w:pPr>
      <w:r w:rsidRPr="00863FE9">
        <w:rPr>
          <w:rFonts w:ascii="Times New Roman" w:hAnsi="Times New Roman"/>
          <w:color w:val="000000"/>
          <w:sz w:val="24"/>
          <w:szCs w:val="24"/>
          <w:lang w:eastAsia="ru-RU"/>
        </w:rPr>
        <w:tab/>
        <w:t>ОК-4</w:t>
      </w:r>
      <w:r w:rsidRPr="00863FE9">
        <w:rPr>
          <w:rFonts w:ascii="Times New Roman" w:hAnsi="Times New Roman"/>
          <w:color w:val="000000"/>
          <w:sz w:val="24"/>
          <w:szCs w:val="24"/>
          <w:lang w:eastAsia="ru-RU"/>
        </w:rPr>
        <w:tab/>
        <w:t>способностью работать в команде, толерантно воспринимая социальные, этнические, конфессиональные и культурные различия</w:t>
      </w:r>
    </w:p>
    <w:p w14:paraId="1ADE6BFD" w14:textId="77777777" w:rsidR="00863FE9" w:rsidRPr="00863FE9" w:rsidRDefault="00863FE9" w:rsidP="00863FE9">
      <w:pPr>
        <w:widowControl w:val="0"/>
        <w:spacing w:after="0" w:line="240" w:lineRule="auto"/>
        <w:jc w:val="both"/>
        <w:rPr>
          <w:rFonts w:ascii="Times New Roman" w:hAnsi="Times New Roman"/>
          <w:color w:val="000000"/>
          <w:sz w:val="24"/>
          <w:szCs w:val="24"/>
          <w:lang w:eastAsia="ru-RU"/>
        </w:rPr>
      </w:pPr>
      <w:r w:rsidRPr="00863FE9">
        <w:rPr>
          <w:rFonts w:ascii="Times New Roman" w:hAnsi="Times New Roman"/>
          <w:color w:val="000000"/>
          <w:sz w:val="24"/>
          <w:szCs w:val="24"/>
          <w:lang w:eastAsia="ru-RU"/>
        </w:rPr>
        <w:tab/>
        <w:t>ОК-5</w:t>
      </w:r>
      <w:r w:rsidRPr="00863FE9">
        <w:rPr>
          <w:rFonts w:ascii="Times New Roman" w:hAnsi="Times New Roman"/>
          <w:color w:val="000000"/>
          <w:sz w:val="24"/>
          <w:szCs w:val="24"/>
          <w:lang w:eastAsia="ru-RU"/>
        </w:rPr>
        <w:tab/>
        <w:t>способностью к самоорганизации и самообразованию</w:t>
      </w:r>
    </w:p>
    <w:p w14:paraId="61E1769D" w14:textId="77777777" w:rsidR="00863FE9" w:rsidRPr="00863FE9" w:rsidRDefault="00863FE9" w:rsidP="00863FE9">
      <w:pPr>
        <w:widowControl w:val="0"/>
        <w:spacing w:after="0" w:line="240" w:lineRule="auto"/>
        <w:jc w:val="both"/>
        <w:rPr>
          <w:rFonts w:ascii="Times New Roman" w:hAnsi="Times New Roman"/>
          <w:color w:val="000000"/>
          <w:sz w:val="24"/>
          <w:szCs w:val="24"/>
          <w:lang w:eastAsia="ru-RU"/>
        </w:rPr>
      </w:pPr>
      <w:r w:rsidRPr="00863FE9">
        <w:rPr>
          <w:rFonts w:ascii="Times New Roman" w:hAnsi="Times New Roman"/>
          <w:color w:val="000000"/>
          <w:sz w:val="24"/>
          <w:szCs w:val="24"/>
          <w:lang w:eastAsia="ru-RU"/>
        </w:rPr>
        <w:tab/>
        <w:t>ОК-6</w:t>
      </w:r>
      <w:r w:rsidRPr="00863FE9">
        <w:rPr>
          <w:rFonts w:ascii="Times New Roman" w:hAnsi="Times New Roman"/>
          <w:color w:val="000000"/>
          <w:sz w:val="24"/>
          <w:szCs w:val="24"/>
          <w:lang w:eastAsia="ru-RU"/>
        </w:rPr>
        <w:tab/>
        <w:t>способностью использовать общеправовые знания в различных сферах деятельности</w:t>
      </w:r>
    </w:p>
    <w:p w14:paraId="21905D99" w14:textId="77777777" w:rsidR="00863FE9" w:rsidRPr="00863FE9" w:rsidRDefault="00863FE9" w:rsidP="00863FE9">
      <w:pPr>
        <w:widowControl w:val="0"/>
        <w:spacing w:after="0" w:line="240" w:lineRule="auto"/>
        <w:jc w:val="both"/>
        <w:rPr>
          <w:rFonts w:ascii="Times New Roman" w:hAnsi="Times New Roman"/>
          <w:color w:val="000000"/>
          <w:sz w:val="24"/>
          <w:szCs w:val="24"/>
          <w:lang w:eastAsia="ru-RU"/>
        </w:rPr>
      </w:pPr>
      <w:r w:rsidRPr="00863FE9">
        <w:rPr>
          <w:rFonts w:ascii="Times New Roman" w:hAnsi="Times New Roman"/>
          <w:color w:val="000000"/>
          <w:sz w:val="24"/>
          <w:szCs w:val="24"/>
          <w:lang w:eastAsia="ru-RU"/>
        </w:rPr>
        <w:tab/>
        <w:t>ОК-7</w:t>
      </w:r>
      <w:r w:rsidRPr="00863FE9">
        <w:rPr>
          <w:rFonts w:ascii="Times New Roman" w:hAnsi="Times New Roman"/>
          <w:color w:val="000000"/>
          <w:sz w:val="24"/>
          <w:szCs w:val="24"/>
          <w:lang w:eastAsia="ru-RU"/>
        </w:rPr>
        <w:tab/>
        <w:t>способностью поддерживать должный уровень физической подготовленности для обеспечения полноценной социальной и профессиональной деятельности</w:t>
      </w:r>
    </w:p>
    <w:p w14:paraId="3A637406" w14:textId="77777777" w:rsidR="00863FE9" w:rsidRPr="00863FE9" w:rsidRDefault="00863FE9" w:rsidP="00863FE9">
      <w:pPr>
        <w:widowControl w:val="0"/>
        <w:spacing w:after="0" w:line="240" w:lineRule="auto"/>
        <w:jc w:val="both"/>
        <w:rPr>
          <w:rFonts w:ascii="Times New Roman" w:hAnsi="Times New Roman"/>
          <w:color w:val="000000"/>
          <w:sz w:val="24"/>
          <w:szCs w:val="24"/>
          <w:lang w:eastAsia="ru-RU"/>
        </w:rPr>
      </w:pPr>
      <w:r w:rsidRPr="00863FE9">
        <w:rPr>
          <w:rFonts w:ascii="Times New Roman" w:hAnsi="Times New Roman"/>
          <w:color w:val="000000"/>
          <w:sz w:val="24"/>
          <w:szCs w:val="24"/>
          <w:lang w:eastAsia="ru-RU"/>
        </w:rPr>
        <w:tab/>
        <w:t>ОК-8</w:t>
      </w:r>
      <w:r w:rsidRPr="00863FE9">
        <w:rPr>
          <w:rFonts w:ascii="Times New Roman" w:hAnsi="Times New Roman"/>
          <w:color w:val="000000"/>
          <w:sz w:val="24"/>
          <w:szCs w:val="24"/>
          <w:lang w:eastAsia="ru-RU"/>
        </w:rPr>
        <w:tab/>
        <w:t>готовностью пользоваться основными методами защиты производственного персонала и населения от возможных последствий аварий, катастроф, стихийных бедствий</w:t>
      </w:r>
    </w:p>
    <w:p w14:paraId="1466E1EC" w14:textId="77777777" w:rsidR="00863FE9" w:rsidRPr="00863FE9" w:rsidRDefault="00863FE9" w:rsidP="00863FE9">
      <w:pPr>
        <w:widowControl w:val="0"/>
        <w:spacing w:after="0" w:line="240" w:lineRule="auto"/>
        <w:jc w:val="both"/>
        <w:rPr>
          <w:rFonts w:ascii="Times New Roman" w:hAnsi="Times New Roman"/>
          <w:color w:val="000000"/>
          <w:sz w:val="24"/>
          <w:szCs w:val="24"/>
          <w:lang w:eastAsia="ru-RU"/>
        </w:rPr>
      </w:pPr>
      <w:r w:rsidRPr="00863FE9">
        <w:rPr>
          <w:rFonts w:ascii="Times New Roman" w:hAnsi="Times New Roman"/>
          <w:color w:val="000000"/>
          <w:sz w:val="24"/>
          <w:szCs w:val="24"/>
          <w:lang w:eastAsia="ru-RU"/>
        </w:rPr>
        <w:t xml:space="preserve">Общепрофессиональные компетенции:  </w:t>
      </w:r>
    </w:p>
    <w:p w14:paraId="49F5E91C" w14:textId="77777777" w:rsidR="00863FE9" w:rsidRPr="00863FE9" w:rsidRDefault="00863FE9" w:rsidP="00863FE9">
      <w:pPr>
        <w:widowControl w:val="0"/>
        <w:spacing w:after="0" w:line="240" w:lineRule="auto"/>
        <w:jc w:val="both"/>
        <w:rPr>
          <w:rFonts w:ascii="Times New Roman" w:hAnsi="Times New Roman"/>
          <w:color w:val="000000"/>
          <w:sz w:val="24"/>
          <w:szCs w:val="24"/>
          <w:lang w:eastAsia="ru-RU"/>
        </w:rPr>
      </w:pPr>
      <w:r w:rsidRPr="00863FE9">
        <w:rPr>
          <w:rFonts w:ascii="Times New Roman" w:hAnsi="Times New Roman"/>
          <w:color w:val="000000"/>
          <w:sz w:val="24"/>
          <w:szCs w:val="24"/>
          <w:lang w:eastAsia="ru-RU"/>
        </w:rPr>
        <w:tab/>
        <w:t>ОПК-1</w:t>
      </w:r>
      <w:r w:rsidRPr="00863FE9">
        <w:rPr>
          <w:rFonts w:ascii="Times New Roman" w:hAnsi="Times New Roman"/>
          <w:color w:val="000000"/>
          <w:sz w:val="24"/>
          <w:szCs w:val="24"/>
          <w:lang w:eastAsia="ru-RU"/>
        </w:rPr>
        <w:tab/>
        <w:t>способностью использовать основные закономерности, действующие в процессе изготовления продукции требуемого качества, заданного количества при наименьших затратах общественного труда</w:t>
      </w:r>
    </w:p>
    <w:p w14:paraId="79FCB0DC" w14:textId="77777777" w:rsidR="00863FE9" w:rsidRPr="00863FE9" w:rsidRDefault="00863FE9" w:rsidP="00863FE9">
      <w:pPr>
        <w:widowControl w:val="0"/>
        <w:spacing w:after="0" w:line="240" w:lineRule="auto"/>
        <w:jc w:val="both"/>
        <w:rPr>
          <w:rFonts w:ascii="Times New Roman" w:hAnsi="Times New Roman"/>
          <w:color w:val="000000"/>
          <w:sz w:val="24"/>
          <w:szCs w:val="24"/>
          <w:lang w:eastAsia="ru-RU"/>
        </w:rPr>
      </w:pPr>
      <w:r w:rsidRPr="00863FE9">
        <w:rPr>
          <w:rFonts w:ascii="Times New Roman" w:hAnsi="Times New Roman"/>
          <w:color w:val="000000"/>
          <w:sz w:val="24"/>
          <w:szCs w:val="24"/>
          <w:lang w:eastAsia="ru-RU"/>
        </w:rPr>
        <w:lastRenderedPageBreak/>
        <w:tab/>
        <w:t>ОПК-2</w:t>
      </w:r>
      <w:r w:rsidRPr="00863FE9">
        <w:rPr>
          <w:rFonts w:ascii="Times New Roman" w:hAnsi="Times New Roman"/>
          <w:color w:val="000000"/>
          <w:sz w:val="24"/>
          <w:szCs w:val="24"/>
          <w:lang w:eastAsia="ru-RU"/>
        </w:rPr>
        <w:tab/>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p w14:paraId="6E19D205" w14:textId="77777777" w:rsidR="00863FE9" w:rsidRPr="00863FE9" w:rsidRDefault="00863FE9" w:rsidP="00863FE9">
      <w:pPr>
        <w:widowControl w:val="0"/>
        <w:spacing w:after="0" w:line="240" w:lineRule="auto"/>
        <w:jc w:val="both"/>
        <w:rPr>
          <w:rFonts w:ascii="Times New Roman" w:hAnsi="Times New Roman"/>
          <w:color w:val="000000"/>
          <w:sz w:val="24"/>
          <w:szCs w:val="24"/>
          <w:lang w:eastAsia="ru-RU"/>
        </w:rPr>
      </w:pPr>
      <w:r w:rsidRPr="00863FE9">
        <w:rPr>
          <w:rFonts w:ascii="Times New Roman" w:hAnsi="Times New Roman"/>
          <w:color w:val="000000"/>
          <w:sz w:val="24"/>
          <w:szCs w:val="24"/>
          <w:lang w:eastAsia="ru-RU"/>
        </w:rPr>
        <w:tab/>
        <w:t>ОПК-3</w:t>
      </w:r>
      <w:r w:rsidRPr="00863FE9">
        <w:rPr>
          <w:rFonts w:ascii="Times New Roman" w:hAnsi="Times New Roman"/>
          <w:color w:val="000000"/>
          <w:sz w:val="24"/>
          <w:szCs w:val="24"/>
          <w:lang w:eastAsia="ru-RU"/>
        </w:rPr>
        <w:tab/>
        <w:t>способностью использовать современные информационные технологии, технику, прикладные программные средства при решении задач профессиональной деятельности</w:t>
      </w:r>
    </w:p>
    <w:p w14:paraId="6F9AEB72" w14:textId="77777777" w:rsidR="00863FE9" w:rsidRPr="00863FE9" w:rsidRDefault="00863FE9" w:rsidP="00863FE9">
      <w:pPr>
        <w:widowControl w:val="0"/>
        <w:spacing w:after="0" w:line="240" w:lineRule="auto"/>
        <w:jc w:val="both"/>
        <w:rPr>
          <w:rFonts w:ascii="Times New Roman" w:hAnsi="Times New Roman"/>
          <w:color w:val="000000"/>
          <w:sz w:val="24"/>
          <w:szCs w:val="24"/>
          <w:lang w:eastAsia="ru-RU"/>
        </w:rPr>
      </w:pPr>
      <w:r w:rsidRPr="00863FE9">
        <w:rPr>
          <w:rFonts w:ascii="Times New Roman" w:hAnsi="Times New Roman"/>
          <w:color w:val="000000"/>
          <w:sz w:val="24"/>
          <w:szCs w:val="24"/>
          <w:lang w:eastAsia="ru-RU"/>
        </w:rPr>
        <w:tab/>
        <w:t>ОПК-4</w:t>
      </w:r>
      <w:r w:rsidRPr="00863FE9">
        <w:rPr>
          <w:rFonts w:ascii="Times New Roman" w:hAnsi="Times New Roman"/>
          <w:color w:val="000000"/>
          <w:sz w:val="24"/>
          <w:szCs w:val="24"/>
          <w:lang w:eastAsia="ru-RU"/>
        </w:rPr>
        <w:tab/>
        <w:t>способностью участвовать в разработке обобщенных вариантов решения проблем, связанных с автоматизацией производств, выборе на основе анализа вариантов оптимального прогнозирования последствий решения</w:t>
      </w:r>
    </w:p>
    <w:p w14:paraId="25476855" w14:textId="77777777" w:rsidR="00863FE9" w:rsidRPr="00863FE9" w:rsidRDefault="00863FE9" w:rsidP="00863FE9">
      <w:pPr>
        <w:widowControl w:val="0"/>
        <w:spacing w:after="0" w:line="240" w:lineRule="auto"/>
        <w:jc w:val="both"/>
        <w:rPr>
          <w:rFonts w:ascii="Times New Roman" w:hAnsi="Times New Roman"/>
          <w:color w:val="000000"/>
          <w:sz w:val="24"/>
          <w:szCs w:val="24"/>
          <w:lang w:eastAsia="ru-RU"/>
        </w:rPr>
      </w:pPr>
      <w:r w:rsidRPr="00863FE9">
        <w:rPr>
          <w:rFonts w:ascii="Times New Roman" w:hAnsi="Times New Roman"/>
          <w:color w:val="000000"/>
          <w:sz w:val="24"/>
          <w:szCs w:val="24"/>
          <w:lang w:eastAsia="ru-RU"/>
        </w:rPr>
        <w:tab/>
        <w:t>ОПК-5</w:t>
      </w:r>
      <w:r w:rsidRPr="00863FE9">
        <w:rPr>
          <w:rFonts w:ascii="Times New Roman" w:hAnsi="Times New Roman"/>
          <w:color w:val="000000"/>
          <w:sz w:val="24"/>
          <w:szCs w:val="24"/>
          <w:lang w:eastAsia="ru-RU"/>
        </w:rPr>
        <w:tab/>
        <w:t>способностью участвовать в разработке технической документации, связанной с профессиональной деятельностью</w:t>
      </w:r>
    </w:p>
    <w:p w14:paraId="3F7A385B" w14:textId="77777777" w:rsidR="00863FE9" w:rsidRPr="00863FE9" w:rsidRDefault="00863FE9" w:rsidP="00863FE9">
      <w:pPr>
        <w:widowControl w:val="0"/>
        <w:spacing w:after="0" w:line="240" w:lineRule="auto"/>
        <w:jc w:val="both"/>
        <w:rPr>
          <w:rFonts w:ascii="Times New Roman" w:hAnsi="Times New Roman"/>
          <w:color w:val="000000"/>
          <w:sz w:val="24"/>
          <w:szCs w:val="24"/>
          <w:lang w:eastAsia="ru-RU"/>
        </w:rPr>
      </w:pPr>
      <w:r w:rsidRPr="00863FE9">
        <w:rPr>
          <w:rFonts w:ascii="Times New Roman" w:hAnsi="Times New Roman"/>
          <w:color w:val="000000"/>
          <w:sz w:val="24"/>
          <w:szCs w:val="24"/>
          <w:lang w:eastAsia="ru-RU"/>
        </w:rPr>
        <w:t>Профессиональные компетенции (вид деятельности - проектно-конструкторская):</w:t>
      </w:r>
    </w:p>
    <w:p w14:paraId="4ED0CCBB" w14:textId="77777777" w:rsidR="00863FE9" w:rsidRPr="00863FE9" w:rsidRDefault="00863FE9" w:rsidP="00863FE9">
      <w:pPr>
        <w:widowControl w:val="0"/>
        <w:spacing w:after="0" w:line="240" w:lineRule="auto"/>
        <w:jc w:val="both"/>
        <w:rPr>
          <w:rFonts w:ascii="Times New Roman" w:hAnsi="Times New Roman"/>
          <w:color w:val="000000"/>
          <w:sz w:val="24"/>
          <w:szCs w:val="24"/>
          <w:lang w:eastAsia="ru-RU"/>
        </w:rPr>
      </w:pPr>
      <w:r w:rsidRPr="00863FE9">
        <w:rPr>
          <w:rFonts w:ascii="Times New Roman" w:hAnsi="Times New Roman"/>
          <w:color w:val="000000"/>
          <w:sz w:val="24"/>
          <w:szCs w:val="24"/>
          <w:lang w:eastAsia="ru-RU"/>
        </w:rPr>
        <w:tab/>
        <w:t>ПК-1</w:t>
      </w:r>
      <w:r w:rsidRPr="00863FE9">
        <w:rPr>
          <w:rFonts w:ascii="Times New Roman" w:hAnsi="Times New Roman"/>
          <w:color w:val="000000"/>
          <w:sz w:val="24"/>
          <w:szCs w:val="24"/>
          <w:lang w:eastAsia="ru-RU"/>
        </w:rPr>
        <w:tab/>
        <w:t>способностью собирать и анализировать исходные информационные данные для проектирования технологических процессов изготовления продукции, средств и систем автоматизации, контроля, технологического оснащения, диагностики, испытаний, управления процессами, жизненным циклом продукции и ее качеством; участвовать в работах по расчету и проектированию процессов изготовления продукции и указанных средств и систем с использованием современных информационных технологий, методов и средств проектирования</w:t>
      </w:r>
    </w:p>
    <w:p w14:paraId="3B4AFB53" w14:textId="77777777" w:rsidR="00863FE9" w:rsidRPr="00863FE9" w:rsidRDefault="00863FE9" w:rsidP="00863FE9">
      <w:pPr>
        <w:widowControl w:val="0"/>
        <w:spacing w:after="0" w:line="240" w:lineRule="auto"/>
        <w:jc w:val="both"/>
        <w:rPr>
          <w:rFonts w:ascii="Times New Roman" w:hAnsi="Times New Roman"/>
          <w:color w:val="000000"/>
          <w:sz w:val="24"/>
          <w:szCs w:val="24"/>
          <w:lang w:eastAsia="ru-RU"/>
        </w:rPr>
      </w:pPr>
      <w:r w:rsidRPr="00863FE9">
        <w:rPr>
          <w:rFonts w:ascii="Times New Roman" w:hAnsi="Times New Roman"/>
          <w:color w:val="000000"/>
          <w:sz w:val="24"/>
          <w:szCs w:val="24"/>
          <w:lang w:eastAsia="ru-RU"/>
        </w:rPr>
        <w:tab/>
        <w:t>ПК-2</w:t>
      </w:r>
      <w:r w:rsidRPr="00863FE9">
        <w:rPr>
          <w:rFonts w:ascii="Times New Roman" w:hAnsi="Times New Roman"/>
          <w:color w:val="000000"/>
          <w:sz w:val="24"/>
          <w:szCs w:val="24"/>
          <w:lang w:eastAsia="ru-RU"/>
        </w:rPr>
        <w:tab/>
        <w:t>способностью выбирать основные и вспомогательные материалы для изготовления изделий, способы реализации основных технологических процессов, аналитические и численные методы при разработке их математических моделей, методы стандартных испытаний по определению физико-механических свойств и технологических показателей материалов и готовых изделий, стандартные методы их проектирования, прогрессивные методы эксплуатации изделий</w:t>
      </w:r>
    </w:p>
    <w:p w14:paraId="46986D61" w14:textId="77777777" w:rsidR="00863FE9" w:rsidRPr="00863FE9" w:rsidRDefault="00863FE9" w:rsidP="00863FE9">
      <w:pPr>
        <w:widowControl w:val="0"/>
        <w:spacing w:after="0" w:line="240" w:lineRule="auto"/>
        <w:jc w:val="both"/>
        <w:rPr>
          <w:rFonts w:ascii="Times New Roman" w:hAnsi="Times New Roman"/>
          <w:color w:val="000000"/>
          <w:sz w:val="24"/>
          <w:szCs w:val="24"/>
          <w:lang w:eastAsia="ru-RU"/>
        </w:rPr>
      </w:pPr>
      <w:r w:rsidRPr="00863FE9">
        <w:rPr>
          <w:rFonts w:ascii="Times New Roman" w:hAnsi="Times New Roman"/>
          <w:color w:val="000000"/>
          <w:sz w:val="24"/>
          <w:szCs w:val="24"/>
          <w:lang w:eastAsia="ru-RU"/>
        </w:rPr>
        <w:tab/>
        <w:t>ПК-3</w:t>
      </w:r>
      <w:r w:rsidRPr="00863FE9">
        <w:rPr>
          <w:rFonts w:ascii="Times New Roman" w:hAnsi="Times New Roman"/>
          <w:color w:val="000000"/>
          <w:sz w:val="24"/>
          <w:szCs w:val="24"/>
          <w:lang w:eastAsia="ru-RU"/>
        </w:rPr>
        <w:tab/>
        <w:t>готовностью применять способы рационального использования сырьевых, энергетических и других видов ресурсов, современные методы разработки малоотходных, энергосберегающих и экологически чистых технологий, средства автоматизации технологических процессов и производств</w:t>
      </w:r>
    </w:p>
    <w:p w14:paraId="60A8EDFD" w14:textId="77777777" w:rsidR="00863FE9" w:rsidRPr="00863FE9" w:rsidRDefault="00863FE9" w:rsidP="00863FE9">
      <w:pPr>
        <w:widowControl w:val="0"/>
        <w:spacing w:after="0" w:line="240" w:lineRule="auto"/>
        <w:jc w:val="both"/>
        <w:rPr>
          <w:rFonts w:ascii="Times New Roman" w:hAnsi="Times New Roman"/>
          <w:color w:val="000000"/>
          <w:sz w:val="24"/>
          <w:szCs w:val="24"/>
          <w:lang w:eastAsia="ru-RU"/>
        </w:rPr>
      </w:pPr>
      <w:r w:rsidRPr="00863FE9">
        <w:rPr>
          <w:rFonts w:ascii="Times New Roman" w:hAnsi="Times New Roman"/>
          <w:color w:val="000000"/>
          <w:sz w:val="24"/>
          <w:szCs w:val="24"/>
          <w:lang w:eastAsia="ru-RU"/>
        </w:rPr>
        <w:tab/>
        <w:t>ПК-4</w:t>
      </w:r>
      <w:r w:rsidRPr="00863FE9">
        <w:rPr>
          <w:rFonts w:ascii="Times New Roman" w:hAnsi="Times New Roman"/>
          <w:color w:val="000000"/>
          <w:sz w:val="24"/>
          <w:szCs w:val="24"/>
          <w:lang w:eastAsia="ru-RU"/>
        </w:rPr>
        <w:tab/>
        <w:t>способностью участвовать в постановке целей проекта (программы), его задач при заданных критериях, целевых функциях, ограничениях, разработке структуры его взаимосвязей, определении приоритетов решения задач с учетом правовых и нравственных аспектов профессиональной деятельности, в разработке проектов изделий с учетом технологических, конструкторских, эксплуатационных, эстетических, экономических и управленческих параметров, в разработке проектов модернизации действующих производств, создании новых, в разработке средств и систем автоматизации, контроля, диагностики, испытаний, управления процессами, жизненным циклом продукции и ее качеством в соответствии с техническими заданиями и использованием стандартных средств автоматизации расчетов и проектирования</w:t>
      </w:r>
    </w:p>
    <w:p w14:paraId="4BBEF540" w14:textId="77777777" w:rsidR="00863FE9" w:rsidRPr="00863FE9" w:rsidRDefault="00863FE9" w:rsidP="00863FE9">
      <w:pPr>
        <w:widowControl w:val="0"/>
        <w:spacing w:after="0" w:line="240" w:lineRule="auto"/>
        <w:jc w:val="both"/>
        <w:rPr>
          <w:rFonts w:ascii="Times New Roman" w:hAnsi="Times New Roman"/>
          <w:color w:val="000000"/>
          <w:sz w:val="24"/>
          <w:szCs w:val="24"/>
          <w:lang w:eastAsia="ru-RU"/>
        </w:rPr>
      </w:pPr>
      <w:r w:rsidRPr="00863FE9">
        <w:rPr>
          <w:rFonts w:ascii="Times New Roman" w:hAnsi="Times New Roman"/>
          <w:color w:val="000000"/>
          <w:sz w:val="24"/>
          <w:szCs w:val="24"/>
          <w:lang w:eastAsia="ru-RU"/>
        </w:rPr>
        <w:tab/>
        <w:t>ПК-5</w:t>
      </w:r>
      <w:r w:rsidRPr="00863FE9">
        <w:rPr>
          <w:rFonts w:ascii="Times New Roman" w:hAnsi="Times New Roman"/>
          <w:color w:val="000000"/>
          <w:sz w:val="24"/>
          <w:szCs w:val="24"/>
          <w:lang w:eastAsia="ru-RU"/>
        </w:rPr>
        <w:tab/>
        <w:t>способностью участвовать в разработке (на основе действующих стандартов и другой нормативной документации) проектной и рабочей технической документации в области автоматизации технологических процессов и производств, их эксплуатационному обслуживанию, управлению жизненным циклом продукции и ее качеством, в мероприятиях по контролю соответствия разрабатываемых проектов и технической документации действующим стандартам, техническим условиям и другим нормативным документам</w:t>
      </w:r>
    </w:p>
    <w:p w14:paraId="77D37921" w14:textId="77777777" w:rsidR="00863FE9" w:rsidRPr="00863FE9" w:rsidRDefault="00863FE9" w:rsidP="00863FE9">
      <w:pPr>
        <w:widowControl w:val="0"/>
        <w:spacing w:after="0" w:line="240" w:lineRule="auto"/>
        <w:jc w:val="both"/>
        <w:rPr>
          <w:rFonts w:ascii="Times New Roman" w:hAnsi="Times New Roman"/>
          <w:color w:val="000000"/>
          <w:sz w:val="24"/>
          <w:szCs w:val="24"/>
          <w:lang w:eastAsia="ru-RU"/>
        </w:rPr>
      </w:pPr>
      <w:r w:rsidRPr="00863FE9">
        <w:rPr>
          <w:rFonts w:ascii="Times New Roman" w:hAnsi="Times New Roman"/>
          <w:color w:val="000000"/>
          <w:sz w:val="24"/>
          <w:szCs w:val="24"/>
          <w:lang w:eastAsia="ru-RU"/>
        </w:rPr>
        <w:tab/>
        <w:t>ПК-6</w:t>
      </w:r>
      <w:r w:rsidRPr="00863FE9">
        <w:rPr>
          <w:rFonts w:ascii="Times New Roman" w:hAnsi="Times New Roman"/>
          <w:color w:val="000000"/>
          <w:sz w:val="24"/>
          <w:szCs w:val="24"/>
          <w:lang w:eastAsia="ru-RU"/>
        </w:rPr>
        <w:tab/>
        <w:t>способностью проводить диагностику состояния и динамики производственных объектов производств с использованием необходимых методов и средств анализа</w:t>
      </w:r>
    </w:p>
    <w:p w14:paraId="06DAE1E0" w14:textId="3F855CF9" w:rsidR="00863FE9" w:rsidRPr="00863FE9" w:rsidRDefault="00863FE9" w:rsidP="00863FE9">
      <w:pPr>
        <w:widowControl w:val="0"/>
        <w:spacing w:after="0" w:line="240" w:lineRule="auto"/>
        <w:jc w:val="both"/>
        <w:rPr>
          <w:rFonts w:ascii="Times New Roman" w:hAnsi="Times New Roman"/>
          <w:color w:val="000000"/>
          <w:sz w:val="24"/>
          <w:szCs w:val="24"/>
          <w:lang w:eastAsia="ru-RU"/>
        </w:rPr>
      </w:pPr>
      <w:r w:rsidRPr="00863FE9">
        <w:rPr>
          <w:rFonts w:ascii="Times New Roman" w:hAnsi="Times New Roman"/>
          <w:color w:val="000000"/>
          <w:sz w:val="24"/>
          <w:szCs w:val="24"/>
          <w:lang w:eastAsia="ru-RU"/>
        </w:rPr>
        <w:t xml:space="preserve">Профессиональные компетенции (вид деятельности </w:t>
      </w:r>
      <w:r w:rsidR="00755811">
        <w:rPr>
          <w:rFonts w:ascii="Times New Roman" w:hAnsi="Times New Roman"/>
          <w:color w:val="000000"/>
          <w:sz w:val="24"/>
          <w:szCs w:val="24"/>
          <w:lang w:eastAsia="ru-RU"/>
        </w:rPr>
        <w:t>–</w:t>
      </w:r>
      <w:r w:rsidRPr="00863FE9">
        <w:rPr>
          <w:rFonts w:ascii="Times New Roman" w:hAnsi="Times New Roman"/>
          <w:color w:val="000000"/>
          <w:sz w:val="24"/>
          <w:szCs w:val="24"/>
          <w:lang w:eastAsia="ru-RU"/>
        </w:rPr>
        <w:t xml:space="preserve"> </w:t>
      </w:r>
      <w:r w:rsidR="00755811">
        <w:rPr>
          <w:rFonts w:ascii="Times New Roman" w:hAnsi="Times New Roman"/>
          <w:color w:val="000000"/>
          <w:sz w:val="24"/>
          <w:szCs w:val="24"/>
          <w:lang w:eastAsia="ru-RU"/>
        </w:rPr>
        <w:t>производственно-</w:t>
      </w:r>
      <w:proofErr w:type="spellStart"/>
      <w:r w:rsidR="00755811">
        <w:rPr>
          <w:rFonts w:ascii="Times New Roman" w:hAnsi="Times New Roman"/>
          <w:color w:val="000000"/>
          <w:sz w:val="24"/>
          <w:szCs w:val="24"/>
          <w:lang w:eastAsia="ru-RU"/>
        </w:rPr>
        <w:t>технолологическая</w:t>
      </w:r>
      <w:proofErr w:type="spellEnd"/>
      <w:r w:rsidRPr="00863FE9">
        <w:rPr>
          <w:rFonts w:ascii="Times New Roman" w:hAnsi="Times New Roman"/>
          <w:color w:val="000000"/>
          <w:sz w:val="24"/>
          <w:szCs w:val="24"/>
          <w:lang w:eastAsia="ru-RU"/>
        </w:rPr>
        <w:t>):</w:t>
      </w:r>
    </w:p>
    <w:p w14:paraId="7E35FC2E" w14:textId="77777777" w:rsidR="00755811" w:rsidRPr="00755811" w:rsidRDefault="00755811" w:rsidP="00755811">
      <w:pPr>
        <w:widowControl w:val="0"/>
        <w:spacing w:after="0" w:line="240" w:lineRule="auto"/>
        <w:jc w:val="both"/>
        <w:rPr>
          <w:rFonts w:ascii="Times New Roman" w:hAnsi="Times New Roman"/>
          <w:color w:val="000000"/>
          <w:sz w:val="24"/>
          <w:szCs w:val="24"/>
          <w:lang w:eastAsia="ru-RU"/>
        </w:rPr>
      </w:pPr>
      <w:r w:rsidRPr="00755811">
        <w:rPr>
          <w:rFonts w:ascii="Times New Roman" w:hAnsi="Times New Roman"/>
          <w:color w:val="000000"/>
          <w:sz w:val="24"/>
          <w:szCs w:val="24"/>
          <w:lang w:eastAsia="ru-RU"/>
        </w:rPr>
        <w:t xml:space="preserve">Вид деятельности: производственно-технологическая </w:t>
      </w:r>
    </w:p>
    <w:p w14:paraId="781859FB" w14:textId="77777777" w:rsidR="00755811" w:rsidRPr="00755811" w:rsidRDefault="00755811" w:rsidP="00755811">
      <w:pPr>
        <w:widowControl w:val="0"/>
        <w:spacing w:after="0" w:line="240" w:lineRule="auto"/>
        <w:jc w:val="both"/>
        <w:rPr>
          <w:rFonts w:ascii="Times New Roman" w:hAnsi="Times New Roman"/>
          <w:color w:val="000000"/>
          <w:sz w:val="24"/>
          <w:szCs w:val="24"/>
          <w:lang w:eastAsia="ru-RU"/>
        </w:rPr>
      </w:pPr>
      <w:r w:rsidRPr="00755811">
        <w:rPr>
          <w:rFonts w:ascii="Times New Roman" w:hAnsi="Times New Roman"/>
          <w:color w:val="000000"/>
          <w:sz w:val="24"/>
          <w:szCs w:val="24"/>
          <w:lang w:eastAsia="ru-RU"/>
        </w:rPr>
        <w:tab/>
        <w:t>ПК-7</w:t>
      </w:r>
      <w:r w:rsidRPr="00755811">
        <w:rPr>
          <w:rFonts w:ascii="Times New Roman" w:hAnsi="Times New Roman"/>
          <w:color w:val="000000"/>
          <w:sz w:val="24"/>
          <w:szCs w:val="24"/>
          <w:lang w:eastAsia="ru-RU"/>
        </w:rPr>
        <w:tab/>
        <w:t>способностью участвовать в разработке проектов по автоматизации производственных и технологических процессов, технических средств и систем автоматизации, контроля, диагностики, испытаний, управления процессами, жизненным циклом продукции и ее качеством, в практическом освоении и совершенствовании данных процессов, средств и систем</w:t>
      </w:r>
    </w:p>
    <w:p w14:paraId="5940FA54" w14:textId="77777777" w:rsidR="00755811" w:rsidRPr="00755811" w:rsidRDefault="00755811" w:rsidP="00755811">
      <w:pPr>
        <w:widowControl w:val="0"/>
        <w:spacing w:after="0" w:line="240" w:lineRule="auto"/>
        <w:jc w:val="both"/>
        <w:rPr>
          <w:rFonts w:ascii="Times New Roman" w:hAnsi="Times New Roman"/>
          <w:color w:val="000000"/>
          <w:sz w:val="24"/>
          <w:szCs w:val="24"/>
          <w:lang w:eastAsia="ru-RU"/>
        </w:rPr>
      </w:pPr>
      <w:r w:rsidRPr="00755811">
        <w:rPr>
          <w:rFonts w:ascii="Times New Roman" w:hAnsi="Times New Roman"/>
          <w:color w:val="000000"/>
          <w:sz w:val="24"/>
          <w:szCs w:val="24"/>
          <w:lang w:eastAsia="ru-RU"/>
        </w:rPr>
        <w:lastRenderedPageBreak/>
        <w:tab/>
        <w:t>ПК-8</w:t>
      </w:r>
      <w:r w:rsidRPr="00755811">
        <w:rPr>
          <w:rFonts w:ascii="Times New Roman" w:hAnsi="Times New Roman"/>
          <w:color w:val="000000"/>
          <w:sz w:val="24"/>
          <w:szCs w:val="24"/>
          <w:lang w:eastAsia="ru-RU"/>
        </w:rPr>
        <w:tab/>
        <w:t xml:space="preserve">способностью выполнять работы по автоматизации технологических процессов и производств, их обеспечению средствами автоматизации и управления, готовностью использовать современные методы и средства автоматизации, контроля, диагностики, испытаний и управления процессами, жизненным циклом продукции и ее качеством </w:t>
      </w:r>
    </w:p>
    <w:p w14:paraId="2CD04401" w14:textId="77777777" w:rsidR="00755811" w:rsidRPr="00755811" w:rsidRDefault="00755811" w:rsidP="00755811">
      <w:pPr>
        <w:widowControl w:val="0"/>
        <w:spacing w:after="0" w:line="240" w:lineRule="auto"/>
        <w:jc w:val="both"/>
        <w:rPr>
          <w:rFonts w:ascii="Times New Roman" w:hAnsi="Times New Roman"/>
          <w:color w:val="000000"/>
          <w:sz w:val="24"/>
          <w:szCs w:val="24"/>
          <w:lang w:eastAsia="ru-RU"/>
        </w:rPr>
      </w:pPr>
      <w:r w:rsidRPr="00755811">
        <w:rPr>
          <w:rFonts w:ascii="Times New Roman" w:hAnsi="Times New Roman"/>
          <w:color w:val="000000"/>
          <w:sz w:val="24"/>
          <w:szCs w:val="24"/>
          <w:lang w:eastAsia="ru-RU"/>
        </w:rPr>
        <w:tab/>
        <w:t>ПК-9</w:t>
      </w:r>
      <w:r w:rsidRPr="00755811">
        <w:rPr>
          <w:rFonts w:ascii="Times New Roman" w:hAnsi="Times New Roman"/>
          <w:color w:val="000000"/>
          <w:sz w:val="24"/>
          <w:szCs w:val="24"/>
          <w:lang w:eastAsia="ru-RU"/>
        </w:rPr>
        <w:tab/>
        <w:t xml:space="preserve">способностью определять номенклатуру параметров продукции и технологических процессов ее изготовления, подлежащих контролю и измерению, устанавливать оптимальные нормы точности продукции, измерений и достоверности контроля, разрабатывать локальные поверочные схемы и выполнять проверку и отладку систем и средств автоматизации технологических процессов, контроля, диагностики, испытаний, управления процессами, жизненным циклом продукции и ее качеством, а также их ремонт и выбор; осваивать средства обеспечения автоматизации и управления </w:t>
      </w:r>
    </w:p>
    <w:p w14:paraId="4CCDABE3" w14:textId="77777777" w:rsidR="00755811" w:rsidRPr="00755811" w:rsidRDefault="00755811" w:rsidP="00755811">
      <w:pPr>
        <w:widowControl w:val="0"/>
        <w:spacing w:after="0" w:line="240" w:lineRule="auto"/>
        <w:jc w:val="both"/>
        <w:rPr>
          <w:rFonts w:ascii="Times New Roman" w:hAnsi="Times New Roman"/>
          <w:color w:val="000000"/>
          <w:sz w:val="24"/>
          <w:szCs w:val="24"/>
          <w:lang w:eastAsia="ru-RU"/>
        </w:rPr>
      </w:pPr>
      <w:r w:rsidRPr="00755811">
        <w:rPr>
          <w:rFonts w:ascii="Times New Roman" w:hAnsi="Times New Roman"/>
          <w:color w:val="000000"/>
          <w:sz w:val="24"/>
          <w:szCs w:val="24"/>
          <w:lang w:eastAsia="ru-RU"/>
        </w:rPr>
        <w:tab/>
        <w:t>ПК-10</w:t>
      </w:r>
      <w:r w:rsidRPr="00755811">
        <w:rPr>
          <w:rFonts w:ascii="Times New Roman" w:hAnsi="Times New Roman"/>
          <w:color w:val="000000"/>
          <w:sz w:val="24"/>
          <w:szCs w:val="24"/>
          <w:lang w:eastAsia="ru-RU"/>
        </w:rPr>
        <w:tab/>
        <w:t xml:space="preserve">способностью проводить оценку уровня брака продукции, анализировать причины его появления, разрабатывать мероприятия по его предупреждению и устранению, по совершенствованию продукции, технологических процессов, средств автоматизации и управления процессами, жизненным циклом продукции и ее качеством, систем экологического менеджмента предприятия, по сертификации продукции, процессов, средств автоматизации и управления </w:t>
      </w:r>
    </w:p>
    <w:p w14:paraId="0947EEEC" w14:textId="77777777" w:rsidR="00755811" w:rsidRPr="00755811" w:rsidRDefault="00755811" w:rsidP="00755811">
      <w:pPr>
        <w:widowControl w:val="0"/>
        <w:spacing w:after="0" w:line="240" w:lineRule="auto"/>
        <w:jc w:val="both"/>
        <w:rPr>
          <w:rFonts w:ascii="Times New Roman" w:hAnsi="Times New Roman"/>
          <w:color w:val="000000"/>
          <w:sz w:val="24"/>
          <w:szCs w:val="24"/>
          <w:lang w:eastAsia="ru-RU"/>
        </w:rPr>
      </w:pPr>
      <w:r w:rsidRPr="00755811">
        <w:rPr>
          <w:rFonts w:ascii="Times New Roman" w:hAnsi="Times New Roman"/>
          <w:color w:val="000000"/>
          <w:sz w:val="24"/>
          <w:szCs w:val="24"/>
          <w:lang w:eastAsia="ru-RU"/>
        </w:rPr>
        <w:tab/>
        <w:t>ПК-11</w:t>
      </w:r>
      <w:r w:rsidRPr="00755811">
        <w:rPr>
          <w:rFonts w:ascii="Times New Roman" w:hAnsi="Times New Roman"/>
          <w:color w:val="000000"/>
          <w:sz w:val="24"/>
          <w:szCs w:val="24"/>
          <w:lang w:eastAsia="ru-RU"/>
        </w:rPr>
        <w:tab/>
        <w:t xml:space="preserve">способностью участвовать: в разработке планов, программ, методик, связанных с автоматизацией технологических процессов и производств, управлением процессами, жизненным циклом продукции и ее качеством, инструкций по эксплуатации оборудования, средств и систем автоматизации, управления и сертификации и другой текстовой документации, входящей в конструкторскую и технологическую документацию, в работах по экспертизе технической документации, надзору и контролю за состоянием технологических процессов, систем, средств автоматизации и управления, оборудования, выявлению их резервов, определению причин недостатков и возникающих неисправностей при эксплуатации, принятию мер по их устранению и повышению эффективности использования </w:t>
      </w:r>
    </w:p>
    <w:p w14:paraId="27A583D7" w14:textId="77777777" w:rsidR="00755811" w:rsidRPr="00755811" w:rsidRDefault="00755811" w:rsidP="00755811">
      <w:pPr>
        <w:widowControl w:val="0"/>
        <w:spacing w:after="0" w:line="240" w:lineRule="auto"/>
        <w:jc w:val="both"/>
        <w:rPr>
          <w:rFonts w:ascii="Times New Roman" w:hAnsi="Times New Roman"/>
          <w:color w:val="000000"/>
          <w:sz w:val="24"/>
          <w:szCs w:val="24"/>
          <w:lang w:eastAsia="ru-RU"/>
        </w:rPr>
      </w:pPr>
      <w:r w:rsidRPr="00755811">
        <w:rPr>
          <w:rFonts w:ascii="Times New Roman" w:hAnsi="Times New Roman"/>
          <w:color w:val="000000"/>
          <w:sz w:val="24"/>
          <w:szCs w:val="24"/>
          <w:lang w:eastAsia="ru-RU"/>
        </w:rPr>
        <w:tab/>
        <w:t>ПК-29</w:t>
      </w:r>
      <w:r w:rsidRPr="00755811">
        <w:rPr>
          <w:rFonts w:ascii="Times New Roman" w:hAnsi="Times New Roman"/>
          <w:color w:val="000000"/>
          <w:sz w:val="24"/>
          <w:szCs w:val="24"/>
          <w:lang w:eastAsia="ru-RU"/>
        </w:rPr>
        <w:tab/>
        <w:t xml:space="preserve">способностью разрабатывать практические мероприятия по совершенствованию систем и средств автоматизации и управления изготовлением продукции, ее жизненным циклом и качеством, а также по улучшению качества выпускаемой продукции, технического обеспечения ее изготовления, практическому внедрению мероприятий на производстве; осуществлять производственный контроль их выполнения </w:t>
      </w:r>
    </w:p>
    <w:p w14:paraId="13BF9A1D" w14:textId="77777777" w:rsidR="00755811" w:rsidRPr="00755811" w:rsidRDefault="00755811" w:rsidP="00755811">
      <w:pPr>
        <w:widowControl w:val="0"/>
        <w:spacing w:after="0" w:line="240" w:lineRule="auto"/>
        <w:jc w:val="both"/>
        <w:rPr>
          <w:rFonts w:ascii="Times New Roman" w:hAnsi="Times New Roman"/>
          <w:color w:val="000000"/>
          <w:sz w:val="24"/>
          <w:szCs w:val="24"/>
          <w:lang w:eastAsia="ru-RU"/>
        </w:rPr>
      </w:pPr>
      <w:r w:rsidRPr="00755811">
        <w:rPr>
          <w:rFonts w:ascii="Times New Roman" w:hAnsi="Times New Roman"/>
          <w:color w:val="000000"/>
          <w:sz w:val="24"/>
          <w:szCs w:val="24"/>
          <w:lang w:eastAsia="ru-RU"/>
        </w:rPr>
        <w:tab/>
        <w:t>ПК-30</w:t>
      </w:r>
      <w:r w:rsidRPr="00755811">
        <w:rPr>
          <w:rFonts w:ascii="Times New Roman" w:hAnsi="Times New Roman"/>
          <w:color w:val="000000"/>
          <w:sz w:val="24"/>
          <w:szCs w:val="24"/>
          <w:lang w:eastAsia="ru-RU"/>
        </w:rPr>
        <w:tab/>
        <w:t xml:space="preserve">способностью участвовать в работах по практическому техническому оснащению рабочих мест, размещению основного и вспомогательного оборудования, средств автоматизации, управления, контроля, диагностики и испытаний, а также по их внедрению на производстве </w:t>
      </w:r>
    </w:p>
    <w:p w14:paraId="3887F731" w14:textId="77777777" w:rsidR="00755811" w:rsidRPr="00755811" w:rsidRDefault="00755811" w:rsidP="00755811">
      <w:pPr>
        <w:widowControl w:val="0"/>
        <w:spacing w:after="0" w:line="240" w:lineRule="auto"/>
        <w:jc w:val="both"/>
        <w:rPr>
          <w:rFonts w:ascii="Times New Roman" w:hAnsi="Times New Roman"/>
          <w:color w:val="000000"/>
          <w:sz w:val="24"/>
          <w:szCs w:val="24"/>
          <w:lang w:eastAsia="ru-RU"/>
        </w:rPr>
      </w:pPr>
      <w:r w:rsidRPr="00755811">
        <w:rPr>
          <w:rFonts w:ascii="Times New Roman" w:hAnsi="Times New Roman"/>
          <w:color w:val="000000"/>
          <w:sz w:val="24"/>
          <w:szCs w:val="24"/>
          <w:lang w:eastAsia="ru-RU"/>
        </w:rPr>
        <w:tab/>
        <w:t>ПК-31</w:t>
      </w:r>
      <w:r w:rsidRPr="00755811">
        <w:rPr>
          <w:rFonts w:ascii="Times New Roman" w:hAnsi="Times New Roman"/>
          <w:color w:val="000000"/>
          <w:sz w:val="24"/>
          <w:szCs w:val="24"/>
          <w:lang w:eastAsia="ru-RU"/>
        </w:rPr>
        <w:tab/>
        <w:t xml:space="preserve">способностью выявлять причины появления брака продукции, разрабатывать мероприятия по его устранению, контролировать соблюдение технологической дисциплины на рабочих местах </w:t>
      </w:r>
    </w:p>
    <w:p w14:paraId="5322F688" w14:textId="77777777" w:rsidR="00755811" w:rsidRPr="00755811" w:rsidRDefault="00755811" w:rsidP="00755811">
      <w:pPr>
        <w:widowControl w:val="0"/>
        <w:spacing w:after="0" w:line="240" w:lineRule="auto"/>
        <w:jc w:val="both"/>
        <w:rPr>
          <w:rFonts w:ascii="Times New Roman" w:hAnsi="Times New Roman"/>
          <w:color w:val="000000"/>
          <w:sz w:val="24"/>
          <w:szCs w:val="24"/>
          <w:lang w:eastAsia="ru-RU"/>
        </w:rPr>
      </w:pPr>
      <w:r w:rsidRPr="00755811">
        <w:rPr>
          <w:rFonts w:ascii="Times New Roman" w:hAnsi="Times New Roman"/>
          <w:color w:val="000000"/>
          <w:sz w:val="24"/>
          <w:szCs w:val="24"/>
          <w:lang w:eastAsia="ru-RU"/>
        </w:rPr>
        <w:tab/>
        <w:t>ПК-32</w:t>
      </w:r>
      <w:r w:rsidRPr="00755811">
        <w:rPr>
          <w:rFonts w:ascii="Times New Roman" w:hAnsi="Times New Roman"/>
          <w:color w:val="000000"/>
          <w:sz w:val="24"/>
          <w:szCs w:val="24"/>
          <w:lang w:eastAsia="ru-RU"/>
        </w:rPr>
        <w:tab/>
        <w:t>способностью участвовать во внедрении и корректировке технологических процессов, средств и систем автоматизации, управления, контроля, диагностики при подготовке производства новой продукции и оценке ее конкурентоспособности</w:t>
      </w:r>
    </w:p>
    <w:p w14:paraId="4B091D66" w14:textId="7F58902D" w:rsidR="00863FE9" w:rsidRDefault="00755811" w:rsidP="00755811">
      <w:pPr>
        <w:widowControl w:val="0"/>
        <w:spacing w:after="0" w:line="240" w:lineRule="auto"/>
        <w:jc w:val="both"/>
        <w:rPr>
          <w:rFonts w:ascii="Times New Roman" w:hAnsi="Times New Roman"/>
          <w:color w:val="000000"/>
          <w:sz w:val="24"/>
          <w:szCs w:val="24"/>
          <w:lang w:eastAsia="ru-RU"/>
        </w:rPr>
      </w:pPr>
      <w:r w:rsidRPr="00755811">
        <w:rPr>
          <w:rFonts w:ascii="Times New Roman" w:hAnsi="Times New Roman"/>
          <w:color w:val="000000"/>
          <w:sz w:val="24"/>
          <w:szCs w:val="24"/>
          <w:lang w:eastAsia="ru-RU"/>
        </w:rPr>
        <w:tab/>
        <w:t>ПК-33</w:t>
      </w:r>
      <w:r w:rsidRPr="00755811">
        <w:rPr>
          <w:rFonts w:ascii="Times New Roman" w:hAnsi="Times New Roman"/>
          <w:color w:val="000000"/>
          <w:sz w:val="24"/>
          <w:szCs w:val="24"/>
          <w:lang w:eastAsia="ru-RU"/>
        </w:rPr>
        <w:tab/>
        <w:t>способностью участвовать в разработке новых автоматизированных и автоматических технологий производства продукции и их внедрении, оценке полученных результатов, подготовке технической документации по автоматизации производства и средств его оснащения</w:t>
      </w:r>
    </w:p>
    <w:p w14:paraId="2BF6C7FC" w14:textId="77777777" w:rsidR="00755811" w:rsidRDefault="00755811" w:rsidP="00863FE9">
      <w:pPr>
        <w:widowControl w:val="0"/>
        <w:spacing w:after="0" w:line="240" w:lineRule="auto"/>
        <w:jc w:val="both"/>
        <w:rPr>
          <w:rFonts w:ascii="Times New Roman" w:hAnsi="Times New Roman"/>
          <w:color w:val="000000"/>
          <w:sz w:val="24"/>
          <w:szCs w:val="24"/>
          <w:lang w:eastAsia="ru-RU"/>
        </w:rPr>
      </w:pPr>
    </w:p>
    <w:p w14:paraId="41979858" w14:textId="77777777" w:rsidR="00863FE9" w:rsidRPr="00C21E32" w:rsidRDefault="00863FE9" w:rsidP="00863FE9">
      <w:pPr>
        <w:widowControl w:val="0"/>
        <w:spacing w:after="0" w:line="240" w:lineRule="auto"/>
        <w:jc w:val="both"/>
        <w:rPr>
          <w:rFonts w:ascii="Times New Roman" w:hAnsi="Times New Roman"/>
          <w:b/>
          <w:bCs/>
          <w:color w:val="000000"/>
          <w:sz w:val="24"/>
          <w:szCs w:val="24"/>
          <w:lang w:eastAsia="ru-RU"/>
        </w:rPr>
      </w:pPr>
    </w:p>
    <w:p w14:paraId="69691AD2" w14:textId="1BDCEF5D" w:rsidR="00CF6BD6" w:rsidRPr="00C21E32" w:rsidRDefault="00CF6BD6" w:rsidP="00CF6BD6">
      <w:pPr>
        <w:widowControl w:val="0"/>
        <w:tabs>
          <w:tab w:val="left" w:pos="708"/>
        </w:tabs>
        <w:suppressAutoHyphens/>
        <w:spacing w:after="0" w:line="240" w:lineRule="auto"/>
        <w:jc w:val="center"/>
        <w:rPr>
          <w:rFonts w:ascii="Times New Roman" w:hAnsi="Times New Roman"/>
          <w:color w:val="000000"/>
          <w:sz w:val="24"/>
          <w:szCs w:val="24"/>
          <w:lang w:eastAsia="ru-RU"/>
        </w:rPr>
      </w:pPr>
      <w:r w:rsidRPr="00C21E32">
        <w:rPr>
          <w:rFonts w:ascii="Times New Roman" w:hAnsi="Times New Roman"/>
          <w:b/>
          <w:bCs/>
          <w:color w:val="000000"/>
          <w:sz w:val="24"/>
          <w:szCs w:val="24"/>
          <w:lang w:eastAsia="ru-RU"/>
        </w:rPr>
        <w:t>6. ТРЕБОВАНИЯ К ВЫПУСКНОЙ КВАЛИФИКАЦИОННОЙ РАБОТЕ</w:t>
      </w:r>
    </w:p>
    <w:p w14:paraId="0036CC73" w14:textId="77777777" w:rsidR="00CF6BD6" w:rsidRPr="00C21E32" w:rsidRDefault="00CF6BD6" w:rsidP="00CF6BD6">
      <w:pPr>
        <w:widowControl w:val="0"/>
        <w:tabs>
          <w:tab w:val="left" w:pos="708"/>
        </w:tabs>
        <w:suppressAutoHyphens/>
        <w:spacing w:after="0" w:line="240" w:lineRule="auto"/>
        <w:jc w:val="both"/>
        <w:rPr>
          <w:rFonts w:ascii="Times New Roman" w:hAnsi="Times New Roman"/>
          <w:color w:val="000000"/>
          <w:sz w:val="24"/>
          <w:szCs w:val="24"/>
          <w:lang w:eastAsia="ru-RU"/>
        </w:rPr>
      </w:pPr>
    </w:p>
    <w:p w14:paraId="514E094E" w14:textId="77777777" w:rsidR="00CF6BD6" w:rsidRPr="00C21E32" w:rsidRDefault="00CF6BD6" w:rsidP="00CF6BD6">
      <w:pPr>
        <w:widowControl w:val="0"/>
        <w:tabs>
          <w:tab w:val="left" w:pos="708"/>
        </w:tabs>
        <w:suppressAutoHyphens/>
        <w:spacing w:after="0" w:line="240" w:lineRule="auto"/>
        <w:jc w:val="center"/>
        <w:rPr>
          <w:rFonts w:ascii="Times New Roman" w:hAnsi="Times New Roman"/>
          <w:color w:val="000000"/>
          <w:sz w:val="24"/>
          <w:szCs w:val="24"/>
          <w:lang w:eastAsia="ru-RU"/>
        </w:rPr>
      </w:pPr>
      <w:r w:rsidRPr="00C21E32">
        <w:rPr>
          <w:rFonts w:ascii="Times New Roman" w:hAnsi="Times New Roman"/>
          <w:b/>
          <w:bCs/>
          <w:color w:val="000000"/>
          <w:sz w:val="24"/>
          <w:szCs w:val="24"/>
          <w:lang w:eastAsia="ru-RU"/>
        </w:rPr>
        <w:t>6.1. Общие положения</w:t>
      </w:r>
    </w:p>
    <w:p w14:paraId="39C7D1A6" w14:textId="77777777" w:rsidR="00CF6BD6" w:rsidRPr="00C21E32" w:rsidRDefault="00CF6BD6" w:rsidP="00CF6BD6">
      <w:pPr>
        <w:widowControl w:val="0"/>
        <w:tabs>
          <w:tab w:val="left" w:pos="708"/>
        </w:tabs>
        <w:suppressAutoHyphens/>
        <w:spacing w:after="0" w:line="240" w:lineRule="auto"/>
        <w:jc w:val="both"/>
        <w:rPr>
          <w:rFonts w:ascii="Times New Roman" w:hAnsi="Times New Roman"/>
          <w:b/>
          <w:bCs/>
          <w:color w:val="000000"/>
          <w:sz w:val="24"/>
          <w:szCs w:val="24"/>
          <w:lang w:eastAsia="ru-RU"/>
        </w:rPr>
      </w:pPr>
    </w:p>
    <w:p w14:paraId="41C2AD23" w14:textId="7A6E54A9" w:rsidR="00027EDB" w:rsidRPr="00C21E32" w:rsidRDefault="00027EDB" w:rsidP="00027EDB">
      <w:pPr>
        <w:widowControl w:val="0"/>
        <w:tabs>
          <w:tab w:val="left" w:pos="708"/>
        </w:tabs>
        <w:suppressAutoHyphens/>
        <w:spacing w:after="0" w:line="240" w:lineRule="auto"/>
        <w:ind w:firstLine="726"/>
        <w:jc w:val="both"/>
        <w:rPr>
          <w:rFonts w:ascii="Times New Roman" w:hAnsi="Times New Roman"/>
          <w:color w:val="000000"/>
          <w:sz w:val="24"/>
          <w:szCs w:val="24"/>
          <w:lang w:eastAsia="ru-RU"/>
        </w:rPr>
      </w:pPr>
      <w:r w:rsidRPr="00C21E32">
        <w:rPr>
          <w:rFonts w:ascii="Times New Roman" w:hAnsi="Times New Roman"/>
          <w:sz w:val="24"/>
          <w:szCs w:val="24"/>
          <w:lang w:eastAsia="ru-RU"/>
        </w:rPr>
        <w:t xml:space="preserve">Выпускная квалификационная работа (ВКР) обучающегося по направлению </w:t>
      </w:r>
      <w:r w:rsidRPr="00C21E32">
        <w:rPr>
          <w:rFonts w:ascii="Times New Roman" w:hAnsi="Times New Roman"/>
          <w:sz w:val="24"/>
          <w:szCs w:val="24"/>
          <w:lang w:eastAsia="ru-RU"/>
        </w:rPr>
        <w:lastRenderedPageBreak/>
        <w:t xml:space="preserve">подготовки бакалавриата </w:t>
      </w:r>
      <w:r w:rsidR="00043342">
        <w:rPr>
          <w:rFonts w:ascii="Times New Roman" w:hAnsi="Times New Roman"/>
          <w:sz w:val="24"/>
          <w:szCs w:val="24"/>
          <w:lang w:eastAsia="ru-RU"/>
        </w:rPr>
        <w:t>15.03.04</w:t>
      </w:r>
      <w:r w:rsidR="006F3974" w:rsidRPr="00C21E32">
        <w:rPr>
          <w:rFonts w:ascii="Times New Roman" w:hAnsi="Times New Roman"/>
          <w:sz w:val="24"/>
          <w:szCs w:val="24"/>
          <w:lang w:eastAsia="ru-RU"/>
        </w:rPr>
        <w:t xml:space="preserve"> </w:t>
      </w:r>
      <w:r w:rsidR="00043342">
        <w:rPr>
          <w:rFonts w:ascii="Times New Roman" w:hAnsi="Times New Roman"/>
          <w:sz w:val="24"/>
          <w:szCs w:val="24"/>
          <w:lang w:eastAsia="ru-RU"/>
        </w:rPr>
        <w:t>Автоматизация технологических процессов и производств</w:t>
      </w:r>
      <w:r w:rsidRPr="00C21E32">
        <w:rPr>
          <w:rFonts w:ascii="Times New Roman" w:hAnsi="Times New Roman"/>
          <w:sz w:val="24"/>
          <w:szCs w:val="24"/>
          <w:lang w:eastAsia="ru-RU"/>
        </w:rPr>
        <w:t xml:space="preserve"> – это самостоятельная и логически завершенная разработка (дипломный проект, теоретическое или экспериментальное исследование), направленная на системный анализ и применение известных научных и технических решений, технологических процессов, программных продуктов предусматривающая решение задач </w:t>
      </w:r>
      <w:r w:rsidR="006F3974" w:rsidRPr="00C21E32">
        <w:rPr>
          <w:rFonts w:ascii="Times New Roman" w:hAnsi="Times New Roman"/>
          <w:sz w:val="24"/>
          <w:szCs w:val="24"/>
          <w:lang w:eastAsia="ru-RU"/>
        </w:rPr>
        <w:t>академического характера в области электроэнергетики и электротехники</w:t>
      </w:r>
      <w:r w:rsidRPr="00C21E32">
        <w:rPr>
          <w:rFonts w:ascii="Times New Roman" w:hAnsi="Times New Roman"/>
          <w:sz w:val="24"/>
          <w:szCs w:val="24"/>
          <w:lang w:eastAsia="ru-RU"/>
        </w:rPr>
        <w:t>.</w:t>
      </w:r>
    </w:p>
    <w:p w14:paraId="6478FDC4" w14:textId="77777777" w:rsidR="00027EDB" w:rsidRPr="00C21E32" w:rsidRDefault="00027EDB" w:rsidP="00027EDB">
      <w:pPr>
        <w:widowControl w:val="0"/>
        <w:tabs>
          <w:tab w:val="left" w:pos="567"/>
          <w:tab w:val="left" w:pos="720"/>
        </w:tabs>
        <w:suppressAutoHyphens/>
        <w:autoSpaceDE w:val="0"/>
        <w:spacing w:after="0" w:line="240" w:lineRule="auto"/>
        <w:ind w:firstLine="567"/>
        <w:jc w:val="both"/>
        <w:rPr>
          <w:rFonts w:ascii="Times New Roman" w:hAnsi="Times New Roman"/>
          <w:color w:val="000000"/>
          <w:sz w:val="24"/>
          <w:szCs w:val="24"/>
          <w:lang w:eastAsia="ru-RU"/>
        </w:rPr>
      </w:pPr>
      <w:r w:rsidRPr="00C21E32">
        <w:rPr>
          <w:rFonts w:ascii="Times New Roman" w:hAnsi="Times New Roman"/>
          <w:color w:val="000000"/>
          <w:sz w:val="24"/>
          <w:szCs w:val="24"/>
          <w:lang w:eastAsia="ru-RU"/>
        </w:rPr>
        <w:t>Тема ВКР - дипломного проекта бакалавра должна соответствовать выбранному профилю подготовки.</w:t>
      </w:r>
    </w:p>
    <w:p w14:paraId="10AC312E" w14:textId="32058562" w:rsidR="00027EDB" w:rsidRPr="00C21E32" w:rsidRDefault="00027EDB" w:rsidP="00027EDB">
      <w:pPr>
        <w:widowControl w:val="0"/>
        <w:tabs>
          <w:tab w:val="left" w:pos="708"/>
        </w:tabs>
        <w:suppressAutoHyphens/>
        <w:spacing w:after="0" w:line="240" w:lineRule="auto"/>
        <w:ind w:firstLine="567"/>
        <w:jc w:val="both"/>
        <w:rPr>
          <w:rFonts w:ascii="Times New Roman" w:hAnsi="Times New Roman"/>
          <w:color w:val="000000"/>
          <w:sz w:val="24"/>
          <w:szCs w:val="24"/>
          <w:lang w:eastAsia="ru-RU"/>
        </w:rPr>
      </w:pPr>
      <w:r w:rsidRPr="00C21E32">
        <w:rPr>
          <w:rFonts w:ascii="Times New Roman" w:hAnsi="Times New Roman"/>
          <w:color w:val="000000"/>
          <w:sz w:val="24"/>
          <w:szCs w:val="24"/>
          <w:lang w:eastAsia="ru-RU"/>
        </w:rPr>
        <w:t xml:space="preserve">При выполнении выпускной квалификационной </w:t>
      </w:r>
      <w:r w:rsidR="009B1F76" w:rsidRPr="00C21E32">
        <w:rPr>
          <w:rFonts w:ascii="Times New Roman" w:hAnsi="Times New Roman"/>
          <w:color w:val="000000"/>
          <w:sz w:val="24"/>
          <w:szCs w:val="24"/>
          <w:lang w:eastAsia="ru-RU"/>
        </w:rPr>
        <w:t>работы,</w:t>
      </w:r>
      <w:r w:rsidRPr="00C21E32">
        <w:rPr>
          <w:rFonts w:ascii="Times New Roman" w:hAnsi="Times New Roman"/>
          <w:color w:val="000000"/>
          <w:sz w:val="24"/>
          <w:szCs w:val="24"/>
          <w:lang w:eastAsia="ru-RU"/>
        </w:rPr>
        <w:t xml:space="preserve"> обучающиеся должны показать свою способность и умение, опираясь на полученные знания, умения и владения, а также сформированные общекультурные, </w:t>
      </w:r>
      <w:r w:rsidR="006F3974" w:rsidRPr="00C21E32">
        <w:rPr>
          <w:rFonts w:ascii="Times New Roman" w:hAnsi="Times New Roman"/>
          <w:color w:val="000000"/>
          <w:sz w:val="24"/>
          <w:szCs w:val="24"/>
          <w:lang w:eastAsia="ru-RU"/>
        </w:rPr>
        <w:t xml:space="preserve">общепрофессиональные, </w:t>
      </w:r>
      <w:r w:rsidRPr="00C21E32">
        <w:rPr>
          <w:rFonts w:ascii="Times New Roman" w:hAnsi="Times New Roman"/>
          <w:color w:val="000000"/>
          <w:sz w:val="24"/>
          <w:szCs w:val="24"/>
          <w:lang w:eastAsia="ru-RU"/>
        </w:rPr>
        <w:t>профессиональные и дополнительные профессиональные компетенции, самостоятельно решать на современном уровне задачи своей профессиональной деятельности, профессионально излагать специальную информацию, научно аргументировать и защищать свою точку зрения.</w:t>
      </w:r>
    </w:p>
    <w:p w14:paraId="38E7778B" w14:textId="5C10324F" w:rsidR="00027EDB" w:rsidRPr="00C21E32" w:rsidRDefault="00027EDB" w:rsidP="00027EDB">
      <w:pPr>
        <w:widowControl w:val="0"/>
        <w:tabs>
          <w:tab w:val="left" w:pos="708"/>
        </w:tabs>
        <w:suppressAutoHyphens/>
        <w:spacing w:after="0" w:line="240" w:lineRule="auto"/>
        <w:ind w:firstLine="567"/>
        <w:jc w:val="both"/>
        <w:rPr>
          <w:rFonts w:ascii="Times New Roman" w:hAnsi="Times New Roman"/>
          <w:bCs/>
          <w:color w:val="000000"/>
          <w:sz w:val="24"/>
          <w:szCs w:val="24"/>
          <w:lang w:eastAsia="ru-RU"/>
        </w:rPr>
      </w:pPr>
      <w:r w:rsidRPr="00C21E32">
        <w:rPr>
          <w:rFonts w:ascii="Times New Roman" w:hAnsi="Times New Roman"/>
          <w:bCs/>
          <w:color w:val="000000"/>
          <w:sz w:val="24"/>
          <w:szCs w:val="24"/>
          <w:lang w:eastAsia="ru-RU"/>
        </w:rPr>
        <w:t>Тематика выпускных квалификационных работ должна быть направлена на решение профессиональных задач</w:t>
      </w:r>
      <w:r w:rsidR="00535A75" w:rsidRPr="00C21E32">
        <w:rPr>
          <w:rFonts w:ascii="Times New Roman" w:hAnsi="Times New Roman"/>
          <w:bCs/>
          <w:color w:val="000000"/>
          <w:sz w:val="24"/>
          <w:szCs w:val="24"/>
          <w:lang w:eastAsia="ru-RU"/>
        </w:rPr>
        <w:t xml:space="preserve"> в отношении следующих объектов профессиональной деятельности</w:t>
      </w:r>
      <w:r w:rsidRPr="00C21E32">
        <w:rPr>
          <w:rFonts w:ascii="Times New Roman" w:hAnsi="Times New Roman"/>
          <w:bCs/>
          <w:color w:val="000000"/>
          <w:sz w:val="24"/>
          <w:szCs w:val="24"/>
          <w:lang w:eastAsia="ru-RU"/>
        </w:rPr>
        <w:t>:</w:t>
      </w:r>
    </w:p>
    <w:p w14:paraId="532770B0" w14:textId="77777777" w:rsidR="002343A0" w:rsidRPr="002343A0" w:rsidRDefault="002343A0" w:rsidP="002343A0">
      <w:pPr>
        <w:pStyle w:val="aff1"/>
        <w:numPr>
          <w:ilvl w:val="0"/>
          <w:numId w:val="49"/>
        </w:numPr>
        <w:shd w:val="clear" w:color="auto" w:fill="FFFFFF"/>
        <w:spacing w:line="240" w:lineRule="auto"/>
        <w:jc w:val="both"/>
      </w:pPr>
      <w:r w:rsidRPr="002343A0">
        <w:t>продукция и оборудование различного служебного назначения предприятий и организаций, производственные и технологические процессы ее изготовления;</w:t>
      </w:r>
    </w:p>
    <w:p w14:paraId="2B1AF265" w14:textId="77777777" w:rsidR="002343A0" w:rsidRPr="002343A0" w:rsidRDefault="002343A0" w:rsidP="002343A0">
      <w:pPr>
        <w:pStyle w:val="aff1"/>
        <w:numPr>
          <w:ilvl w:val="0"/>
          <w:numId w:val="49"/>
        </w:numPr>
        <w:shd w:val="clear" w:color="auto" w:fill="FFFFFF"/>
        <w:spacing w:line="240" w:lineRule="auto"/>
        <w:jc w:val="both"/>
      </w:pPr>
      <w:r w:rsidRPr="002343A0">
        <w:t>системы автоматизации производственных и технологических процессов изготовления продукции различного служебного назначения, управления ее жизненным циклом и качеством, контроля, диагностики и испытаний;</w:t>
      </w:r>
    </w:p>
    <w:p w14:paraId="43D1DA18" w14:textId="77777777" w:rsidR="002343A0" w:rsidRPr="002343A0" w:rsidRDefault="002343A0" w:rsidP="002343A0">
      <w:pPr>
        <w:pStyle w:val="aff1"/>
        <w:numPr>
          <w:ilvl w:val="0"/>
          <w:numId w:val="49"/>
        </w:numPr>
        <w:shd w:val="clear" w:color="auto" w:fill="FFFFFF"/>
        <w:spacing w:line="240" w:lineRule="auto"/>
        <w:jc w:val="both"/>
      </w:pPr>
      <w:r w:rsidRPr="002343A0">
        <w:t>нормативная документация;</w:t>
      </w:r>
    </w:p>
    <w:p w14:paraId="64A8968B" w14:textId="77777777" w:rsidR="002343A0" w:rsidRPr="002343A0" w:rsidRDefault="002343A0" w:rsidP="002343A0">
      <w:pPr>
        <w:pStyle w:val="aff1"/>
        <w:numPr>
          <w:ilvl w:val="0"/>
          <w:numId w:val="49"/>
        </w:numPr>
        <w:shd w:val="clear" w:color="auto" w:fill="FFFFFF"/>
        <w:spacing w:line="240" w:lineRule="auto"/>
        <w:jc w:val="both"/>
        <w:rPr>
          <w:spacing w:val="-1"/>
          <w:lang w:eastAsia="ar-SA"/>
        </w:rPr>
      </w:pPr>
      <w:r w:rsidRPr="002343A0">
        <w:t>средства технологического оснащения автоматизации, управления, контроля, диагностирования, испытаний основного и вспомогательного производств, их математическое, программное, информационное и техническое обеспечение, а также методы, способы и средства их проектирования, изготовления, отладки, производственных испытаний, эксплуатации и научного исследования в различных отраслях национального хозяйства.</w:t>
      </w:r>
    </w:p>
    <w:p w14:paraId="44E2584A" w14:textId="77777777" w:rsidR="00CF6BD6" w:rsidRPr="00C21E32" w:rsidRDefault="00CF6BD6" w:rsidP="00CF6BD6">
      <w:pPr>
        <w:widowControl w:val="0"/>
        <w:tabs>
          <w:tab w:val="left" w:pos="708"/>
        </w:tabs>
        <w:suppressAutoHyphens/>
        <w:spacing w:after="0" w:line="240" w:lineRule="auto"/>
        <w:ind w:firstLine="567"/>
        <w:jc w:val="both"/>
        <w:rPr>
          <w:rFonts w:ascii="Times New Roman" w:hAnsi="Times New Roman"/>
          <w:bCs/>
          <w:color w:val="000000"/>
          <w:sz w:val="24"/>
          <w:szCs w:val="24"/>
          <w:lang w:eastAsia="ru-RU"/>
        </w:rPr>
      </w:pPr>
      <w:r w:rsidRPr="00C21E32">
        <w:rPr>
          <w:rFonts w:ascii="Times New Roman" w:hAnsi="Times New Roman"/>
          <w:bCs/>
          <w:color w:val="000000"/>
          <w:sz w:val="24"/>
          <w:szCs w:val="24"/>
          <w:lang w:eastAsia="ru-RU"/>
        </w:rPr>
        <w:t xml:space="preserve">Во всех случаях тема </w:t>
      </w:r>
      <w:r w:rsidR="00027EDB" w:rsidRPr="00C21E32">
        <w:rPr>
          <w:rFonts w:ascii="Times New Roman" w:hAnsi="Times New Roman"/>
          <w:bCs/>
          <w:color w:val="000000"/>
          <w:sz w:val="24"/>
          <w:szCs w:val="24"/>
          <w:lang w:eastAsia="ru-RU"/>
        </w:rPr>
        <w:t>ВКР</w:t>
      </w:r>
      <w:r w:rsidRPr="00C21E32">
        <w:rPr>
          <w:rFonts w:ascii="Times New Roman" w:hAnsi="Times New Roman"/>
          <w:bCs/>
          <w:color w:val="000000"/>
          <w:sz w:val="24"/>
          <w:szCs w:val="24"/>
          <w:lang w:eastAsia="ru-RU"/>
        </w:rPr>
        <w:t xml:space="preserve"> должна быть актуальной, а сама работа соответствовать современному уровню теоретической и методологической базы. </w:t>
      </w:r>
    </w:p>
    <w:p w14:paraId="3A61EA85" w14:textId="77777777" w:rsidR="00CF6BD6" w:rsidRPr="00C21E32" w:rsidRDefault="00CF6BD6" w:rsidP="00CF6BD6">
      <w:pPr>
        <w:widowControl w:val="0"/>
        <w:tabs>
          <w:tab w:val="left" w:pos="708"/>
        </w:tabs>
        <w:suppressAutoHyphens/>
        <w:spacing w:after="0" w:line="240" w:lineRule="auto"/>
        <w:ind w:firstLine="567"/>
        <w:jc w:val="both"/>
        <w:rPr>
          <w:rFonts w:ascii="Times New Roman" w:hAnsi="Times New Roman"/>
          <w:bCs/>
          <w:color w:val="000000"/>
          <w:sz w:val="24"/>
          <w:szCs w:val="24"/>
          <w:lang w:eastAsia="ru-RU"/>
        </w:rPr>
      </w:pPr>
      <w:r w:rsidRPr="00C21E32">
        <w:rPr>
          <w:rFonts w:ascii="Times New Roman" w:hAnsi="Times New Roman"/>
          <w:bCs/>
          <w:color w:val="000000"/>
          <w:sz w:val="24"/>
          <w:szCs w:val="24"/>
          <w:lang w:eastAsia="ru-RU"/>
        </w:rPr>
        <w:t xml:space="preserve">При выполнении выпускной квалификационной </w:t>
      </w:r>
      <w:r w:rsidR="009B1F76" w:rsidRPr="00C21E32">
        <w:rPr>
          <w:rFonts w:ascii="Times New Roman" w:hAnsi="Times New Roman"/>
          <w:bCs/>
          <w:color w:val="000000"/>
          <w:sz w:val="24"/>
          <w:szCs w:val="24"/>
          <w:lang w:eastAsia="ru-RU"/>
        </w:rPr>
        <w:t>работы,</w:t>
      </w:r>
      <w:r w:rsidRPr="00C21E32">
        <w:rPr>
          <w:rFonts w:ascii="Times New Roman" w:hAnsi="Times New Roman"/>
          <w:bCs/>
          <w:color w:val="000000"/>
          <w:sz w:val="24"/>
          <w:szCs w:val="24"/>
          <w:lang w:eastAsia="ru-RU"/>
        </w:rPr>
        <w:t xml:space="preserve"> обучающиеся должны показать свою способность и умение, опираясь на полученные знания, умения и сформированные компетенции, самостоятельно решать на современном уровне задачи своей профессиональной деятельности, профессионально и аргументированно излагать специальную информацию и защищать свою точку зрения. </w:t>
      </w:r>
    </w:p>
    <w:p w14:paraId="596ECFC6" w14:textId="41BFAEC9" w:rsidR="00CF6BD6" w:rsidRPr="00C21E32" w:rsidRDefault="00CF6BD6" w:rsidP="00CF6BD6">
      <w:pPr>
        <w:widowControl w:val="0"/>
        <w:tabs>
          <w:tab w:val="left" w:pos="708"/>
        </w:tabs>
        <w:suppressAutoHyphens/>
        <w:spacing w:after="0" w:line="240" w:lineRule="auto"/>
        <w:ind w:firstLine="567"/>
        <w:jc w:val="both"/>
        <w:rPr>
          <w:rFonts w:ascii="Times New Roman" w:hAnsi="Times New Roman"/>
          <w:bCs/>
          <w:color w:val="000000"/>
          <w:sz w:val="24"/>
          <w:szCs w:val="24"/>
          <w:lang w:eastAsia="ru-RU"/>
        </w:rPr>
      </w:pPr>
      <w:r w:rsidRPr="00C21E32">
        <w:rPr>
          <w:rFonts w:ascii="Times New Roman" w:hAnsi="Times New Roman"/>
          <w:bCs/>
          <w:color w:val="000000"/>
          <w:sz w:val="24"/>
          <w:szCs w:val="24"/>
          <w:lang w:eastAsia="ru-RU"/>
        </w:rPr>
        <w:t xml:space="preserve">Трудоемкость </w:t>
      </w:r>
      <w:r w:rsidR="00535A75" w:rsidRPr="00C21E32">
        <w:rPr>
          <w:rFonts w:ascii="Times New Roman" w:hAnsi="Times New Roman"/>
          <w:bCs/>
          <w:color w:val="000000"/>
          <w:sz w:val="24"/>
          <w:szCs w:val="24"/>
          <w:lang w:eastAsia="ru-RU"/>
        </w:rPr>
        <w:t>подготовки к защите и защиты ВКР</w:t>
      </w:r>
      <w:r w:rsidRPr="00C21E32">
        <w:rPr>
          <w:rFonts w:ascii="Times New Roman" w:hAnsi="Times New Roman"/>
          <w:bCs/>
          <w:color w:val="000000"/>
          <w:sz w:val="24"/>
          <w:szCs w:val="24"/>
          <w:lang w:eastAsia="ru-RU"/>
        </w:rPr>
        <w:t xml:space="preserve"> – </w:t>
      </w:r>
      <w:r w:rsidR="003C24FF" w:rsidRPr="003C24FF">
        <w:rPr>
          <w:rFonts w:ascii="Times New Roman" w:hAnsi="Times New Roman"/>
          <w:bCs/>
          <w:color w:val="000000"/>
          <w:sz w:val="24"/>
          <w:szCs w:val="24"/>
          <w:lang w:eastAsia="ru-RU"/>
        </w:rPr>
        <w:t>216</w:t>
      </w:r>
      <w:r w:rsidR="003C24FF">
        <w:rPr>
          <w:rFonts w:ascii="Times New Roman" w:hAnsi="Times New Roman"/>
          <w:bCs/>
          <w:color w:val="000000"/>
          <w:sz w:val="24"/>
          <w:szCs w:val="24"/>
          <w:lang w:eastAsia="ru-RU"/>
        </w:rPr>
        <w:t xml:space="preserve"> часов</w:t>
      </w:r>
      <w:r w:rsidRPr="00C21E32">
        <w:rPr>
          <w:rFonts w:ascii="Times New Roman" w:hAnsi="Times New Roman"/>
          <w:bCs/>
          <w:color w:val="000000"/>
          <w:sz w:val="24"/>
          <w:szCs w:val="24"/>
          <w:lang w:eastAsia="ru-RU"/>
        </w:rPr>
        <w:t>.</w:t>
      </w:r>
    </w:p>
    <w:p w14:paraId="0B25C882" w14:textId="77777777" w:rsidR="00CF6BD6" w:rsidRPr="00C21E32" w:rsidRDefault="00CF6BD6" w:rsidP="00CF6BD6">
      <w:pPr>
        <w:widowControl w:val="0"/>
        <w:tabs>
          <w:tab w:val="left" w:pos="708"/>
        </w:tabs>
        <w:suppressAutoHyphens/>
        <w:spacing w:after="0" w:line="240" w:lineRule="auto"/>
        <w:ind w:firstLine="726"/>
        <w:jc w:val="center"/>
        <w:rPr>
          <w:rFonts w:ascii="Times New Roman" w:hAnsi="Times New Roman"/>
          <w:b/>
          <w:bCs/>
          <w:color w:val="000000"/>
          <w:sz w:val="24"/>
          <w:szCs w:val="24"/>
          <w:shd w:val="clear" w:color="auto" w:fill="FFFFFF"/>
          <w:lang w:eastAsia="ru-RU"/>
        </w:rPr>
      </w:pPr>
    </w:p>
    <w:p w14:paraId="4389D414" w14:textId="77777777" w:rsidR="00CF6BD6" w:rsidRPr="00C21E32" w:rsidRDefault="00317EB2" w:rsidP="00CF6BD6">
      <w:pPr>
        <w:widowControl w:val="0"/>
        <w:tabs>
          <w:tab w:val="left" w:pos="708"/>
        </w:tabs>
        <w:suppressAutoHyphens/>
        <w:spacing w:after="0" w:line="240" w:lineRule="auto"/>
        <w:ind w:firstLine="726"/>
        <w:jc w:val="center"/>
        <w:rPr>
          <w:rFonts w:ascii="Times New Roman" w:hAnsi="Times New Roman"/>
          <w:color w:val="000000"/>
          <w:sz w:val="24"/>
          <w:szCs w:val="24"/>
          <w:lang w:eastAsia="ru-RU"/>
        </w:rPr>
      </w:pPr>
      <w:r w:rsidRPr="00C21E32">
        <w:rPr>
          <w:rFonts w:ascii="Times New Roman" w:hAnsi="Times New Roman"/>
          <w:b/>
          <w:bCs/>
          <w:color w:val="000000"/>
          <w:sz w:val="24"/>
          <w:szCs w:val="24"/>
          <w:shd w:val="clear" w:color="auto" w:fill="FFFFFF"/>
          <w:lang w:eastAsia="ru-RU"/>
        </w:rPr>
        <w:t>6.2</w:t>
      </w:r>
      <w:r w:rsidR="00CF6BD6" w:rsidRPr="00C21E32">
        <w:rPr>
          <w:rFonts w:ascii="Times New Roman" w:hAnsi="Times New Roman"/>
          <w:b/>
          <w:bCs/>
          <w:color w:val="000000"/>
          <w:sz w:val="24"/>
          <w:szCs w:val="24"/>
          <w:shd w:val="clear" w:color="auto" w:fill="FFFFFF"/>
          <w:lang w:eastAsia="ru-RU"/>
        </w:rPr>
        <w:t xml:space="preserve"> Выбор темы </w:t>
      </w:r>
      <w:r w:rsidRPr="00C21E32">
        <w:rPr>
          <w:rFonts w:ascii="Times New Roman" w:hAnsi="Times New Roman"/>
          <w:b/>
          <w:bCs/>
          <w:color w:val="000000"/>
          <w:sz w:val="24"/>
          <w:szCs w:val="24"/>
          <w:lang w:eastAsia="ru-RU"/>
        </w:rPr>
        <w:t>выпускной квалификационной работе</w:t>
      </w:r>
    </w:p>
    <w:p w14:paraId="1999ED97" w14:textId="77777777" w:rsidR="00CF6BD6" w:rsidRPr="00C21E32" w:rsidRDefault="00CF6BD6" w:rsidP="00CF6BD6">
      <w:pPr>
        <w:widowControl w:val="0"/>
        <w:tabs>
          <w:tab w:val="left" w:pos="708"/>
        </w:tabs>
        <w:suppressAutoHyphens/>
        <w:spacing w:after="0" w:line="240" w:lineRule="auto"/>
        <w:ind w:firstLine="726"/>
        <w:jc w:val="both"/>
        <w:rPr>
          <w:rFonts w:ascii="Times New Roman" w:hAnsi="Times New Roman"/>
          <w:color w:val="000000"/>
          <w:sz w:val="24"/>
          <w:szCs w:val="24"/>
          <w:shd w:val="clear" w:color="auto" w:fill="FFFFFF"/>
          <w:lang w:eastAsia="ru-RU"/>
        </w:rPr>
      </w:pPr>
    </w:p>
    <w:p w14:paraId="413C8A07" w14:textId="77777777" w:rsidR="00CF6BD6" w:rsidRPr="00C21E32" w:rsidRDefault="00CF6BD6" w:rsidP="00CF6BD6">
      <w:pPr>
        <w:widowControl w:val="0"/>
        <w:tabs>
          <w:tab w:val="left" w:pos="40"/>
          <w:tab w:val="left" w:pos="728"/>
        </w:tabs>
        <w:suppressAutoHyphens/>
        <w:spacing w:after="0" w:line="240" w:lineRule="auto"/>
        <w:ind w:firstLine="726"/>
        <w:jc w:val="both"/>
        <w:rPr>
          <w:rFonts w:ascii="Times New Roman" w:hAnsi="Times New Roman"/>
          <w:color w:val="000000"/>
          <w:sz w:val="24"/>
          <w:szCs w:val="24"/>
          <w:shd w:val="clear" w:color="auto" w:fill="FFFFFF"/>
          <w:lang w:eastAsia="ru-RU"/>
        </w:rPr>
      </w:pPr>
      <w:r w:rsidRPr="00C21E32">
        <w:rPr>
          <w:rFonts w:ascii="Times New Roman" w:hAnsi="Times New Roman"/>
          <w:color w:val="000000"/>
          <w:sz w:val="24"/>
          <w:szCs w:val="24"/>
          <w:shd w:val="clear" w:color="auto" w:fill="FFFFFF"/>
          <w:lang w:eastAsia="ru-RU"/>
        </w:rPr>
        <w:t xml:space="preserve">Выбор </w:t>
      </w:r>
      <w:r w:rsidR="009B1F76" w:rsidRPr="00C21E32">
        <w:rPr>
          <w:rFonts w:ascii="Times New Roman" w:hAnsi="Times New Roman"/>
          <w:color w:val="000000"/>
          <w:sz w:val="24"/>
          <w:szCs w:val="24"/>
          <w:shd w:val="clear" w:color="auto" w:fill="FFFFFF"/>
          <w:lang w:eastAsia="ru-RU"/>
        </w:rPr>
        <w:t xml:space="preserve">темы ВКР </w:t>
      </w:r>
      <w:r w:rsidRPr="00C21E32">
        <w:rPr>
          <w:rFonts w:ascii="Times New Roman" w:hAnsi="Times New Roman"/>
          <w:color w:val="000000"/>
          <w:sz w:val="24"/>
          <w:szCs w:val="24"/>
          <w:shd w:val="clear" w:color="auto" w:fill="FFFFFF"/>
          <w:lang w:eastAsia="ru-RU"/>
        </w:rPr>
        <w:t xml:space="preserve">производится на основании имеющегося на кафедре утвержденного </w:t>
      </w:r>
      <w:r w:rsidR="009B1F76" w:rsidRPr="00C21E32">
        <w:rPr>
          <w:rFonts w:ascii="Times New Roman" w:hAnsi="Times New Roman"/>
          <w:color w:val="000000"/>
          <w:sz w:val="24"/>
          <w:szCs w:val="24"/>
          <w:shd w:val="clear" w:color="auto" w:fill="FFFFFF"/>
          <w:lang w:eastAsia="ru-RU"/>
        </w:rPr>
        <w:t xml:space="preserve">примерного </w:t>
      </w:r>
      <w:r w:rsidRPr="00C21E32">
        <w:rPr>
          <w:rFonts w:ascii="Times New Roman" w:hAnsi="Times New Roman"/>
          <w:color w:val="000000"/>
          <w:sz w:val="24"/>
          <w:szCs w:val="24"/>
          <w:shd w:val="clear" w:color="auto" w:fill="FFFFFF"/>
          <w:lang w:eastAsia="ru-RU"/>
        </w:rPr>
        <w:t xml:space="preserve">перечня тем </w:t>
      </w:r>
      <w:r w:rsidR="009B1F76" w:rsidRPr="00C21E32">
        <w:rPr>
          <w:rFonts w:ascii="Times New Roman" w:hAnsi="Times New Roman"/>
          <w:color w:val="000000"/>
          <w:sz w:val="24"/>
          <w:szCs w:val="24"/>
          <w:shd w:val="clear" w:color="auto" w:fill="FFFFFF"/>
          <w:lang w:eastAsia="ru-RU"/>
        </w:rPr>
        <w:t>ВКР</w:t>
      </w:r>
      <w:r w:rsidRPr="00C21E32">
        <w:rPr>
          <w:rFonts w:ascii="Times New Roman" w:hAnsi="Times New Roman"/>
          <w:color w:val="000000"/>
          <w:sz w:val="24"/>
          <w:szCs w:val="24"/>
          <w:shd w:val="clear" w:color="auto" w:fill="FFFFFF"/>
          <w:lang w:eastAsia="ru-RU"/>
        </w:rPr>
        <w:t xml:space="preserve">. Перечень является примерным, и </w:t>
      </w:r>
      <w:r w:rsidR="009B1F76" w:rsidRPr="00C21E32">
        <w:rPr>
          <w:rFonts w:ascii="Times New Roman" w:hAnsi="Times New Roman"/>
          <w:color w:val="000000"/>
          <w:sz w:val="24"/>
          <w:szCs w:val="24"/>
          <w:shd w:val="clear" w:color="auto" w:fill="FFFFFF"/>
          <w:lang w:eastAsia="ru-RU"/>
        </w:rPr>
        <w:t>обучающийся</w:t>
      </w:r>
      <w:r w:rsidRPr="00C21E32">
        <w:rPr>
          <w:rFonts w:ascii="Times New Roman" w:hAnsi="Times New Roman"/>
          <w:color w:val="000000"/>
          <w:sz w:val="24"/>
          <w:szCs w:val="24"/>
          <w:shd w:val="clear" w:color="auto" w:fill="FFFFFF"/>
          <w:lang w:eastAsia="ru-RU"/>
        </w:rPr>
        <w:t xml:space="preserve"> может предложить свою тему с необходимым обоснованием целесообразности ее разработки, а также выбрать руководителя, не являющегося сотрудником кафедры по согласованию с заведующим профилирующей кафедры. </w:t>
      </w:r>
    </w:p>
    <w:p w14:paraId="4A881605" w14:textId="77777777" w:rsidR="00CF6BD6" w:rsidRPr="00C21E32" w:rsidRDefault="00CF6BD6" w:rsidP="00CF6BD6">
      <w:pPr>
        <w:widowControl w:val="0"/>
        <w:tabs>
          <w:tab w:val="left" w:pos="40"/>
          <w:tab w:val="left" w:pos="728"/>
        </w:tabs>
        <w:suppressAutoHyphens/>
        <w:spacing w:after="0" w:line="240" w:lineRule="auto"/>
        <w:ind w:firstLine="726"/>
        <w:jc w:val="both"/>
        <w:rPr>
          <w:rFonts w:ascii="Times New Roman" w:hAnsi="Times New Roman"/>
          <w:color w:val="000000"/>
          <w:sz w:val="24"/>
          <w:szCs w:val="24"/>
          <w:shd w:val="clear" w:color="auto" w:fill="FFFFFF"/>
          <w:lang w:eastAsia="ru-RU"/>
        </w:rPr>
      </w:pPr>
      <w:r w:rsidRPr="00C21E32">
        <w:rPr>
          <w:rFonts w:ascii="Times New Roman" w:hAnsi="Times New Roman"/>
          <w:color w:val="000000"/>
          <w:sz w:val="24"/>
          <w:szCs w:val="24"/>
          <w:shd w:val="clear" w:color="auto" w:fill="FFFFFF"/>
          <w:lang w:eastAsia="ru-RU"/>
        </w:rPr>
        <w:t xml:space="preserve">Тематика выпускных квалификационных работ представлена в фонде оценочных средств (Приложение 1). </w:t>
      </w:r>
    </w:p>
    <w:p w14:paraId="61C191BC" w14:textId="77777777" w:rsidR="00CF6BD6" w:rsidRPr="00C21E32" w:rsidRDefault="00CF6BD6" w:rsidP="00CF6BD6">
      <w:pPr>
        <w:widowControl w:val="0"/>
        <w:tabs>
          <w:tab w:val="left" w:pos="40"/>
          <w:tab w:val="left" w:pos="728"/>
        </w:tabs>
        <w:suppressAutoHyphens/>
        <w:spacing w:after="0" w:line="240" w:lineRule="auto"/>
        <w:ind w:firstLine="726"/>
        <w:jc w:val="both"/>
        <w:rPr>
          <w:rFonts w:ascii="Times New Roman" w:hAnsi="Times New Roman"/>
          <w:color w:val="000000"/>
          <w:sz w:val="24"/>
          <w:szCs w:val="24"/>
          <w:shd w:val="clear" w:color="auto" w:fill="FFFFFF"/>
          <w:lang w:eastAsia="ru-RU"/>
        </w:rPr>
      </w:pPr>
      <w:r w:rsidRPr="00C21E32">
        <w:rPr>
          <w:rFonts w:ascii="Times New Roman" w:hAnsi="Times New Roman"/>
          <w:color w:val="000000"/>
          <w:sz w:val="24"/>
          <w:szCs w:val="24"/>
          <w:shd w:val="clear" w:color="auto" w:fill="FFFFFF"/>
          <w:lang w:eastAsia="ru-RU"/>
        </w:rPr>
        <w:t xml:space="preserve">После утверждения темы научный руководитель выдает </w:t>
      </w:r>
      <w:r w:rsidR="009B1F76" w:rsidRPr="00C21E32">
        <w:rPr>
          <w:rFonts w:ascii="Times New Roman" w:hAnsi="Times New Roman"/>
          <w:color w:val="000000"/>
          <w:sz w:val="24"/>
          <w:szCs w:val="24"/>
          <w:shd w:val="clear" w:color="auto" w:fill="FFFFFF"/>
          <w:lang w:eastAsia="ru-RU"/>
        </w:rPr>
        <w:t>обучающемуся</w:t>
      </w:r>
      <w:r w:rsidRPr="00C21E32">
        <w:rPr>
          <w:rFonts w:ascii="Times New Roman" w:hAnsi="Times New Roman"/>
          <w:color w:val="000000"/>
          <w:sz w:val="24"/>
          <w:szCs w:val="24"/>
          <w:shd w:val="clear" w:color="auto" w:fill="FFFFFF"/>
          <w:lang w:eastAsia="ru-RU"/>
        </w:rPr>
        <w:t xml:space="preserve"> задание на выполнение ВКР (Приложение 2). Задание утверждается заведующим кафедрой и включает в себя название работы; перечень подлежащих разработке вопросов, необходимых для выполнения работы; документы и материалы, научная и специальная литература, конкретная первичная информация, календарный план (Приложение 3) – график выполнения отдельных разделов работы, срок представления законченной работы на кафедру.</w:t>
      </w:r>
    </w:p>
    <w:p w14:paraId="6A68FA6A" w14:textId="77777777" w:rsidR="00CF6BD6" w:rsidRPr="00C21E32" w:rsidRDefault="00CF6BD6" w:rsidP="00CF6BD6">
      <w:pPr>
        <w:widowControl w:val="0"/>
        <w:tabs>
          <w:tab w:val="left" w:pos="409"/>
          <w:tab w:val="left" w:pos="708"/>
        </w:tabs>
        <w:suppressAutoHyphens/>
        <w:spacing w:after="0" w:line="240" w:lineRule="auto"/>
        <w:ind w:firstLine="726"/>
        <w:jc w:val="center"/>
        <w:rPr>
          <w:rFonts w:ascii="Times New Roman" w:hAnsi="Times New Roman"/>
          <w:color w:val="000000"/>
          <w:sz w:val="24"/>
          <w:szCs w:val="24"/>
          <w:lang w:eastAsia="ru-RU"/>
        </w:rPr>
      </w:pPr>
      <w:r w:rsidRPr="00C21E32">
        <w:rPr>
          <w:rFonts w:ascii="Times New Roman" w:hAnsi="Times New Roman"/>
          <w:b/>
          <w:bCs/>
          <w:color w:val="000000"/>
          <w:sz w:val="24"/>
          <w:szCs w:val="24"/>
          <w:shd w:val="clear" w:color="auto" w:fill="FFFFFF"/>
          <w:lang w:eastAsia="ru-RU"/>
        </w:rPr>
        <w:lastRenderedPageBreak/>
        <w:t>6.3</w:t>
      </w:r>
      <w:bookmarkStart w:id="25" w:name="bookmark131"/>
      <w:r w:rsidRPr="00C21E32">
        <w:rPr>
          <w:rFonts w:ascii="Times New Roman" w:hAnsi="Times New Roman"/>
          <w:b/>
          <w:bCs/>
          <w:color w:val="000000"/>
          <w:sz w:val="24"/>
          <w:szCs w:val="24"/>
          <w:shd w:val="clear" w:color="auto" w:fill="FFFFFF"/>
          <w:lang w:eastAsia="ru-RU"/>
        </w:rPr>
        <w:t xml:space="preserve"> </w:t>
      </w:r>
      <w:bookmarkEnd w:id="25"/>
      <w:r w:rsidR="00317EB2" w:rsidRPr="00C21E32">
        <w:rPr>
          <w:rFonts w:ascii="Times New Roman" w:hAnsi="Times New Roman"/>
          <w:b/>
          <w:bCs/>
          <w:color w:val="000000"/>
          <w:sz w:val="24"/>
          <w:szCs w:val="24"/>
          <w:shd w:val="clear" w:color="auto" w:fill="FFFFFF"/>
          <w:lang w:eastAsia="ru-RU"/>
        </w:rPr>
        <w:t>Выполнение выпускной квалификационной работы</w:t>
      </w:r>
    </w:p>
    <w:p w14:paraId="585BB1DD" w14:textId="77777777" w:rsidR="00CF6BD6" w:rsidRPr="00C21E32" w:rsidRDefault="00CF6BD6" w:rsidP="00CF6BD6">
      <w:pPr>
        <w:widowControl w:val="0"/>
        <w:tabs>
          <w:tab w:val="left" w:pos="40"/>
          <w:tab w:val="left" w:pos="728"/>
        </w:tabs>
        <w:suppressAutoHyphens/>
        <w:spacing w:after="0" w:line="240" w:lineRule="auto"/>
        <w:ind w:firstLine="726"/>
        <w:jc w:val="both"/>
        <w:rPr>
          <w:rFonts w:ascii="Times New Roman" w:hAnsi="Times New Roman"/>
          <w:color w:val="000000"/>
          <w:sz w:val="24"/>
          <w:szCs w:val="24"/>
          <w:shd w:val="clear" w:color="auto" w:fill="FFFFFF"/>
          <w:lang w:eastAsia="ru-RU"/>
        </w:rPr>
      </w:pPr>
    </w:p>
    <w:p w14:paraId="50C340B4" w14:textId="77777777" w:rsidR="00CF6BD6" w:rsidRPr="00C21E32" w:rsidRDefault="00CF6BD6" w:rsidP="00CF6BD6">
      <w:pPr>
        <w:widowControl w:val="0"/>
        <w:tabs>
          <w:tab w:val="left" w:pos="40"/>
          <w:tab w:val="left" w:pos="728"/>
        </w:tabs>
        <w:suppressAutoHyphens/>
        <w:spacing w:after="0" w:line="240" w:lineRule="auto"/>
        <w:ind w:firstLine="726"/>
        <w:jc w:val="both"/>
        <w:rPr>
          <w:rFonts w:ascii="Times New Roman" w:hAnsi="Times New Roman"/>
          <w:color w:val="000000"/>
          <w:sz w:val="24"/>
          <w:szCs w:val="24"/>
          <w:shd w:val="clear" w:color="auto" w:fill="FFFFFF"/>
          <w:lang w:eastAsia="ru-RU"/>
        </w:rPr>
      </w:pPr>
      <w:r w:rsidRPr="00C21E32">
        <w:rPr>
          <w:rFonts w:ascii="Times New Roman" w:hAnsi="Times New Roman"/>
          <w:color w:val="000000"/>
          <w:sz w:val="24"/>
          <w:szCs w:val="24"/>
          <w:shd w:val="clear" w:color="auto" w:fill="FFFFFF"/>
          <w:lang w:eastAsia="ru-RU"/>
        </w:rPr>
        <w:t xml:space="preserve">Выполнение выпускной квалификационной работы осуществляется, как правило, на выпускающей кафедре. </w:t>
      </w:r>
    </w:p>
    <w:p w14:paraId="6D9615ED" w14:textId="77777777" w:rsidR="00CF6BD6" w:rsidRPr="00C21E32" w:rsidRDefault="009B1F76" w:rsidP="00CF6BD6">
      <w:pPr>
        <w:widowControl w:val="0"/>
        <w:tabs>
          <w:tab w:val="left" w:pos="40"/>
          <w:tab w:val="left" w:pos="728"/>
        </w:tabs>
        <w:suppressAutoHyphens/>
        <w:spacing w:after="0" w:line="240" w:lineRule="auto"/>
        <w:ind w:firstLine="726"/>
        <w:jc w:val="both"/>
        <w:rPr>
          <w:rFonts w:ascii="Times New Roman" w:hAnsi="Times New Roman"/>
          <w:color w:val="000000"/>
          <w:sz w:val="24"/>
          <w:szCs w:val="24"/>
          <w:shd w:val="clear" w:color="auto" w:fill="FFFFFF"/>
          <w:lang w:eastAsia="ru-RU"/>
        </w:rPr>
      </w:pPr>
      <w:r w:rsidRPr="00C21E32">
        <w:rPr>
          <w:rFonts w:ascii="Times New Roman" w:hAnsi="Times New Roman"/>
          <w:color w:val="000000"/>
          <w:sz w:val="24"/>
          <w:szCs w:val="24"/>
          <w:shd w:val="clear" w:color="auto" w:fill="FFFFFF"/>
          <w:lang w:eastAsia="ru-RU"/>
        </w:rPr>
        <w:t>Обучающийся</w:t>
      </w:r>
      <w:r w:rsidR="00CF6BD6" w:rsidRPr="00C21E32">
        <w:rPr>
          <w:rFonts w:ascii="Times New Roman" w:hAnsi="Times New Roman"/>
          <w:color w:val="000000"/>
          <w:sz w:val="24"/>
          <w:szCs w:val="24"/>
          <w:shd w:val="clear" w:color="auto" w:fill="FFFFFF"/>
          <w:lang w:eastAsia="ru-RU"/>
        </w:rPr>
        <w:t xml:space="preserve"> начинает выполнение выпускной квалификационной работы с </w:t>
      </w:r>
      <w:r w:rsidRPr="00C21E32">
        <w:rPr>
          <w:rFonts w:ascii="Times New Roman" w:hAnsi="Times New Roman"/>
          <w:color w:val="000000"/>
          <w:sz w:val="24"/>
          <w:szCs w:val="24"/>
          <w:shd w:val="clear" w:color="auto" w:fill="FFFFFF"/>
          <w:lang w:eastAsia="ru-RU"/>
        </w:rPr>
        <w:t xml:space="preserve">момента </w:t>
      </w:r>
      <w:r w:rsidR="00CF6BD6" w:rsidRPr="00C21E32">
        <w:rPr>
          <w:rFonts w:ascii="Times New Roman" w:hAnsi="Times New Roman"/>
          <w:color w:val="000000"/>
          <w:sz w:val="24"/>
          <w:szCs w:val="24"/>
          <w:shd w:val="clear" w:color="auto" w:fill="FFFFFF"/>
          <w:lang w:eastAsia="ru-RU"/>
        </w:rPr>
        <w:t xml:space="preserve">получения задания и в период выполнения выпускной квалификационной работы: </w:t>
      </w:r>
    </w:p>
    <w:p w14:paraId="31D40B73" w14:textId="77777777" w:rsidR="00CF6BD6" w:rsidRPr="00C21E32" w:rsidRDefault="00CF6BD6" w:rsidP="00CF6BD6">
      <w:pPr>
        <w:widowControl w:val="0"/>
        <w:tabs>
          <w:tab w:val="left" w:pos="40"/>
          <w:tab w:val="left" w:pos="728"/>
        </w:tabs>
        <w:suppressAutoHyphens/>
        <w:spacing w:after="0" w:line="240" w:lineRule="auto"/>
        <w:ind w:firstLine="726"/>
        <w:jc w:val="both"/>
        <w:rPr>
          <w:rFonts w:ascii="Times New Roman" w:hAnsi="Times New Roman"/>
          <w:color w:val="000000"/>
          <w:sz w:val="24"/>
          <w:szCs w:val="24"/>
          <w:shd w:val="clear" w:color="auto" w:fill="FFFFFF"/>
          <w:lang w:eastAsia="ru-RU"/>
        </w:rPr>
      </w:pPr>
      <w:r w:rsidRPr="00C21E32">
        <w:rPr>
          <w:rFonts w:ascii="Times New Roman" w:hAnsi="Times New Roman"/>
          <w:color w:val="000000"/>
          <w:sz w:val="24"/>
          <w:szCs w:val="24"/>
          <w:shd w:val="clear" w:color="auto" w:fill="FFFFFF"/>
          <w:lang w:eastAsia="ru-RU"/>
        </w:rPr>
        <w:t xml:space="preserve">- работает над темой самостоятельно, выполняя теоретическую и расчетную (экспериментальную) часть исследования; </w:t>
      </w:r>
    </w:p>
    <w:p w14:paraId="2EC8196A" w14:textId="77777777" w:rsidR="00CF6BD6" w:rsidRPr="00C21E32" w:rsidRDefault="00CF6BD6" w:rsidP="00CF6BD6">
      <w:pPr>
        <w:widowControl w:val="0"/>
        <w:tabs>
          <w:tab w:val="left" w:pos="40"/>
          <w:tab w:val="left" w:pos="728"/>
        </w:tabs>
        <w:suppressAutoHyphens/>
        <w:spacing w:after="0" w:line="240" w:lineRule="auto"/>
        <w:ind w:firstLine="726"/>
        <w:jc w:val="both"/>
        <w:rPr>
          <w:rFonts w:ascii="Times New Roman" w:hAnsi="Times New Roman"/>
          <w:color w:val="000000"/>
          <w:sz w:val="24"/>
          <w:szCs w:val="24"/>
          <w:shd w:val="clear" w:color="auto" w:fill="FFFFFF"/>
          <w:lang w:eastAsia="ru-RU"/>
        </w:rPr>
      </w:pPr>
      <w:r w:rsidRPr="00C21E32">
        <w:rPr>
          <w:rFonts w:ascii="Times New Roman" w:hAnsi="Times New Roman"/>
          <w:color w:val="000000"/>
          <w:sz w:val="24"/>
          <w:szCs w:val="24"/>
          <w:shd w:val="clear" w:color="auto" w:fill="FFFFFF"/>
          <w:lang w:eastAsia="ru-RU"/>
        </w:rPr>
        <w:t xml:space="preserve">- следит за текущей и периодической отечественной и иностранной литературой по теме; </w:t>
      </w:r>
    </w:p>
    <w:p w14:paraId="4D83BACB" w14:textId="77777777" w:rsidR="00CF6BD6" w:rsidRPr="00C21E32" w:rsidRDefault="00CF6BD6" w:rsidP="00CF6BD6">
      <w:pPr>
        <w:widowControl w:val="0"/>
        <w:tabs>
          <w:tab w:val="left" w:pos="40"/>
          <w:tab w:val="left" w:pos="728"/>
        </w:tabs>
        <w:suppressAutoHyphens/>
        <w:spacing w:after="0" w:line="240" w:lineRule="auto"/>
        <w:ind w:firstLine="726"/>
        <w:jc w:val="both"/>
        <w:rPr>
          <w:rFonts w:ascii="Times New Roman" w:hAnsi="Times New Roman"/>
          <w:color w:val="000000"/>
          <w:sz w:val="24"/>
          <w:szCs w:val="24"/>
          <w:shd w:val="clear" w:color="auto" w:fill="FFFFFF"/>
          <w:lang w:eastAsia="ru-RU"/>
        </w:rPr>
      </w:pPr>
      <w:r w:rsidRPr="00C21E32">
        <w:rPr>
          <w:rFonts w:ascii="Times New Roman" w:hAnsi="Times New Roman"/>
          <w:color w:val="000000"/>
          <w:sz w:val="24"/>
          <w:szCs w:val="24"/>
          <w:shd w:val="clear" w:color="auto" w:fill="FFFFFF"/>
          <w:lang w:eastAsia="ru-RU"/>
        </w:rPr>
        <w:t xml:space="preserve">- самостоятельно планирует ежедневный объем работ; </w:t>
      </w:r>
    </w:p>
    <w:p w14:paraId="51A1DBEE" w14:textId="77777777" w:rsidR="00CF6BD6" w:rsidRPr="00C21E32" w:rsidRDefault="00CF6BD6" w:rsidP="009B1F76">
      <w:pPr>
        <w:widowControl w:val="0"/>
        <w:tabs>
          <w:tab w:val="left" w:pos="40"/>
          <w:tab w:val="left" w:pos="728"/>
        </w:tabs>
        <w:suppressAutoHyphens/>
        <w:spacing w:after="0" w:line="240" w:lineRule="auto"/>
        <w:ind w:firstLine="726"/>
        <w:jc w:val="both"/>
        <w:rPr>
          <w:rFonts w:ascii="Times New Roman" w:hAnsi="Times New Roman"/>
          <w:color w:val="000000"/>
          <w:sz w:val="24"/>
          <w:szCs w:val="24"/>
          <w:shd w:val="clear" w:color="auto" w:fill="FFFFFF"/>
          <w:lang w:eastAsia="ru-RU"/>
        </w:rPr>
      </w:pPr>
      <w:r w:rsidRPr="00C21E32">
        <w:rPr>
          <w:rFonts w:ascii="Times New Roman" w:hAnsi="Times New Roman"/>
          <w:color w:val="000000"/>
          <w:sz w:val="24"/>
          <w:szCs w:val="24"/>
          <w:shd w:val="clear" w:color="auto" w:fill="FFFFFF"/>
          <w:lang w:eastAsia="ru-RU"/>
        </w:rPr>
        <w:t>- а</w:t>
      </w:r>
      <w:r w:rsidR="009B1F76" w:rsidRPr="00C21E32">
        <w:rPr>
          <w:rFonts w:ascii="Times New Roman" w:hAnsi="Times New Roman"/>
          <w:color w:val="000000"/>
          <w:sz w:val="24"/>
          <w:szCs w:val="24"/>
          <w:shd w:val="clear" w:color="auto" w:fill="FFFFFF"/>
          <w:lang w:eastAsia="ru-RU"/>
        </w:rPr>
        <w:t>ккуратно ведет рабочие записи</w:t>
      </w:r>
      <w:r w:rsidRPr="00C21E32">
        <w:rPr>
          <w:rFonts w:ascii="Times New Roman" w:hAnsi="Times New Roman"/>
          <w:color w:val="000000"/>
          <w:sz w:val="24"/>
          <w:szCs w:val="24"/>
          <w:shd w:val="clear" w:color="auto" w:fill="FFFFFF"/>
          <w:lang w:eastAsia="ru-RU"/>
        </w:rPr>
        <w:t xml:space="preserve">. </w:t>
      </w:r>
    </w:p>
    <w:p w14:paraId="497F1FAA" w14:textId="77777777" w:rsidR="00CF6BD6" w:rsidRPr="00C21E32" w:rsidRDefault="00CF6BD6" w:rsidP="00CF6BD6">
      <w:pPr>
        <w:widowControl w:val="0"/>
        <w:tabs>
          <w:tab w:val="left" w:pos="40"/>
          <w:tab w:val="left" w:pos="728"/>
        </w:tabs>
        <w:suppressAutoHyphens/>
        <w:spacing w:after="0" w:line="240" w:lineRule="auto"/>
        <w:ind w:firstLine="726"/>
        <w:jc w:val="both"/>
        <w:rPr>
          <w:rFonts w:ascii="Times New Roman" w:hAnsi="Times New Roman"/>
          <w:color w:val="000000"/>
          <w:sz w:val="24"/>
          <w:szCs w:val="24"/>
          <w:shd w:val="clear" w:color="auto" w:fill="FFFFFF"/>
          <w:lang w:eastAsia="ru-RU"/>
        </w:rPr>
      </w:pPr>
      <w:r w:rsidRPr="00C21E32">
        <w:rPr>
          <w:rFonts w:ascii="Times New Roman" w:hAnsi="Times New Roman"/>
          <w:color w:val="000000"/>
          <w:sz w:val="24"/>
          <w:szCs w:val="24"/>
          <w:shd w:val="clear" w:color="auto" w:fill="FFFFFF"/>
          <w:lang w:eastAsia="ru-RU"/>
        </w:rPr>
        <w:t xml:space="preserve">По предложению руководителя выпускной квалификационной работы, в случае необходимости, кафедре предоставляется право приглашать консультантов по отдельным разделам выпускной квалификационной работы. </w:t>
      </w:r>
    </w:p>
    <w:p w14:paraId="2CEE8D4F" w14:textId="77777777" w:rsidR="00CF6BD6" w:rsidRPr="00C21E32" w:rsidRDefault="00CF6BD6" w:rsidP="00CF6BD6">
      <w:pPr>
        <w:widowControl w:val="0"/>
        <w:tabs>
          <w:tab w:val="left" w:pos="40"/>
          <w:tab w:val="left" w:pos="728"/>
        </w:tabs>
        <w:suppressAutoHyphens/>
        <w:spacing w:after="0" w:line="240" w:lineRule="auto"/>
        <w:ind w:firstLine="726"/>
        <w:jc w:val="both"/>
        <w:rPr>
          <w:rFonts w:ascii="Times New Roman" w:hAnsi="Times New Roman"/>
          <w:color w:val="000000"/>
          <w:sz w:val="24"/>
          <w:szCs w:val="24"/>
          <w:shd w:val="clear" w:color="auto" w:fill="FFFFFF"/>
          <w:lang w:eastAsia="ru-RU"/>
        </w:rPr>
      </w:pPr>
      <w:r w:rsidRPr="00C21E32">
        <w:rPr>
          <w:rFonts w:ascii="Times New Roman" w:hAnsi="Times New Roman"/>
          <w:color w:val="000000"/>
          <w:sz w:val="24"/>
          <w:szCs w:val="24"/>
          <w:shd w:val="clear" w:color="auto" w:fill="FFFFFF"/>
          <w:lang w:eastAsia="ru-RU"/>
        </w:rPr>
        <w:t xml:space="preserve">Консультантами по отдельным разделам выпускной квалификационной работы могут назначаться профессора и преподаватели высших учебных заведений, а также научные работники и высококвалифицированные специалисты других учреждений и предприятий. </w:t>
      </w:r>
    </w:p>
    <w:p w14:paraId="56AFCD4A" w14:textId="77777777" w:rsidR="00CF6BD6" w:rsidRPr="00C21E32" w:rsidRDefault="00CF6BD6" w:rsidP="00CF6BD6">
      <w:pPr>
        <w:widowControl w:val="0"/>
        <w:tabs>
          <w:tab w:val="left" w:pos="40"/>
          <w:tab w:val="left" w:pos="728"/>
        </w:tabs>
        <w:suppressAutoHyphens/>
        <w:spacing w:after="0" w:line="240" w:lineRule="auto"/>
        <w:ind w:firstLine="726"/>
        <w:jc w:val="both"/>
        <w:rPr>
          <w:rFonts w:ascii="Times New Roman" w:hAnsi="Times New Roman"/>
          <w:color w:val="000000"/>
          <w:sz w:val="24"/>
          <w:szCs w:val="24"/>
          <w:shd w:val="clear" w:color="auto" w:fill="FFFFFF"/>
          <w:lang w:eastAsia="ru-RU"/>
        </w:rPr>
      </w:pPr>
      <w:r w:rsidRPr="00C21E32">
        <w:rPr>
          <w:rFonts w:ascii="Times New Roman" w:hAnsi="Times New Roman"/>
          <w:color w:val="000000"/>
          <w:sz w:val="24"/>
          <w:szCs w:val="24"/>
          <w:shd w:val="clear" w:color="auto" w:fill="FFFFFF"/>
          <w:lang w:eastAsia="ru-RU"/>
        </w:rPr>
        <w:t xml:space="preserve">За принятые в выпускной квалификационной работе решения и за достоверность полученных результатов отвечает </w:t>
      </w:r>
      <w:r w:rsidR="009B1F76" w:rsidRPr="00C21E32">
        <w:rPr>
          <w:rFonts w:ascii="Times New Roman" w:hAnsi="Times New Roman"/>
          <w:color w:val="000000"/>
          <w:sz w:val="24"/>
          <w:szCs w:val="24"/>
          <w:shd w:val="clear" w:color="auto" w:fill="FFFFFF"/>
          <w:lang w:eastAsia="ru-RU"/>
        </w:rPr>
        <w:t>обучающийся</w:t>
      </w:r>
      <w:r w:rsidRPr="00C21E32">
        <w:rPr>
          <w:rFonts w:ascii="Times New Roman" w:hAnsi="Times New Roman"/>
          <w:color w:val="000000"/>
          <w:sz w:val="24"/>
          <w:szCs w:val="24"/>
          <w:shd w:val="clear" w:color="auto" w:fill="FFFFFF"/>
          <w:lang w:eastAsia="ru-RU"/>
        </w:rPr>
        <w:t xml:space="preserve"> – автор выпускной квалификационной работы. </w:t>
      </w:r>
    </w:p>
    <w:p w14:paraId="31637590" w14:textId="77777777" w:rsidR="00CF6BD6" w:rsidRPr="00C21E32" w:rsidRDefault="00CF6BD6" w:rsidP="00CF6BD6">
      <w:pPr>
        <w:widowControl w:val="0"/>
        <w:tabs>
          <w:tab w:val="left" w:pos="40"/>
          <w:tab w:val="left" w:pos="728"/>
        </w:tabs>
        <w:suppressAutoHyphens/>
        <w:spacing w:after="0" w:line="240" w:lineRule="auto"/>
        <w:ind w:firstLine="726"/>
        <w:jc w:val="both"/>
        <w:rPr>
          <w:rFonts w:ascii="Times New Roman" w:hAnsi="Times New Roman"/>
          <w:color w:val="000000"/>
          <w:sz w:val="24"/>
          <w:szCs w:val="24"/>
          <w:lang w:eastAsia="ru-RU"/>
        </w:rPr>
      </w:pPr>
      <w:r w:rsidRPr="00C21E32">
        <w:rPr>
          <w:rFonts w:ascii="Times New Roman" w:hAnsi="Times New Roman"/>
          <w:color w:val="000000"/>
          <w:sz w:val="24"/>
          <w:szCs w:val="24"/>
          <w:shd w:val="clear" w:color="auto" w:fill="FFFFFF"/>
          <w:lang w:eastAsia="ru-RU"/>
        </w:rPr>
        <w:t>ВКР должна быть выполнена с соблюдением установленных требований о недопущении неправомочного заимствования результатов работ других авторов (плагиат).</w:t>
      </w:r>
    </w:p>
    <w:p w14:paraId="4FA1DB72" w14:textId="77777777" w:rsidR="00CF6BD6" w:rsidRPr="00C21E32" w:rsidRDefault="00CF6BD6" w:rsidP="00CF6BD6">
      <w:pPr>
        <w:widowControl w:val="0"/>
        <w:tabs>
          <w:tab w:val="left" w:pos="40"/>
          <w:tab w:val="left" w:pos="728"/>
        </w:tabs>
        <w:suppressAutoHyphens/>
        <w:spacing w:after="0" w:line="240" w:lineRule="auto"/>
        <w:ind w:firstLine="726"/>
        <w:jc w:val="both"/>
        <w:rPr>
          <w:rFonts w:ascii="Times New Roman" w:hAnsi="Times New Roman"/>
          <w:color w:val="000000"/>
          <w:sz w:val="24"/>
          <w:szCs w:val="24"/>
          <w:lang w:eastAsia="ru-RU"/>
        </w:rPr>
      </w:pPr>
    </w:p>
    <w:p w14:paraId="70983E60" w14:textId="0C9FC224" w:rsidR="003C24FF" w:rsidRDefault="003C24FF">
      <w:pPr>
        <w:spacing w:after="0" w:line="240" w:lineRule="auto"/>
        <w:rPr>
          <w:rFonts w:ascii="Times New Roman" w:hAnsi="Times New Roman"/>
          <w:b/>
          <w:bCs/>
          <w:color w:val="000000"/>
          <w:sz w:val="24"/>
          <w:szCs w:val="24"/>
          <w:shd w:val="clear" w:color="auto" w:fill="FFFFFF"/>
          <w:lang w:eastAsia="ru-RU"/>
        </w:rPr>
      </w:pPr>
    </w:p>
    <w:p w14:paraId="0F6C7EDB" w14:textId="1234045E" w:rsidR="00CF6BD6" w:rsidRPr="00C21E32" w:rsidRDefault="00CF6BD6" w:rsidP="00CF6BD6">
      <w:pPr>
        <w:widowControl w:val="0"/>
        <w:tabs>
          <w:tab w:val="left" w:pos="409"/>
          <w:tab w:val="left" w:pos="708"/>
        </w:tabs>
        <w:suppressAutoHyphens/>
        <w:spacing w:after="0" w:line="240" w:lineRule="auto"/>
        <w:ind w:firstLine="726"/>
        <w:jc w:val="center"/>
        <w:rPr>
          <w:rFonts w:ascii="Times New Roman" w:hAnsi="Times New Roman"/>
          <w:color w:val="000000"/>
          <w:sz w:val="24"/>
          <w:szCs w:val="24"/>
          <w:lang w:eastAsia="ru-RU"/>
        </w:rPr>
      </w:pPr>
      <w:r w:rsidRPr="00C21E32">
        <w:rPr>
          <w:rFonts w:ascii="Times New Roman" w:hAnsi="Times New Roman"/>
          <w:b/>
          <w:bCs/>
          <w:color w:val="000000"/>
          <w:sz w:val="24"/>
          <w:szCs w:val="24"/>
          <w:shd w:val="clear" w:color="auto" w:fill="FFFFFF"/>
          <w:lang w:eastAsia="ru-RU"/>
        </w:rPr>
        <w:t>6.4. Структура и содержание выпускной квалификационной работы</w:t>
      </w:r>
    </w:p>
    <w:p w14:paraId="504B5440" w14:textId="77777777" w:rsidR="00CF6BD6" w:rsidRPr="00C21E32" w:rsidRDefault="00CF6BD6" w:rsidP="00CF6BD6">
      <w:pPr>
        <w:widowControl w:val="0"/>
        <w:tabs>
          <w:tab w:val="left" w:pos="40"/>
          <w:tab w:val="left" w:pos="728"/>
        </w:tabs>
        <w:suppressAutoHyphens/>
        <w:spacing w:after="0" w:line="240" w:lineRule="auto"/>
        <w:ind w:firstLine="726"/>
        <w:jc w:val="both"/>
        <w:rPr>
          <w:rFonts w:ascii="Times New Roman" w:hAnsi="Times New Roman"/>
          <w:color w:val="000000"/>
          <w:sz w:val="24"/>
          <w:szCs w:val="24"/>
          <w:shd w:val="clear" w:color="auto" w:fill="FFFFFF"/>
          <w:lang w:eastAsia="ru-RU"/>
        </w:rPr>
      </w:pPr>
    </w:p>
    <w:p w14:paraId="74EBFA08" w14:textId="77777777" w:rsidR="009B1F76" w:rsidRPr="00C21E32" w:rsidRDefault="009B1F76" w:rsidP="009B1F76">
      <w:pPr>
        <w:widowControl w:val="0"/>
        <w:tabs>
          <w:tab w:val="left" w:pos="40"/>
          <w:tab w:val="left" w:pos="728"/>
        </w:tabs>
        <w:suppressAutoHyphens/>
        <w:spacing w:after="0" w:line="240" w:lineRule="auto"/>
        <w:ind w:firstLine="726"/>
        <w:jc w:val="both"/>
        <w:rPr>
          <w:rFonts w:ascii="Times New Roman" w:hAnsi="Times New Roman"/>
          <w:color w:val="000000"/>
          <w:sz w:val="24"/>
          <w:szCs w:val="24"/>
          <w:lang w:eastAsia="ru-RU"/>
        </w:rPr>
      </w:pPr>
      <w:r w:rsidRPr="00C21E32">
        <w:rPr>
          <w:rFonts w:ascii="Times New Roman" w:hAnsi="Times New Roman"/>
          <w:color w:val="000000"/>
          <w:sz w:val="24"/>
          <w:szCs w:val="24"/>
          <w:shd w:val="clear" w:color="auto" w:fill="FFFFFF"/>
          <w:lang w:eastAsia="ru-RU"/>
        </w:rPr>
        <w:t>Выпускная квалификационная работа, как правило, должна состоять из следующих частей:</w:t>
      </w:r>
    </w:p>
    <w:p w14:paraId="1BE3FC7F" w14:textId="77777777" w:rsidR="009B1F76" w:rsidRPr="00C21E32" w:rsidRDefault="009B1F76" w:rsidP="009B1F76">
      <w:pPr>
        <w:widowControl w:val="0"/>
        <w:numPr>
          <w:ilvl w:val="0"/>
          <w:numId w:val="19"/>
        </w:numPr>
        <w:tabs>
          <w:tab w:val="left" w:pos="708"/>
          <w:tab w:val="left" w:pos="1000"/>
        </w:tabs>
        <w:suppressAutoHyphens/>
        <w:autoSpaceDE w:val="0"/>
        <w:spacing w:after="0" w:line="240" w:lineRule="auto"/>
        <w:ind w:left="0" w:firstLine="726"/>
        <w:rPr>
          <w:rFonts w:ascii="Times New Roman" w:hAnsi="Times New Roman"/>
          <w:color w:val="000000"/>
          <w:sz w:val="24"/>
          <w:szCs w:val="24"/>
          <w:lang w:eastAsia="ru-RU"/>
        </w:rPr>
      </w:pPr>
      <w:r w:rsidRPr="00C21E32">
        <w:rPr>
          <w:rFonts w:ascii="Times New Roman" w:hAnsi="Times New Roman"/>
          <w:color w:val="000000"/>
          <w:sz w:val="24"/>
          <w:szCs w:val="24"/>
          <w:shd w:val="clear" w:color="auto" w:fill="FFFFFF"/>
          <w:lang w:eastAsia="ru-RU"/>
        </w:rPr>
        <w:t>Титульный лист;</w:t>
      </w:r>
    </w:p>
    <w:p w14:paraId="145A43B8" w14:textId="77777777" w:rsidR="009B1F76" w:rsidRPr="00C21E32" w:rsidRDefault="009B1F76" w:rsidP="009B1F76">
      <w:pPr>
        <w:widowControl w:val="0"/>
        <w:numPr>
          <w:ilvl w:val="0"/>
          <w:numId w:val="19"/>
        </w:numPr>
        <w:tabs>
          <w:tab w:val="left" w:pos="708"/>
          <w:tab w:val="left" w:pos="1000"/>
        </w:tabs>
        <w:suppressAutoHyphens/>
        <w:autoSpaceDE w:val="0"/>
        <w:spacing w:after="0" w:line="240" w:lineRule="auto"/>
        <w:ind w:left="0" w:firstLine="726"/>
        <w:rPr>
          <w:rFonts w:ascii="Times New Roman" w:hAnsi="Times New Roman"/>
          <w:color w:val="000000"/>
          <w:sz w:val="24"/>
          <w:szCs w:val="24"/>
          <w:lang w:eastAsia="ru-RU"/>
        </w:rPr>
      </w:pPr>
      <w:r w:rsidRPr="00C21E32">
        <w:rPr>
          <w:rFonts w:ascii="Times New Roman" w:hAnsi="Times New Roman"/>
          <w:color w:val="000000"/>
          <w:sz w:val="24"/>
          <w:szCs w:val="24"/>
          <w:shd w:val="clear" w:color="auto" w:fill="FFFFFF"/>
          <w:lang w:eastAsia="ru-RU"/>
        </w:rPr>
        <w:t>Техническое задание;</w:t>
      </w:r>
    </w:p>
    <w:p w14:paraId="65E4AA6E" w14:textId="77777777" w:rsidR="009B1F76" w:rsidRPr="00C21E32" w:rsidRDefault="009B1F76" w:rsidP="009B1F76">
      <w:pPr>
        <w:widowControl w:val="0"/>
        <w:numPr>
          <w:ilvl w:val="0"/>
          <w:numId w:val="19"/>
        </w:numPr>
        <w:tabs>
          <w:tab w:val="left" w:pos="708"/>
          <w:tab w:val="left" w:pos="1000"/>
        </w:tabs>
        <w:suppressAutoHyphens/>
        <w:autoSpaceDE w:val="0"/>
        <w:spacing w:after="0" w:line="240" w:lineRule="auto"/>
        <w:ind w:left="0" w:firstLine="726"/>
        <w:rPr>
          <w:rFonts w:ascii="Times New Roman" w:hAnsi="Times New Roman"/>
          <w:color w:val="000000"/>
          <w:sz w:val="24"/>
          <w:szCs w:val="24"/>
          <w:lang w:eastAsia="ru-RU"/>
        </w:rPr>
      </w:pPr>
      <w:bookmarkStart w:id="26" w:name="__DdeLink__101354_2070169896"/>
      <w:bookmarkEnd w:id="26"/>
      <w:r w:rsidRPr="00C21E32">
        <w:rPr>
          <w:rFonts w:ascii="Times New Roman" w:hAnsi="Times New Roman"/>
          <w:color w:val="000000"/>
          <w:sz w:val="24"/>
          <w:szCs w:val="24"/>
          <w:shd w:val="clear" w:color="auto" w:fill="FFFFFF"/>
          <w:lang w:eastAsia="ru-RU"/>
        </w:rPr>
        <w:t>Содержание;</w:t>
      </w:r>
    </w:p>
    <w:p w14:paraId="106B2DD5" w14:textId="77777777" w:rsidR="009B1F76" w:rsidRPr="00C21E32" w:rsidRDefault="009B1F76" w:rsidP="009B1F76">
      <w:pPr>
        <w:widowControl w:val="0"/>
        <w:numPr>
          <w:ilvl w:val="0"/>
          <w:numId w:val="19"/>
        </w:numPr>
        <w:tabs>
          <w:tab w:val="left" w:pos="708"/>
          <w:tab w:val="left" w:pos="1000"/>
        </w:tabs>
        <w:suppressAutoHyphens/>
        <w:autoSpaceDE w:val="0"/>
        <w:spacing w:after="0" w:line="240" w:lineRule="auto"/>
        <w:ind w:left="0" w:firstLine="726"/>
        <w:rPr>
          <w:rFonts w:ascii="Times New Roman" w:hAnsi="Times New Roman"/>
          <w:color w:val="000000"/>
          <w:sz w:val="24"/>
          <w:szCs w:val="24"/>
          <w:lang w:eastAsia="ru-RU"/>
        </w:rPr>
      </w:pPr>
      <w:r w:rsidRPr="00C21E32">
        <w:rPr>
          <w:rFonts w:ascii="Times New Roman" w:hAnsi="Times New Roman"/>
          <w:color w:val="000000"/>
          <w:sz w:val="24"/>
          <w:szCs w:val="24"/>
          <w:shd w:val="clear" w:color="auto" w:fill="FFFFFF"/>
          <w:lang w:eastAsia="ru-RU"/>
        </w:rPr>
        <w:t>Реферат (Аннотация);</w:t>
      </w:r>
    </w:p>
    <w:p w14:paraId="7AC9FF1F" w14:textId="77777777" w:rsidR="009B1F76" w:rsidRPr="00C21E32" w:rsidRDefault="009B1F76" w:rsidP="009B1F76">
      <w:pPr>
        <w:widowControl w:val="0"/>
        <w:numPr>
          <w:ilvl w:val="0"/>
          <w:numId w:val="19"/>
        </w:numPr>
        <w:tabs>
          <w:tab w:val="left" w:pos="708"/>
          <w:tab w:val="left" w:pos="990"/>
        </w:tabs>
        <w:suppressAutoHyphens/>
        <w:autoSpaceDE w:val="0"/>
        <w:spacing w:after="0" w:line="240" w:lineRule="auto"/>
        <w:ind w:left="0" w:firstLine="726"/>
        <w:rPr>
          <w:rFonts w:ascii="Times New Roman" w:hAnsi="Times New Roman"/>
          <w:color w:val="000000"/>
          <w:sz w:val="24"/>
          <w:szCs w:val="24"/>
          <w:lang w:eastAsia="ru-RU"/>
        </w:rPr>
      </w:pPr>
      <w:r w:rsidRPr="00C21E32">
        <w:rPr>
          <w:rFonts w:ascii="Times New Roman" w:hAnsi="Times New Roman"/>
          <w:color w:val="000000"/>
          <w:sz w:val="24"/>
          <w:szCs w:val="24"/>
          <w:shd w:val="clear" w:color="auto" w:fill="FFFFFF"/>
          <w:lang w:eastAsia="ru-RU"/>
        </w:rPr>
        <w:t xml:space="preserve">Введение (формулируются цели и задачи исследования, ставится конкретная задача и методы ее решения, отмечаются элементы новизны и практической ценности); </w:t>
      </w:r>
    </w:p>
    <w:p w14:paraId="324D31B0" w14:textId="1D11C388" w:rsidR="009B1F76" w:rsidRPr="00C21E32" w:rsidRDefault="009B1F76" w:rsidP="009B1F76">
      <w:pPr>
        <w:widowControl w:val="0"/>
        <w:numPr>
          <w:ilvl w:val="0"/>
          <w:numId w:val="19"/>
        </w:numPr>
        <w:tabs>
          <w:tab w:val="left" w:pos="708"/>
          <w:tab w:val="left" w:pos="990"/>
        </w:tabs>
        <w:suppressAutoHyphens/>
        <w:autoSpaceDE w:val="0"/>
        <w:spacing w:after="0" w:line="240" w:lineRule="auto"/>
        <w:ind w:left="0" w:firstLine="726"/>
        <w:rPr>
          <w:rFonts w:ascii="Times New Roman" w:hAnsi="Times New Roman"/>
          <w:color w:val="000000"/>
          <w:sz w:val="24"/>
          <w:szCs w:val="24"/>
          <w:lang w:eastAsia="ru-RU"/>
        </w:rPr>
      </w:pPr>
      <w:r w:rsidRPr="00C21E32">
        <w:rPr>
          <w:rFonts w:ascii="Times New Roman" w:hAnsi="Times New Roman"/>
          <w:color w:val="000000"/>
          <w:sz w:val="24"/>
          <w:szCs w:val="24"/>
          <w:shd w:val="clear" w:color="auto" w:fill="FFFFFF"/>
          <w:lang w:eastAsia="ru-RU"/>
        </w:rPr>
        <w:t xml:space="preserve">Раздел (глава) 1. </w:t>
      </w:r>
      <w:r w:rsidR="00535A75" w:rsidRPr="00C21E32">
        <w:rPr>
          <w:rFonts w:ascii="Times New Roman" w:hAnsi="Times New Roman"/>
          <w:color w:val="000000"/>
          <w:sz w:val="24"/>
          <w:szCs w:val="24"/>
          <w:shd w:val="clear" w:color="auto" w:fill="FFFFFF"/>
          <w:lang w:eastAsia="ru-RU"/>
        </w:rPr>
        <w:t>Теоретическая часть</w:t>
      </w:r>
      <w:r w:rsidRPr="00C21E32">
        <w:rPr>
          <w:rFonts w:ascii="Times New Roman" w:hAnsi="Times New Roman"/>
          <w:color w:val="000000"/>
          <w:sz w:val="24"/>
          <w:szCs w:val="24"/>
          <w:shd w:val="clear" w:color="auto" w:fill="FFFFFF"/>
          <w:lang w:eastAsia="ru-RU"/>
        </w:rPr>
        <w:t xml:space="preserve"> ВКР; </w:t>
      </w:r>
    </w:p>
    <w:p w14:paraId="5677F64B" w14:textId="77777777" w:rsidR="009B1F76" w:rsidRPr="00C21E32" w:rsidRDefault="009B1F76" w:rsidP="009B1F76">
      <w:pPr>
        <w:widowControl w:val="0"/>
        <w:numPr>
          <w:ilvl w:val="0"/>
          <w:numId w:val="19"/>
        </w:numPr>
        <w:tabs>
          <w:tab w:val="left" w:pos="708"/>
          <w:tab w:val="left" w:pos="990"/>
        </w:tabs>
        <w:suppressAutoHyphens/>
        <w:autoSpaceDE w:val="0"/>
        <w:spacing w:after="0" w:line="240" w:lineRule="auto"/>
        <w:ind w:left="0" w:firstLine="726"/>
        <w:rPr>
          <w:rFonts w:ascii="Times New Roman" w:hAnsi="Times New Roman"/>
          <w:color w:val="000000"/>
          <w:sz w:val="24"/>
          <w:szCs w:val="24"/>
          <w:lang w:eastAsia="ru-RU"/>
        </w:rPr>
      </w:pPr>
      <w:r w:rsidRPr="00C21E32">
        <w:rPr>
          <w:rFonts w:ascii="Times New Roman" w:hAnsi="Times New Roman"/>
          <w:color w:val="000000"/>
          <w:sz w:val="24"/>
          <w:szCs w:val="24"/>
          <w:shd w:val="clear" w:color="auto" w:fill="FFFFFF"/>
          <w:lang w:eastAsia="ru-RU"/>
        </w:rPr>
        <w:t xml:space="preserve">Раздел (глава) </w:t>
      </w:r>
      <w:r w:rsidRPr="00C21E32">
        <w:rPr>
          <w:rFonts w:ascii="Times New Roman" w:hAnsi="Times New Roman"/>
          <w:color w:val="000000"/>
          <w:sz w:val="24"/>
          <w:szCs w:val="24"/>
          <w:shd w:val="clear" w:color="auto" w:fill="FFFFFF"/>
        </w:rPr>
        <w:t xml:space="preserve">2. </w:t>
      </w:r>
      <w:r w:rsidRPr="00C21E32">
        <w:rPr>
          <w:rFonts w:ascii="Times New Roman" w:hAnsi="Times New Roman"/>
          <w:color w:val="000000"/>
          <w:sz w:val="24"/>
          <w:szCs w:val="24"/>
          <w:shd w:val="clear" w:color="auto" w:fill="FFFFFF"/>
          <w:lang w:eastAsia="ru-RU"/>
        </w:rPr>
        <w:t>Технико-технологическая часть ВКР;</w:t>
      </w:r>
    </w:p>
    <w:p w14:paraId="53306E6A" w14:textId="77777777" w:rsidR="009B1F76" w:rsidRPr="00C21E32" w:rsidRDefault="009B1F76" w:rsidP="009B1F76">
      <w:pPr>
        <w:widowControl w:val="0"/>
        <w:numPr>
          <w:ilvl w:val="0"/>
          <w:numId w:val="19"/>
        </w:numPr>
        <w:tabs>
          <w:tab w:val="left" w:pos="708"/>
          <w:tab w:val="left" w:pos="990"/>
        </w:tabs>
        <w:suppressAutoHyphens/>
        <w:autoSpaceDE w:val="0"/>
        <w:spacing w:after="0" w:line="240" w:lineRule="auto"/>
        <w:ind w:left="0" w:firstLine="726"/>
        <w:rPr>
          <w:rFonts w:ascii="Times New Roman" w:hAnsi="Times New Roman"/>
          <w:color w:val="000000"/>
          <w:sz w:val="24"/>
          <w:szCs w:val="24"/>
          <w:lang w:eastAsia="ru-RU"/>
        </w:rPr>
      </w:pPr>
      <w:r w:rsidRPr="00C21E32">
        <w:rPr>
          <w:rFonts w:ascii="Times New Roman" w:hAnsi="Times New Roman"/>
          <w:color w:val="000000"/>
          <w:sz w:val="24"/>
          <w:szCs w:val="24"/>
          <w:shd w:val="clear" w:color="auto" w:fill="FFFFFF"/>
          <w:lang w:eastAsia="ru-RU"/>
        </w:rPr>
        <w:t>Раздел (глава) 3. Экономическая часть ВКР;</w:t>
      </w:r>
    </w:p>
    <w:p w14:paraId="0408CA2E" w14:textId="77777777" w:rsidR="009B1F76" w:rsidRPr="00C21E32" w:rsidRDefault="009B1F76" w:rsidP="009B1F76">
      <w:pPr>
        <w:widowControl w:val="0"/>
        <w:numPr>
          <w:ilvl w:val="0"/>
          <w:numId w:val="19"/>
        </w:numPr>
        <w:tabs>
          <w:tab w:val="left" w:pos="708"/>
          <w:tab w:val="left" w:pos="990"/>
        </w:tabs>
        <w:suppressAutoHyphens/>
        <w:autoSpaceDE w:val="0"/>
        <w:spacing w:after="0" w:line="240" w:lineRule="auto"/>
        <w:ind w:left="0" w:firstLine="726"/>
        <w:rPr>
          <w:rFonts w:ascii="Times New Roman" w:hAnsi="Times New Roman"/>
          <w:color w:val="000000"/>
          <w:sz w:val="24"/>
          <w:szCs w:val="24"/>
          <w:lang w:eastAsia="ru-RU"/>
        </w:rPr>
      </w:pPr>
      <w:r w:rsidRPr="00C21E32">
        <w:rPr>
          <w:rFonts w:ascii="Times New Roman" w:hAnsi="Times New Roman"/>
          <w:color w:val="000000"/>
          <w:sz w:val="24"/>
          <w:szCs w:val="24"/>
          <w:shd w:val="clear" w:color="auto" w:fill="FFFFFF"/>
          <w:lang w:eastAsia="ru-RU"/>
        </w:rPr>
        <w:t xml:space="preserve">Выводы; </w:t>
      </w:r>
    </w:p>
    <w:p w14:paraId="6040E8E0" w14:textId="77777777" w:rsidR="009B1F76" w:rsidRPr="00C21E32" w:rsidRDefault="009B1F76" w:rsidP="009B1F76">
      <w:pPr>
        <w:widowControl w:val="0"/>
        <w:numPr>
          <w:ilvl w:val="0"/>
          <w:numId w:val="19"/>
        </w:numPr>
        <w:tabs>
          <w:tab w:val="left" w:pos="708"/>
          <w:tab w:val="left" w:pos="990"/>
        </w:tabs>
        <w:suppressAutoHyphens/>
        <w:autoSpaceDE w:val="0"/>
        <w:spacing w:after="0" w:line="240" w:lineRule="auto"/>
        <w:ind w:left="0" w:firstLine="726"/>
        <w:rPr>
          <w:rFonts w:ascii="Times New Roman" w:hAnsi="Times New Roman"/>
          <w:color w:val="000000"/>
          <w:sz w:val="24"/>
          <w:szCs w:val="24"/>
          <w:lang w:eastAsia="ru-RU"/>
        </w:rPr>
      </w:pPr>
      <w:r w:rsidRPr="00C21E32">
        <w:rPr>
          <w:rFonts w:ascii="Times New Roman" w:hAnsi="Times New Roman"/>
          <w:color w:val="000000"/>
          <w:sz w:val="24"/>
          <w:szCs w:val="24"/>
          <w:shd w:val="clear" w:color="auto" w:fill="FFFFFF"/>
          <w:lang w:eastAsia="ru-RU"/>
        </w:rPr>
        <w:t xml:space="preserve">Список использованных источников; </w:t>
      </w:r>
    </w:p>
    <w:p w14:paraId="3532D2FC" w14:textId="77777777" w:rsidR="009B1F76" w:rsidRPr="00C21E32" w:rsidRDefault="009B1F76" w:rsidP="009B1F76">
      <w:pPr>
        <w:widowControl w:val="0"/>
        <w:numPr>
          <w:ilvl w:val="0"/>
          <w:numId w:val="19"/>
        </w:numPr>
        <w:tabs>
          <w:tab w:val="left" w:pos="708"/>
          <w:tab w:val="left" w:pos="990"/>
        </w:tabs>
        <w:suppressAutoHyphens/>
        <w:autoSpaceDE w:val="0"/>
        <w:spacing w:after="0" w:line="240" w:lineRule="auto"/>
        <w:ind w:left="0" w:firstLine="726"/>
        <w:rPr>
          <w:rFonts w:ascii="Times New Roman" w:hAnsi="Times New Roman"/>
          <w:color w:val="000000"/>
          <w:sz w:val="24"/>
          <w:szCs w:val="24"/>
          <w:lang w:eastAsia="ru-RU"/>
        </w:rPr>
      </w:pPr>
      <w:r w:rsidRPr="00C21E32">
        <w:rPr>
          <w:rFonts w:ascii="Times New Roman" w:hAnsi="Times New Roman"/>
          <w:color w:val="000000"/>
          <w:sz w:val="24"/>
          <w:szCs w:val="24"/>
          <w:lang w:eastAsia="ru-RU"/>
        </w:rPr>
        <w:t>анализ литературно-патентных источников;</w:t>
      </w:r>
    </w:p>
    <w:p w14:paraId="79D4DFD1" w14:textId="77777777" w:rsidR="009B1F76" w:rsidRPr="00C21E32" w:rsidRDefault="009B1F76" w:rsidP="009B1F76">
      <w:pPr>
        <w:widowControl w:val="0"/>
        <w:numPr>
          <w:ilvl w:val="0"/>
          <w:numId w:val="19"/>
        </w:numPr>
        <w:tabs>
          <w:tab w:val="left" w:pos="708"/>
          <w:tab w:val="left" w:pos="990"/>
        </w:tabs>
        <w:suppressAutoHyphens/>
        <w:autoSpaceDE w:val="0"/>
        <w:spacing w:after="0" w:line="240" w:lineRule="auto"/>
        <w:ind w:left="0" w:firstLine="726"/>
        <w:rPr>
          <w:rFonts w:ascii="Times New Roman" w:hAnsi="Times New Roman"/>
          <w:color w:val="000000"/>
          <w:sz w:val="24"/>
          <w:szCs w:val="24"/>
          <w:lang w:eastAsia="ru-RU"/>
        </w:rPr>
      </w:pPr>
      <w:r w:rsidRPr="00C21E32">
        <w:rPr>
          <w:rFonts w:ascii="Times New Roman" w:hAnsi="Times New Roman"/>
          <w:color w:val="000000"/>
          <w:sz w:val="24"/>
          <w:szCs w:val="24"/>
          <w:shd w:val="clear" w:color="auto" w:fill="FFFFFF"/>
          <w:lang w:eastAsia="ru-RU"/>
        </w:rPr>
        <w:t xml:space="preserve">Приложения </w:t>
      </w:r>
    </w:p>
    <w:p w14:paraId="769B3FB2" w14:textId="77777777" w:rsidR="009B1F76" w:rsidRPr="00C21E32" w:rsidRDefault="009B1F76" w:rsidP="009B1F76">
      <w:pPr>
        <w:widowControl w:val="0"/>
        <w:tabs>
          <w:tab w:val="left" w:pos="40"/>
          <w:tab w:val="left" w:pos="728"/>
        </w:tabs>
        <w:suppressAutoHyphens/>
        <w:spacing w:after="0" w:line="240" w:lineRule="auto"/>
        <w:ind w:firstLine="726"/>
        <w:jc w:val="both"/>
        <w:rPr>
          <w:rFonts w:ascii="Times New Roman" w:hAnsi="Times New Roman"/>
          <w:color w:val="000000"/>
          <w:sz w:val="24"/>
          <w:szCs w:val="24"/>
          <w:lang w:eastAsia="ru-RU"/>
        </w:rPr>
      </w:pPr>
      <w:r w:rsidRPr="00C21E32">
        <w:rPr>
          <w:rFonts w:ascii="Times New Roman" w:hAnsi="Times New Roman"/>
          <w:b/>
          <w:color w:val="000000"/>
          <w:sz w:val="24"/>
          <w:szCs w:val="24"/>
          <w:shd w:val="clear" w:color="auto" w:fill="FFFFFF"/>
          <w:lang w:eastAsia="ru-RU"/>
        </w:rPr>
        <w:t>Титульный лист</w:t>
      </w:r>
      <w:r w:rsidRPr="00C21E32">
        <w:rPr>
          <w:rFonts w:ascii="Times New Roman" w:hAnsi="Times New Roman"/>
          <w:color w:val="000000"/>
          <w:sz w:val="24"/>
          <w:szCs w:val="24"/>
          <w:shd w:val="clear" w:color="auto" w:fill="FFFFFF"/>
          <w:lang w:eastAsia="ru-RU"/>
        </w:rPr>
        <w:t xml:space="preserve"> является первым листом ВКР и выполняется по форме, приведенной в приложении 6. На титульном листе расписываются автор работы, научный руководитель, заведующий кафедрой, утверждающий допуск к защите в Государственной экзаменационной комиссии (ГЭК). Справа от каждой подписи проставляют инициалы и фамилию лица, подписавшего выпускную квалификационную работу, ниже, под подписью — дату подписания. Дату подписания следует записывать арабскими цифрами, по две для числа, месяца и четыре для года. </w:t>
      </w:r>
    </w:p>
    <w:p w14:paraId="3CE789B9" w14:textId="77777777" w:rsidR="009B1F76" w:rsidRPr="00C21E32" w:rsidRDefault="009B1F76" w:rsidP="009B1F76">
      <w:pPr>
        <w:widowControl w:val="0"/>
        <w:tabs>
          <w:tab w:val="left" w:pos="40"/>
          <w:tab w:val="left" w:pos="728"/>
        </w:tabs>
        <w:suppressAutoHyphens/>
        <w:spacing w:after="0" w:line="240" w:lineRule="auto"/>
        <w:ind w:firstLine="726"/>
        <w:jc w:val="both"/>
        <w:rPr>
          <w:rFonts w:ascii="Times New Roman" w:hAnsi="Times New Roman"/>
          <w:b/>
          <w:color w:val="000000"/>
          <w:sz w:val="24"/>
          <w:szCs w:val="24"/>
          <w:shd w:val="clear" w:color="auto" w:fill="FFFFFF"/>
          <w:lang w:eastAsia="ru-RU"/>
        </w:rPr>
      </w:pPr>
      <w:r w:rsidRPr="00C21E32">
        <w:rPr>
          <w:rFonts w:ascii="Times New Roman" w:hAnsi="Times New Roman"/>
          <w:b/>
          <w:color w:val="000000"/>
          <w:sz w:val="24"/>
          <w:szCs w:val="24"/>
          <w:shd w:val="clear" w:color="auto" w:fill="FFFFFF"/>
          <w:lang w:eastAsia="ru-RU"/>
        </w:rPr>
        <w:t>Техническое задание</w:t>
      </w:r>
      <w:r w:rsidRPr="00C21E32">
        <w:rPr>
          <w:rFonts w:ascii="Times New Roman" w:hAnsi="Times New Roman"/>
          <w:color w:val="000000"/>
          <w:sz w:val="24"/>
          <w:szCs w:val="24"/>
          <w:shd w:val="clear" w:color="auto" w:fill="FFFFFF"/>
          <w:lang w:eastAsia="ru-RU"/>
        </w:rPr>
        <w:t xml:space="preserve"> содержит основные заданные результаты обучения на проверку, которых направлены выполнение и защита ВКР, требования к ее структуре, перечень вопросов и заданий подлежащих к выполнению и проработке в ходе выполнения ВКР; объем и </w:t>
      </w:r>
      <w:r w:rsidRPr="00C21E32">
        <w:rPr>
          <w:rFonts w:ascii="Times New Roman" w:hAnsi="Times New Roman"/>
          <w:color w:val="000000"/>
          <w:sz w:val="24"/>
          <w:szCs w:val="24"/>
          <w:shd w:val="clear" w:color="auto" w:fill="FFFFFF"/>
          <w:lang w:eastAsia="ru-RU"/>
        </w:rPr>
        <w:lastRenderedPageBreak/>
        <w:t xml:space="preserve">структура ВКР, перечень консультантов по частям ВКР, необходимые исходные данные и требования к графическим и презентационным материалам. Утверждается заведующим кафедрой в сроки установленные действующим законодательством в области образования.  </w:t>
      </w:r>
    </w:p>
    <w:p w14:paraId="199B5401" w14:textId="77777777" w:rsidR="009B1F76" w:rsidRPr="00C21E32" w:rsidRDefault="009B1F76" w:rsidP="009B1F76">
      <w:pPr>
        <w:widowControl w:val="0"/>
        <w:tabs>
          <w:tab w:val="left" w:pos="40"/>
          <w:tab w:val="left" w:pos="728"/>
        </w:tabs>
        <w:suppressAutoHyphens/>
        <w:spacing w:after="0" w:line="240" w:lineRule="auto"/>
        <w:ind w:firstLine="726"/>
        <w:jc w:val="both"/>
        <w:rPr>
          <w:rFonts w:ascii="Times New Roman" w:hAnsi="Times New Roman"/>
          <w:color w:val="000000"/>
          <w:sz w:val="24"/>
          <w:szCs w:val="24"/>
          <w:lang w:eastAsia="ru-RU"/>
        </w:rPr>
      </w:pPr>
      <w:r w:rsidRPr="00C21E32">
        <w:rPr>
          <w:rFonts w:ascii="Times New Roman" w:hAnsi="Times New Roman"/>
          <w:b/>
          <w:color w:val="000000"/>
          <w:sz w:val="24"/>
          <w:szCs w:val="24"/>
          <w:shd w:val="clear" w:color="auto" w:fill="FFFFFF"/>
          <w:lang w:eastAsia="ru-RU"/>
        </w:rPr>
        <w:t>Содержание</w:t>
      </w:r>
      <w:r w:rsidRPr="00C21E32">
        <w:rPr>
          <w:rFonts w:ascii="Times New Roman" w:hAnsi="Times New Roman"/>
          <w:color w:val="000000"/>
          <w:sz w:val="24"/>
          <w:szCs w:val="24"/>
          <w:shd w:val="clear" w:color="auto" w:fill="FFFFFF"/>
          <w:lang w:eastAsia="ru-RU"/>
        </w:rPr>
        <w:t xml:space="preserve"> должно включать все заголовки до второго уровня, имеющиеся в выпускной квалификационной работе, в том числе: «перечень условных обозначений, символов, единиц и терминов», «введение», «заключение», «список использованной литературы». В содержании перечисляют все приложения с их заголовками. В содержании все номера подразделов должны быть смещены вправо относительно номеров разделов. </w:t>
      </w:r>
    </w:p>
    <w:p w14:paraId="76F25D03" w14:textId="77777777" w:rsidR="009B1F76" w:rsidRPr="00C21E32" w:rsidRDefault="009B1F76" w:rsidP="009B1F76">
      <w:pPr>
        <w:widowControl w:val="0"/>
        <w:tabs>
          <w:tab w:val="left" w:pos="40"/>
          <w:tab w:val="left" w:pos="728"/>
        </w:tabs>
        <w:suppressAutoHyphens/>
        <w:spacing w:after="0" w:line="240" w:lineRule="auto"/>
        <w:ind w:firstLine="726"/>
        <w:jc w:val="both"/>
        <w:rPr>
          <w:rFonts w:ascii="Times New Roman" w:hAnsi="Times New Roman"/>
          <w:color w:val="000000"/>
          <w:sz w:val="24"/>
          <w:szCs w:val="24"/>
          <w:lang w:eastAsia="ru-RU"/>
        </w:rPr>
      </w:pPr>
      <w:r w:rsidRPr="00C21E32">
        <w:rPr>
          <w:rFonts w:ascii="Times New Roman" w:hAnsi="Times New Roman"/>
          <w:b/>
          <w:color w:val="000000"/>
          <w:sz w:val="24"/>
          <w:szCs w:val="24"/>
          <w:shd w:val="clear" w:color="auto" w:fill="FFFFFF"/>
          <w:lang w:eastAsia="ru-RU"/>
        </w:rPr>
        <w:t xml:space="preserve">Реферат </w:t>
      </w:r>
      <w:r w:rsidRPr="00C21E32">
        <w:rPr>
          <w:rFonts w:ascii="Times New Roman" w:hAnsi="Times New Roman"/>
          <w:color w:val="000000"/>
          <w:sz w:val="24"/>
          <w:szCs w:val="24"/>
          <w:shd w:val="clear" w:color="auto" w:fill="FFFFFF"/>
          <w:lang w:eastAsia="ru-RU"/>
        </w:rPr>
        <w:t xml:space="preserve">– краткая характеристика ВКР с точки зрения содержания, назначения и формы. Реферат оформляется и размещается на отдельной странице. Заголовком служит слово «Реферат», расположенное симметрично тексту. Реферат в соответствии с ГОСТ 7.9-95 (ИСО 214-76) должен содержать: </w:t>
      </w:r>
    </w:p>
    <w:p w14:paraId="4AE73433" w14:textId="77777777" w:rsidR="009B1F76" w:rsidRPr="00C21E32" w:rsidRDefault="009B1F76" w:rsidP="009B1F76">
      <w:pPr>
        <w:widowControl w:val="0"/>
        <w:numPr>
          <w:ilvl w:val="0"/>
          <w:numId w:val="19"/>
        </w:numPr>
        <w:tabs>
          <w:tab w:val="left" w:pos="728"/>
          <w:tab w:val="left" w:pos="1040"/>
        </w:tabs>
        <w:suppressAutoHyphens/>
        <w:autoSpaceDE w:val="0"/>
        <w:spacing w:after="0" w:line="240" w:lineRule="auto"/>
        <w:ind w:left="0" w:firstLine="726"/>
        <w:jc w:val="both"/>
        <w:rPr>
          <w:rFonts w:ascii="Times New Roman" w:hAnsi="Times New Roman"/>
          <w:color w:val="000000"/>
          <w:sz w:val="24"/>
          <w:szCs w:val="24"/>
          <w:lang w:eastAsia="ru-RU"/>
        </w:rPr>
      </w:pPr>
      <w:r w:rsidRPr="00C21E32">
        <w:rPr>
          <w:rFonts w:ascii="Times New Roman" w:hAnsi="Times New Roman"/>
          <w:color w:val="000000"/>
          <w:sz w:val="24"/>
          <w:szCs w:val="24"/>
          <w:lang w:eastAsia="ru-RU"/>
        </w:rPr>
        <w:t>сведения об объеме квалификационной работы, количестве иллюстраций, таблиц, приложений, использованных источников;</w:t>
      </w:r>
    </w:p>
    <w:p w14:paraId="22CA68F6" w14:textId="77777777" w:rsidR="009B1F76" w:rsidRPr="00C21E32" w:rsidRDefault="009B1F76" w:rsidP="009B1F76">
      <w:pPr>
        <w:widowControl w:val="0"/>
        <w:numPr>
          <w:ilvl w:val="0"/>
          <w:numId w:val="19"/>
        </w:numPr>
        <w:tabs>
          <w:tab w:val="left" w:pos="728"/>
          <w:tab w:val="left" w:pos="1040"/>
        </w:tabs>
        <w:suppressAutoHyphens/>
        <w:autoSpaceDE w:val="0"/>
        <w:spacing w:after="0" w:line="240" w:lineRule="auto"/>
        <w:ind w:left="0" w:firstLine="726"/>
        <w:jc w:val="both"/>
        <w:rPr>
          <w:rFonts w:ascii="Times New Roman" w:hAnsi="Times New Roman"/>
          <w:color w:val="000000"/>
          <w:sz w:val="24"/>
          <w:szCs w:val="24"/>
          <w:lang w:eastAsia="ru-RU"/>
        </w:rPr>
      </w:pPr>
      <w:r w:rsidRPr="00C21E32">
        <w:rPr>
          <w:rFonts w:ascii="Times New Roman" w:hAnsi="Times New Roman"/>
          <w:color w:val="000000"/>
          <w:sz w:val="24"/>
          <w:szCs w:val="24"/>
          <w:lang w:eastAsia="ru-RU"/>
        </w:rPr>
        <w:t xml:space="preserve">сведения о количестве и формате листов графической части работы; </w:t>
      </w:r>
    </w:p>
    <w:p w14:paraId="4A297670" w14:textId="77777777" w:rsidR="009B1F76" w:rsidRPr="00C21E32" w:rsidRDefault="009B1F76" w:rsidP="009B1F76">
      <w:pPr>
        <w:widowControl w:val="0"/>
        <w:numPr>
          <w:ilvl w:val="0"/>
          <w:numId w:val="19"/>
        </w:numPr>
        <w:tabs>
          <w:tab w:val="left" w:pos="728"/>
          <w:tab w:val="left" w:pos="1040"/>
        </w:tabs>
        <w:suppressAutoHyphens/>
        <w:autoSpaceDE w:val="0"/>
        <w:spacing w:after="0" w:line="240" w:lineRule="auto"/>
        <w:ind w:left="0" w:firstLine="726"/>
        <w:jc w:val="both"/>
        <w:rPr>
          <w:rFonts w:ascii="Times New Roman" w:hAnsi="Times New Roman"/>
          <w:color w:val="000000"/>
          <w:sz w:val="24"/>
          <w:szCs w:val="24"/>
          <w:lang w:eastAsia="ru-RU"/>
        </w:rPr>
      </w:pPr>
      <w:r w:rsidRPr="00C21E32">
        <w:rPr>
          <w:rFonts w:ascii="Times New Roman" w:hAnsi="Times New Roman"/>
          <w:color w:val="000000"/>
          <w:sz w:val="24"/>
          <w:szCs w:val="24"/>
          <w:lang w:eastAsia="ru-RU"/>
        </w:rPr>
        <w:t xml:space="preserve">перечень ключевых слов; перечень ключевых слов должен включать от 5 до 15 слов или словосочетаний, которые раскрывают сущность работы; ключевые слова приводятся в именительном падеже и печатаются прописными буквами в строку через точку с запятой; </w:t>
      </w:r>
    </w:p>
    <w:p w14:paraId="33B1950F" w14:textId="77777777" w:rsidR="009B1F76" w:rsidRPr="00C21E32" w:rsidRDefault="009B1F76" w:rsidP="009B1F76">
      <w:pPr>
        <w:widowControl w:val="0"/>
        <w:numPr>
          <w:ilvl w:val="0"/>
          <w:numId w:val="19"/>
        </w:numPr>
        <w:tabs>
          <w:tab w:val="left" w:pos="728"/>
          <w:tab w:val="left" w:pos="1040"/>
        </w:tabs>
        <w:suppressAutoHyphens/>
        <w:autoSpaceDE w:val="0"/>
        <w:spacing w:after="0" w:line="240" w:lineRule="auto"/>
        <w:ind w:left="0" w:firstLine="726"/>
        <w:jc w:val="both"/>
        <w:rPr>
          <w:rFonts w:ascii="Times New Roman" w:hAnsi="Times New Roman"/>
          <w:color w:val="000000"/>
          <w:sz w:val="24"/>
          <w:szCs w:val="24"/>
          <w:lang w:eastAsia="ru-RU"/>
        </w:rPr>
      </w:pPr>
      <w:r w:rsidRPr="00C21E32">
        <w:rPr>
          <w:rFonts w:ascii="Times New Roman" w:hAnsi="Times New Roman"/>
          <w:color w:val="000000"/>
          <w:sz w:val="24"/>
          <w:szCs w:val="24"/>
          <w:lang w:eastAsia="ru-RU"/>
        </w:rPr>
        <w:t xml:space="preserve">текст реферата состоит из следующих структурных частей: </w:t>
      </w:r>
    </w:p>
    <w:p w14:paraId="3EB02948" w14:textId="77777777" w:rsidR="009B1F76" w:rsidRPr="00C21E32" w:rsidRDefault="009B1F76" w:rsidP="009B1F76">
      <w:pPr>
        <w:widowControl w:val="0"/>
        <w:numPr>
          <w:ilvl w:val="0"/>
          <w:numId w:val="19"/>
        </w:numPr>
        <w:tabs>
          <w:tab w:val="left" w:pos="708"/>
          <w:tab w:val="left" w:pos="993"/>
          <w:tab w:val="left" w:pos="2416"/>
        </w:tabs>
        <w:suppressAutoHyphens/>
        <w:autoSpaceDE w:val="0"/>
        <w:spacing w:after="0" w:line="240" w:lineRule="auto"/>
        <w:ind w:left="0" w:firstLine="726"/>
        <w:jc w:val="both"/>
        <w:rPr>
          <w:rFonts w:ascii="Times New Roman" w:hAnsi="Times New Roman"/>
          <w:color w:val="000000"/>
          <w:sz w:val="24"/>
          <w:szCs w:val="24"/>
          <w:lang w:eastAsia="ru-RU"/>
        </w:rPr>
      </w:pPr>
      <w:r w:rsidRPr="00C21E32">
        <w:rPr>
          <w:rFonts w:ascii="Times New Roman" w:hAnsi="Times New Roman"/>
          <w:color w:val="000000"/>
          <w:sz w:val="24"/>
          <w:szCs w:val="24"/>
          <w:lang w:eastAsia="ru-RU"/>
        </w:rPr>
        <w:t xml:space="preserve">объект исследования или разработки; </w:t>
      </w:r>
    </w:p>
    <w:p w14:paraId="072C77EA" w14:textId="77777777" w:rsidR="009B1F76" w:rsidRPr="00C21E32" w:rsidRDefault="009B1F76" w:rsidP="009B1F76">
      <w:pPr>
        <w:widowControl w:val="0"/>
        <w:numPr>
          <w:ilvl w:val="0"/>
          <w:numId w:val="19"/>
        </w:numPr>
        <w:tabs>
          <w:tab w:val="left" w:pos="708"/>
          <w:tab w:val="left" w:pos="993"/>
          <w:tab w:val="left" w:pos="2416"/>
        </w:tabs>
        <w:suppressAutoHyphens/>
        <w:autoSpaceDE w:val="0"/>
        <w:spacing w:after="0" w:line="240" w:lineRule="auto"/>
        <w:ind w:left="0" w:firstLine="726"/>
        <w:jc w:val="both"/>
        <w:rPr>
          <w:rFonts w:ascii="Times New Roman" w:hAnsi="Times New Roman"/>
          <w:color w:val="000000"/>
          <w:sz w:val="24"/>
          <w:szCs w:val="24"/>
          <w:lang w:eastAsia="ru-RU"/>
        </w:rPr>
      </w:pPr>
      <w:r w:rsidRPr="00C21E32">
        <w:rPr>
          <w:rFonts w:ascii="Times New Roman" w:hAnsi="Times New Roman"/>
          <w:color w:val="000000"/>
          <w:sz w:val="24"/>
          <w:szCs w:val="24"/>
          <w:lang w:eastAsia="ru-RU"/>
        </w:rPr>
        <w:t xml:space="preserve">цель и задачи работы;  </w:t>
      </w:r>
    </w:p>
    <w:p w14:paraId="50010DCB" w14:textId="77777777" w:rsidR="009B1F76" w:rsidRPr="00C21E32" w:rsidRDefault="009B1F76" w:rsidP="009B1F76">
      <w:pPr>
        <w:widowControl w:val="0"/>
        <w:numPr>
          <w:ilvl w:val="0"/>
          <w:numId w:val="19"/>
        </w:numPr>
        <w:tabs>
          <w:tab w:val="left" w:pos="708"/>
          <w:tab w:val="left" w:pos="993"/>
          <w:tab w:val="left" w:pos="2416"/>
        </w:tabs>
        <w:suppressAutoHyphens/>
        <w:autoSpaceDE w:val="0"/>
        <w:spacing w:after="0" w:line="240" w:lineRule="auto"/>
        <w:ind w:left="0" w:firstLine="726"/>
        <w:jc w:val="both"/>
        <w:rPr>
          <w:rFonts w:ascii="Times New Roman" w:hAnsi="Times New Roman"/>
          <w:color w:val="000000"/>
          <w:sz w:val="24"/>
          <w:szCs w:val="24"/>
          <w:lang w:eastAsia="ru-RU"/>
        </w:rPr>
      </w:pPr>
      <w:r w:rsidRPr="00C21E32">
        <w:rPr>
          <w:rFonts w:ascii="Times New Roman" w:hAnsi="Times New Roman"/>
          <w:color w:val="000000"/>
          <w:sz w:val="24"/>
          <w:szCs w:val="24"/>
          <w:lang w:eastAsia="ru-RU"/>
        </w:rPr>
        <w:t xml:space="preserve">инструментарий и методы  проведения работы;  </w:t>
      </w:r>
    </w:p>
    <w:p w14:paraId="537B1104" w14:textId="77777777" w:rsidR="009B1F76" w:rsidRPr="00C21E32" w:rsidRDefault="009B1F76" w:rsidP="009B1F76">
      <w:pPr>
        <w:widowControl w:val="0"/>
        <w:numPr>
          <w:ilvl w:val="0"/>
          <w:numId w:val="19"/>
        </w:numPr>
        <w:tabs>
          <w:tab w:val="left" w:pos="708"/>
          <w:tab w:val="left" w:pos="993"/>
          <w:tab w:val="left" w:pos="2416"/>
        </w:tabs>
        <w:suppressAutoHyphens/>
        <w:autoSpaceDE w:val="0"/>
        <w:spacing w:after="0" w:line="240" w:lineRule="auto"/>
        <w:ind w:left="0" w:firstLine="726"/>
        <w:jc w:val="both"/>
        <w:rPr>
          <w:rFonts w:ascii="Times New Roman" w:hAnsi="Times New Roman"/>
          <w:color w:val="000000"/>
          <w:sz w:val="24"/>
          <w:szCs w:val="24"/>
          <w:lang w:eastAsia="ru-RU"/>
        </w:rPr>
      </w:pPr>
      <w:r w:rsidRPr="00C21E32">
        <w:rPr>
          <w:rFonts w:ascii="Times New Roman" w:hAnsi="Times New Roman"/>
          <w:color w:val="000000"/>
          <w:sz w:val="24"/>
          <w:szCs w:val="24"/>
          <w:lang w:eastAsia="ru-RU"/>
        </w:rPr>
        <w:t xml:space="preserve">полученные результаты;  </w:t>
      </w:r>
    </w:p>
    <w:p w14:paraId="3348B25A" w14:textId="77777777" w:rsidR="009B1F76" w:rsidRPr="00C21E32" w:rsidRDefault="009B1F76" w:rsidP="009B1F76">
      <w:pPr>
        <w:widowControl w:val="0"/>
        <w:numPr>
          <w:ilvl w:val="0"/>
          <w:numId w:val="19"/>
        </w:numPr>
        <w:tabs>
          <w:tab w:val="left" w:pos="708"/>
          <w:tab w:val="left" w:pos="993"/>
          <w:tab w:val="left" w:pos="2416"/>
        </w:tabs>
        <w:suppressAutoHyphens/>
        <w:autoSpaceDE w:val="0"/>
        <w:spacing w:after="0" w:line="240" w:lineRule="auto"/>
        <w:ind w:left="0" w:firstLine="726"/>
        <w:jc w:val="both"/>
        <w:rPr>
          <w:rFonts w:ascii="Times New Roman" w:hAnsi="Times New Roman"/>
          <w:color w:val="000000"/>
          <w:sz w:val="24"/>
          <w:szCs w:val="24"/>
          <w:lang w:eastAsia="ru-RU"/>
        </w:rPr>
      </w:pPr>
      <w:r w:rsidRPr="00C21E32">
        <w:rPr>
          <w:rFonts w:ascii="Times New Roman" w:hAnsi="Times New Roman"/>
          <w:color w:val="000000"/>
          <w:sz w:val="24"/>
          <w:szCs w:val="24"/>
          <w:lang w:eastAsia="ru-RU"/>
        </w:rPr>
        <w:t xml:space="preserve">рекомендации или итоги внедрения результатов работы; </w:t>
      </w:r>
    </w:p>
    <w:p w14:paraId="06EEEFC1" w14:textId="77777777" w:rsidR="009B1F76" w:rsidRPr="00C21E32" w:rsidRDefault="009B1F76" w:rsidP="009B1F76">
      <w:pPr>
        <w:widowControl w:val="0"/>
        <w:numPr>
          <w:ilvl w:val="0"/>
          <w:numId w:val="19"/>
        </w:numPr>
        <w:tabs>
          <w:tab w:val="left" w:pos="708"/>
          <w:tab w:val="left" w:pos="993"/>
          <w:tab w:val="left" w:pos="2416"/>
        </w:tabs>
        <w:suppressAutoHyphens/>
        <w:autoSpaceDE w:val="0"/>
        <w:spacing w:after="0" w:line="240" w:lineRule="auto"/>
        <w:ind w:left="0" w:firstLine="726"/>
        <w:jc w:val="both"/>
        <w:rPr>
          <w:rFonts w:ascii="Times New Roman" w:hAnsi="Times New Roman"/>
          <w:color w:val="000000"/>
          <w:sz w:val="24"/>
          <w:szCs w:val="24"/>
          <w:lang w:eastAsia="ru-RU"/>
        </w:rPr>
      </w:pPr>
      <w:r w:rsidRPr="00C21E32">
        <w:rPr>
          <w:rFonts w:ascii="Times New Roman" w:hAnsi="Times New Roman"/>
          <w:color w:val="000000"/>
          <w:sz w:val="24"/>
          <w:szCs w:val="24"/>
          <w:lang w:eastAsia="ru-RU"/>
        </w:rPr>
        <w:t xml:space="preserve">область применения и предположения о применении результатов. </w:t>
      </w:r>
    </w:p>
    <w:p w14:paraId="1770766A" w14:textId="77777777" w:rsidR="009B1F76" w:rsidRPr="00C21E32" w:rsidRDefault="009B1F76" w:rsidP="009B1F76">
      <w:pPr>
        <w:widowControl w:val="0"/>
        <w:tabs>
          <w:tab w:val="left" w:pos="708"/>
        </w:tabs>
        <w:suppressAutoHyphens/>
        <w:spacing w:after="0" w:line="240" w:lineRule="auto"/>
        <w:ind w:firstLine="726"/>
        <w:jc w:val="both"/>
        <w:rPr>
          <w:rFonts w:ascii="Times New Roman" w:hAnsi="Times New Roman"/>
          <w:color w:val="000000"/>
          <w:sz w:val="24"/>
          <w:szCs w:val="24"/>
          <w:lang w:eastAsia="ru-RU"/>
        </w:rPr>
      </w:pPr>
      <w:r w:rsidRPr="00C21E32">
        <w:rPr>
          <w:rFonts w:ascii="Times New Roman" w:hAnsi="Times New Roman"/>
          <w:color w:val="000000"/>
          <w:sz w:val="24"/>
          <w:szCs w:val="24"/>
          <w:shd w:val="clear" w:color="auto" w:fill="FFFFFF"/>
          <w:lang w:eastAsia="ru-RU"/>
        </w:rPr>
        <w:t xml:space="preserve">Объем реферата не должен превышать одной страницы. Рекомендуется включение в состав ВКР реферата на иностранном языке. </w:t>
      </w:r>
    </w:p>
    <w:p w14:paraId="507B75EE" w14:textId="77777777" w:rsidR="009B1F76" w:rsidRPr="00C21E32" w:rsidRDefault="009B1F76" w:rsidP="009B1F76">
      <w:pPr>
        <w:widowControl w:val="0"/>
        <w:tabs>
          <w:tab w:val="left" w:pos="708"/>
        </w:tabs>
        <w:suppressAutoHyphens/>
        <w:spacing w:after="0" w:line="240" w:lineRule="auto"/>
        <w:ind w:firstLine="726"/>
        <w:jc w:val="both"/>
        <w:rPr>
          <w:rFonts w:ascii="Times New Roman" w:hAnsi="Times New Roman"/>
          <w:color w:val="000000"/>
          <w:sz w:val="24"/>
          <w:szCs w:val="24"/>
          <w:lang w:eastAsia="ru-RU"/>
        </w:rPr>
      </w:pPr>
      <w:r w:rsidRPr="00C21E32">
        <w:rPr>
          <w:rFonts w:ascii="Times New Roman" w:hAnsi="Times New Roman"/>
          <w:color w:val="000000"/>
          <w:sz w:val="24"/>
          <w:szCs w:val="24"/>
          <w:shd w:val="clear" w:color="auto" w:fill="FFFFFF"/>
          <w:lang w:eastAsia="ru-RU"/>
        </w:rPr>
        <w:t xml:space="preserve">Реферат в ВКР идет сразу после раздела «Содержание», но не выносится в  содержание работы. </w:t>
      </w:r>
    </w:p>
    <w:p w14:paraId="2B6818DC" w14:textId="77777777" w:rsidR="009B1F76" w:rsidRPr="00C21E32" w:rsidRDefault="009B1F76" w:rsidP="009B1F76">
      <w:pPr>
        <w:widowControl w:val="0"/>
        <w:tabs>
          <w:tab w:val="left" w:pos="708"/>
        </w:tabs>
        <w:suppressAutoHyphens/>
        <w:spacing w:after="0" w:line="240" w:lineRule="auto"/>
        <w:ind w:firstLine="726"/>
        <w:jc w:val="both"/>
        <w:rPr>
          <w:rFonts w:ascii="Times New Roman" w:hAnsi="Times New Roman"/>
          <w:color w:val="000000"/>
          <w:sz w:val="24"/>
          <w:szCs w:val="24"/>
          <w:lang w:eastAsia="ru-RU"/>
        </w:rPr>
      </w:pPr>
      <w:r w:rsidRPr="00C21E32">
        <w:rPr>
          <w:rFonts w:ascii="Times New Roman" w:hAnsi="Times New Roman"/>
          <w:color w:val="000000"/>
          <w:sz w:val="24"/>
          <w:szCs w:val="24"/>
          <w:shd w:val="clear" w:color="auto" w:fill="FFFFFF"/>
          <w:lang w:eastAsia="ru-RU"/>
        </w:rPr>
        <w:t xml:space="preserve">Если в работе принята специфическая терминология, а также употребляется мало распространенные сокращения, новые символы, обозначения и т.п., то их перечень должен быть представлен в работе в виде отдельного списка. Перечень должен располагаться столбцом, в котором слева приводят, например, сокращения, справа — его детальную расшифровку. Если в работе специальные термины, сокращения, символы, обозначения и т.п. повторяются не более трех раз, перечень не составляют, а их расшифровку приводят в тексте при первом упоминании. </w:t>
      </w:r>
    </w:p>
    <w:p w14:paraId="538E6AE4" w14:textId="77777777" w:rsidR="009B1F76" w:rsidRPr="00C21E32" w:rsidRDefault="009B1F76" w:rsidP="009B1F76">
      <w:pPr>
        <w:spacing w:after="0" w:line="240" w:lineRule="auto"/>
        <w:ind w:firstLine="567"/>
        <w:jc w:val="both"/>
        <w:rPr>
          <w:rFonts w:ascii="Times New Roman" w:hAnsi="Times New Roman"/>
          <w:sz w:val="24"/>
          <w:szCs w:val="24"/>
          <w:lang w:eastAsia="ar-SA"/>
        </w:rPr>
      </w:pPr>
      <w:r w:rsidRPr="00C21E32">
        <w:rPr>
          <w:rFonts w:ascii="Times New Roman" w:hAnsi="Times New Roman"/>
          <w:sz w:val="24"/>
          <w:szCs w:val="24"/>
          <w:shd w:val="clear" w:color="auto" w:fill="FFFFFF"/>
          <w:lang w:eastAsia="ar-SA"/>
        </w:rPr>
        <w:t xml:space="preserve">Во </w:t>
      </w:r>
      <w:r w:rsidRPr="00C21E32">
        <w:rPr>
          <w:rFonts w:ascii="Times New Roman" w:hAnsi="Times New Roman"/>
          <w:b/>
          <w:sz w:val="24"/>
          <w:szCs w:val="24"/>
          <w:shd w:val="clear" w:color="auto" w:fill="FFFFFF"/>
          <w:lang w:eastAsia="ar-SA"/>
        </w:rPr>
        <w:t>введении</w:t>
      </w:r>
      <w:r w:rsidRPr="00C21E32">
        <w:rPr>
          <w:rFonts w:ascii="Times New Roman" w:hAnsi="Times New Roman"/>
          <w:sz w:val="24"/>
          <w:szCs w:val="24"/>
          <w:shd w:val="clear" w:color="auto" w:fill="FFFFFF"/>
          <w:lang w:eastAsia="ar-SA"/>
        </w:rPr>
        <w:t xml:space="preserve"> обычно обосновывается </w:t>
      </w:r>
      <w:r w:rsidRPr="00C21E32">
        <w:rPr>
          <w:rFonts w:ascii="Times New Roman" w:hAnsi="Times New Roman"/>
          <w:sz w:val="24"/>
          <w:szCs w:val="24"/>
          <w:lang w:eastAsia="ar-SA"/>
        </w:rPr>
        <w:t>выбор темы, ее актуальность, освещается история затрагиваемой проблемы, целесообразность разработки; определяются границы исследования (предмет, объект, рамки изучаемого вопроса), основная цель работы и подчиненные ей частные задачи.</w:t>
      </w:r>
    </w:p>
    <w:p w14:paraId="19A784CC" w14:textId="77777777" w:rsidR="009B1F76" w:rsidRPr="00C21E32" w:rsidRDefault="009B1F76" w:rsidP="009B1F76">
      <w:pPr>
        <w:spacing w:after="0" w:line="240" w:lineRule="auto"/>
        <w:ind w:firstLine="567"/>
        <w:jc w:val="both"/>
        <w:rPr>
          <w:rFonts w:ascii="Times New Roman" w:hAnsi="Times New Roman"/>
          <w:bCs/>
          <w:sz w:val="24"/>
          <w:lang w:eastAsia="ar-SA"/>
        </w:rPr>
      </w:pPr>
      <w:r w:rsidRPr="00C21E32">
        <w:rPr>
          <w:rFonts w:ascii="Times New Roman" w:hAnsi="Times New Roman"/>
          <w:bCs/>
          <w:sz w:val="24"/>
          <w:lang w:eastAsia="ar-SA"/>
        </w:rPr>
        <w:t>Введение не должно занимать более 2-3-х страниц текста.</w:t>
      </w:r>
    </w:p>
    <w:p w14:paraId="4A9E4307" w14:textId="7690785E" w:rsidR="009B1F76" w:rsidRPr="00C21E32" w:rsidRDefault="00535A75" w:rsidP="009B1F76">
      <w:pPr>
        <w:spacing w:after="0" w:line="240" w:lineRule="auto"/>
        <w:ind w:firstLine="567"/>
        <w:jc w:val="both"/>
        <w:rPr>
          <w:rFonts w:ascii="Times New Roman" w:hAnsi="Times New Roman"/>
          <w:color w:val="000000"/>
          <w:sz w:val="24"/>
          <w:szCs w:val="24"/>
          <w:shd w:val="clear" w:color="auto" w:fill="FFFFFF"/>
          <w:lang w:eastAsia="ru-RU"/>
        </w:rPr>
      </w:pPr>
      <w:r w:rsidRPr="00C21E32">
        <w:rPr>
          <w:rFonts w:ascii="Times New Roman" w:hAnsi="Times New Roman"/>
          <w:b/>
          <w:color w:val="000000"/>
          <w:sz w:val="24"/>
          <w:szCs w:val="24"/>
          <w:shd w:val="clear" w:color="auto" w:fill="FFFFFF"/>
          <w:lang w:eastAsia="ru-RU"/>
        </w:rPr>
        <w:t>Теоретическая</w:t>
      </w:r>
      <w:r w:rsidR="009B1F76" w:rsidRPr="00C21E32">
        <w:rPr>
          <w:rFonts w:ascii="Times New Roman" w:hAnsi="Times New Roman"/>
          <w:b/>
          <w:color w:val="000000"/>
          <w:sz w:val="24"/>
          <w:szCs w:val="24"/>
          <w:shd w:val="clear" w:color="auto" w:fill="FFFFFF"/>
          <w:lang w:eastAsia="ru-RU"/>
        </w:rPr>
        <w:t xml:space="preserve"> часть</w:t>
      </w:r>
      <w:r w:rsidR="009B1F76" w:rsidRPr="00C21E32">
        <w:rPr>
          <w:rFonts w:ascii="Times New Roman" w:hAnsi="Times New Roman"/>
          <w:color w:val="000000"/>
          <w:sz w:val="24"/>
          <w:szCs w:val="24"/>
          <w:shd w:val="clear" w:color="auto" w:fill="FFFFFF"/>
          <w:lang w:eastAsia="ru-RU"/>
        </w:rPr>
        <w:t xml:space="preserve"> ВКР - должна содержать основные данные и административные сведения об анализируемом объекте в объеме установленном техническим заданием на выполнение ВКР.</w:t>
      </w:r>
    </w:p>
    <w:p w14:paraId="347E30DF" w14:textId="1F901499" w:rsidR="009B1F76" w:rsidRPr="00C21E32" w:rsidRDefault="009B1F76" w:rsidP="00295333">
      <w:pPr>
        <w:widowControl w:val="0"/>
        <w:spacing w:after="0" w:line="240" w:lineRule="auto"/>
        <w:ind w:firstLine="567"/>
        <w:jc w:val="both"/>
        <w:rPr>
          <w:rFonts w:ascii="Times New Roman" w:hAnsi="Times New Roman"/>
          <w:color w:val="000000"/>
          <w:sz w:val="24"/>
          <w:szCs w:val="24"/>
          <w:shd w:val="clear" w:color="auto" w:fill="FFFFFF"/>
          <w:lang w:eastAsia="ru-RU"/>
        </w:rPr>
      </w:pPr>
      <w:r w:rsidRPr="00C21E32">
        <w:rPr>
          <w:rFonts w:ascii="Times New Roman" w:hAnsi="Times New Roman"/>
          <w:b/>
          <w:color w:val="000000"/>
          <w:sz w:val="24"/>
          <w:szCs w:val="24"/>
          <w:shd w:val="clear" w:color="auto" w:fill="FFFFFF"/>
          <w:lang w:eastAsia="ru-RU"/>
        </w:rPr>
        <w:t>Технико-технологическая часть</w:t>
      </w:r>
      <w:r w:rsidRPr="00C21E32">
        <w:rPr>
          <w:rFonts w:ascii="Times New Roman" w:hAnsi="Times New Roman"/>
          <w:color w:val="000000"/>
          <w:sz w:val="24"/>
          <w:szCs w:val="24"/>
          <w:shd w:val="clear" w:color="auto" w:fill="FFFFFF"/>
          <w:lang w:eastAsia="ru-RU"/>
        </w:rPr>
        <w:t xml:space="preserve"> должна содержать разделы предусмотренные техническим заданием в зависимости от тематики ВКР с проработкой промысловой документации и материалов и представлять собой полную характеристику рассматриваемого объекта; анализ основных осложнений и особенностей описываемого объекта; специальный вопрос, соответствующий проблематике эксплуатации рассматриваемого объекта.</w:t>
      </w:r>
    </w:p>
    <w:p w14:paraId="68259FDE" w14:textId="7E48AA90" w:rsidR="009B1F76" w:rsidRPr="00C21E32" w:rsidRDefault="009B1F76" w:rsidP="00295333">
      <w:pPr>
        <w:widowControl w:val="0"/>
        <w:spacing w:after="0" w:line="240" w:lineRule="auto"/>
        <w:ind w:firstLine="567"/>
        <w:jc w:val="both"/>
        <w:rPr>
          <w:rFonts w:ascii="Times New Roman" w:eastAsia="Times-Roman" w:hAnsi="Times New Roman"/>
          <w:sz w:val="24"/>
          <w:szCs w:val="24"/>
          <w:lang w:eastAsia="ar-SA"/>
        </w:rPr>
      </w:pPr>
      <w:r w:rsidRPr="00C21E32">
        <w:rPr>
          <w:rFonts w:ascii="Times New Roman" w:hAnsi="Times New Roman"/>
          <w:b/>
          <w:color w:val="000000"/>
          <w:sz w:val="24"/>
          <w:szCs w:val="24"/>
          <w:shd w:val="clear" w:color="auto" w:fill="FFFFFF"/>
          <w:lang w:eastAsia="ru-RU"/>
        </w:rPr>
        <w:t>Экономическая часть</w:t>
      </w:r>
      <w:r w:rsidRPr="00C21E32">
        <w:rPr>
          <w:rFonts w:ascii="Times New Roman" w:hAnsi="Times New Roman"/>
          <w:color w:val="000000"/>
          <w:sz w:val="24"/>
          <w:szCs w:val="24"/>
          <w:shd w:val="clear" w:color="auto" w:fill="FFFFFF"/>
          <w:lang w:eastAsia="ru-RU"/>
        </w:rPr>
        <w:t xml:space="preserve"> должна представлять собой экономическое обоснование предложенных в специальном вопросе ВКР технологических решений по совершенствованию процесса эксплуатации объектов </w:t>
      </w:r>
      <w:r w:rsidR="00535A75" w:rsidRPr="00C21E32">
        <w:rPr>
          <w:rFonts w:ascii="Times New Roman" w:hAnsi="Times New Roman"/>
          <w:color w:val="000000"/>
          <w:sz w:val="24"/>
          <w:szCs w:val="24"/>
          <w:shd w:val="clear" w:color="auto" w:fill="FFFFFF"/>
          <w:lang w:eastAsia="ru-RU"/>
        </w:rPr>
        <w:t>электроэнергетики и электротехники</w:t>
      </w:r>
      <w:r w:rsidRPr="00C21E32">
        <w:rPr>
          <w:rFonts w:ascii="Times New Roman" w:hAnsi="Times New Roman"/>
          <w:color w:val="000000"/>
          <w:sz w:val="24"/>
          <w:szCs w:val="24"/>
          <w:shd w:val="clear" w:color="auto" w:fill="FFFFFF"/>
          <w:lang w:eastAsia="ru-RU"/>
        </w:rPr>
        <w:t>.</w:t>
      </w:r>
    </w:p>
    <w:p w14:paraId="06730515" w14:textId="77777777" w:rsidR="009B1F76" w:rsidRPr="00C21E32" w:rsidRDefault="009B1F76" w:rsidP="00295333">
      <w:pPr>
        <w:widowControl w:val="0"/>
        <w:spacing w:after="0" w:line="240" w:lineRule="auto"/>
        <w:ind w:firstLine="567"/>
        <w:jc w:val="both"/>
        <w:rPr>
          <w:rFonts w:ascii="Times New Roman" w:eastAsia="Times-Roman" w:hAnsi="Times New Roman"/>
          <w:sz w:val="24"/>
          <w:szCs w:val="24"/>
          <w:lang w:eastAsia="ar-SA"/>
        </w:rPr>
      </w:pPr>
      <w:r w:rsidRPr="00C21E32">
        <w:rPr>
          <w:rFonts w:ascii="Times New Roman" w:eastAsia="Times-Roman" w:hAnsi="Times New Roman"/>
          <w:sz w:val="24"/>
          <w:szCs w:val="24"/>
          <w:lang w:eastAsia="ar-SA"/>
        </w:rPr>
        <w:lastRenderedPageBreak/>
        <w:t xml:space="preserve">При </w:t>
      </w:r>
      <w:r w:rsidRPr="00C21E32">
        <w:rPr>
          <w:rFonts w:ascii="Times New Roman" w:eastAsia="Times-Roman" w:hAnsi="Times New Roman"/>
          <w:b/>
          <w:sz w:val="24"/>
          <w:szCs w:val="24"/>
          <w:lang w:eastAsia="ar-SA"/>
        </w:rPr>
        <w:t>анализе литературно-патентных источников</w:t>
      </w:r>
      <w:r w:rsidRPr="00C21E32">
        <w:rPr>
          <w:rFonts w:ascii="Times New Roman" w:eastAsia="Times-Roman" w:hAnsi="Times New Roman"/>
          <w:sz w:val="24"/>
          <w:szCs w:val="24"/>
          <w:lang w:eastAsia="ar-SA"/>
        </w:rPr>
        <w:t xml:space="preserve"> обучающемуся следует стремиться к последовательному изложению и обоснованию своей позиции по дискуссионным вопросам, подкрепляя ее ссылками на работы тех авторов, которые ее разделяют, и, дискутируя с теми, у которых она отличается. В обзоре литературы каждая заимствованная точка зрения должна иметь ссылки на ее автора во избежание плагиата. Ссылаться можно только на те источники, которые изучены студентом лично. При прямом заимствовании текста из любых источников (цитирование) этот текст необходимо взять в кавычки. Количество цитат и их размеры должны быть минимальными. Любое изложение заимствованных положений также должно иметь ссылки на использованный источник. Необходимо помнить, что наличие плагиата является основанием для снятия работы с защиты. В тексте должно быть соблюдено единство терминологии.  </w:t>
      </w:r>
    </w:p>
    <w:p w14:paraId="0596ACA8" w14:textId="77777777" w:rsidR="009B1F76" w:rsidRPr="00C21E32" w:rsidRDefault="009B1F76" w:rsidP="009B1F76">
      <w:pPr>
        <w:spacing w:after="0" w:line="240" w:lineRule="auto"/>
        <w:ind w:firstLine="567"/>
        <w:jc w:val="both"/>
        <w:rPr>
          <w:rFonts w:ascii="Times New Roman" w:eastAsia="Times-Roman" w:hAnsi="Times New Roman"/>
          <w:sz w:val="24"/>
          <w:szCs w:val="24"/>
          <w:lang w:eastAsia="ar-SA"/>
        </w:rPr>
      </w:pPr>
      <w:r w:rsidRPr="00C21E32">
        <w:rPr>
          <w:rFonts w:ascii="Times New Roman" w:eastAsia="Times-Roman" w:hAnsi="Times New Roman"/>
          <w:color w:val="000000"/>
          <w:sz w:val="24"/>
          <w:szCs w:val="24"/>
          <w:lang w:eastAsia="ru-RU"/>
        </w:rPr>
        <w:t xml:space="preserve">Изложение рекомендуется вести от первого лица множественного числа.  </w:t>
      </w:r>
    </w:p>
    <w:p w14:paraId="006A5B16" w14:textId="77777777" w:rsidR="009B1F76" w:rsidRPr="00C21E32" w:rsidRDefault="009B1F76" w:rsidP="009B1F76">
      <w:pPr>
        <w:spacing w:after="0" w:line="240" w:lineRule="auto"/>
        <w:ind w:firstLine="567"/>
        <w:jc w:val="both"/>
        <w:rPr>
          <w:rFonts w:ascii="Times New Roman" w:hAnsi="Times New Roman"/>
          <w:spacing w:val="-4"/>
          <w:sz w:val="24"/>
          <w:lang w:eastAsia="ar-SA"/>
        </w:rPr>
      </w:pPr>
      <w:r w:rsidRPr="00C21E32">
        <w:rPr>
          <w:rFonts w:ascii="Times New Roman" w:hAnsi="Times New Roman"/>
          <w:spacing w:val="-4"/>
          <w:sz w:val="24"/>
          <w:lang w:eastAsia="ar-SA"/>
        </w:rPr>
        <w:t>При анализе экспериментальных данных следует четко проводить грань между собственными и привлекаемыми, в том числе и из литературного обзора, сопоставлять их. На основании такого анализа соответствующий раздел должен быть завершен оценкой новизны и значимости полученных результатов.</w:t>
      </w:r>
    </w:p>
    <w:p w14:paraId="0B351B5C" w14:textId="77777777" w:rsidR="009B1F76" w:rsidRPr="00C21E32" w:rsidRDefault="009B1F76" w:rsidP="009B1F76">
      <w:pPr>
        <w:spacing w:after="0" w:line="240" w:lineRule="auto"/>
        <w:ind w:firstLine="567"/>
        <w:jc w:val="both"/>
        <w:rPr>
          <w:rFonts w:ascii="Times New Roman" w:hAnsi="Times New Roman"/>
          <w:sz w:val="24"/>
          <w:szCs w:val="24"/>
          <w:lang w:eastAsia="ar-SA"/>
        </w:rPr>
      </w:pPr>
      <w:r w:rsidRPr="00C21E32">
        <w:rPr>
          <w:rFonts w:ascii="Times New Roman" w:hAnsi="Times New Roman"/>
          <w:sz w:val="24"/>
          <w:szCs w:val="24"/>
          <w:lang w:eastAsia="ar-SA"/>
        </w:rPr>
        <w:t>В</w:t>
      </w:r>
      <w:r w:rsidR="004F5050" w:rsidRPr="00C21E32">
        <w:rPr>
          <w:rFonts w:ascii="Times New Roman" w:hAnsi="Times New Roman"/>
          <w:sz w:val="24"/>
          <w:szCs w:val="24"/>
          <w:lang w:eastAsia="ar-SA"/>
        </w:rPr>
        <w:t xml:space="preserve"> </w:t>
      </w:r>
      <w:r w:rsidRPr="00C21E32">
        <w:rPr>
          <w:rFonts w:ascii="Times New Roman" w:hAnsi="Times New Roman"/>
          <w:b/>
          <w:iCs/>
          <w:sz w:val="24"/>
          <w:szCs w:val="24"/>
          <w:lang w:eastAsia="ar-SA"/>
        </w:rPr>
        <w:t xml:space="preserve">выводах </w:t>
      </w:r>
      <w:r w:rsidRPr="00C21E32">
        <w:rPr>
          <w:rFonts w:ascii="Times New Roman" w:hAnsi="Times New Roman"/>
          <w:sz w:val="24"/>
          <w:szCs w:val="24"/>
          <w:lang w:eastAsia="ar-SA"/>
        </w:rPr>
        <w:t xml:space="preserve">излагаются результаты и выводы исследования в целом, формулируются практические рекомендации. Эта структурная часть подводит итог проделанной работе. Она имеет такое же существенное значение, как и введение и должна кратко обобщать все сделанное: какие ставились цели, что для их достижения сделано, какие ключевые результаты получены, и какое значение они имеют. </w:t>
      </w:r>
    </w:p>
    <w:p w14:paraId="0F674D07" w14:textId="77777777" w:rsidR="009B1F76" w:rsidRPr="00C21E32" w:rsidRDefault="009B1F76" w:rsidP="009B1F76">
      <w:pPr>
        <w:spacing w:after="0" w:line="240" w:lineRule="auto"/>
        <w:ind w:firstLine="567"/>
        <w:jc w:val="both"/>
        <w:rPr>
          <w:rFonts w:ascii="Times New Roman" w:hAnsi="Times New Roman"/>
          <w:b/>
          <w:caps/>
          <w:sz w:val="24"/>
          <w:szCs w:val="24"/>
          <w:lang w:eastAsia="ar-SA"/>
        </w:rPr>
      </w:pPr>
      <w:r w:rsidRPr="00C21E32">
        <w:rPr>
          <w:rFonts w:ascii="Times New Roman" w:hAnsi="Times New Roman"/>
          <w:sz w:val="24"/>
          <w:szCs w:val="24"/>
          <w:lang w:eastAsia="ar-SA"/>
        </w:rPr>
        <w:t>Выводы должны не просто констатировать факты проведения работ по тем или иным направлениям, а отражать основные научные результаты и акцентировать их новизну. Их следует формулировать максимально сжато и конкретно.</w:t>
      </w:r>
    </w:p>
    <w:p w14:paraId="0902B1CB" w14:textId="77777777" w:rsidR="009B1F76" w:rsidRPr="00C21E32" w:rsidRDefault="009B1F76" w:rsidP="009B1F76">
      <w:pPr>
        <w:widowControl w:val="0"/>
        <w:tabs>
          <w:tab w:val="left" w:pos="708"/>
          <w:tab w:val="left" w:pos="950"/>
        </w:tabs>
        <w:suppressAutoHyphens/>
        <w:spacing w:after="0" w:line="240" w:lineRule="auto"/>
        <w:ind w:firstLine="567"/>
        <w:jc w:val="both"/>
        <w:rPr>
          <w:rFonts w:ascii="Times New Roman" w:hAnsi="Times New Roman"/>
          <w:color w:val="000000"/>
          <w:sz w:val="24"/>
          <w:szCs w:val="24"/>
          <w:lang w:eastAsia="ru-RU"/>
        </w:rPr>
      </w:pPr>
      <w:r w:rsidRPr="00C21E32">
        <w:rPr>
          <w:rFonts w:ascii="Times New Roman" w:hAnsi="Times New Roman"/>
          <w:color w:val="000000"/>
          <w:sz w:val="24"/>
          <w:szCs w:val="24"/>
          <w:shd w:val="clear" w:color="auto" w:fill="FFFFFF"/>
          <w:lang w:eastAsia="ru-RU"/>
        </w:rPr>
        <w:t xml:space="preserve">Выводы формулируются по пунктам так, как они должны быть оглашены в конце доклада на защите ВКР. </w:t>
      </w:r>
    </w:p>
    <w:p w14:paraId="476B62F8" w14:textId="77777777" w:rsidR="009B1F76" w:rsidRPr="00C21E32" w:rsidRDefault="009B1F76" w:rsidP="009B1F76">
      <w:pPr>
        <w:widowControl w:val="0"/>
        <w:tabs>
          <w:tab w:val="left" w:pos="708"/>
          <w:tab w:val="left" w:pos="950"/>
        </w:tabs>
        <w:suppressAutoHyphens/>
        <w:spacing w:after="0" w:line="240" w:lineRule="auto"/>
        <w:ind w:firstLine="567"/>
        <w:jc w:val="both"/>
        <w:rPr>
          <w:rFonts w:ascii="Times New Roman" w:hAnsi="Times New Roman"/>
          <w:color w:val="000000"/>
          <w:sz w:val="24"/>
          <w:szCs w:val="24"/>
          <w:lang w:eastAsia="ru-RU"/>
        </w:rPr>
      </w:pPr>
      <w:r w:rsidRPr="00C21E32">
        <w:rPr>
          <w:rFonts w:ascii="Times New Roman" w:hAnsi="Times New Roman"/>
          <w:color w:val="000000"/>
          <w:sz w:val="24"/>
          <w:szCs w:val="24"/>
          <w:shd w:val="clear" w:color="auto" w:fill="FFFFFF"/>
          <w:lang w:eastAsia="ru-RU"/>
        </w:rPr>
        <w:t xml:space="preserve">В случае, если материалы ВКР опубликованы в печати или докладывались на конференциях, в заключении необходимо перечислить названия этих конференций, указать их место и год проведения, а статьи и тезисы докладов внести в список использованных источников, указав их порядковые номера в тексте заключения. </w:t>
      </w:r>
    </w:p>
    <w:p w14:paraId="7DC09859" w14:textId="77777777" w:rsidR="009B1F76" w:rsidRPr="00C21E32" w:rsidRDefault="009B1F76" w:rsidP="009B1F76">
      <w:pPr>
        <w:spacing w:after="0" w:line="240" w:lineRule="auto"/>
        <w:ind w:firstLine="567"/>
        <w:jc w:val="both"/>
        <w:rPr>
          <w:rFonts w:ascii="Times New Roman" w:hAnsi="Times New Roman"/>
          <w:sz w:val="24"/>
          <w:szCs w:val="24"/>
          <w:lang w:eastAsia="ar-SA"/>
        </w:rPr>
      </w:pPr>
      <w:r w:rsidRPr="00C21E32">
        <w:rPr>
          <w:rFonts w:ascii="Times New Roman" w:hAnsi="Times New Roman"/>
          <w:b/>
          <w:sz w:val="24"/>
          <w:szCs w:val="24"/>
          <w:shd w:val="clear" w:color="auto" w:fill="FFFFFF"/>
          <w:lang w:eastAsia="ar-SA"/>
        </w:rPr>
        <w:t>Список использованных источников</w:t>
      </w:r>
      <w:r w:rsidRPr="00C21E32">
        <w:rPr>
          <w:rFonts w:ascii="Times New Roman" w:hAnsi="Times New Roman"/>
          <w:sz w:val="24"/>
          <w:szCs w:val="24"/>
          <w:shd w:val="clear" w:color="auto" w:fill="FFFFFF"/>
          <w:lang w:eastAsia="ar-SA"/>
        </w:rPr>
        <w:t xml:space="preserve"> должен содержать перечень источников, использованных при выполнении ВКР. </w:t>
      </w:r>
      <w:r w:rsidRPr="00C21E32">
        <w:rPr>
          <w:rFonts w:ascii="Times New Roman" w:hAnsi="Times New Roman"/>
          <w:sz w:val="24"/>
          <w:szCs w:val="24"/>
          <w:lang w:eastAsia="ar-SA"/>
        </w:rPr>
        <w:t xml:space="preserve">Список включает источники, расположенные в порядке упоминания в тексте работы. </w:t>
      </w:r>
    </w:p>
    <w:p w14:paraId="60A1852B" w14:textId="77777777" w:rsidR="009B1F76" w:rsidRPr="00C21E32" w:rsidRDefault="009B1F76" w:rsidP="009B1F76">
      <w:pPr>
        <w:spacing w:after="0" w:line="240" w:lineRule="auto"/>
        <w:ind w:firstLine="567"/>
        <w:jc w:val="both"/>
        <w:rPr>
          <w:rFonts w:ascii="Times New Roman" w:hAnsi="Times New Roman"/>
          <w:sz w:val="24"/>
          <w:szCs w:val="24"/>
          <w:lang w:eastAsia="ar-SA"/>
        </w:rPr>
      </w:pPr>
      <w:r w:rsidRPr="00C21E32">
        <w:rPr>
          <w:rFonts w:ascii="Times New Roman" w:hAnsi="Times New Roman"/>
          <w:sz w:val="24"/>
          <w:szCs w:val="24"/>
          <w:lang w:eastAsia="ar-SA"/>
        </w:rPr>
        <w:t>Список использованной литературы показывает, насколько проблема исследована автором. Он должен содержать от 10 до 20 публикаций. Включение в список литературы, которая не была использована, недопустимо. Список формируется на языке выходных сведений: автор (фамилия, инициалы), название источника, место издания, издательство, год издания, количество страниц. Сборники статей включаются по названию.</w:t>
      </w:r>
    </w:p>
    <w:p w14:paraId="2F7E9FC2" w14:textId="08CC7710" w:rsidR="009B1F76" w:rsidRPr="00C21E32" w:rsidRDefault="009B1F76" w:rsidP="009B1F76">
      <w:pPr>
        <w:spacing w:after="0" w:line="240" w:lineRule="auto"/>
        <w:ind w:firstLine="567"/>
        <w:jc w:val="both"/>
        <w:rPr>
          <w:rFonts w:ascii="Times New Roman" w:hAnsi="Times New Roman"/>
          <w:sz w:val="24"/>
          <w:szCs w:val="24"/>
          <w:lang w:eastAsia="ar-SA"/>
        </w:rPr>
      </w:pPr>
      <w:r w:rsidRPr="00C21E32">
        <w:rPr>
          <w:rFonts w:ascii="Times New Roman" w:hAnsi="Times New Roman"/>
          <w:sz w:val="24"/>
          <w:szCs w:val="24"/>
          <w:lang w:eastAsia="ar-SA"/>
        </w:rPr>
        <w:t>В приложение</w:t>
      </w:r>
      <w:r w:rsidR="00535A75" w:rsidRPr="00C21E32">
        <w:rPr>
          <w:rFonts w:ascii="Times New Roman" w:hAnsi="Times New Roman"/>
          <w:sz w:val="24"/>
          <w:szCs w:val="24"/>
          <w:lang w:eastAsia="ar-SA"/>
        </w:rPr>
        <w:t xml:space="preserve"> </w:t>
      </w:r>
      <w:r w:rsidRPr="00C21E32">
        <w:rPr>
          <w:rFonts w:ascii="Times New Roman" w:hAnsi="Times New Roman"/>
          <w:sz w:val="24"/>
          <w:szCs w:val="24"/>
          <w:lang w:eastAsia="ar-SA"/>
        </w:rPr>
        <w:t>могут быть вынесены те материалы, которые не являются необходимыми при написании собственно работы: калибровочные графики, промежуточные таблицы обработки данных, тексты разработанных компьютерных программ и т.д.</w:t>
      </w:r>
    </w:p>
    <w:p w14:paraId="27C3A6DA" w14:textId="77777777" w:rsidR="009B1F76" w:rsidRPr="00C21E32" w:rsidRDefault="009B1F76" w:rsidP="009B1F76">
      <w:pPr>
        <w:spacing w:after="0" w:line="240" w:lineRule="auto"/>
        <w:ind w:firstLine="567"/>
        <w:jc w:val="both"/>
        <w:rPr>
          <w:rFonts w:ascii="Times New Roman" w:hAnsi="Times New Roman"/>
          <w:color w:val="000000"/>
          <w:sz w:val="24"/>
          <w:szCs w:val="24"/>
          <w:lang w:eastAsia="ar-SA"/>
        </w:rPr>
      </w:pPr>
      <w:r w:rsidRPr="00C21E32">
        <w:rPr>
          <w:rFonts w:ascii="Times New Roman" w:hAnsi="Times New Roman"/>
          <w:b/>
          <w:bCs/>
          <w:sz w:val="24"/>
          <w:szCs w:val="24"/>
          <w:lang w:eastAsia="ar-SA"/>
        </w:rPr>
        <w:t>Приложения</w:t>
      </w:r>
      <w:r w:rsidRPr="00C21E32">
        <w:rPr>
          <w:rFonts w:ascii="Times New Roman" w:hAnsi="Times New Roman"/>
          <w:bCs/>
          <w:sz w:val="24"/>
          <w:szCs w:val="24"/>
          <w:lang w:eastAsia="ar-SA"/>
        </w:rPr>
        <w:t xml:space="preserve"> </w:t>
      </w:r>
      <w:r w:rsidRPr="00C21E32">
        <w:rPr>
          <w:rFonts w:ascii="Times New Roman" w:hAnsi="Times New Roman"/>
          <w:color w:val="000000"/>
          <w:sz w:val="24"/>
          <w:szCs w:val="24"/>
          <w:lang w:eastAsia="ar-SA"/>
        </w:rPr>
        <w:t xml:space="preserve">– это материал, уточняющий, иллюстрирующий, подтверждающий отдельные положения исследования и не вошедший в текст основной части. Его состав определяется замыслом исследователя. </w:t>
      </w:r>
      <w:r w:rsidRPr="00C21E32">
        <w:rPr>
          <w:rFonts w:ascii="Times New Roman" w:hAnsi="Times New Roman"/>
          <w:iCs/>
          <w:color w:val="000000"/>
          <w:sz w:val="24"/>
          <w:szCs w:val="24"/>
          <w:lang w:eastAsia="ar-SA"/>
        </w:rPr>
        <w:t xml:space="preserve">Виды </w:t>
      </w:r>
      <w:r w:rsidRPr="00C21E32">
        <w:rPr>
          <w:rFonts w:ascii="Times New Roman" w:hAnsi="Times New Roman"/>
          <w:color w:val="000000"/>
          <w:sz w:val="24"/>
          <w:szCs w:val="24"/>
          <w:lang w:eastAsia="ar-SA"/>
        </w:rPr>
        <w:t>приложений: изображения спектров, фотографии, отчеты и т.п.</w:t>
      </w:r>
    </w:p>
    <w:p w14:paraId="17E4B6B7" w14:textId="77777777" w:rsidR="009B1F76" w:rsidRPr="00C21E32" w:rsidRDefault="009B1F76" w:rsidP="009B1F76">
      <w:pPr>
        <w:spacing w:after="0" w:line="240" w:lineRule="auto"/>
        <w:ind w:firstLine="567"/>
        <w:jc w:val="both"/>
        <w:rPr>
          <w:rFonts w:ascii="Times New Roman" w:hAnsi="Times New Roman"/>
          <w:color w:val="000000"/>
          <w:sz w:val="24"/>
          <w:szCs w:val="24"/>
          <w:lang w:eastAsia="ar-SA"/>
        </w:rPr>
      </w:pPr>
      <w:r w:rsidRPr="00C21E32">
        <w:rPr>
          <w:rFonts w:ascii="Times New Roman" w:hAnsi="Times New Roman"/>
          <w:color w:val="000000"/>
          <w:sz w:val="24"/>
          <w:szCs w:val="24"/>
          <w:lang w:eastAsia="ar-SA"/>
        </w:rPr>
        <w:t xml:space="preserve">В соответствии с техническим заданием в состав приложений может быть включен литературно-патентный обзор. </w:t>
      </w:r>
    </w:p>
    <w:p w14:paraId="3C4242D4" w14:textId="77777777" w:rsidR="00CF6BD6" w:rsidRPr="00C21E32" w:rsidRDefault="009B1F76" w:rsidP="009B1F76">
      <w:pPr>
        <w:spacing w:after="0" w:line="240" w:lineRule="auto"/>
        <w:ind w:firstLine="567"/>
        <w:jc w:val="both"/>
        <w:rPr>
          <w:rFonts w:ascii="Times New Roman" w:hAnsi="Times New Roman"/>
          <w:color w:val="000000"/>
          <w:sz w:val="24"/>
          <w:szCs w:val="24"/>
          <w:lang w:eastAsia="ar-SA"/>
        </w:rPr>
      </w:pPr>
      <w:r w:rsidRPr="00C21E32">
        <w:rPr>
          <w:rFonts w:ascii="Times New Roman" w:hAnsi="Times New Roman"/>
          <w:color w:val="000000"/>
          <w:sz w:val="24"/>
          <w:szCs w:val="24"/>
          <w:lang w:eastAsia="ar-SA"/>
        </w:rPr>
        <w:t xml:space="preserve">Как правило, приложения делаются в случае, когда их не менее двух. В «Приложение» выносятся материалы, на которые существуют ссылки в основном тексте. Связь этих частей работы обязательна. Каждому приложению присваивается номер. Приложения располагаются по порядку ссылки на них в тексте дипломной работы. Каждое приложение оформляется отдельно. В правом углу первой страницы пишется: «Приложение 1», «Приложение </w:t>
      </w:r>
      <w:r w:rsidRPr="00C21E32">
        <w:rPr>
          <w:rFonts w:ascii="Times New Roman" w:hAnsi="Times New Roman"/>
          <w:iCs/>
          <w:color w:val="000000"/>
          <w:sz w:val="24"/>
          <w:szCs w:val="24"/>
          <w:lang w:eastAsia="ar-SA"/>
        </w:rPr>
        <w:t xml:space="preserve">2» </w:t>
      </w:r>
      <w:r w:rsidRPr="00C21E32">
        <w:rPr>
          <w:rFonts w:ascii="Times New Roman" w:hAnsi="Times New Roman"/>
          <w:color w:val="000000"/>
          <w:sz w:val="24"/>
          <w:szCs w:val="24"/>
          <w:lang w:eastAsia="ar-SA"/>
        </w:rPr>
        <w:t xml:space="preserve">и т.д. В </w:t>
      </w:r>
      <w:r w:rsidRPr="00C21E32">
        <w:rPr>
          <w:rFonts w:ascii="Times New Roman" w:hAnsi="Times New Roman"/>
          <w:color w:val="000000"/>
          <w:sz w:val="24"/>
          <w:szCs w:val="24"/>
          <w:lang w:eastAsia="ar-SA"/>
        </w:rPr>
        <w:lastRenderedPageBreak/>
        <w:t>«Приложении» не указываются результаты эксперимента; они входят непосредственно в текст. В «Содержании» указывается каждое из приложений под своим номером и со своим названием. В целом они не должны превышать 1/3 всего текста работы.</w:t>
      </w:r>
    </w:p>
    <w:p w14:paraId="550A8945" w14:textId="77777777" w:rsidR="00CF6BD6" w:rsidRPr="00C21E32" w:rsidRDefault="00CF6BD6" w:rsidP="00CF6BD6">
      <w:pPr>
        <w:widowControl w:val="0"/>
        <w:tabs>
          <w:tab w:val="left" w:pos="409"/>
          <w:tab w:val="left" w:pos="708"/>
        </w:tabs>
        <w:suppressAutoHyphens/>
        <w:spacing w:after="0" w:line="240" w:lineRule="auto"/>
        <w:ind w:firstLine="726"/>
        <w:jc w:val="center"/>
        <w:rPr>
          <w:rFonts w:ascii="Times New Roman" w:hAnsi="Times New Roman"/>
          <w:b/>
          <w:bCs/>
          <w:color w:val="000000"/>
          <w:sz w:val="24"/>
          <w:szCs w:val="24"/>
          <w:lang w:eastAsia="ru-RU"/>
        </w:rPr>
      </w:pPr>
    </w:p>
    <w:p w14:paraId="1040F622" w14:textId="77777777" w:rsidR="00CF6BD6" w:rsidRPr="00C21E32" w:rsidRDefault="00CF6BD6" w:rsidP="00CF6BD6">
      <w:pPr>
        <w:widowControl w:val="0"/>
        <w:tabs>
          <w:tab w:val="left" w:pos="409"/>
          <w:tab w:val="left" w:pos="708"/>
        </w:tabs>
        <w:suppressAutoHyphens/>
        <w:spacing w:after="0" w:line="240" w:lineRule="auto"/>
        <w:ind w:firstLine="726"/>
        <w:jc w:val="center"/>
        <w:rPr>
          <w:rFonts w:ascii="Times New Roman" w:hAnsi="Times New Roman"/>
          <w:color w:val="000000"/>
          <w:sz w:val="24"/>
          <w:szCs w:val="24"/>
          <w:lang w:eastAsia="ru-RU"/>
        </w:rPr>
      </w:pPr>
      <w:r w:rsidRPr="00C21E32">
        <w:rPr>
          <w:rFonts w:ascii="Times New Roman" w:hAnsi="Times New Roman"/>
          <w:b/>
          <w:bCs/>
          <w:color w:val="000000"/>
          <w:sz w:val="24"/>
          <w:szCs w:val="24"/>
          <w:lang w:eastAsia="ru-RU"/>
        </w:rPr>
        <w:t xml:space="preserve">6.5 Требования к оформлению </w:t>
      </w:r>
      <w:r w:rsidR="00317EB2" w:rsidRPr="00C21E32">
        <w:rPr>
          <w:rFonts w:ascii="Times New Roman" w:hAnsi="Times New Roman"/>
          <w:b/>
          <w:color w:val="000000"/>
          <w:sz w:val="24"/>
          <w:szCs w:val="24"/>
          <w:shd w:val="clear" w:color="auto" w:fill="FFFFFF"/>
          <w:lang w:eastAsia="ru-RU"/>
        </w:rPr>
        <w:t>выпускной квалификационной работы</w:t>
      </w:r>
    </w:p>
    <w:p w14:paraId="272F3691" w14:textId="77777777" w:rsidR="00CF6BD6" w:rsidRPr="00C21E32" w:rsidRDefault="00CF6BD6" w:rsidP="00CF6BD6">
      <w:pPr>
        <w:widowControl w:val="0"/>
        <w:tabs>
          <w:tab w:val="left" w:pos="409"/>
          <w:tab w:val="left" w:pos="708"/>
        </w:tabs>
        <w:suppressAutoHyphens/>
        <w:spacing w:after="0" w:line="240" w:lineRule="auto"/>
        <w:ind w:firstLine="726"/>
        <w:jc w:val="center"/>
        <w:rPr>
          <w:rFonts w:ascii="Times New Roman" w:hAnsi="Times New Roman"/>
          <w:color w:val="000000"/>
          <w:sz w:val="24"/>
          <w:szCs w:val="24"/>
          <w:lang w:eastAsia="ru-RU"/>
        </w:rPr>
      </w:pPr>
    </w:p>
    <w:p w14:paraId="594D25B3" w14:textId="77777777" w:rsidR="009B1F76" w:rsidRPr="00C21E32" w:rsidRDefault="009B1F76" w:rsidP="009B1F76">
      <w:pPr>
        <w:widowControl w:val="0"/>
        <w:tabs>
          <w:tab w:val="left" w:pos="40"/>
          <w:tab w:val="left" w:pos="728"/>
        </w:tabs>
        <w:suppressAutoHyphens/>
        <w:spacing w:after="0" w:line="240" w:lineRule="auto"/>
        <w:ind w:firstLine="567"/>
        <w:jc w:val="both"/>
        <w:rPr>
          <w:rFonts w:ascii="Times New Roman" w:hAnsi="Times New Roman"/>
          <w:color w:val="000000"/>
          <w:sz w:val="24"/>
          <w:szCs w:val="24"/>
          <w:lang w:eastAsia="ru-RU"/>
        </w:rPr>
      </w:pPr>
      <w:r w:rsidRPr="00C21E32">
        <w:rPr>
          <w:rFonts w:ascii="Times New Roman" w:hAnsi="Times New Roman"/>
          <w:color w:val="000000"/>
          <w:sz w:val="24"/>
          <w:szCs w:val="24"/>
          <w:lang w:eastAsia="ru-RU"/>
        </w:rPr>
        <w:t>Написание и оформление ВКР должно проводиться в строгом соответствии с требованиями к оформлению текстовой документации (с соблюдением основных положений Госстандартов).</w:t>
      </w:r>
    </w:p>
    <w:p w14:paraId="7FAC39BC" w14:textId="77777777" w:rsidR="009B1F76" w:rsidRPr="00C21E32" w:rsidRDefault="009B1F76" w:rsidP="009B1F76">
      <w:pPr>
        <w:widowControl w:val="0"/>
        <w:tabs>
          <w:tab w:val="left" w:pos="40"/>
          <w:tab w:val="left" w:pos="728"/>
        </w:tabs>
        <w:suppressAutoHyphens/>
        <w:spacing w:after="0" w:line="240" w:lineRule="auto"/>
        <w:ind w:firstLine="567"/>
        <w:jc w:val="both"/>
        <w:rPr>
          <w:rFonts w:ascii="Times New Roman" w:hAnsi="Times New Roman"/>
          <w:color w:val="000000"/>
          <w:sz w:val="24"/>
          <w:szCs w:val="24"/>
          <w:lang w:eastAsia="ru-RU"/>
        </w:rPr>
      </w:pPr>
      <w:r w:rsidRPr="00C21E32">
        <w:rPr>
          <w:rFonts w:ascii="Times New Roman" w:hAnsi="Times New Roman"/>
          <w:color w:val="000000"/>
          <w:sz w:val="24"/>
          <w:szCs w:val="24"/>
          <w:lang w:eastAsia="ru-RU"/>
        </w:rPr>
        <w:t>Общими требованиями к работе являются:</w:t>
      </w:r>
    </w:p>
    <w:p w14:paraId="0D2FEF37" w14:textId="77777777" w:rsidR="009B1F76" w:rsidRPr="00C21E32" w:rsidRDefault="009B1F76" w:rsidP="009B1F76">
      <w:pPr>
        <w:widowControl w:val="0"/>
        <w:numPr>
          <w:ilvl w:val="0"/>
          <w:numId w:val="22"/>
        </w:numPr>
        <w:tabs>
          <w:tab w:val="clear" w:pos="1080"/>
          <w:tab w:val="left" w:pos="40"/>
          <w:tab w:val="left" w:pos="993"/>
          <w:tab w:val="num" w:pos="1276"/>
        </w:tabs>
        <w:suppressAutoHyphens/>
        <w:autoSpaceDE w:val="0"/>
        <w:spacing w:after="0" w:line="240" w:lineRule="auto"/>
        <w:ind w:left="567" w:firstLine="0"/>
        <w:jc w:val="both"/>
        <w:rPr>
          <w:rFonts w:ascii="Times New Roman" w:hAnsi="Times New Roman"/>
          <w:color w:val="000000"/>
          <w:sz w:val="24"/>
          <w:szCs w:val="24"/>
          <w:lang w:eastAsia="ru-RU"/>
        </w:rPr>
      </w:pPr>
      <w:r w:rsidRPr="00C21E32">
        <w:rPr>
          <w:rFonts w:ascii="Times New Roman" w:hAnsi="Times New Roman"/>
          <w:color w:val="000000"/>
          <w:sz w:val="24"/>
          <w:szCs w:val="24"/>
          <w:lang w:eastAsia="ru-RU"/>
        </w:rPr>
        <w:t>четкость и логическая последовательность изложения материала;</w:t>
      </w:r>
    </w:p>
    <w:p w14:paraId="02F8C5A9" w14:textId="77777777" w:rsidR="009B1F76" w:rsidRPr="00C21E32" w:rsidRDefault="009B1F76" w:rsidP="009B1F76">
      <w:pPr>
        <w:widowControl w:val="0"/>
        <w:numPr>
          <w:ilvl w:val="0"/>
          <w:numId w:val="22"/>
        </w:numPr>
        <w:tabs>
          <w:tab w:val="clear" w:pos="1080"/>
          <w:tab w:val="left" w:pos="40"/>
          <w:tab w:val="left" w:pos="993"/>
          <w:tab w:val="num" w:pos="1276"/>
        </w:tabs>
        <w:suppressAutoHyphens/>
        <w:autoSpaceDE w:val="0"/>
        <w:spacing w:after="0" w:line="240" w:lineRule="auto"/>
        <w:ind w:left="567" w:firstLine="0"/>
        <w:jc w:val="both"/>
        <w:rPr>
          <w:rFonts w:ascii="Times New Roman" w:hAnsi="Times New Roman"/>
          <w:color w:val="000000"/>
          <w:sz w:val="24"/>
          <w:szCs w:val="24"/>
          <w:lang w:eastAsia="ru-RU"/>
        </w:rPr>
      </w:pPr>
      <w:r w:rsidRPr="00C21E32">
        <w:rPr>
          <w:rFonts w:ascii="Times New Roman" w:hAnsi="Times New Roman"/>
          <w:color w:val="000000"/>
          <w:sz w:val="24"/>
          <w:szCs w:val="24"/>
          <w:lang w:eastAsia="ru-RU"/>
        </w:rPr>
        <w:t xml:space="preserve">убедительность аргументации; </w:t>
      </w:r>
    </w:p>
    <w:p w14:paraId="1CC38C1C" w14:textId="77777777" w:rsidR="009B1F76" w:rsidRPr="00C21E32" w:rsidRDefault="009B1F76" w:rsidP="009B1F76">
      <w:pPr>
        <w:widowControl w:val="0"/>
        <w:numPr>
          <w:ilvl w:val="0"/>
          <w:numId w:val="22"/>
        </w:numPr>
        <w:tabs>
          <w:tab w:val="clear" w:pos="1080"/>
          <w:tab w:val="left" w:pos="40"/>
          <w:tab w:val="left" w:pos="993"/>
          <w:tab w:val="num" w:pos="1276"/>
        </w:tabs>
        <w:suppressAutoHyphens/>
        <w:autoSpaceDE w:val="0"/>
        <w:spacing w:after="0" w:line="240" w:lineRule="auto"/>
        <w:ind w:left="567" w:firstLine="0"/>
        <w:jc w:val="both"/>
        <w:rPr>
          <w:rFonts w:ascii="Times New Roman" w:hAnsi="Times New Roman"/>
          <w:color w:val="000000"/>
          <w:sz w:val="24"/>
          <w:szCs w:val="24"/>
          <w:lang w:eastAsia="ru-RU"/>
        </w:rPr>
      </w:pPr>
      <w:r w:rsidRPr="00C21E32">
        <w:rPr>
          <w:rFonts w:ascii="Times New Roman" w:hAnsi="Times New Roman"/>
          <w:color w:val="000000"/>
          <w:sz w:val="24"/>
          <w:szCs w:val="24"/>
          <w:lang w:eastAsia="ru-RU"/>
        </w:rPr>
        <w:t xml:space="preserve">краткость и точность формулировок, исключающих возможность неоднозначность толкования; </w:t>
      </w:r>
    </w:p>
    <w:p w14:paraId="14E2CBFE" w14:textId="77777777" w:rsidR="009B1F76" w:rsidRPr="00C21E32" w:rsidRDefault="009B1F76" w:rsidP="009B1F76">
      <w:pPr>
        <w:widowControl w:val="0"/>
        <w:numPr>
          <w:ilvl w:val="0"/>
          <w:numId w:val="22"/>
        </w:numPr>
        <w:tabs>
          <w:tab w:val="clear" w:pos="1080"/>
          <w:tab w:val="left" w:pos="40"/>
          <w:tab w:val="left" w:pos="993"/>
          <w:tab w:val="num" w:pos="1276"/>
        </w:tabs>
        <w:suppressAutoHyphens/>
        <w:autoSpaceDE w:val="0"/>
        <w:spacing w:after="0" w:line="240" w:lineRule="auto"/>
        <w:ind w:left="567" w:firstLine="0"/>
        <w:jc w:val="both"/>
        <w:rPr>
          <w:rFonts w:ascii="Times New Roman" w:hAnsi="Times New Roman"/>
          <w:color w:val="000000"/>
          <w:sz w:val="24"/>
          <w:szCs w:val="24"/>
          <w:lang w:eastAsia="ru-RU"/>
        </w:rPr>
      </w:pPr>
      <w:r w:rsidRPr="00C21E32">
        <w:rPr>
          <w:rFonts w:ascii="Times New Roman" w:hAnsi="Times New Roman"/>
          <w:color w:val="000000"/>
          <w:sz w:val="24"/>
          <w:szCs w:val="24"/>
          <w:lang w:eastAsia="ru-RU"/>
        </w:rPr>
        <w:t>обоснованность рекомендаций и предложений.</w:t>
      </w:r>
    </w:p>
    <w:p w14:paraId="5BB89422" w14:textId="77777777" w:rsidR="009B1F76" w:rsidRPr="00C21E32" w:rsidRDefault="009B1F76" w:rsidP="009B1F76">
      <w:pPr>
        <w:widowControl w:val="0"/>
        <w:tabs>
          <w:tab w:val="left" w:pos="40"/>
          <w:tab w:val="left" w:pos="728"/>
        </w:tabs>
        <w:suppressAutoHyphens/>
        <w:spacing w:after="0" w:line="240" w:lineRule="auto"/>
        <w:ind w:firstLine="567"/>
        <w:jc w:val="both"/>
        <w:rPr>
          <w:rFonts w:ascii="Times New Roman" w:hAnsi="Times New Roman"/>
          <w:color w:val="000000"/>
          <w:sz w:val="24"/>
          <w:szCs w:val="24"/>
          <w:lang w:eastAsia="ru-RU"/>
        </w:rPr>
      </w:pPr>
      <w:r w:rsidRPr="00C21E32">
        <w:rPr>
          <w:rFonts w:ascii="Times New Roman" w:hAnsi="Times New Roman"/>
          <w:color w:val="000000"/>
          <w:sz w:val="24"/>
          <w:szCs w:val="24"/>
          <w:lang w:eastAsia="ru-RU"/>
        </w:rPr>
        <w:t xml:space="preserve">ВКР должна быть выполнена согласно ГОСТ 2.105-95 и ГОСТ 7.32-2001 способом компьютерного набора и распечатки с одной стороны на листах белой бумаги формата А4 (размер 210 × </w:t>
      </w:r>
      <w:smartTag w:uri="urn:schemas-microsoft-com:office:smarttags" w:element="metricconverter">
        <w:smartTagPr>
          <w:attr w:name="ProductID" w:val="297 мм"/>
        </w:smartTagPr>
        <w:r w:rsidRPr="00C21E32">
          <w:rPr>
            <w:rFonts w:ascii="Times New Roman" w:hAnsi="Times New Roman"/>
            <w:color w:val="000000"/>
            <w:sz w:val="24"/>
            <w:szCs w:val="24"/>
            <w:lang w:eastAsia="ru-RU"/>
          </w:rPr>
          <w:t>297 мм</w:t>
        </w:r>
      </w:smartTag>
      <w:r w:rsidRPr="00C21E32">
        <w:rPr>
          <w:rFonts w:ascii="Times New Roman" w:hAnsi="Times New Roman"/>
          <w:color w:val="000000"/>
          <w:sz w:val="24"/>
          <w:szCs w:val="24"/>
          <w:lang w:eastAsia="ru-RU"/>
        </w:rPr>
        <w:t xml:space="preserve">). </w:t>
      </w:r>
    </w:p>
    <w:p w14:paraId="5317B36B" w14:textId="77777777" w:rsidR="009B1F76" w:rsidRPr="00C21E32" w:rsidRDefault="009B1F76" w:rsidP="009B1F76">
      <w:pPr>
        <w:widowControl w:val="0"/>
        <w:tabs>
          <w:tab w:val="left" w:pos="40"/>
          <w:tab w:val="left" w:pos="728"/>
        </w:tabs>
        <w:suppressAutoHyphens/>
        <w:spacing w:after="0" w:line="240" w:lineRule="auto"/>
        <w:ind w:firstLine="567"/>
        <w:jc w:val="both"/>
        <w:rPr>
          <w:rFonts w:ascii="Times New Roman" w:hAnsi="Times New Roman"/>
          <w:color w:val="000000"/>
          <w:sz w:val="24"/>
          <w:szCs w:val="24"/>
          <w:lang w:eastAsia="ru-RU"/>
        </w:rPr>
      </w:pPr>
      <w:r w:rsidRPr="00C21E32">
        <w:rPr>
          <w:rFonts w:ascii="Times New Roman" w:hAnsi="Times New Roman"/>
          <w:color w:val="000000"/>
          <w:sz w:val="24"/>
          <w:szCs w:val="24"/>
          <w:lang w:eastAsia="ru-RU"/>
        </w:rPr>
        <w:t xml:space="preserve">Рекомендуемый объем дипломного проекта бакалавра 80страниц стандартного печатного текста (без приложений). </w:t>
      </w:r>
    </w:p>
    <w:p w14:paraId="4F4AEC42" w14:textId="77777777" w:rsidR="009B1F76" w:rsidRPr="00C21E32" w:rsidRDefault="009B1F76" w:rsidP="009B1F76">
      <w:pPr>
        <w:tabs>
          <w:tab w:val="left" w:pos="40"/>
        </w:tabs>
        <w:spacing w:after="0" w:line="240" w:lineRule="auto"/>
        <w:ind w:firstLine="567"/>
        <w:jc w:val="both"/>
        <w:rPr>
          <w:rFonts w:ascii="Times New Roman" w:hAnsi="Times New Roman"/>
          <w:sz w:val="24"/>
          <w:szCs w:val="24"/>
          <w:lang w:eastAsia="ar-SA"/>
        </w:rPr>
      </w:pPr>
      <w:r w:rsidRPr="00C21E32">
        <w:rPr>
          <w:rFonts w:ascii="Times New Roman" w:hAnsi="Times New Roman"/>
          <w:sz w:val="24"/>
          <w:szCs w:val="24"/>
          <w:lang w:eastAsia="ar-SA"/>
        </w:rPr>
        <w:t xml:space="preserve">Текст работы должен быть выполнен через 1.5 межстрочных интервала. Минимально допустимая высота шрифта </w:t>
      </w:r>
      <w:smartTag w:uri="urn:schemas-microsoft-com:office:smarttags" w:element="metricconverter">
        <w:smartTagPr>
          <w:attr w:name="ProductID" w:val="1.8 мм"/>
        </w:smartTagPr>
        <w:r w:rsidRPr="00C21E32">
          <w:rPr>
            <w:rFonts w:ascii="Times New Roman" w:hAnsi="Times New Roman"/>
            <w:sz w:val="24"/>
            <w:szCs w:val="24"/>
            <w:lang w:eastAsia="ar-SA"/>
          </w:rPr>
          <w:t>1.8 мм</w:t>
        </w:r>
      </w:smartTag>
      <w:r w:rsidRPr="00C21E32">
        <w:rPr>
          <w:rFonts w:ascii="Times New Roman" w:hAnsi="Times New Roman"/>
          <w:sz w:val="24"/>
          <w:szCs w:val="24"/>
          <w:lang w:eastAsia="ar-SA"/>
        </w:rPr>
        <w:t xml:space="preserve"> (например, 12 шрифт </w:t>
      </w:r>
      <w:proofErr w:type="spellStart"/>
      <w:r w:rsidRPr="00C21E32">
        <w:rPr>
          <w:rFonts w:ascii="Times New Roman" w:hAnsi="Times New Roman"/>
          <w:sz w:val="24"/>
          <w:szCs w:val="24"/>
          <w:lang w:eastAsia="ar-SA"/>
        </w:rPr>
        <w:t>Times</w:t>
      </w:r>
      <w:proofErr w:type="spellEnd"/>
      <w:r w:rsidRPr="00C21E32">
        <w:rPr>
          <w:rFonts w:ascii="Times New Roman" w:hAnsi="Times New Roman"/>
          <w:sz w:val="24"/>
          <w:szCs w:val="24"/>
          <w:lang w:eastAsia="ar-SA"/>
        </w:rPr>
        <w:t xml:space="preserve"> </w:t>
      </w:r>
      <w:proofErr w:type="spellStart"/>
      <w:r w:rsidRPr="00C21E32">
        <w:rPr>
          <w:rFonts w:ascii="Times New Roman" w:hAnsi="Times New Roman"/>
          <w:sz w:val="24"/>
          <w:szCs w:val="24"/>
          <w:lang w:eastAsia="ar-SA"/>
        </w:rPr>
        <w:t>New</w:t>
      </w:r>
      <w:proofErr w:type="spellEnd"/>
      <w:r w:rsidRPr="00C21E32">
        <w:rPr>
          <w:rFonts w:ascii="Times New Roman" w:hAnsi="Times New Roman"/>
          <w:sz w:val="24"/>
          <w:szCs w:val="24"/>
          <w:lang w:eastAsia="ar-SA"/>
        </w:rPr>
        <w:t xml:space="preserve"> </w:t>
      </w:r>
      <w:proofErr w:type="spellStart"/>
      <w:r w:rsidRPr="00C21E32">
        <w:rPr>
          <w:rFonts w:ascii="Times New Roman" w:hAnsi="Times New Roman"/>
          <w:sz w:val="24"/>
          <w:szCs w:val="24"/>
          <w:lang w:eastAsia="ar-SA"/>
        </w:rPr>
        <w:t>Roman</w:t>
      </w:r>
      <w:proofErr w:type="spellEnd"/>
      <w:r w:rsidRPr="00C21E32">
        <w:rPr>
          <w:rFonts w:ascii="Times New Roman" w:hAnsi="Times New Roman"/>
          <w:sz w:val="24"/>
          <w:szCs w:val="24"/>
          <w:lang w:eastAsia="ar-SA"/>
        </w:rPr>
        <w:t>), предпочтительно 13-14 шрифт.</w:t>
      </w:r>
    </w:p>
    <w:p w14:paraId="08567865" w14:textId="77777777" w:rsidR="009B1F76" w:rsidRPr="00C21E32" w:rsidRDefault="009B1F76" w:rsidP="009B1F76">
      <w:pPr>
        <w:tabs>
          <w:tab w:val="left" w:pos="40"/>
        </w:tabs>
        <w:spacing w:after="0" w:line="240" w:lineRule="auto"/>
        <w:ind w:firstLine="567"/>
        <w:jc w:val="both"/>
        <w:rPr>
          <w:rFonts w:ascii="Times New Roman" w:hAnsi="Times New Roman"/>
          <w:sz w:val="24"/>
          <w:szCs w:val="24"/>
          <w:lang w:eastAsia="ar-SA"/>
        </w:rPr>
      </w:pPr>
      <w:r w:rsidRPr="00C21E32">
        <w:rPr>
          <w:rFonts w:ascii="Times New Roman" w:hAnsi="Times New Roman"/>
          <w:sz w:val="24"/>
          <w:szCs w:val="24"/>
          <w:lang w:eastAsia="ar-SA"/>
        </w:rPr>
        <w:t>В процессе печатания или набора текста при переходе на следующую страницу не рекомендуется:</w:t>
      </w:r>
    </w:p>
    <w:p w14:paraId="78557B0D" w14:textId="77777777" w:rsidR="009B1F76" w:rsidRPr="00C21E32" w:rsidRDefault="009B1F76" w:rsidP="009B1F76">
      <w:pPr>
        <w:widowControl w:val="0"/>
        <w:tabs>
          <w:tab w:val="left" w:pos="40"/>
          <w:tab w:val="left" w:pos="851"/>
        </w:tabs>
        <w:suppressAutoHyphens/>
        <w:autoSpaceDE w:val="0"/>
        <w:spacing w:after="0" w:line="240" w:lineRule="auto"/>
        <w:ind w:left="567"/>
        <w:jc w:val="both"/>
        <w:rPr>
          <w:rFonts w:ascii="Times New Roman" w:hAnsi="Times New Roman"/>
          <w:color w:val="000000"/>
          <w:sz w:val="24"/>
          <w:szCs w:val="24"/>
          <w:lang w:eastAsia="ru-RU"/>
        </w:rPr>
      </w:pPr>
      <w:r w:rsidRPr="00C21E32">
        <w:rPr>
          <w:rFonts w:ascii="Times New Roman" w:hAnsi="Times New Roman"/>
          <w:color w:val="000000"/>
          <w:sz w:val="24"/>
          <w:szCs w:val="24"/>
          <w:lang w:eastAsia="ru-RU"/>
        </w:rPr>
        <w:t>- отрывать одну строку текста или слова от предыдущего абзаца;</w:t>
      </w:r>
    </w:p>
    <w:p w14:paraId="025EA30E" w14:textId="77777777" w:rsidR="009B1F76" w:rsidRPr="00C21E32" w:rsidRDefault="009B1F76" w:rsidP="009B1F76">
      <w:pPr>
        <w:widowControl w:val="0"/>
        <w:tabs>
          <w:tab w:val="left" w:pos="40"/>
          <w:tab w:val="left" w:pos="851"/>
        </w:tabs>
        <w:suppressAutoHyphens/>
        <w:autoSpaceDE w:val="0"/>
        <w:spacing w:after="0" w:line="240" w:lineRule="auto"/>
        <w:ind w:left="567"/>
        <w:jc w:val="both"/>
        <w:rPr>
          <w:rFonts w:ascii="Times New Roman" w:hAnsi="Times New Roman"/>
          <w:color w:val="000000"/>
          <w:sz w:val="24"/>
          <w:szCs w:val="24"/>
          <w:lang w:eastAsia="ru-RU"/>
        </w:rPr>
      </w:pPr>
      <w:r w:rsidRPr="00C21E32">
        <w:rPr>
          <w:rFonts w:ascii="Times New Roman" w:hAnsi="Times New Roman"/>
          <w:color w:val="000000"/>
          <w:sz w:val="24"/>
          <w:szCs w:val="24"/>
          <w:lang w:eastAsia="ru-RU"/>
        </w:rPr>
        <w:t>- начинать одну строку нового абзаца на заканчивающейся странице (новый абзац следует начинать на другой странице);</w:t>
      </w:r>
    </w:p>
    <w:p w14:paraId="03A1F0FC" w14:textId="77777777" w:rsidR="009B1F76" w:rsidRPr="00C21E32" w:rsidRDefault="009B1F76" w:rsidP="009B1F76">
      <w:pPr>
        <w:widowControl w:val="0"/>
        <w:tabs>
          <w:tab w:val="left" w:pos="40"/>
          <w:tab w:val="left" w:pos="851"/>
        </w:tabs>
        <w:suppressAutoHyphens/>
        <w:autoSpaceDE w:val="0"/>
        <w:spacing w:after="0" w:line="240" w:lineRule="auto"/>
        <w:ind w:left="567"/>
        <w:jc w:val="both"/>
        <w:rPr>
          <w:rFonts w:ascii="Times New Roman" w:hAnsi="Times New Roman"/>
          <w:color w:val="000000"/>
          <w:sz w:val="24"/>
          <w:szCs w:val="24"/>
          <w:lang w:eastAsia="ru-RU"/>
        </w:rPr>
      </w:pPr>
      <w:r w:rsidRPr="00C21E32">
        <w:rPr>
          <w:rFonts w:ascii="Times New Roman" w:hAnsi="Times New Roman"/>
          <w:color w:val="000000"/>
          <w:sz w:val="24"/>
          <w:szCs w:val="24"/>
          <w:lang w:eastAsia="ru-RU"/>
        </w:rPr>
        <w:t>- отрывать название таблицы от самой таблицы.</w:t>
      </w:r>
    </w:p>
    <w:p w14:paraId="76A69D0E" w14:textId="77777777" w:rsidR="009B1F76" w:rsidRPr="00C21E32" w:rsidRDefault="009B1F76" w:rsidP="009B1F76">
      <w:pPr>
        <w:widowControl w:val="0"/>
        <w:tabs>
          <w:tab w:val="left" w:pos="40"/>
          <w:tab w:val="left" w:pos="720"/>
        </w:tabs>
        <w:suppressAutoHyphens/>
        <w:autoSpaceDE w:val="0"/>
        <w:autoSpaceDN w:val="0"/>
        <w:adjustRightInd w:val="0"/>
        <w:spacing w:after="0" w:line="240" w:lineRule="auto"/>
        <w:ind w:firstLine="567"/>
        <w:jc w:val="both"/>
        <w:rPr>
          <w:rFonts w:ascii="Times New Roman" w:eastAsia="Times-Roman" w:hAnsi="Times New Roman"/>
          <w:color w:val="000000"/>
          <w:sz w:val="24"/>
          <w:szCs w:val="24"/>
          <w:lang w:eastAsia="ru-RU"/>
        </w:rPr>
      </w:pPr>
      <w:r w:rsidRPr="00C21E32">
        <w:rPr>
          <w:rFonts w:ascii="Times New Roman" w:eastAsia="Times-Roman" w:hAnsi="Times New Roman"/>
          <w:color w:val="000000"/>
          <w:sz w:val="24"/>
          <w:szCs w:val="24"/>
          <w:lang w:eastAsia="ru-RU"/>
        </w:rPr>
        <w:t xml:space="preserve">Требования к полям: левое – </w:t>
      </w:r>
      <w:smartTag w:uri="urn:schemas-microsoft-com:office:smarttags" w:element="metricconverter">
        <w:smartTagPr>
          <w:attr w:name="ProductID" w:val="30 мм"/>
        </w:smartTagPr>
        <w:r w:rsidRPr="00C21E32">
          <w:rPr>
            <w:rFonts w:ascii="Times New Roman" w:eastAsia="Times-Roman" w:hAnsi="Times New Roman"/>
            <w:color w:val="000000"/>
            <w:sz w:val="24"/>
            <w:szCs w:val="24"/>
            <w:lang w:eastAsia="ru-RU"/>
          </w:rPr>
          <w:t>30 мм</w:t>
        </w:r>
      </w:smartTag>
      <w:r w:rsidRPr="00C21E32">
        <w:rPr>
          <w:rFonts w:ascii="Times New Roman" w:eastAsia="Times-Roman" w:hAnsi="Times New Roman"/>
          <w:color w:val="000000"/>
          <w:sz w:val="24"/>
          <w:szCs w:val="24"/>
          <w:lang w:eastAsia="ru-RU"/>
        </w:rPr>
        <w:t xml:space="preserve">, правое – не менее </w:t>
      </w:r>
      <w:smartTag w:uri="urn:schemas-microsoft-com:office:smarttags" w:element="metricconverter">
        <w:smartTagPr>
          <w:attr w:name="ProductID" w:val="10 мм"/>
        </w:smartTagPr>
        <w:r w:rsidRPr="00C21E32">
          <w:rPr>
            <w:rFonts w:ascii="Times New Roman" w:eastAsia="Times-Roman" w:hAnsi="Times New Roman"/>
            <w:color w:val="000000"/>
            <w:sz w:val="24"/>
            <w:szCs w:val="24"/>
            <w:lang w:eastAsia="ru-RU"/>
          </w:rPr>
          <w:t>10 мм</w:t>
        </w:r>
      </w:smartTag>
      <w:r w:rsidRPr="00C21E32">
        <w:rPr>
          <w:rFonts w:ascii="Times New Roman" w:eastAsia="Times-Roman" w:hAnsi="Times New Roman"/>
          <w:color w:val="000000"/>
          <w:sz w:val="24"/>
          <w:szCs w:val="24"/>
          <w:lang w:eastAsia="ru-RU"/>
        </w:rPr>
        <w:t xml:space="preserve">, верхнее – </w:t>
      </w:r>
      <w:smartTag w:uri="urn:schemas-microsoft-com:office:smarttags" w:element="metricconverter">
        <w:smartTagPr>
          <w:attr w:name="ProductID" w:val="20 мм"/>
        </w:smartTagPr>
        <w:r w:rsidRPr="00C21E32">
          <w:rPr>
            <w:rFonts w:ascii="Times New Roman" w:eastAsia="Times-Roman" w:hAnsi="Times New Roman"/>
            <w:color w:val="000000"/>
            <w:sz w:val="24"/>
            <w:szCs w:val="24"/>
            <w:lang w:eastAsia="ru-RU"/>
          </w:rPr>
          <w:t>20 мм</w:t>
        </w:r>
      </w:smartTag>
      <w:r w:rsidRPr="00C21E32">
        <w:rPr>
          <w:rFonts w:ascii="Times New Roman" w:eastAsia="Times-Roman" w:hAnsi="Times New Roman"/>
          <w:color w:val="000000"/>
          <w:sz w:val="24"/>
          <w:szCs w:val="24"/>
          <w:lang w:eastAsia="ru-RU"/>
        </w:rPr>
        <w:t xml:space="preserve">, нижнее – </w:t>
      </w:r>
      <w:smartTag w:uri="urn:schemas-microsoft-com:office:smarttags" w:element="metricconverter">
        <w:smartTagPr>
          <w:attr w:name="ProductID" w:val="20 мм"/>
        </w:smartTagPr>
        <w:r w:rsidRPr="00C21E32">
          <w:rPr>
            <w:rFonts w:ascii="Times New Roman" w:eastAsia="Times-Roman" w:hAnsi="Times New Roman"/>
            <w:color w:val="000000"/>
            <w:sz w:val="24"/>
            <w:szCs w:val="24"/>
            <w:lang w:eastAsia="ru-RU"/>
          </w:rPr>
          <w:t>20 мм</w:t>
        </w:r>
      </w:smartTag>
      <w:r w:rsidRPr="00C21E32">
        <w:rPr>
          <w:rFonts w:ascii="Times New Roman" w:eastAsia="Times-Roman" w:hAnsi="Times New Roman"/>
          <w:color w:val="000000"/>
          <w:sz w:val="24"/>
          <w:szCs w:val="24"/>
          <w:lang w:eastAsia="ru-RU"/>
        </w:rPr>
        <w:t xml:space="preserve">. Абзацный отступ составляет </w:t>
      </w:r>
      <w:smartTag w:uri="urn:schemas-microsoft-com:office:smarttags" w:element="metricconverter">
        <w:smartTagPr>
          <w:attr w:name="ProductID" w:val="1,27 см"/>
        </w:smartTagPr>
        <w:r w:rsidRPr="00C21E32">
          <w:rPr>
            <w:rFonts w:ascii="Times New Roman" w:eastAsia="Times-Roman" w:hAnsi="Times New Roman"/>
            <w:color w:val="000000"/>
            <w:sz w:val="24"/>
            <w:szCs w:val="24"/>
            <w:lang w:eastAsia="ru-RU"/>
          </w:rPr>
          <w:t>1,27 см</w:t>
        </w:r>
      </w:smartTag>
      <w:r w:rsidRPr="00C21E32">
        <w:rPr>
          <w:rFonts w:ascii="Times New Roman" w:eastAsia="Times-Roman" w:hAnsi="Times New Roman"/>
          <w:color w:val="000000"/>
          <w:sz w:val="24"/>
          <w:szCs w:val="24"/>
          <w:lang w:eastAsia="ru-RU"/>
        </w:rPr>
        <w:t xml:space="preserve"> (5 знаков). Текст выравнивается по ширине.</w:t>
      </w:r>
    </w:p>
    <w:p w14:paraId="70E42B0B" w14:textId="77777777" w:rsidR="009B1F76" w:rsidRPr="00C21E32" w:rsidRDefault="009B1F76" w:rsidP="009B1F76">
      <w:pPr>
        <w:tabs>
          <w:tab w:val="left" w:pos="40"/>
        </w:tabs>
        <w:spacing w:after="0" w:line="240" w:lineRule="auto"/>
        <w:ind w:firstLine="567"/>
        <w:jc w:val="both"/>
        <w:rPr>
          <w:rFonts w:ascii="Times New Roman" w:hAnsi="Times New Roman"/>
          <w:sz w:val="24"/>
          <w:szCs w:val="24"/>
          <w:lang w:eastAsia="ar-SA"/>
        </w:rPr>
      </w:pPr>
      <w:r w:rsidRPr="00C21E32">
        <w:rPr>
          <w:rFonts w:ascii="Times New Roman" w:hAnsi="Times New Roman"/>
          <w:sz w:val="24"/>
          <w:szCs w:val="24"/>
          <w:lang w:eastAsia="ar-SA"/>
        </w:rPr>
        <w:t>Нумерация страниц работы должна быть сквозной и включать титульный лист и приложения. Страницы нумеруются арабскими цифрами в правом верхнем углу страницы; на титульном листе номер страницы не указывается, но он включается в общую нумерацию Иллюстрации и таблицы также включаются в общую нумерацию страниц.</w:t>
      </w:r>
    </w:p>
    <w:p w14:paraId="7C54378F" w14:textId="77777777" w:rsidR="009B1F76" w:rsidRPr="00C21E32" w:rsidRDefault="009B1F76" w:rsidP="009B1F76">
      <w:pPr>
        <w:tabs>
          <w:tab w:val="left" w:pos="40"/>
        </w:tabs>
        <w:spacing w:after="0" w:line="240" w:lineRule="auto"/>
        <w:ind w:firstLine="567"/>
        <w:jc w:val="both"/>
        <w:rPr>
          <w:rFonts w:ascii="Times New Roman" w:eastAsia="Times-Roman" w:hAnsi="Times New Roman"/>
          <w:sz w:val="24"/>
          <w:szCs w:val="24"/>
          <w:lang w:eastAsia="ar-SA"/>
        </w:rPr>
      </w:pPr>
      <w:r w:rsidRPr="00C21E32">
        <w:rPr>
          <w:rFonts w:ascii="Times New Roman" w:eastAsia="Times-Roman" w:hAnsi="Times New Roman"/>
          <w:sz w:val="24"/>
          <w:szCs w:val="24"/>
          <w:lang w:eastAsia="ar-SA"/>
        </w:rPr>
        <w:t>Содержание работы структурируется по главам и параграфам. Главы и параграфы должны иметь заголовки. Заголовки глав выравнивают по левому краю, печатаются жирным шрифтом прописными буквами. Заголовки параграфов имеют абзацный отступ и печатаются жирным шрифтом строчными буквами, начиная с заглавной. Между названием главы и пунктом имеется одна свободная строка с 1,5 межстрочным интервалом, а также между пунктом и текстом. Текст заголовков, состоящих из нескольких строк, набирается с межстрочным интервалом 1.</w:t>
      </w:r>
    </w:p>
    <w:p w14:paraId="45E45ED0" w14:textId="77777777" w:rsidR="009B1F76" w:rsidRPr="00C21E32" w:rsidRDefault="009B1F76" w:rsidP="009B1F76">
      <w:pPr>
        <w:widowControl w:val="0"/>
        <w:tabs>
          <w:tab w:val="left" w:pos="40"/>
          <w:tab w:val="left" w:pos="720"/>
        </w:tabs>
        <w:suppressAutoHyphens/>
        <w:autoSpaceDE w:val="0"/>
        <w:autoSpaceDN w:val="0"/>
        <w:adjustRightInd w:val="0"/>
        <w:spacing w:after="0" w:line="240" w:lineRule="auto"/>
        <w:ind w:firstLine="567"/>
        <w:jc w:val="both"/>
        <w:rPr>
          <w:rFonts w:ascii="Times New Roman" w:eastAsia="Times-Roman" w:hAnsi="Times New Roman"/>
          <w:color w:val="000000"/>
          <w:sz w:val="24"/>
          <w:szCs w:val="24"/>
          <w:lang w:eastAsia="ru-RU"/>
        </w:rPr>
      </w:pPr>
      <w:r w:rsidRPr="00C21E32">
        <w:rPr>
          <w:rFonts w:ascii="Times New Roman" w:eastAsia="Times-Roman" w:hAnsi="Times New Roman"/>
          <w:color w:val="000000"/>
          <w:sz w:val="24"/>
          <w:szCs w:val="24"/>
          <w:lang w:eastAsia="ru-RU"/>
        </w:rPr>
        <w:t>В тексте ничего не подчеркивается, в конце заголовков точки не ставятся.</w:t>
      </w:r>
    </w:p>
    <w:p w14:paraId="651620C3" w14:textId="77777777" w:rsidR="009B1F76" w:rsidRPr="00C21E32" w:rsidRDefault="009B1F76" w:rsidP="009B1F76">
      <w:pPr>
        <w:widowControl w:val="0"/>
        <w:tabs>
          <w:tab w:val="left" w:pos="40"/>
          <w:tab w:val="left" w:pos="720"/>
        </w:tabs>
        <w:suppressAutoHyphens/>
        <w:autoSpaceDE w:val="0"/>
        <w:autoSpaceDN w:val="0"/>
        <w:adjustRightInd w:val="0"/>
        <w:spacing w:after="0" w:line="240" w:lineRule="auto"/>
        <w:ind w:firstLine="567"/>
        <w:jc w:val="both"/>
        <w:rPr>
          <w:rFonts w:ascii="Times New Roman" w:eastAsia="Times-Roman" w:hAnsi="Times New Roman"/>
          <w:color w:val="000000"/>
          <w:sz w:val="24"/>
          <w:szCs w:val="24"/>
          <w:lang w:eastAsia="ru-RU"/>
        </w:rPr>
      </w:pPr>
      <w:r w:rsidRPr="00C21E32">
        <w:rPr>
          <w:rFonts w:ascii="Times New Roman" w:eastAsia="Times-Roman" w:hAnsi="Times New Roman"/>
          <w:color w:val="000000"/>
          <w:sz w:val="24"/>
          <w:szCs w:val="24"/>
          <w:lang w:eastAsia="ru-RU"/>
        </w:rPr>
        <w:t xml:space="preserve">В оглавлении и по тексту заголовки глав и параграфов нумеруются арабскими цифрами. Номер параграфа состоит из номера главы и параграфа, разделенных точкой. Трехуровневое дробление заголовков (на </w:t>
      </w:r>
      <w:proofErr w:type="spellStart"/>
      <w:r w:rsidRPr="00C21E32">
        <w:rPr>
          <w:rFonts w:ascii="Times New Roman" w:eastAsia="Times-Roman" w:hAnsi="Times New Roman"/>
          <w:color w:val="000000"/>
          <w:sz w:val="24"/>
          <w:szCs w:val="24"/>
          <w:lang w:eastAsia="ru-RU"/>
        </w:rPr>
        <w:t>подпараграфы</w:t>
      </w:r>
      <w:proofErr w:type="spellEnd"/>
      <w:r w:rsidRPr="00C21E32">
        <w:rPr>
          <w:rFonts w:ascii="Times New Roman" w:eastAsia="Times-Roman" w:hAnsi="Times New Roman"/>
          <w:color w:val="000000"/>
          <w:sz w:val="24"/>
          <w:szCs w:val="24"/>
          <w:lang w:eastAsia="ru-RU"/>
        </w:rPr>
        <w:t xml:space="preserve">) не рекомендуется и допускается только в виде обоснованного исключения при написании магистерской диссертации. </w:t>
      </w:r>
    </w:p>
    <w:p w14:paraId="1CF3B275" w14:textId="77777777" w:rsidR="009B1F76" w:rsidRPr="00C21E32" w:rsidRDefault="009B1F76" w:rsidP="009B1F76">
      <w:pPr>
        <w:widowControl w:val="0"/>
        <w:tabs>
          <w:tab w:val="left" w:pos="40"/>
          <w:tab w:val="left" w:pos="720"/>
        </w:tabs>
        <w:suppressAutoHyphens/>
        <w:autoSpaceDE w:val="0"/>
        <w:autoSpaceDN w:val="0"/>
        <w:adjustRightInd w:val="0"/>
        <w:spacing w:after="0" w:line="240" w:lineRule="auto"/>
        <w:ind w:firstLine="567"/>
        <w:jc w:val="both"/>
        <w:rPr>
          <w:rFonts w:ascii="Times New Roman" w:eastAsia="Times-Roman" w:hAnsi="Times New Roman"/>
          <w:color w:val="000000"/>
          <w:sz w:val="24"/>
          <w:szCs w:val="24"/>
          <w:lang w:eastAsia="ru-RU"/>
        </w:rPr>
      </w:pPr>
      <w:r w:rsidRPr="00C21E32">
        <w:rPr>
          <w:rFonts w:ascii="Times New Roman" w:eastAsia="Times-Roman" w:hAnsi="Times New Roman"/>
          <w:color w:val="000000"/>
          <w:sz w:val="24"/>
          <w:szCs w:val="24"/>
          <w:lang w:eastAsia="ru-RU"/>
        </w:rPr>
        <w:t xml:space="preserve">Заголовки разделов «ВВЕДЕНИЕ», «ВЫВОДЫ», «СПИСОК ИСПОЛЬЗОВАННЫХ ИСТОЧНИКОВ», «ПРИЛОЖЕНИЕ» не нумеруются. Их </w:t>
      </w:r>
      <w:r w:rsidRPr="00C21E32">
        <w:rPr>
          <w:rFonts w:ascii="Times New Roman" w:hAnsi="Times New Roman"/>
          <w:color w:val="000000"/>
          <w:sz w:val="24"/>
          <w:szCs w:val="24"/>
          <w:lang w:eastAsia="ru-RU"/>
        </w:rPr>
        <w:t>следует располагать в середине строки, без точки в конце и печатать прописными буквами, не подчеркивая.</w:t>
      </w:r>
    </w:p>
    <w:p w14:paraId="4C11EF45" w14:textId="77777777" w:rsidR="009B1F76" w:rsidRPr="00C21E32" w:rsidRDefault="009B1F76" w:rsidP="009B1F76">
      <w:pPr>
        <w:widowControl w:val="0"/>
        <w:tabs>
          <w:tab w:val="left" w:pos="40"/>
          <w:tab w:val="left" w:pos="720"/>
        </w:tabs>
        <w:suppressAutoHyphens/>
        <w:autoSpaceDE w:val="0"/>
        <w:spacing w:after="0" w:line="240" w:lineRule="auto"/>
        <w:ind w:firstLine="567"/>
        <w:jc w:val="both"/>
        <w:rPr>
          <w:rFonts w:ascii="Times New Roman" w:hAnsi="Times New Roman"/>
          <w:color w:val="000000"/>
          <w:sz w:val="24"/>
          <w:szCs w:val="24"/>
          <w:lang w:eastAsia="ru-RU"/>
        </w:rPr>
      </w:pPr>
      <w:r w:rsidRPr="00C21E32">
        <w:rPr>
          <w:rFonts w:ascii="Times New Roman" w:hAnsi="Times New Roman"/>
          <w:color w:val="000000"/>
          <w:sz w:val="24"/>
          <w:szCs w:val="24"/>
          <w:lang w:eastAsia="ru-RU"/>
        </w:rPr>
        <w:t xml:space="preserve">Заголовки подразделов и пунктов следует печатать с абзацного отступа строчными буквами (кроме первой прописной), без точки в конце, не подчеркивая. Если заголовок состоит </w:t>
      </w:r>
      <w:r w:rsidRPr="00C21E32">
        <w:rPr>
          <w:rFonts w:ascii="Times New Roman" w:hAnsi="Times New Roman"/>
          <w:color w:val="000000"/>
          <w:sz w:val="24"/>
          <w:szCs w:val="24"/>
          <w:lang w:eastAsia="ru-RU"/>
        </w:rPr>
        <w:lastRenderedPageBreak/>
        <w:t>из двух предложений, их разделяют точкой.</w:t>
      </w:r>
    </w:p>
    <w:p w14:paraId="67150FD1" w14:textId="77777777" w:rsidR="009B1F76" w:rsidRPr="00C21E32" w:rsidRDefault="009B1F76" w:rsidP="009B1F76">
      <w:pPr>
        <w:widowControl w:val="0"/>
        <w:tabs>
          <w:tab w:val="left" w:pos="40"/>
          <w:tab w:val="left" w:pos="720"/>
        </w:tabs>
        <w:suppressAutoHyphens/>
        <w:autoSpaceDE w:val="0"/>
        <w:spacing w:after="0" w:line="240" w:lineRule="auto"/>
        <w:ind w:firstLine="567"/>
        <w:jc w:val="both"/>
        <w:rPr>
          <w:rFonts w:ascii="Times New Roman" w:hAnsi="Times New Roman"/>
          <w:color w:val="000000"/>
          <w:sz w:val="24"/>
          <w:szCs w:val="24"/>
          <w:lang w:eastAsia="ru-RU"/>
        </w:rPr>
      </w:pPr>
      <w:r w:rsidRPr="00C21E32">
        <w:rPr>
          <w:rFonts w:ascii="Times New Roman" w:hAnsi="Times New Roman"/>
          <w:color w:val="000000"/>
          <w:sz w:val="24"/>
          <w:szCs w:val="24"/>
          <w:lang w:eastAsia="ru-RU"/>
        </w:rPr>
        <w:t>Каждый раздел работы рекомендуется начинать с нового листа (страницы).</w:t>
      </w:r>
    </w:p>
    <w:p w14:paraId="2E0CB864" w14:textId="77777777" w:rsidR="009B1F76" w:rsidRPr="00C21E32" w:rsidRDefault="009B1F76" w:rsidP="009B1F76">
      <w:pPr>
        <w:tabs>
          <w:tab w:val="left" w:pos="567"/>
        </w:tabs>
        <w:autoSpaceDE w:val="0"/>
        <w:autoSpaceDN w:val="0"/>
        <w:adjustRightInd w:val="0"/>
        <w:spacing w:after="0" w:line="240" w:lineRule="auto"/>
        <w:ind w:firstLine="567"/>
        <w:jc w:val="both"/>
        <w:rPr>
          <w:rFonts w:ascii="Times New Roman" w:hAnsi="Times New Roman"/>
          <w:sz w:val="24"/>
          <w:szCs w:val="24"/>
          <w:lang w:eastAsia="ru-RU"/>
        </w:rPr>
      </w:pPr>
      <w:r w:rsidRPr="00C21E32">
        <w:rPr>
          <w:rFonts w:ascii="Times New Roman" w:hAnsi="Times New Roman"/>
          <w:sz w:val="24"/>
          <w:szCs w:val="24"/>
          <w:lang w:eastAsia="ru-RU"/>
        </w:rPr>
        <w:t>Таблицы размещаются в тексте после первого упоминания о них таким образом, чтобы сам текст таблицы можно было читать без поворота дипломной работы или с поворотом по часовой стрелке.</w:t>
      </w:r>
    </w:p>
    <w:p w14:paraId="390AAAA5" w14:textId="77777777" w:rsidR="009B1F76" w:rsidRPr="00C21E32" w:rsidRDefault="009B1F76" w:rsidP="009B1F76">
      <w:pPr>
        <w:spacing w:after="0" w:line="240" w:lineRule="auto"/>
        <w:ind w:firstLine="567"/>
        <w:jc w:val="both"/>
        <w:rPr>
          <w:rFonts w:ascii="Times New Roman" w:hAnsi="Times New Roman"/>
          <w:sz w:val="24"/>
          <w:szCs w:val="24"/>
          <w:lang w:eastAsia="ar-SA"/>
        </w:rPr>
      </w:pPr>
      <w:r w:rsidRPr="00C21E32">
        <w:rPr>
          <w:rFonts w:ascii="Times New Roman" w:hAnsi="Times New Roman"/>
          <w:sz w:val="24"/>
          <w:szCs w:val="24"/>
          <w:lang w:eastAsia="ar-SA"/>
        </w:rPr>
        <w:t>Каждая таблица имеет свой заголовок (название), который должен отражать ее содержание, быть точным и кратким. Заголовок таблицы пишется с прописной буквы, точка в конце названия не ставится. Переносы и сокращения слов в таблице не допускаются. Перед заголовком таблицы (слева, в той же строке): Таблица 1 и т.д.</w:t>
      </w:r>
    </w:p>
    <w:p w14:paraId="69415F5E" w14:textId="77777777" w:rsidR="009B1F76" w:rsidRPr="00C21E32" w:rsidRDefault="009B1F76" w:rsidP="009B1F76">
      <w:pPr>
        <w:autoSpaceDE w:val="0"/>
        <w:autoSpaceDN w:val="0"/>
        <w:adjustRightInd w:val="0"/>
        <w:spacing w:after="0" w:line="240" w:lineRule="auto"/>
        <w:ind w:firstLine="567"/>
        <w:jc w:val="both"/>
        <w:rPr>
          <w:rFonts w:ascii="Times New Roman" w:hAnsi="Times New Roman"/>
          <w:b/>
          <w:bCs/>
          <w:sz w:val="24"/>
          <w:szCs w:val="24"/>
          <w:lang w:eastAsia="ru-RU"/>
        </w:rPr>
      </w:pPr>
      <w:r w:rsidRPr="00C21E32">
        <w:rPr>
          <w:rFonts w:ascii="Times New Roman" w:hAnsi="Times New Roman"/>
          <w:bCs/>
          <w:sz w:val="24"/>
          <w:szCs w:val="24"/>
          <w:lang w:eastAsia="ru-RU"/>
        </w:rPr>
        <w:t xml:space="preserve">Иллюстрации создаются с использованием возможностей </w:t>
      </w:r>
      <w:r w:rsidRPr="00C21E32">
        <w:rPr>
          <w:rFonts w:ascii="Times New Roman" w:hAnsi="Times New Roman"/>
          <w:bCs/>
          <w:sz w:val="24"/>
          <w:szCs w:val="24"/>
          <w:lang w:val="en-US" w:eastAsia="ru-RU"/>
        </w:rPr>
        <w:t>M</w:t>
      </w:r>
      <w:proofErr w:type="spellStart"/>
      <w:r w:rsidRPr="00C21E32">
        <w:rPr>
          <w:rFonts w:ascii="Times New Roman" w:hAnsi="Times New Roman"/>
          <w:bCs/>
          <w:sz w:val="24"/>
          <w:szCs w:val="24"/>
          <w:lang w:eastAsia="ru-RU"/>
        </w:rPr>
        <w:t>icrosoft</w:t>
      </w:r>
      <w:proofErr w:type="spellEnd"/>
      <w:r w:rsidRPr="00C21E32">
        <w:rPr>
          <w:rFonts w:ascii="Times New Roman" w:hAnsi="Times New Roman"/>
          <w:bCs/>
          <w:sz w:val="24"/>
          <w:szCs w:val="24"/>
          <w:lang w:eastAsia="ru-RU"/>
        </w:rPr>
        <w:t xml:space="preserve"> </w:t>
      </w:r>
      <w:r w:rsidRPr="00C21E32">
        <w:rPr>
          <w:rFonts w:ascii="Times New Roman" w:hAnsi="Times New Roman"/>
          <w:bCs/>
          <w:sz w:val="24"/>
          <w:szCs w:val="24"/>
          <w:lang w:val="en-US" w:eastAsia="ru-RU"/>
        </w:rPr>
        <w:t>W</w:t>
      </w:r>
      <w:proofErr w:type="spellStart"/>
      <w:r w:rsidRPr="00C21E32">
        <w:rPr>
          <w:rFonts w:ascii="Times New Roman" w:hAnsi="Times New Roman"/>
          <w:bCs/>
          <w:sz w:val="24"/>
          <w:szCs w:val="24"/>
          <w:lang w:eastAsia="ru-RU"/>
        </w:rPr>
        <w:t>ord</w:t>
      </w:r>
      <w:proofErr w:type="spellEnd"/>
      <w:r w:rsidRPr="00C21E32">
        <w:rPr>
          <w:rFonts w:ascii="Times New Roman" w:hAnsi="Times New Roman"/>
          <w:bCs/>
          <w:sz w:val="24"/>
          <w:szCs w:val="24"/>
          <w:lang w:eastAsia="ru-RU"/>
        </w:rPr>
        <w:t xml:space="preserve">, </w:t>
      </w:r>
      <w:r w:rsidRPr="00C21E32">
        <w:rPr>
          <w:rFonts w:ascii="Times New Roman" w:hAnsi="Times New Roman"/>
          <w:bCs/>
          <w:sz w:val="24"/>
          <w:szCs w:val="24"/>
          <w:lang w:val="en-US" w:eastAsia="ru-RU"/>
        </w:rPr>
        <w:t>M</w:t>
      </w:r>
      <w:proofErr w:type="spellStart"/>
      <w:r w:rsidRPr="00C21E32">
        <w:rPr>
          <w:rFonts w:ascii="Times New Roman" w:hAnsi="Times New Roman"/>
          <w:bCs/>
          <w:sz w:val="24"/>
          <w:szCs w:val="24"/>
          <w:lang w:eastAsia="ru-RU"/>
        </w:rPr>
        <w:t>icrosoft</w:t>
      </w:r>
      <w:proofErr w:type="spellEnd"/>
      <w:r w:rsidRPr="00C21E32">
        <w:rPr>
          <w:rFonts w:ascii="Times New Roman" w:hAnsi="Times New Roman"/>
          <w:bCs/>
          <w:sz w:val="24"/>
          <w:szCs w:val="24"/>
          <w:lang w:eastAsia="ru-RU"/>
        </w:rPr>
        <w:t xml:space="preserve"> </w:t>
      </w:r>
      <w:proofErr w:type="spellStart"/>
      <w:r w:rsidRPr="00C21E32">
        <w:rPr>
          <w:rFonts w:ascii="Times New Roman" w:hAnsi="Times New Roman"/>
          <w:bCs/>
          <w:sz w:val="24"/>
          <w:szCs w:val="24"/>
          <w:lang w:eastAsia="ru-RU"/>
        </w:rPr>
        <w:t>Excel</w:t>
      </w:r>
      <w:proofErr w:type="spellEnd"/>
      <w:r w:rsidRPr="00C21E32">
        <w:rPr>
          <w:rFonts w:ascii="Times New Roman" w:hAnsi="Times New Roman"/>
          <w:bCs/>
          <w:sz w:val="24"/>
          <w:szCs w:val="24"/>
          <w:lang w:eastAsia="ru-RU"/>
        </w:rPr>
        <w:t xml:space="preserve">, </w:t>
      </w:r>
      <w:r w:rsidRPr="00C21E32">
        <w:rPr>
          <w:rFonts w:ascii="Times New Roman" w:hAnsi="Times New Roman"/>
          <w:bCs/>
          <w:sz w:val="24"/>
          <w:szCs w:val="24"/>
          <w:lang w:val="en-US" w:eastAsia="ru-RU"/>
        </w:rPr>
        <w:t>M</w:t>
      </w:r>
      <w:proofErr w:type="spellStart"/>
      <w:r w:rsidRPr="00C21E32">
        <w:rPr>
          <w:rFonts w:ascii="Times New Roman" w:hAnsi="Times New Roman"/>
          <w:bCs/>
          <w:sz w:val="24"/>
          <w:szCs w:val="24"/>
          <w:lang w:eastAsia="ru-RU"/>
        </w:rPr>
        <w:t>icrosoft</w:t>
      </w:r>
      <w:proofErr w:type="spellEnd"/>
      <w:r w:rsidRPr="00C21E32">
        <w:rPr>
          <w:rFonts w:ascii="Times New Roman" w:hAnsi="Times New Roman"/>
          <w:bCs/>
          <w:sz w:val="24"/>
          <w:szCs w:val="24"/>
          <w:lang w:eastAsia="ru-RU"/>
        </w:rPr>
        <w:t xml:space="preserve"> </w:t>
      </w:r>
      <w:r w:rsidRPr="00C21E32">
        <w:rPr>
          <w:rFonts w:ascii="Times New Roman" w:hAnsi="Times New Roman"/>
          <w:bCs/>
          <w:sz w:val="24"/>
          <w:szCs w:val="24"/>
          <w:lang w:val="en-US" w:eastAsia="ru-RU"/>
        </w:rPr>
        <w:t>Visio</w:t>
      </w:r>
      <w:r w:rsidRPr="00C21E32">
        <w:rPr>
          <w:rFonts w:ascii="Times New Roman" w:hAnsi="Times New Roman"/>
          <w:bCs/>
          <w:sz w:val="24"/>
          <w:szCs w:val="24"/>
          <w:lang w:eastAsia="ru-RU"/>
        </w:rPr>
        <w:t xml:space="preserve">, помощью графических редакторов (GIMP, </w:t>
      </w:r>
      <w:r w:rsidRPr="00C21E32">
        <w:rPr>
          <w:rFonts w:ascii="Times New Roman" w:hAnsi="Times New Roman"/>
          <w:sz w:val="24"/>
          <w:szCs w:val="24"/>
          <w:lang w:val="en-US" w:eastAsia="ru-RU"/>
        </w:rPr>
        <w:t>FreeHand</w:t>
      </w:r>
      <w:r w:rsidRPr="00C21E32">
        <w:rPr>
          <w:rFonts w:ascii="Times New Roman" w:hAnsi="Times New Roman"/>
          <w:sz w:val="24"/>
          <w:szCs w:val="24"/>
          <w:lang w:eastAsia="ru-RU"/>
        </w:rPr>
        <w:t xml:space="preserve"> и др.</w:t>
      </w:r>
      <w:r w:rsidRPr="00C21E32">
        <w:rPr>
          <w:rFonts w:ascii="Times New Roman" w:hAnsi="Times New Roman"/>
          <w:bCs/>
          <w:sz w:val="24"/>
          <w:szCs w:val="24"/>
          <w:lang w:eastAsia="ru-RU"/>
        </w:rPr>
        <w:t>) и включаются в текст диссертации, либо выполняются черной тушью или черными чернилами, для чего в тексте оставляется свободное пространство.</w:t>
      </w:r>
    </w:p>
    <w:p w14:paraId="0BF49AC7" w14:textId="77777777" w:rsidR="009B1F76" w:rsidRPr="00C21E32" w:rsidRDefault="009B1F76" w:rsidP="009B1F76">
      <w:pPr>
        <w:autoSpaceDE w:val="0"/>
        <w:autoSpaceDN w:val="0"/>
        <w:adjustRightInd w:val="0"/>
        <w:spacing w:after="0" w:line="240" w:lineRule="auto"/>
        <w:ind w:firstLine="567"/>
        <w:jc w:val="both"/>
        <w:rPr>
          <w:rFonts w:ascii="Times New Roman" w:hAnsi="Times New Roman"/>
          <w:bCs/>
          <w:sz w:val="24"/>
          <w:szCs w:val="24"/>
          <w:lang w:eastAsia="ru-RU"/>
        </w:rPr>
      </w:pPr>
      <w:r w:rsidRPr="00C21E32">
        <w:rPr>
          <w:rFonts w:ascii="Times New Roman" w:hAnsi="Times New Roman"/>
          <w:bCs/>
          <w:sz w:val="24"/>
          <w:szCs w:val="24"/>
          <w:lang w:eastAsia="ru-RU"/>
        </w:rPr>
        <w:t xml:space="preserve">Размеры иллюстраций должны быть не менее 5 × </w:t>
      </w:r>
      <w:smartTag w:uri="urn:schemas-microsoft-com:office:smarttags" w:element="metricconverter">
        <w:smartTagPr>
          <w:attr w:name="ProductID" w:val="6 см"/>
        </w:smartTagPr>
        <w:r w:rsidRPr="00C21E32">
          <w:rPr>
            <w:rFonts w:ascii="Times New Roman" w:hAnsi="Times New Roman"/>
            <w:bCs/>
            <w:sz w:val="24"/>
            <w:szCs w:val="24"/>
            <w:lang w:eastAsia="ru-RU"/>
          </w:rPr>
          <w:t>6 см</w:t>
        </w:r>
      </w:smartTag>
      <w:r w:rsidRPr="00C21E32">
        <w:rPr>
          <w:rFonts w:ascii="Times New Roman" w:hAnsi="Times New Roman"/>
          <w:bCs/>
          <w:sz w:val="24"/>
          <w:szCs w:val="24"/>
          <w:lang w:eastAsia="ru-RU"/>
        </w:rPr>
        <w:t xml:space="preserve"> и не более 14 × </w:t>
      </w:r>
      <w:smartTag w:uri="urn:schemas-microsoft-com:office:smarttags" w:element="metricconverter">
        <w:smartTagPr>
          <w:attr w:name="ProductID" w:val="18 см"/>
        </w:smartTagPr>
        <w:r w:rsidRPr="00C21E32">
          <w:rPr>
            <w:rFonts w:ascii="Times New Roman" w:hAnsi="Times New Roman"/>
            <w:bCs/>
            <w:sz w:val="24"/>
            <w:szCs w:val="24"/>
            <w:lang w:eastAsia="ru-RU"/>
          </w:rPr>
          <w:t>18 см</w:t>
        </w:r>
      </w:smartTag>
      <w:r w:rsidRPr="00C21E32">
        <w:rPr>
          <w:rFonts w:ascii="Times New Roman" w:hAnsi="Times New Roman"/>
          <w:bCs/>
          <w:sz w:val="24"/>
          <w:szCs w:val="24"/>
          <w:lang w:eastAsia="ru-RU"/>
        </w:rPr>
        <w:t>.</w:t>
      </w:r>
    </w:p>
    <w:p w14:paraId="41E280E9" w14:textId="77777777" w:rsidR="009B1F76" w:rsidRPr="00C21E32" w:rsidRDefault="009B1F76" w:rsidP="009B1F76">
      <w:pPr>
        <w:spacing w:after="0" w:line="240" w:lineRule="auto"/>
        <w:ind w:firstLine="567"/>
        <w:jc w:val="both"/>
        <w:rPr>
          <w:rFonts w:ascii="Times New Roman" w:hAnsi="Times New Roman"/>
          <w:bCs/>
          <w:sz w:val="24"/>
          <w:szCs w:val="24"/>
          <w:lang w:eastAsia="ar-SA"/>
        </w:rPr>
      </w:pPr>
      <w:r w:rsidRPr="00C21E32">
        <w:rPr>
          <w:rFonts w:ascii="Times New Roman" w:hAnsi="Times New Roman"/>
          <w:bCs/>
          <w:sz w:val="24"/>
          <w:szCs w:val="24"/>
          <w:lang w:eastAsia="ar-SA"/>
        </w:rPr>
        <w:t>Иллюстрации должны содержать минимальное количество словесных обозначений, все пояснения следует вносить в подписи под ними.</w:t>
      </w:r>
    </w:p>
    <w:p w14:paraId="29784276" w14:textId="77777777" w:rsidR="009B1F76" w:rsidRPr="00C21E32" w:rsidRDefault="009B1F76" w:rsidP="009B1F76">
      <w:pPr>
        <w:autoSpaceDE w:val="0"/>
        <w:autoSpaceDN w:val="0"/>
        <w:adjustRightInd w:val="0"/>
        <w:spacing w:after="0" w:line="240" w:lineRule="auto"/>
        <w:ind w:firstLine="567"/>
        <w:jc w:val="both"/>
        <w:rPr>
          <w:rFonts w:ascii="Times New Roman" w:hAnsi="Times New Roman"/>
          <w:bCs/>
          <w:sz w:val="24"/>
          <w:szCs w:val="24"/>
          <w:lang w:eastAsia="ru-RU"/>
        </w:rPr>
      </w:pPr>
      <w:r w:rsidRPr="00C21E32">
        <w:rPr>
          <w:rFonts w:ascii="Times New Roman" w:hAnsi="Times New Roman"/>
          <w:bCs/>
          <w:sz w:val="24"/>
          <w:szCs w:val="24"/>
          <w:lang w:eastAsia="ru-RU"/>
        </w:rPr>
        <w:t>Если иллюстрация представляет собой графическую зависимость, на которой имеется две или более кривых, то эти кривые обозначаются цифрами или буквами, значение которых поясняется в подписи к иллюстрации. В подписях под иллюстрациями не допускается воспроизведение небуквенных и нецифровых знаков, например, кружков, треугольников и т.д., использованных на иллюстрации.</w:t>
      </w:r>
    </w:p>
    <w:p w14:paraId="059A7E37" w14:textId="77777777" w:rsidR="009B1F76" w:rsidRPr="00C21E32" w:rsidRDefault="009B1F76" w:rsidP="009B1F76">
      <w:pPr>
        <w:autoSpaceDE w:val="0"/>
        <w:autoSpaceDN w:val="0"/>
        <w:adjustRightInd w:val="0"/>
        <w:spacing w:after="0" w:line="240" w:lineRule="auto"/>
        <w:ind w:firstLine="567"/>
        <w:jc w:val="both"/>
        <w:rPr>
          <w:rFonts w:ascii="Times New Roman" w:hAnsi="Times New Roman"/>
          <w:bCs/>
          <w:sz w:val="24"/>
          <w:szCs w:val="24"/>
          <w:lang w:eastAsia="ru-RU"/>
        </w:rPr>
      </w:pPr>
      <w:r w:rsidRPr="00C21E32">
        <w:rPr>
          <w:rFonts w:ascii="Times New Roman" w:hAnsi="Times New Roman"/>
          <w:bCs/>
          <w:sz w:val="24"/>
          <w:szCs w:val="24"/>
          <w:lang w:eastAsia="ru-RU"/>
        </w:rPr>
        <w:t>Масштаб иллюстраций и всех обозначений на них должен быть таким, чтобы четко читался каждый знак.</w:t>
      </w:r>
    </w:p>
    <w:p w14:paraId="12E8B330" w14:textId="77777777" w:rsidR="009B1F76" w:rsidRPr="00C21E32" w:rsidRDefault="009B1F76" w:rsidP="009B1F76">
      <w:pPr>
        <w:widowControl w:val="0"/>
        <w:tabs>
          <w:tab w:val="left" w:pos="720"/>
        </w:tabs>
        <w:suppressAutoHyphens/>
        <w:autoSpaceDE w:val="0"/>
        <w:autoSpaceDN w:val="0"/>
        <w:adjustRightInd w:val="0"/>
        <w:spacing w:after="0" w:line="240" w:lineRule="auto"/>
        <w:ind w:firstLine="567"/>
        <w:jc w:val="both"/>
        <w:rPr>
          <w:rFonts w:ascii="Times New Roman" w:hAnsi="Times New Roman"/>
          <w:b/>
          <w:color w:val="000000"/>
          <w:sz w:val="24"/>
          <w:szCs w:val="24"/>
          <w:lang w:eastAsia="ru-RU"/>
        </w:rPr>
      </w:pPr>
      <w:r w:rsidRPr="00C21E32">
        <w:rPr>
          <w:rFonts w:ascii="Times New Roman" w:hAnsi="Times New Roman"/>
          <w:bCs/>
          <w:color w:val="000000"/>
          <w:sz w:val="24"/>
          <w:szCs w:val="24"/>
          <w:lang w:eastAsia="ru-RU"/>
        </w:rPr>
        <w:t>Номер иллюстрации указывают под ней. Затем следует наименование иллюстрации и поясняющие данные. Точка в конце подписи к иллюстрации не ставится.</w:t>
      </w:r>
    </w:p>
    <w:p w14:paraId="042EFC8D" w14:textId="77777777" w:rsidR="009B1F76" w:rsidRPr="00C21E32" w:rsidRDefault="009B1F76" w:rsidP="009B1F76">
      <w:pPr>
        <w:spacing w:after="0" w:line="240" w:lineRule="auto"/>
        <w:ind w:firstLine="567"/>
        <w:jc w:val="both"/>
        <w:rPr>
          <w:rFonts w:ascii="Times New Roman" w:hAnsi="Times New Roman"/>
          <w:sz w:val="24"/>
          <w:szCs w:val="24"/>
          <w:lang w:eastAsia="ar-SA"/>
        </w:rPr>
      </w:pPr>
      <w:r w:rsidRPr="00C21E32">
        <w:rPr>
          <w:rFonts w:ascii="Times New Roman" w:hAnsi="Times New Roman"/>
          <w:sz w:val="24"/>
          <w:szCs w:val="24"/>
          <w:lang w:eastAsia="ar-SA"/>
        </w:rPr>
        <w:t>Иллюстрации вставляются в текст дипломной работы или размещаются на отдельных листах в порядке их обсуждения в тексте. Иллюстрации и фотографии, выполненные на листах меньшего, чем А4 формата или на прозрачном носителе, следует наклеивать по контуру на листы белой бумаги формата А4. Все рисунки должны иметь названия.</w:t>
      </w:r>
    </w:p>
    <w:p w14:paraId="199B64F9" w14:textId="77777777" w:rsidR="009B1F76" w:rsidRPr="00C21E32" w:rsidRDefault="009B1F76" w:rsidP="009B1F76">
      <w:pPr>
        <w:widowControl w:val="0"/>
        <w:tabs>
          <w:tab w:val="left" w:pos="720"/>
        </w:tabs>
        <w:suppressAutoHyphens/>
        <w:autoSpaceDE w:val="0"/>
        <w:autoSpaceDN w:val="0"/>
        <w:adjustRightInd w:val="0"/>
        <w:spacing w:after="0" w:line="240" w:lineRule="auto"/>
        <w:ind w:firstLine="567"/>
        <w:jc w:val="both"/>
        <w:rPr>
          <w:rFonts w:ascii="Times New Roman" w:hAnsi="Times New Roman"/>
          <w:color w:val="000000"/>
          <w:sz w:val="24"/>
          <w:szCs w:val="24"/>
          <w:lang w:eastAsia="ru-RU"/>
        </w:rPr>
      </w:pPr>
      <w:r w:rsidRPr="00C21E32">
        <w:rPr>
          <w:rFonts w:ascii="Times New Roman" w:hAnsi="Times New Roman"/>
          <w:color w:val="000000"/>
          <w:sz w:val="24"/>
          <w:szCs w:val="24"/>
          <w:lang w:eastAsia="ru-RU"/>
        </w:rPr>
        <w:t>Использованные на них обозначения должны быть пояснены в подписях. Заимствованные из работ других авторов рисунки должны содержать после названия ссылки на источники этой информации.</w:t>
      </w:r>
    </w:p>
    <w:p w14:paraId="797D5D53" w14:textId="77777777" w:rsidR="009B1F76" w:rsidRPr="00C21E32" w:rsidRDefault="009B1F76" w:rsidP="009B1F76">
      <w:pPr>
        <w:widowControl w:val="0"/>
        <w:tabs>
          <w:tab w:val="left" w:pos="720"/>
        </w:tabs>
        <w:suppressAutoHyphens/>
        <w:autoSpaceDE w:val="0"/>
        <w:autoSpaceDN w:val="0"/>
        <w:adjustRightInd w:val="0"/>
        <w:spacing w:after="0" w:line="240" w:lineRule="auto"/>
        <w:ind w:firstLine="567"/>
        <w:jc w:val="both"/>
        <w:rPr>
          <w:rFonts w:ascii="Times New Roman" w:hAnsi="Times New Roman"/>
          <w:color w:val="000000"/>
          <w:sz w:val="24"/>
          <w:szCs w:val="24"/>
          <w:lang w:eastAsia="ru-RU"/>
        </w:rPr>
      </w:pPr>
      <w:r w:rsidRPr="00C21E32">
        <w:rPr>
          <w:rFonts w:ascii="Times New Roman" w:hAnsi="Times New Roman"/>
          <w:color w:val="000000"/>
          <w:sz w:val="24"/>
          <w:szCs w:val="24"/>
          <w:lang w:eastAsia="ru-RU"/>
        </w:rPr>
        <w:t xml:space="preserve">При подготовке графических файлов полезны следующие рекомендации: </w:t>
      </w:r>
    </w:p>
    <w:p w14:paraId="5972342F" w14:textId="77777777" w:rsidR="009B1F76" w:rsidRPr="00C21E32" w:rsidRDefault="009B1F76" w:rsidP="009B1F76">
      <w:pPr>
        <w:widowControl w:val="0"/>
        <w:numPr>
          <w:ilvl w:val="0"/>
          <w:numId w:val="26"/>
        </w:numPr>
        <w:tabs>
          <w:tab w:val="left" w:pos="720"/>
        </w:tabs>
        <w:suppressAutoHyphens/>
        <w:autoSpaceDE w:val="0"/>
        <w:autoSpaceDN w:val="0"/>
        <w:adjustRightInd w:val="0"/>
        <w:spacing w:after="0" w:line="240" w:lineRule="auto"/>
        <w:ind w:left="992" w:hanging="357"/>
        <w:jc w:val="both"/>
        <w:rPr>
          <w:rFonts w:ascii="Times New Roman" w:hAnsi="Times New Roman"/>
          <w:color w:val="000000"/>
          <w:sz w:val="24"/>
          <w:szCs w:val="24"/>
          <w:lang w:eastAsia="ru-RU"/>
        </w:rPr>
      </w:pPr>
      <w:r w:rsidRPr="00C21E32">
        <w:rPr>
          <w:rFonts w:ascii="Times New Roman" w:hAnsi="Times New Roman"/>
          <w:color w:val="000000"/>
          <w:sz w:val="24"/>
          <w:szCs w:val="24"/>
          <w:lang w:eastAsia="ru-RU"/>
        </w:rPr>
        <w:t xml:space="preserve">для растровых рисунков использовать формат </w:t>
      </w:r>
      <w:r w:rsidRPr="00C21E32">
        <w:rPr>
          <w:rFonts w:ascii="Times New Roman" w:hAnsi="Times New Roman"/>
          <w:color w:val="000000"/>
          <w:sz w:val="24"/>
          <w:szCs w:val="24"/>
          <w:lang w:val="en-US" w:eastAsia="ru-RU"/>
        </w:rPr>
        <w:t>TIF</w:t>
      </w:r>
      <w:r w:rsidRPr="00C21E32">
        <w:rPr>
          <w:rFonts w:ascii="Times New Roman" w:hAnsi="Times New Roman"/>
          <w:color w:val="000000"/>
          <w:sz w:val="24"/>
          <w:szCs w:val="24"/>
          <w:lang w:eastAsia="ru-RU"/>
        </w:rPr>
        <w:t xml:space="preserve"> с разрешением 600 </w:t>
      </w:r>
      <w:r w:rsidRPr="00C21E32">
        <w:rPr>
          <w:rFonts w:ascii="Times New Roman" w:hAnsi="Times New Roman"/>
          <w:color w:val="000000"/>
          <w:sz w:val="24"/>
          <w:szCs w:val="24"/>
          <w:lang w:val="en-US" w:eastAsia="ru-RU"/>
        </w:rPr>
        <w:t>dpi</w:t>
      </w:r>
      <w:r w:rsidRPr="00C21E32">
        <w:rPr>
          <w:rFonts w:ascii="Times New Roman" w:hAnsi="Times New Roman"/>
          <w:color w:val="000000"/>
          <w:sz w:val="24"/>
          <w:szCs w:val="24"/>
          <w:lang w:eastAsia="ru-RU"/>
        </w:rPr>
        <w:t xml:space="preserve">, 256 оттенков серого; </w:t>
      </w:r>
    </w:p>
    <w:p w14:paraId="0D48D2CF" w14:textId="77777777" w:rsidR="009B1F76" w:rsidRPr="00C21E32" w:rsidRDefault="009B1F76" w:rsidP="009B1F76">
      <w:pPr>
        <w:widowControl w:val="0"/>
        <w:numPr>
          <w:ilvl w:val="0"/>
          <w:numId w:val="26"/>
        </w:numPr>
        <w:tabs>
          <w:tab w:val="left" w:pos="720"/>
        </w:tabs>
        <w:suppressAutoHyphens/>
        <w:autoSpaceDE w:val="0"/>
        <w:autoSpaceDN w:val="0"/>
        <w:adjustRightInd w:val="0"/>
        <w:spacing w:after="0" w:line="240" w:lineRule="auto"/>
        <w:ind w:left="992" w:hanging="357"/>
        <w:jc w:val="both"/>
        <w:rPr>
          <w:rFonts w:ascii="Times New Roman" w:hAnsi="Times New Roman"/>
          <w:color w:val="000000"/>
          <w:sz w:val="24"/>
          <w:szCs w:val="24"/>
          <w:lang w:eastAsia="ru-RU"/>
        </w:rPr>
      </w:pPr>
      <w:r w:rsidRPr="00C21E32">
        <w:rPr>
          <w:rFonts w:ascii="Times New Roman" w:hAnsi="Times New Roman"/>
          <w:color w:val="000000"/>
          <w:sz w:val="24"/>
          <w:szCs w:val="24"/>
          <w:lang w:eastAsia="ru-RU"/>
        </w:rPr>
        <w:t>векторные рисунки должны предоставляться в формате программы, в которой они сделаны (</w:t>
      </w:r>
      <w:r w:rsidRPr="00C21E32">
        <w:rPr>
          <w:rFonts w:ascii="Times New Roman" w:hAnsi="Times New Roman"/>
          <w:color w:val="000000"/>
          <w:sz w:val="24"/>
          <w:szCs w:val="24"/>
          <w:lang w:val="en-US" w:eastAsia="ru-RU"/>
        </w:rPr>
        <w:t>CorelDraw</w:t>
      </w:r>
      <w:r w:rsidRPr="00C21E32">
        <w:rPr>
          <w:rFonts w:ascii="Times New Roman" w:hAnsi="Times New Roman"/>
          <w:color w:val="000000"/>
          <w:sz w:val="24"/>
          <w:szCs w:val="24"/>
          <w:lang w:eastAsia="ru-RU"/>
        </w:rPr>
        <w:t xml:space="preserve">, </w:t>
      </w:r>
      <w:proofErr w:type="spellStart"/>
      <w:r w:rsidRPr="00C21E32">
        <w:rPr>
          <w:rFonts w:ascii="Times New Roman" w:hAnsi="Times New Roman"/>
          <w:color w:val="000000"/>
          <w:sz w:val="24"/>
          <w:szCs w:val="24"/>
          <w:lang w:val="en-US" w:eastAsia="ru-RU"/>
        </w:rPr>
        <w:t>AdobeIllustrator</w:t>
      </w:r>
      <w:proofErr w:type="spellEnd"/>
      <w:r w:rsidRPr="00C21E32">
        <w:rPr>
          <w:rFonts w:ascii="Times New Roman" w:hAnsi="Times New Roman"/>
          <w:color w:val="000000"/>
          <w:sz w:val="24"/>
          <w:szCs w:val="24"/>
          <w:lang w:eastAsia="ru-RU"/>
        </w:rPr>
        <w:t xml:space="preserve">, </w:t>
      </w:r>
      <w:r w:rsidRPr="00C21E32">
        <w:rPr>
          <w:rFonts w:ascii="Times New Roman" w:hAnsi="Times New Roman"/>
          <w:color w:val="000000"/>
          <w:sz w:val="24"/>
          <w:szCs w:val="24"/>
          <w:lang w:val="en-US" w:eastAsia="ru-RU"/>
        </w:rPr>
        <w:t>FreeHand</w:t>
      </w:r>
      <w:r w:rsidRPr="00C21E32">
        <w:rPr>
          <w:rFonts w:ascii="Times New Roman" w:hAnsi="Times New Roman"/>
          <w:color w:val="000000"/>
          <w:sz w:val="24"/>
          <w:szCs w:val="24"/>
          <w:lang w:eastAsia="ru-RU"/>
        </w:rPr>
        <w:t xml:space="preserve">); </w:t>
      </w:r>
    </w:p>
    <w:p w14:paraId="3DCBF99C" w14:textId="77777777" w:rsidR="009B1F76" w:rsidRPr="00C21E32" w:rsidRDefault="009B1F76" w:rsidP="009B1F76">
      <w:pPr>
        <w:widowControl w:val="0"/>
        <w:numPr>
          <w:ilvl w:val="0"/>
          <w:numId w:val="26"/>
        </w:numPr>
        <w:tabs>
          <w:tab w:val="left" w:pos="720"/>
        </w:tabs>
        <w:suppressAutoHyphens/>
        <w:autoSpaceDE w:val="0"/>
        <w:autoSpaceDN w:val="0"/>
        <w:adjustRightInd w:val="0"/>
        <w:spacing w:after="0" w:line="240" w:lineRule="auto"/>
        <w:ind w:left="992" w:hanging="357"/>
        <w:jc w:val="both"/>
        <w:rPr>
          <w:rFonts w:ascii="Times New Roman" w:hAnsi="Times New Roman"/>
          <w:color w:val="000000"/>
          <w:sz w:val="24"/>
          <w:szCs w:val="24"/>
          <w:lang w:eastAsia="ru-RU"/>
        </w:rPr>
      </w:pPr>
      <w:r w:rsidRPr="00C21E32">
        <w:rPr>
          <w:rFonts w:ascii="Times New Roman" w:hAnsi="Times New Roman"/>
          <w:color w:val="000000"/>
          <w:sz w:val="24"/>
          <w:szCs w:val="24"/>
          <w:lang w:eastAsia="ru-RU"/>
        </w:rPr>
        <w:t xml:space="preserve">для фотографий использовать формат </w:t>
      </w:r>
      <w:r w:rsidRPr="00C21E32">
        <w:rPr>
          <w:rFonts w:ascii="Times New Roman" w:hAnsi="Times New Roman"/>
          <w:color w:val="000000"/>
          <w:sz w:val="24"/>
          <w:szCs w:val="24"/>
          <w:lang w:val="en-US" w:eastAsia="ru-RU"/>
        </w:rPr>
        <w:t>TIF</w:t>
      </w:r>
      <w:r w:rsidRPr="00C21E32">
        <w:rPr>
          <w:rFonts w:ascii="Times New Roman" w:hAnsi="Times New Roman"/>
          <w:color w:val="000000"/>
          <w:sz w:val="24"/>
          <w:szCs w:val="24"/>
          <w:lang w:eastAsia="ru-RU"/>
        </w:rPr>
        <w:t xml:space="preserve"> не менее 300 </w:t>
      </w:r>
      <w:r w:rsidRPr="00C21E32">
        <w:rPr>
          <w:rFonts w:ascii="Times New Roman" w:hAnsi="Times New Roman"/>
          <w:color w:val="000000"/>
          <w:sz w:val="24"/>
          <w:szCs w:val="24"/>
          <w:lang w:val="en-US" w:eastAsia="ru-RU"/>
        </w:rPr>
        <w:t>dpi</w:t>
      </w:r>
      <w:r w:rsidRPr="00C21E32">
        <w:rPr>
          <w:rFonts w:ascii="Times New Roman" w:hAnsi="Times New Roman"/>
          <w:color w:val="000000"/>
          <w:sz w:val="24"/>
          <w:szCs w:val="24"/>
          <w:lang w:eastAsia="ru-RU"/>
        </w:rPr>
        <w:t>.</w:t>
      </w:r>
    </w:p>
    <w:p w14:paraId="5533A82B" w14:textId="77777777" w:rsidR="009B1F76" w:rsidRPr="00C21E32" w:rsidRDefault="009B1F76" w:rsidP="009B1F76">
      <w:pPr>
        <w:widowControl w:val="0"/>
        <w:tabs>
          <w:tab w:val="left" w:pos="720"/>
        </w:tabs>
        <w:suppressAutoHyphens/>
        <w:autoSpaceDE w:val="0"/>
        <w:autoSpaceDN w:val="0"/>
        <w:adjustRightInd w:val="0"/>
        <w:spacing w:after="0" w:line="240" w:lineRule="auto"/>
        <w:ind w:firstLine="567"/>
        <w:jc w:val="both"/>
        <w:rPr>
          <w:rFonts w:ascii="Times New Roman" w:hAnsi="Times New Roman"/>
          <w:color w:val="000000"/>
          <w:sz w:val="24"/>
          <w:szCs w:val="24"/>
          <w:lang w:eastAsia="ru-RU"/>
        </w:rPr>
      </w:pPr>
      <w:r w:rsidRPr="00C21E32">
        <w:rPr>
          <w:rFonts w:ascii="Times New Roman" w:hAnsi="Times New Roman"/>
          <w:color w:val="000000"/>
          <w:sz w:val="24"/>
          <w:szCs w:val="24"/>
          <w:lang w:eastAsia="ru-RU"/>
        </w:rPr>
        <w:t>Для написания физико-математических и химических формул следует использовать специализированные редакторы (</w:t>
      </w:r>
      <w:proofErr w:type="spellStart"/>
      <w:r w:rsidRPr="00C21E32">
        <w:rPr>
          <w:rFonts w:ascii="Times New Roman" w:hAnsi="Times New Roman"/>
          <w:bCs/>
          <w:color w:val="000000"/>
          <w:sz w:val="24"/>
          <w:szCs w:val="24"/>
          <w:lang w:eastAsia="ru-RU"/>
        </w:rPr>
        <w:t>Symix</w:t>
      </w:r>
      <w:proofErr w:type="spellEnd"/>
      <w:r w:rsidRPr="00C21E32">
        <w:rPr>
          <w:rFonts w:ascii="Times New Roman" w:hAnsi="Times New Roman"/>
          <w:bCs/>
          <w:color w:val="000000"/>
          <w:sz w:val="24"/>
          <w:szCs w:val="24"/>
          <w:lang w:eastAsia="ru-RU"/>
        </w:rPr>
        <w:t xml:space="preserve"> </w:t>
      </w:r>
      <w:proofErr w:type="spellStart"/>
      <w:r w:rsidRPr="00C21E32">
        <w:rPr>
          <w:rFonts w:ascii="Times New Roman" w:hAnsi="Times New Roman"/>
          <w:bCs/>
          <w:color w:val="000000"/>
          <w:sz w:val="24"/>
          <w:szCs w:val="24"/>
          <w:lang w:eastAsia="ru-RU"/>
        </w:rPr>
        <w:t>Draw</w:t>
      </w:r>
      <w:proofErr w:type="spellEnd"/>
      <w:r w:rsidRPr="00C21E32">
        <w:rPr>
          <w:rFonts w:ascii="Times New Roman" w:hAnsi="Times New Roman"/>
          <w:bCs/>
          <w:color w:val="000000"/>
          <w:sz w:val="24"/>
          <w:szCs w:val="24"/>
          <w:lang w:eastAsia="ru-RU"/>
        </w:rPr>
        <w:t xml:space="preserve">, </w:t>
      </w:r>
      <w:proofErr w:type="spellStart"/>
      <w:r w:rsidRPr="00C21E32">
        <w:rPr>
          <w:rFonts w:ascii="Times New Roman" w:hAnsi="Times New Roman"/>
          <w:bCs/>
          <w:color w:val="000000"/>
          <w:sz w:val="24"/>
          <w:szCs w:val="24"/>
          <w:lang w:eastAsia="ru-RU"/>
        </w:rPr>
        <w:t>Chem</w:t>
      </w:r>
      <w:proofErr w:type="spellEnd"/>
      <w:r w:rsidRPr="00C21E32">
        <w:rPr>
          <w:rFonts w:ascii="Times New Roman" w:hAnsi="Times New Roman"/>
          <w:bCs/>
          <w:color w:val="000000"/>
          <w:sz w:val="24"/>
          <w:szCs w:val="24"/>
          <w:lang w:val="en-US" w:eastAsia="ru-RU"/>
        </w:rPr>
        <w:t>S</w:t>
      </w:r>
      <w:proofErr w:type="spellStart"/>
      <w:r w:rsidRPr="00C21E32">
        <w:rPr>
          <w:rFonts w:ascii="Times New Roman" w:hAnsi="Times New Roman"/>
          <w:bCs/>
          <w:color w:val="000000"/>
          <w:sz w:val="24"/>
          <w:szCs w:val="24"/>
          <w:lang w:eastAsia="ru-RU"/>
        </w:rPr>
        <w:t>ketch</w:t>
      </w:r>
      <w:proofErr w:type="spellEnd"/>
      <w:r w:rsidRPr="00C21E32">
        <w:rPr>
          <w:rFonts w:ascii="Times New Roman" w:hAnsi="Times New Roman"/>
          <w:color w:val="000000"/>
          <w:sz w:val="24"/>
          <w:szCs w:val="24"/>
          <w:lang w:eastAsia="ru-RU"/>
        </w:rPr>
        <w:t xml:space="preserve">), шрифт </w:t>
      </w:r>
      <w:proofErr w:type="spellStart"/>
      <w:r w:rsidRPr="00C21E32">
        <w:rPr>
          <w:rFonts w:ascii="Times New Roman" w:hAnsi="Times New Roman"/>
          <w:color w:val="000000"/>
          <w:sz w:val="24"/>
          <w:szCs w:val="24"/>
          <w:lang w:eastAsia="ru-RU"/>
        </w:rPr>
        <w:t>Times</w:t>
      </w:r>
      <w:proofErr w:type="spellEnd"/>
      <w:r w:rsidRPr="00C21E32">
        <w:rPr>
          <w:rFonts w:ascii="Times New Roman" w:hAnsi="Times New Roman"/>
          <w:color w:val="000000"/>
          <w:sz w:val="24"/>
          <w:szCs w:val="24"/>
          <w:lang w:eastAsia="ru-RU"/>
        </w:rPr>
        <w:t xml:space="preserve"> </w:t>
      </w:r>
      <w:proofErr w:type="spellStart"/>
      <w:r w:rsidRPr="00C21E32">
        <w:rPr>
          <w:rFonts w:ascii="Times New Roman" w:hAnsi="Times New Roman"/>
          <w:color w:val="000000"/>
          <w:sz w:val="24"/>
          <w:szCs w:val="24"/>
          <w:lang w:eastAsia="ru-RU"/>
        </w:rPr>
        <w:t>New</w:t>
      </w:r>
      <w:proofErr w:type="spellEnd"/>
      <w:r w:rsidRPr="00C21E32">
        <w:rPr>
          <w:rFonts w:ascii="Times New Roman" w:hAnsi="Times New Roman"/>
          <w:color w:val="000000"/>
          <w:sz w:val="24"/>
          <w:szCs w:val="24"/>
          <w:lang w:eastAsia="ru-RU"/>
        </w:rPr>
        <w:t xml:space="preserve"> </w:t>
      </w:r>
      <w:proofErr w:type="spellStart"/>
      <w:r w:rsidRPr="00C21E32">
        <w:rPr>
          <w:rFonts w:ascii="Times New Roman" w:hAnsi="Times New Roman"/>
          <w:color w:val="000000"/>
          <w:sz w:val="24"/>
          <w:szCs w:val="24"/>
          <w:lang w:eastAsia="ru-RU"/>
        </w:rPr>
        <w:t>Roman</w:t>
      </w:r>
      <w:proofErr w:type="spellEnd"/>
      <w:r w:rsidRPr="00C21E32">
        <w:rPr>
          <w:rFonts w:ascii="Times New Roman" w:hAnsi="Times New Roman"/>
          <w:color w:val="000000"/>
          <w:sz w:val="24"/>
          <w:szCs w:val="24"/>
          <w:lang w:eastAsia="ru-RU"/>
        </w:rPr>
        <w:t xml:space="preserve">, размер букв – 10 </w:t>
      </w:r>
      <w:proofErr w:type="spellStart"/>
      <w:r w:rsidRPr="00C21E32">
        <w:rPr>
          <w:rFonts w:ascii="Times New Roman" w:hAnsi="Times New Roman"/>
          <w:color w:val="000000"/>
          <w:sz w:val="24"/>
          <w:szCs w:val="24"/>
          <w:lang w:eastAsia="ru-RU"/>
        </w:rPr>
        <w:t>пт</w:t>
      </w:r>
      <w:proofErr w:type="spellEnd"/>
      <w:r w:rsidRPr="00C21E32">
        <w:rPr>
          <w:rFonts w:ascii="Times New Roman" w:hAnsi="Times New Roman"/>
          <w:color w:val="000000"/>
          <w:sz w:val="24"/>
          <w:szCs w:val="24"/>
          <w:lang w:eastAsia="ru-RU"/>
        </w:rPr>
        <w:t xml:space="preserve">, длина связи 0,5 см, толщина 1 пт. Формулы должны быть встроены в текст; ширина схемы не более </w:t>
      </w:r>
      <w:smartTag w:uri="urn:schemas-microsoft-com:office:smarttags" w:element="metricconverter">
        <w:smartTagPr>
          <w:attr w:name="ProductID" w:val="12,5 см"/>
        </w:smartTagPr>
        <w:r w:rsidRPr="00C21E32">
          <w:rPr>
            <w:rFonts w:ascii="Times New Roman" w:hAnsi="Times New Roman"/>
            <w:color w:val="000000"/>
            <w:sz w:val="24"/>
            <w:szCs w:val="24"/>
            <w:lang w:eastAsia="ru-RU"/>
          </w:rPr>
          <w:t>12,5 см</w:t>
        </w:r>
      </w:smartTag>
      <w:r w:rsidRPr="00C21E32">
        <w:rPr>
          <w:rFonts w:ascii="Times New Roman" w:hAnsi="Times New Roman"/>
          <w:color w:val="000000"/>
          <w:sz w:val="24"/>
          <w:szCs w:val="24"/>
          <w:lang w:eastAsia="ru-RU"/>
        </w:rPr>
        <w:t xml:space="preserve">. Громоздкие схемы могут быть размещены на отдельных листах, размер 12,5 × </w:t>
      </w:r>
      <w:smartTag w:uri="urn:schemas-microsoft-com:office:smarttags" w:element="metricconverter">
        <w:smartTagPr>
          <w:attr w:name="ProductID" w:val="22,5 см"/>
        </w:smartTagPr>
        <w:r w:rsidRPr="00C21E32">
          <w:rPr>
            <w:rFonts w:ascii="Times New Roman" w:hAnsi="Times New Roman"/>
            <w:color w:val="000000"/>
            <w:sz w:val="24"/>
            <w:szCs w:val="24"/>
            <w:lang w:eastAsia="ru-RU"/>
          </w:rPr>
          <w:t>22,5 см</w:t>
        </w:r>
      </w:smartTag>
      <w:r w:rsidRPr="00C21E32">
        <w:rPr>
          <w:rFonts w:ascii="Times New Roman" w:hAnsi="Times New Roman"/>
          <w:color w:val="000000"/>
          <w:sz w:val="24"/>
          <w:szCs w:val="24"/>
          <w:lang w:eastAsia="ru-RU"/>
        </w:rPr>
        <w:t xml:space="preserve"> или 22,5 × </w:t>
      </w:r>
      <w:smartTag w:uri="urn:schemas-microsoft-com:office:smarttags" w:element="metricconverter">
        <w:smartTagPr>
          <w:attr w:name="ProductID" w:val="12,5 см"/>
        </w:smartTagPr>
        <w:r w:rsidRPr="00C21E32">
          <w:rPr>
            <w:rFonts w:ascii="Times New Roman" w:hAnsi="Times New Roman"/>
            <w:color w:val="000000"/>
            <w:sz w:val="24"/>
            <w:szCs w:val="24"/>
            <w:lang w:eastAsia="ru-RU"/>
          </w:rPr>
          <w:t>12,5 см</w:t>
        </w:r>
      </w:smartTag>
      <w:r w:rsidRPr="00C21E32">
        <w:rPr>
          <w:rFonts w:ascii="Times New Roman" w:hAnsi="Times New Roman"/>
          <w:color w:val="000000"/>
          <w:sz w:val="24"/>
          <w:szCs w:val="24"/>
          <w:lang w:eastAsia="ru-RU"/>
        </w:rPr>
        <w:t>.</w:t>
      </w:r>
    </w:p>
    <w:p w14:paraId="39C752F0" w14:textId="77777777" w:rsidR="009B1F76" w:rsidRPr="00C21E32" w:rsidRDefault="009B1F76" w:rsidP="009B1F76">
      <w:pPr>
        <w:spacing w:after="0" w:line="240" w:lineRule="auto"/>
        <w:ind w:firstLine="567"/>
        <w:jc w:val="both"/>
        <w:rPr>
          <w:rFonts w:ascii="Times New Roman" w:hAnsi="Times New Roman"/>
          <w:bCs/>
          <w:sz w:val="24"/>
          <w:szCs w:val="24"/>
          <w:lang w:eastAsia="ar-SA"/>
        </w:rPr>
      </w:pPr>
      <w:r w:rsidRPr="00C21E32">
        <w:rPr>
          <w:rFonts w:ascii="Times New Roman" w:hAnsi="Times New Roman"/>
          <w:sz w:val="24"/>
          <w:szCs w:val="24"/>
          <w:lang w:eastAsia="ar-SA"/>
        </w:rPr>
        <w:t>При оформлении работы десятичные</w:t>
      </w:r>
      <w:r w:rsidRPr="00C21E32">
        <w:rPr>
          <w:rFonts w:ascii="Times New Roman" w:hAnsi="Times New Roman"/>
          <w:bCs/>
          <w:sz w:val="24"/>
          <w:szCs w:val="24"/>
          <w:lang w:eastAsia="ar-SA"/>
        </w:rPr>
        <w:t xml:space="preserve"> разряды отделяются запятой. Допустимо для этого использовать точку, но требуется придерживаться единообразия по всему тексту ВКР.</w:t>
      </w:r>
    </w:p>
    <w:p w14:paraId="2EC58872" w14:textId="77777777" w:rsidR="009B1F76" w:rsidRPr="00C21E32" w:rsidRDefault="009B1F76" w:rsidP="009B1F76">
      <w:pPr>
        <w:autoSpaceDE w:val="0"/>
        <w:autoSpaceDN w:val="0"/>
        <w:adjustRightInd w:val="0"/>
        <w:spacing w:after="0" w:line="240" w:lineRule="auto"/>
        <w:ind w:firstLine="567"/>
        <w:jc w:val="both"/>
        <w:rPr>
          <w:rFonts w:ascii="Times New Roman" w:hAnsi="Times New Roman"/>
          <w:bCs/>
          <w:sz w:val="24"/>
          <w:szCs w:val="24"/>
          <w:lang w:eastAsia="ru-RU"/>
        </w:rPr>
      </w:pPr>
      <w:r w:rsidRPr="00C21E32">
        <w:rPr>
          <w:rFonts w:ascii="Times New Roman" w:hAnsi="Times New Roman"/>
          <w:bCs/>
          <w:sz w:val="24"/>
          <w:szCs w:val="24"/>
          <w:lang w:eastAsia="ru-RU"/>
        </w:rPr>
        <w:t>Следует различать записи приближенных чисел по количеству значащих цифр.</w:t>
      </w:r>
    </w:p>
    <w:p w14:paraId="6B104D49" w14:textId="77777777" w:rsidR="009B1F76" w:rsidRPr="00C21E32" w:rsidRDefault="009B1F76" w:rsidP="009B1F76">
      <w:pPr>
        <w:widowControl w:val="0"/>
        <w:tabs>
          <w:tab w:val="left" w:pos="-3740"/>
          <w:tab w:val="left" w:pos="-1320"/>
        </w:tabs>
        <w:suppressAutoHyphens/>
        <w:autoSpaceDE w:val="0"/>
        <w:autoSpaceDN w:val="0"/>
        <w:adjustRightInd w:val="0"/>
        <w:spacing w:after="0" w:line="240" w:lineRule="auto"/>
        <w:ind w:left="567"/>
        <w:jc w:val="both"/>
        <w:rPr>
          <w:rFonts w:ascii="Times New Roman" w:hAnsi="Times New Roman"/>
          <w:bCs/>
          <w:sz w:val="24"/>
          <w:szCs w:val="24"/>
          <w:lang w:eastAsia="ru-RU"/>
        </w:rPr>
      </w:pPr>
      <w:r w:rsidRPr="00C21E32">
        <w:rPr>
          <w:rFonts w:ascii="Times New Roman" w:hAnsi="Times New Roman"/>
          <w:bCs/>
          <w:sz w:val="24"/>
          <w:szCs w:val="24"/>
          <w:lang w:eastAsia="ru-RU"/>
        </w:rPr>
        <w:t>- следует различать числа 1,9 и 1,90. Запись 1,9 означает, что верны только цифры целых и десятых. Истинное значение числа может быть, например 1,93 и 1,88. Запись 1,90 означает, что верны и сотые доли числа.</w:t>
      </w:r>
    </w:p>
    <w:p w14:paraId="6B71DB7C" w14:textId="77777777" w:rsidR="009B1F76" w:rsidRPr="00C21E32" w:rsidRDefault="009B1F76" w:rsidP="009B1F76">
      <w:pPr>
        <w:widowControl w:val="0"/>
        <w:tabs>
          <w:tab w:val="left" w:pos="-3740"/>
          <w:tab w:val="left" w:pos="-1320"/>
        </w:tabs>
        <w:suppressAutoHyphens/>
        <w:autoSpaceDE w:val="0"/>
        <w:autoSpaceDN w:val="0"/>
        <w:adjustRightInd w:val="0"/>
        <w:spacing w:after="0" w:line="240" w:lineRule="auto"/>
        <w:ind w:left="567"/>
        <w:jc w:val="both"/>
        <w:rPr>
          <w:rFonts w:ascii="Times New Roman" w:hAnsi="Times New Roman"/>
          <w:bCs/>
          <w:sz w:val="24"/>
          <w:szCs w:val="24"/>
          <w:lang w:eastAsia="ru-RU"/>
        </w:rPr>
      </w:pPr>
      <w:r w:rsidRPr="00C21E32">
        <w:rPr>
          <w:rFonts w:ascii="Times New Roman" w:hAnsi="Times New Roman"/>
          <w:bCs/>
          <w:sz w:val="24"/>
          <w:szCs w:val="24"/>
          <w:lang w:eastAsia="ru-RU"/>
        </w:rPr>
        <w:t>- запись 491 означает, что все цифры верны; если за последнюю цифру ручаться нельзя, то число должно быть записано 4,9 × 10</w:t>
      </w:r>
      <w:r w:rsidRPr="00C21E32">
        <w:rPr>
          <w:rFonts w:ascii="Times New Roman" w:hAnsi="Times New Roman"/>
          <w:bCs/>
          <w:sz w:val="24"/>
          <w:szCs w:val="24"/>
          <w:vertAlign w:val="superscript"/>
          <w:lang w:eastAsia="ru-RU"/>
        </w:rPr>
        <w:t>2</w:t>
      </w:r>
      <w:r w:rsidRPr="00C21E32">
        <w:rPr>
          <w:rFonts w:ascii="Times New Roman" w:hAnsi="Times New Roman"/>
          <w:bCs/>
          <w:sz w:val="24"/>
          <w:szCs w:val="24"/>
          <w:lang w:eastAsia="ru-RU"/>
        </w:rPr>
        <w:t xml:space="preserve"> или 4.9 · 10</w:t>
      </w:r>
      <w:r w:rsidRPr="00C21E32">
        <w:rPr>
          <w:rFonts w:ascii="Times New Roman" w:hAnsi="Times New Roman"/>
          <w:bCs/>
          <w:sz w:val="24"/>
          <w:szCs w:val="24"/>
          <w:vertAlign w:val="superscript"/>
          <w:lang w:eastAsia="ru-RU"/>
        </w:rPr>
        <w:t>2</w:t>
      </w:r>
      <w:r w:rsidRPr="00C21E32">
        <w:rPr>
          <w:rFonts w:ascii="Times New Roman" w:hAnsi="Times New Roman"/>
          <w:bCs/>
          <w:sz w:val="24"/>
          <w:szCs w:val="24"/>
          <w:lang w:eastAsia="ru-RU"/>
        </w:rPr>
        <w:t>.</w:t>
      </w:r>
    </w:p>
    <w:p w14:paraId="09FE0888" w14:textId="77777777" w:rsidR="009B1F76" w:rsidRPr="00C21E32" w:rsidRDefault="009B1F76" w:rsidP="009B1F76">
      <w:pPr>
        <w:autoSpaceDE w:val="0"/>
        <w:autoSpaceDN w:val="0"/>
        <w:adjustRightInd w:val="0"/>
        <w:spacing w:after="0" w:line="240" w:lineRule="auto"/>
        <w:ind w:firstLine="567"/>
        <w:jc w:val="both"/>
        <w:rPr>
          <w:rFonts w:ascii="Times New Roman" w:hAnsi="Times New Roman"/>
          <w:bCs/>
          <w:sz w:val="24"/>
          <w:szCs w:val="24"/>
          <w:lang w:eastAsia="ru-RU"/>
        </w:rPr>
      </w:pPr>
      <w:r w:rsidRPr="00C21E32">
        <w:rPr>
          <w:rFonts w:ascii="Times New Roman" w:hAnsi="Times New Roman"/>
          <w:bCs/>
          <w:sz w:val="24"/>
          <w:szCs w:val="24"/>
          <w:lang w:eastAsia="ru-RU"/>
        </w:rPr>
        <w:lastRenderedPageBreak/>
        <w:t>Число, для которого дополнительно указывается отклонение, должно иметь последнюю значащую цифру того же разряда, что и последняя цифра отклонения: правильно – 19,49 ± 0,02, неправильно – 19,49 ± 0,2 или 19,4 ± 0,02.</w:t>
      </w:r>
    </w:p>
    <w:p w14:paraId="7199ECD8" w14:textId="77777777" w:rsidR="009B1F76" w:rsidRPr="00C21E32" w:rsidRDefault="009B1F76" w:rsidP="009B1F76">
      <w:pPr>
        <w:autoSpaceDE w:val="0"/>
        <w:autoSpaceDN w:val="0"/>
        <w:adjustRightInd w:val="0"/>
        <w:spacing w:after="0" w:line="240" w:lineRule="auto"/>
        <w:ind w:firstLine="567"/>
        <w:jc w:val="both"/>
        <w:rPr>
          <w:rFonts w:ascii="Times New Roman" w:hAnsi="Times New Roman"/>
          <w:bCs/>
          <w:sz w:val="24"/>
          <w:szCs w:val="24"/>
          <w:lang w:eastAsia="ru-RU"/>
        </w:rPr>
      </w:pPr>
      <w:r w:rsidRPr="00C21E32">
        <w:rPr>
          <w:rFonts w:ascii="Times New Roman" w:hAnsi="Times New Roman"/>
          <w:bCs/>
          <w:sz w:val="24"/>
          <w:szCs w:val="24"/>
          <w:lang w:eastAsia="ru-RU"/>
        </w:rPr>
        <w:t>Интервалы между числовыми значениями величин следует записывать таким образом: от 60 до 100, свыше 20, до 1000.</w:t>
      </w:r>
    </w:p>
    <w:p w14:paraId="39201773" w14:textId="77777777" w:rsidR="009B1F76" w:rsidRPr="00C21E32" w:rsidRDefault="009B1F76" w:rsidP="009B1F76">
      <w:pPr>
        <w:widowControl w:val="0"/>
        <w:tabs>
          <w:tab w:val="left" w:pos="720"/>
        </w:tabs>
        <w:suppressAutoHyphens/>
        <w:autoSpaceDE w:val="0"/>
        <w:autoSpaceDN w:val="0"/>
        <w:adjustRightInd w:val="0"/>
        <w:spacing w:after="0" w:line="240" w:lineRule="auto"/>
        <w:ind w:firstLine="567"/>
        <w:jc w:val="both"/>
        <w:rPr>
          <w:rFonts w:ascii="Times New Roman" w:hAnsi="Times New Roman"/>
          <w:color w:val="000000"/>
          <w:sz w:val="24"/>
          <w:szCs w:val="24"/>
          <w:lang w:eastAsia="ru-RU"/>
        </w:rPr>
      </w:pPr>
      <w:r w:rsidRPr="00C21E32">
        <w:rPr>
          <w:rFonts w:ascii="Times New Roman" w:hAnsi="Times New Roman"/>
          <w:color w:val="000000"/>
          <w:sz w:val="24"/>
          <w:szCs w:val="24"/>
          <w:lang w:eastAsia="ru-RU"/>
        </w:rPr>
        <w:t xml:space="preserve">Математические формулы нумеруются арабскими цифрами в порядке их последовательности. Номера формул указываются напротив каждой из них с правой стороны в круглых скобках. </w:t>
      </w:r>
      <w:r w:rsidRPr="00C21E32">
        <w:rPr>
          <w:rFonts w:ascii="Times New Roman" w:hAnsi="Times New Roman"/>
          <w:bCs/>
          <w:color w:val="000000"/>
          <w:sz w:val="24"/>
          <w:szCs w:val="24"/>
          <w:lang w:eastAsia="ru-RU"/>
        </w:rPr>
        <w:t>Математические формулы следует выделять из текста свободными строками. Выше и ниже формулы должно быть вставлено не менее одной свободной строки. Если формула не умещается в одну строку, она должна быть перенесена после знаков равенства ( = ) или ( → ), плюс ( + ), минус ( - ), умножения ( * ) или деления ( / ) на другую. Пояснение значений символов и числовых коэффициентов следует приводить непосредственно под формулой в той же последовательности, в какой они были даны в формуле. Значение каждого символа и числового коэффициента следует давать с новой строки. Первую строку объяснения начинают со слова "где" без двоеточия (без абзацного отступа).</w:t>
      </w:r>
    </w:p>
    <w:p w14:paraId="1F306FB8" w14:textId="77777777" w:rsidR="009B1F76" w:rsidRPr="00C21E32" w:rsidRDefault="009B1F76" w:rsidP="009B1F76">
      <w:pPr>
        <w:widowControl w:val="0"/>
        <w:tabs>
          <w:tab w:val="left" w:pos="708"/>
        </w:tabs>
        <w:suppressAutoHyphens/>
        <w:spacing w:after="0" w:line="240" w:lineRule="auto"/>
        <w:ind w:firstLine="567"/>
        <w:jc w:val="both"/>
        <w:rPr>
          <w:rFonts w:ascii="Times New Roman" w:hAnsi="Times New Roman"/>
          <w:color w:val="000000"/>
          <w:sz w:val="24"/>
          <w:szCs w:val="24"/>
          <w:lang w:eastAsia="ru-RU"/>
        </w:rPr>
      </w:pPr>
      <w:r w:rsidRPr="00C21E32">
        <w:rPr>
          <w:rFonts w:ascii="Times New Roman" w:hAnsi="Times New Roman"/>
          <w:color w:val="000000"/>
          <w:sz w:val="24"/>
          <w:szCs w:val="24"/>
          <w:lang w:eastAsia="ru-RU"/>
        </w:rPr>
        <w:t xml:space="preserve">Стандартные физико-химические методы и связанные с ними термины, а также широко распространенные реагенты обозначаются в тексте общепринятыми аббревиатурами из заглавных букв русского алфавита. В формулах, на схемах и рисунках для обозначения следует пользоваться общепринятыми английскими аббревиатурами. </w:t>
      </w:r>
    </w:p>
    <w:p w14:paraId="203AB0A0" w14:textId="77777777" w:rsidR="00CF6BD6" w:rsidRPr="00C21E32" w:rsidRDefault="009B1F76" w:rsidP="009B1F76">
      <w:pPr>
        <w:widowControl w:val="0"/>
        <w:tabs>
          <w:tab w:val="left" w:pos="708"/>
        </w:tabs>
        <w:suppressAutoHyphens/>
        <w:spacing w:after="0" w:line="240" w:lineRule="auto"/>
        <w:ind w:firstLine="567"/>
        <w:jc w:val="both"/>
        <w:rPr>
          <w:rFonts w:ascii="Times New Roman" w:hAnsi="Times New Roman"/>
          <w:color w:val="000000"/>
          <w:sz w:val="24"/>
          <w:szCs w:val="24"/>
          <w:lang w:eastAsia="ru-RU"/>
        </w:rPr>
      </w:pPr>
      <w:r w:rsidRPr="00C21E32">
        <w:rPr>
          <w:rFonts w:ascii="Times New Roman" w:hAnsi="Times New Roman"/>
          <w:color w:val="000000"/>
          <w:sz w:val="24"/>
          <w:szCs w:val="24"/>
          <w:lang w:eastAsia="ru-RU"/>
        </w:rPr>
        <w:t>Используемые авторами нестандартные обозначения и сокращения поясняются в тексте при первом упоминании.</w:t>
      </w:r>
      <w:r w:rsidR="00CF6BD6" w:rsidRPr="00C21E32">
        <w:rPr>
          <w:rFonts w:ascii="Times New Roman" w:hAnsi="Times New Roman"/>
          <w:color w:val="000000"/>
          <w:sz w:val="24"/>
          <w:szCs w:val="24"/>
          <w:lang w:eastAsia="ru-RU"/>
        </w:rPr>
        <w:t xml:space="preserve">  </w:t>
      </w:r>
    </w:p>
    <w:p w14:paraId="0696A83F" w14:textId="77777777" w:rsidR="00CF6BD6" w:rsidRPr="00C21E32" w:rsidRDefault="00CF6BD6" w:rsidP="00CF6BD6">
      <w:pPr>
        <w:widowControl w:val="0"/>
        <w:tabs>
          <w:tab w:val="left" w:pos="409"/>
          <w:tab w:val="left" w:pos="708"/>
        </w:tabs>
        <w:suppressAutoHyphens/>
        <w:spacing w:after="0" w:line="240" w:lineRule="auto"/>
        <w:jc w:val="center"/>
        <w:rPr>
          <w:rFonts w:ascii="Times New Roman" w:hAnsi="Times New Roman"/>
          <w:b/>
          <w:bCs/>
          <w:color w:val="000000"/>
          <w:sz w:val="24"/>
          <w:szCs w:val="24"/>
          <w:lang w:eastAsia="ru-RU"/>
        </w:rPr>
      </w:pPr>
    </w:p>
    <w:p w14:paraId="5CC11C40" w14:textId="77777777" w:rsidR="00CF6BD6" w:rsidRPr="00C21E32" w:rsidRDefault="00CF6BD6" w:rsidP="00CF6BD6">
      <w:pPr>
        <w:widowControl w:val="0"/>
        <w:tabs>
          <w:tab w:val="left" w:pos="409"/>
          <w:tab w:val="left" w:pos="708"/>
        </w:tabs>
        <w:suppressAutoHyphens/>
        <w:spacing w:after="0" w:line="240" w:lineRule="auto"/>
        <w:jc w:val="center"/>
        <w:rPr>
          <w:rFonts w:ascii="Times New Roman" w:hAnsi="Times New Roman"/>
          <w:color w:val="000000"/>
          <w:sz w:val="24"/>
          <w:szCs w:val="24"/>
          <w:lang w:eastAsia="ru-RU"/>
        </w:rPr>
      </w:pPr>
      <w:r w:rsidRPr="00C21E32">
        <w:rPr>
          <w:rFonts w:ascii="Times New Roman" w:hAnsi="Times New Roman"/>
          <w:b/>
          <w:bCs/>
          <w:color w:val="000000"/>
          <w:sz w:val="24"/>
          <w:szCs w:val="24"/>
          <w:lang w:eastAsia="ru-RU"/>
        </w:rPr>
        <w:t xml:space="preserve">6.6 Порядок допуска и подготовка к защите </w:t>
      </w:r>
      <w:r w:rsidR="00317EB2" w:rsidRPr="00C21E32">
        <w:rPr>
          <w:rFonts w:ascii="Times New Roman" w:hAnsi="Times New Roman"/>
          <w:b/>
          <w:bCs/>
          <w:color w:val="000000"/>
          <w:sz w:val="24"/>
          <w:szCs w:val="24"/>
          <w:lang w:eastAsia="ru-RU"/>
        </w:rPr>
        <w:t>выпускной квалификационной работы</w:t>
      </w:r>
    </w:p>
    <w:p w14:paraId="7765B942" w14:textId="77777777" w:rsidR="00CF6BD6" w:rsidRPr="00C21E32" w:rsidRDefault="00CF6BD6" w:rsidP="00CF6BD6">
      <w:pPr>
        <w:widowControl w:val="0"/>
        <w:tabs>
          <w:tab w:val="left" w:pos="40"/>
          <w:tab w:val="left" w:pos="728"/>
        </w:tabs>
        <w:suppressAutoHyphens/>
        <w:spacing w:after="0" w:line="240" w:lineRule="auto"/>
        <w:ind w:firstLine="726"/>
        <w:jc w:val="both"/>
        <w:rPr>
          <w:rFonts w:ascii="Times New Roman" w:hAnsi="Times New Roman"/>
          <w:color w:val="000000"/>
          <w:sz w:val="24"/>
          <w:szCs w:val="24"/>
          <w:lang w:eastAsia="ru-RU"/>
        </w:rPr>
      </w:pPr>
    </w:p>
    <w:p w14:paraId="14811C67" w14:textId="77777777" w:rsidR="009B1F76" w:rsidRPr="00C21E32" w:rsidRDefault="009B1F76" w:rsidP="009B1F76">
      <w:pPr>
        <w:widowControl w:val="0"/>
        <w:tabs>
          <w:tab w:val="left" w:pos="40"/>
          <w:tab w:val="left" w:pos="728"/>
        </w:tabs>
        <w:suppressAutoHyphens/>
        <w:spacing w:after="0" w:line="240" w:lineRule="auto"/>
        <w:ind w:firstLine="726"/>
        <w:jc w:val="both"/>
        <w:rPr>
          <w:rFonts w:ascii="Times New Roman" w:hAnsi="Times New Roman"/>
          <w:color w:val="000000"/>
          <w:sz w:val="24"/>
          <w:szCs w:val="24"/>
          <w:lang w:eastAsia="ru-RU"/>
        </w:rPr>
      </w:pPr>
      <w:r w:rsidRPr="00C21E32">
        <w:rPr>
          <w:rFonts w:ascii="Times New Roman" w:hAnsi="Times New Roman"/>
          <w:color w:val="000000"/>
          <w:sz w:val="24"/>
          <w:szCs w:val="24"/>
          <w:lang w:eastAsia="ru-RU"/>
        </w:rPr>
        <w:t xml:space="preserve">На завершающем этапе выполнения ВКР обучающиеся обязаны подготовить доклад, и презентационные материалы для представления ВКР на защите в ГЭК. </w:t>
      </w:r>
    </w:p>
    <w:p w14:paraId="382B65F9" w14:textId="77777777" w:rsidR="009B1F76" w:rsidRPr="00C21E32" w:rsidRDefault="009B1F76" w:rsidP="009B1F76">
      <w:pPr>
        <w:widowControl w:val="0"/>
        <w:tabs>
          <w:tab w:val="left" w:pos="40"/>
          <w:tab w:val="left" w:pos="728"/>
        </w:tabs>
        <w:suppressAutoHyphens/>
        <w:spacing w:after="0" w:line="240" w:lineRule="auto"/>
        <w:ind w:firstLine="726"/>
        <w:jc w:val="both"/>
        <w:rPr>
          <w:rFonts w:ascii="Times New Roman" w:hAnsi="Times New Roman"/>
          <w:color w:val="000000"/>
          <w:sz w:val="24"/>
          <w:szCs w:val="24"/>
          <w:lang w:eastAsia="ru-RU"/>
        </w:rPr>
      </w:pPr>
      <w:r w:rsidRPr="00C21E32">
        <w:rPr>
          <w:rFonts w:ascii="Times New Roman" w:hAnsi="Times New Roman"/>
          <w:color w:val="000000"/>
          <w:sz w:val="24"/>
          <w:szCs w:val="24"/>
          <w:lang w:eastAsia="ru-RU"/>
        </w:rPr>
        <w:t xml:space="preserve">Выпускающая кафедра в обязательном порядке организуют предварительную защиту ВКР до установленного в соответствии с календарным учебным графиком сроком защиты ВКР. Срок предварительной защиты и график предварительной защиты ВКР размещаются на информационном стенде и информационном сайте выпускающей кафедры. </w:t>
      </w:r>
    </w:p>
    <w:p w14:paraId="73F3D107" w14:textId="77777777" w:rsidR="009B1F76" w:rsidRPr="00C21E32" w:rsidRDefault="009B1F76" w:rsidP="009B1F76">
      <w:pPr>
        <w:widowControl w:val="0"/>
        <w:tabs>
          <w:tab w:val="left" w:pos="40"/>
          <w:tab w:val="left" w:pos="728"/>
        </w:tabs>
        <w:suppressAutoHyphens/>
        <w:spacing w:after="0" w:line="240" w:lineRule="auto"/>
        <w:ind w:firstLine="726"/>
        <w:jc w:val="both"/>
        <w:rPr>
          <w:rFonts w:ascii="Times New Roman" w:hAnsi="Times New Roman"/>
          <w:color w:val="000000"/>
          <w:sz w:val="24"/>
          <w:szCs w:val="24"/>
          <w:lang w:eastAsia="ru-RU"/>
        </w:rPr>
      </w:pPr>
      <w:r w:rsidRPr="00C21E32">
        <w:rPr>
          <w:rFonts w:ascii="Times New Roman" w:hAnsi="Times New Roman"/>
          <w:color w:val="000000"/>
          <w:sz w:val="24"/>
          <w:szCs w:val="24"/>
          <w:lang w:eastAsia="ru-RU"/>
        </w:rPr>
        <w:t xml:space="preserve">Обучающиеся в срок, установленный выпускающей кафедрой представляют секретарю ГЭК законченную ВКР в электронном виде для проведения экспертизы на отсутствие неправомочных заимствований и определения общего объема заимствований. Обучающийся несет ответственность за соответствие содержания ВКР в электронном виде содержанию ВКР, представленной впоследствии в ГЭК для защиты. </w:t>
      </w:r>
    </w:p>
    <w:p w14:paraId="6BA6F5FF" w14:textId="77777777" w:rsidR="009B1F76" w:rsidRPr="00C21E32" w:rsidRDefault="009B1F76" w:rsidP="009B1F76">
      <w:pPr>
        <w:widowControl w:val="0"/>
        <w:tabs>
          <w:tab w:val="left" w:pos="40"/>
          <w:tab w:val="left" w:pos="728"/>
        </w:tabs>
        <w:suppressAutoHyphens/>
        <w:spacing w:after="0" w:line="240" w:lineRule="auto"/>
        <w:ind w:firstLine="726"/>
        <w:jc w:val="both"/>
        <w:rPr>
          <w:rFonts w:ascii="Times New Roman" w:hAnsi="Times New Roman"/>
          <w:color w:val="000000"/>
          <w:sz w:val="24"/>
          <w:szCs w:val="24"/>
          <w:lang w:eastAsia="ru-RU"/>
        </w:rPr>
      </w:pPr>
      <w:r w:rsidRPr="00C21E32">
        <w:rPr>
          <w:rFonts w:ascii="Times New Roman" w:hAnsi="Times New Roman"/>
          <w:color w:val="000000"/>
          <w:sz w:val="24"/>
          <w:szCs w:val="24"/>
          <w:lang w:eastAsia="ru-RU"/>
        </w:rPr>
        <w:t xml:space="preserve">К предварительной защите допускаются обучающиеся, ВКР которых прошли в установленном порядке проверку на наличие заимствований (плагиата) из общедоступных сетевых источников и электронной базы данных ВКР СамГТУ. </w:t>
      </w:r>
    </w:p>
    <w:p w14:paraId="7F382C99" w14:textId="77777777" w:rsidR="009B1F76" w:rsidRPr="00C21E32" w:rsidRDefault="009B1F76" w:rsidP="009B1F76">
      <w:pPr>
        <w:widowControl w:val="0"/>
        <w:tabs>
          <w:tab w:val="left" w:pos="40"/>
          <w:tab w:val="left" w:pos="728"/>
        </w:tabs>
        <w:suppressAutoHyphens/>
        <w:spacing w:after="0" w:line="240" w:lineRule="auto"/>
        <w:ind w:firstLine="726"/>
        <w:jc w:val="both"/>
        <w:rPr>
          <w:rFonts w:ascii="Times New Roman" w:hAnsi="Times New Roman"/>
          <w:color w:val="000000"/>
          <w:sz w:val="24"/>
          <w:szCs w:val="24"/>
          <w:lang w:eastAsia="ru-RU"/>
        </w:rPr>
      </w:pPr>
      <w:r w:rsidRPr="00C21E32">
        <w:rPr>
          <w:rFonts w:ascii="Times New Roman" w:hAnsi="Times New Roman"/>
          <w:color w:val="000000"/>
          <w:sz w:val="24"/>
          <w:szCs w:val="24"/>
          <w:lang w:eastAsia="ru-RU"/>
        </w:rPr>
        <w:t xml:space="preserve">Руководитель оформляет отзыв и рекомендует (не рекомендует) ВКР к допуску к защите. Законченная ВКР на бумажном носителе с визами руководителя и консультантов представляется на </w:t>
      </w:r>
      <w:proofErr w:type="spellStart"/>
      <w:r w:rsidRPr="00C21E32">
        <w:rPr>
          <w:rFonts w:ascii="Times New Roman" w:hAnsi="Times New Roman"/>
          <w:color w:val="000000"/>
          <w:sz w:val="24"/>
          <w:szCs w:val="24"/>
          <w:lang w:eastAsia="ru-RU"/>
        </w:rPr>
        <w:t>нормоконтроль</w:t>
      </w:r>
      <w:proofErr w:type="spellEnd"/>
      <w:r w:rsidRPr="00C21E32">
        <w:rPr>
          <w:rFonts w:ascii="Times New Roman" w:hAnsi="Times New Roman"/>
          <w:color w:val="000000"/>
          <w:sz w:val="24"/>
          <w:szCs w:val="24"/>
          <w:lang w:eastAsia="ru-RU"/>
        </w:rPr>
        <w:t xml:space="preserve">. ВКР представляется заведующему выпускающей кафедрой для утверждения. </w:t>
      </w:r>
    </w:p>
    <w:p w14:paraId="2913D841" w14:textId="77777777" w:rsidR="009B1F76" w:rsidRPr="00C21E32" w:rsidRDefault="009B1F76" w:rsidP="009B1F76">
      <w:pPr>
        <w:widowControl w:val="0"/>
        <w:tabs>
          <w:tab w:val="left" w:pos="40"/>
          <w:tab w:val="left" w:pos="728"/>
        </w:tabs>
        <w:suppressAutoHyphens/>
        <w:spacing w:after="0" w:line="240" w:lineRule="auto"/>
        <w:ind w:firstLine="726"/>
        <w:jc w:val="both"/>
        <w:rPr>
          <w:rFonts w:ascii="Times New Roman" w:hAnsi="Times New Roman"/>
          <w:color w:val="000000"/>
          <w:sz w:val="24"/>
          <w:szCs w:val="24"/>
          <w:lang w:eastAsia="ru-RU"/>
        </w:rPr>
      </w:pPr>
      <w:r w:rsidRPr="00C21E32">
        <w:rPr>
          <w:rFonts w:ascii="Times New Roman" w:hAnsi="Times New Roman"/>
          <w:color w:val="000000"/>
          <w:sz w:val="24"/>
          <w:szCs w:val="24"/>
          <w:lang w:eastAsia="ru-RU"/>
        </w:rPr>
        <w:t xml:space="preserve">Заведующий кафедрой на основании рассмотрения ВКР и отзыва на работу руководителя ВКР принимает решение о допуске работы к защите, делая об этом соответствующую запись на титульном листе. </w:t>
      </w:r>
    </w:p>
    <w:p w14:paraId="795BF406" w14:textId="13889DA2" w:rsidR="009B1F76" w:rsidRPr="00C21E32" w:rsidRDefault="009B1F76" w:rsidP="009B1F76">
      <w:pPr>
        <w:widowControl w:val="0"/>
        <w:tabs>
          <w:tab w:val="left" w:pos="708"/>
          <w:tab w:val="left" w:pos="960"/>
        </w:tabs>
        <w:suppressAutoHyphens/>
        <w:spacing w:after="0" w:line="240" w:lineRule="auto"/>
        <w:ind w:firstLine="726"/>
        <w:jc w:val="both"/>
        <w:rPr>
          <w:rFonts w:ascii="Times New Roman" w:hAnsi="Times New Roman"/>
          <w:color w:val="000000"/>
          <w:sz w:val="24"/>
          <w:szCs w:val="24"/>
          <w:lang w:eastAsia="ru-RU"/>
        </w:rPr>
      </w:pPr>
      <w:r w:rsidRPr="00C21E32">
        <w:rPr>
          <w:rFonts w:ascii="Times New Roman" w:hAnsi="Times New Roman"/>
          <w:color w:val="000000"/>
          <w:sz w:val="24"/>
          <w:szCs w:val="24"/>
          <w:lang w:eastAsia="ru-RU"/>
        </w:rPr>
        <w:t xml:space="preserve">В случае, если руководитель не рекомендует и (или) заведующий кафедрой не считает возможным допускать студента к защите ВКР, этот вопрос рассматривается на заседании кафедры с участием руководителя. Протокол заседания кафедры представляется на утверждение </w:t>
      </w:r>
      <w:r w:rsidR="004336D1">
        <w:rPr>
          <w:rFonts w:ascii="Times New Roman" w:hAnsi="Times New Roman"/>
          <w:color w:val="000000"/>
          <w:sz w:val="24"/>
          <w:szCs w:val="24"/>
          <w:lang w:eastAsia="ru-RU"/>
        </w:rPr>
        <w:t>директору филиала</w:t>
      </w:r>
      <w:r w:rsidRPr="00C21E32">
        <w:rPr>
          <w:rFonts w:ascii="Times New Roman" w:hAnsi="Times New Roman"/>
          <w:color w:val="000000"/>
          <w:sz w:val="24"/>
          <w:szCs w:val="24"/>
          <w:lang w:eastAsia="ru-RU"/>
        </w:rPr>
        <w:t xml:space="preserve">. ВКР допускается к защите по согласованию с руководителем магистерской программы, которое оформляется соответствующей записью на титульном листе. После принятия решения о допуске ВКР к защите выпускник передает секретарю ГЭК </w:t>
      </w:r>
      <w:r w:rsidRPr="00C21E32">
        <w:rPr>
          <w:rFonts w:ascii="Times New Roman" w:hAnsi="Times New Roman"/>
          <w:color w:val="000000"/>
          <w:sz w:val="24"/>
          <w:szCs w:val="24"/>
          <w:lang w:eastAsia="ru-RU"/>
        </w:rPr>
        <w:lastRenderedPageBreak/>
        <w:t xml:space="preserve">оформленную ВКР с прилагаемыми отзывами на бумажном носителе и их электронные копии.  </w:t>
      </w:r>
    </w:p>
    <w:p w14:paraId="57AD9625" w14:textId="77777777" w:rsidR="009B1F76" w:rsidRPr="00C21E32" w:rsidRDefault="009B1F76" w:rsidP="009B1F76">
      <w:pPr>
        <w:widowControl w:val="0"/>
        <w:tabs>
          <w:tab w:val="left" w:pos="708"/>
          <w:tab w:val="left" w:pos="960"/>
        </w:tabs>
        <w:suppressAutoHyphens/>
        <w:spacing w:after="0" w:line="240" w:lineRule="auto"/>
        <w:ind w:firstLine="726"/>
        <w:jc w:val="both"/>
        <w:rPr>
          <w:rFonts w:ascii="Times New Roman" w:hAnsi="Times New Roman"/>
          <w:color w:val="000000"/>
          <w:sz w:val="24"/>
          <w:szCs w:val="24"/>
          <w:lang w:eastAsia="ru-RU"/>
        </w:rPr>
      </w:pPr>
      <w:r w:rsidRPr="00C21E32">
        <w:rPr>
          <w:rFonts w:ascii="Times New Roman" w:hAnsi="Times New Roman"/>
          <w:color w:val="000000"/>
          <w:sz w:val="24"/>
          <w:szCs w:val="24"/>
          <w:lang w:eastAsia="ru-RU"/>
        </w:rPr>
        <w:t xml:space="preserve">Защита ВКР производится на заседании Государственной экзаменационной комиссии в установленное расписанием время. На защиту могут быть приглашены научный руководитель, консультанты, другие лица. </w:t>
      </w:r>
    </w:p>
    <w:p w14:paraId="3965EEF8" w14:textId="77777777" w:rsidR="009B1F76" w:rsidRPr="00C21E32" w:rsidRDefault="009B1F76" w:rsidP="009B1F76">
      <w:pPr>
        <w:widowControl w:val="0"/>
        <w:tabs>
          <w:tab w:val="left" w:pos="708"/>
          <w:tab w:val="left" w:pos="960"/>
        </w:tabs>
        <w:suppressAutoHyphens/>
        <w:spacing w:after="0" w:line="240" w:lineRule="auto"/>
        <w:ind w:firstLine="726"/>
        <w:jc w:val="both"/>
        <w:rPr>
          <w:rFonts w:ascii="Times New Roman" w:hAnsi="Times New Roman"/>
          <w:color w:val="000000"/>
          <w:sz w:val="24"/>
          <w:szCs w:val="24"/>
          <w:lang w:eastAsia="ru-RU"/>
        </w:rPr>
      </w:pPr>
      <w:r w:rsidRPr="00C21E32">
        <w:rPr>
          <w:rFonts w:ascii="Times New Roman" w:hAnsi="Times New Roman"/>
          <w:color w:val="000000"/>
          <w:sz w:val="24"/>
          <w:szCs w:val="24"/>
          <w:lang w:eastAsia="ru-RU"/>
        </w:rPr>
        <w:t xml:space="preserve">Для защиты студент готовит выступление и иллюстративный материал. Иллюстративный материал может быть выполнен в виде компьютерной презентации и в виде комплектов материалов на листах формата А4 (210 </w:t>
      </w:r>
      <w:r w:rsidRPr="00C21E32">
        <w:rPr>
          <w:rFonts w:ascii="Times New Roman" w:hAnsi="Times New Roman"/>
          <w:bCs/>
          <w:color w:val="000000"/>
          <w:sz w:val="24"/>
          <w:lang w:eastAsia="ru-RU"/>
        </w:rPr>
        <w:t xml:space="preserve">× </w:t>
      </w:r>
      <w:smartTag w:uri="urn:schemas-microsoft-com:office:smarttags" w:element="metricconverter">
        <w:smartTagPr>
          <w:attr w:name="ProductID" w:val="297 мм"/>
        </w:smartTagPr>
        <w:r w:rsidRPr="00C21E32">
          <w:rPr>
            <w:rFonts w:ascii="Times New Roman" w:hAnsi="Times New Roman"/>
            <w:color w:val="000000"/>
            <w:sz w:val="24"/>
            <w:szCs w:val="24"/>
            <w:lang w:eastAsia="ru-RU"/>
          </w:rPr>
          <w:t>297 мм</w:t>
        </w:r>
      </w:smartTag>
      <w:r w:rsidRPr="00C21E32">
        <w:rPr>
          <w:rFonts w:ascii="Times New Roman" w:hAnsi="Times New Roman"/>
          <w:color w:val="000000"/>
          <w:sz w:val="24"/>
          <w:szCs w:val="24"/>
          <w:lang w:eastAsia="ru-RU"/>
        </w:rPr>
        <w:t xml:space="preserve">), размноженных для каждого члена комиссии. </w:t>
      </w:r>
    </w:p>
    <w:p w14:paraId="168D7EA8" w14:textId="77777777" w:rsidR="009B1F76" w:rsidRPr="00C21E32" w:rsidRDefault="009B1F76" w:rsidP="009B1F76">
      <w:pPr>
        <w:widowControl w:val="0"/>
        <w:tabs>
          <w:tab w:val="left" w:pos="708"/>
          <w:tab w:val="left" w:pos="960"/>
        </w:tabs>
        <w:suppressAutoHyphens/>
        <w:spacing w:after="0" w:line="240" w:lineRule="auto"/>
        <w:ind w:firstLine="726"/>
        <w:jc w:val="both"/>
        <w:rPr>
          <w:rFonts w:ascii="Times New Roman" w:hAnsi="Times New Roman"/>
          <w:color w:val="000000"/>
          <w:sz w:val="24"/>
          <w:szCs w:val="24"/>
          <w:lang w:eastAsia="ru-RU"/>
        </w:rPr>
      </w:pPr>
      <w:r w:rsidRPr="00C21E32">
        <w:rPr>
          <w:rFonts w:ascii="Times New Roman" w:hAnsi="Times New Roman"/>
          <w:color w:val="000000"/>
          <w:sz w:val="24"/>
          <w:szCs w:val="24"/>
          <w:lang w:eastAsia="ru-RU"/>
        </w:rPr>
        <w:t>В выступлении продолжительностью до 15 минут магистрантом должны быть отражены следующие основные моменты:</w:t>
      </w:r>
    </w:p>
    <w:p w14:paraId="4D40AF59" w14:textId="77777777" w:rsidR="009B1F76" w:rsidRPr="00C21E32" w:rsidRDefault="009B1F76" w:rsidP="009B1F76">
      <w:pPr>
        <w:widowControl w:val="0"/>
        <w:tabs>
          <w:tab w:val="left" w:pos="708"/>
          <w:tab w:val="left" w:pos="993"/>
          <w:tab w:val="left" w:pos="1040"/>
        </w:tabs>
        <w:suppressAutoHyphens/>
        <w:autoSpaceDE w:val="0"/>
        <w:spacing w:after="0" w:line="240" w:lineRule="auto"/>
        <w:ind w:left="567"/>
        <w:jc w:val="both"/>
        <w:rPr>
          <w:rFonts w:ascii="Times New Roman" w:hAnsi="Times New Roman"/>
          <w:color w:val="000000"/>
          <w:sz w:val="24"/>
          <w:szCs w:val="24"/>
          <w:lang w:eastAsia="ru-RU"/>
        </w:rPr>
      </w:pPr>
      <w:r w:rsidRPr="00C21E32">
        <w:rPr>
          <w:rFonts w:ascii="Times New Roman" w:hAnsi="Times New Roman"/>
          <w:color w:val="000000"/>
          <w:sz w:val="24"/>
          <w:szCs w:val="24"/>
          <w:lang w:eastAsia="ru-RU"/>
        </w:rPr>
        <w:t>- цель работы;</w:t>
      </w:r>
    </w:p>
    <w:p w14:paraId="4593CBA3" w14:textId="77777777" w:rsidR="009B1F76" w:rsidRPr="00C21E32" w:rsidRDefault="009B1F76" w:rsidP="009B1F76">
      <w:pPr>
        <w:widowControl w:val="0"/>
        <w:tabs>
          <w:tab w:val="left" w:pos="708"/>
          <w:tab w:val="left" w:pos="993"/>
          <w:tab w:val="left" w:pos="1030"/>
        </w:tabs>
        <w:suppressAutoHyphens/>
        <w:autoSpaceDE w:val="0"/>
        <w:spacing w:after="0" w:line="240" w:lineRule="auto"/>
        <w:ind w:left="567"/>
        <w:jc w:val="both"/>
        <w:rPr>
          <w:rFonts w:ascii="Times New Roman" w:hAnsi="Times New Roman"/>
          <w:color w:val="000000"/>
          <w:sz w:val="24"/>
          <w:szCs w:val="24"/>
          <w:lang w:eastAsia="ru-RU"/>
        </w:rPr>
      </w:pPr>
      <w:r w:rsidRPr="00C21E32">
        <w:rPr>
          <w:rFonts w:ascii="Times New Roman" w:hAnsi="Times New Roman"/>
          <w:color w:val="000000"/>
          <w:sz w:val="24"/>
          <w:szCs w:val="24"/>
          <w:lang w:eastAsia="ru-RU"/>
        </w:rPr>
        <w:t>- теоретические предпосылки исследования;</w:t>
      </w:r>
    </w:p>
    <w:p w14:paraId="51F8120B" w14:textId="77777777" w:rsidR="009B1F76" w:rsidRPr="00C21E32" w:rsidRDefault="009B1F76" w:rsidP="009B1F76">
      <w:pPr>
        <w:widowControl w:val="0"/>
        <w:tabs>
          <w:tab w:val="left" w:pos="708"/>
          <w:tab w:val="left" w:pos="993"/>
          <w:tab w:val="left" w:pos="1040"/>
        </w:tabs>
        <w:suppressAutoHyphens/>
        <w:autoSpaceDE w:val="0"/>
        <w:spacing w:after="0" w:line="240" w:lineRule="auto"/>
        <w:ind w:left="567"/>
        <w:jc w:val="both"/>
        <w:rPr>
          <w:rFonts w:ascii="Times New Roman" w:hAnsi="Times New Roman"/>
          <w:color w:val="000000"/>
          <w:sz w:val="24"/>
          <w:szCs w:val="24"/>
          <w:lang w:eastAsia="ru-RU"/>
        </w:rPr>
      </w:pPr>
      <w:r w:rsidRPr="00C21E32">
        <w:rPr>
          <w:rFonts w:ascii="Times New Roman" w:hAnsi="Times New Roman"/>
          <w:color w:val="000000"/>
          <w:sz w:val="24"/>
          <w:szCs w:val="24"/>
          <w:lang w:eastAsia="ru-RU"/>
        </w:rPr>
        <w:t>- обоснование выбора метода исследования;</w:t>
      </w:r>
    </w:p>
    <w:p w14:paraId="34D90411" w14:textId="77777777" w:rsidR="009B1F76" w:rsidRPr="00C21E32" w:rsidRDefault="009B1F76" w:rsidP="009B1F76">
      <w:pPr>
        <w:widowControl w:val="0"/>
        <w:tabs>
          <w:tab w:val="left" w:pos="708"/>
          <w:tab w:val="left" w:pos="993"/>
          <w:tab w:val="left" w:pos="1040"/>
        </w:tabs>
        <w:suppressAutoHyphens/>
        <w:autoSpaceDE w:val="0"/>
        <w:spacing w:after="0" w:line="240" w:lineRule="auto"/>
        <w:ind w:left="567"/>
        <w:jc w:val="both"/>
        <w:rPr>
          <w:rFonts w:ascii="Times New Roman" w:hAnsi="Times New Roman"/>
          <w:color w:val="000000"/>
          <w:sz w:val="24"/>
          <w:szCs w:val="24"/>
          <w:lang w:eastAsia="ru-RU"/>
        </w:rPr>
      </w:pPr>
      <w:r w:rsidRPr="00C21E32">
        <w:rPr>
          <w:rFonts w:ascii="Times New Roman" w:hAnsi="Times New Roman"/>
          <w:color w:val="000000"/>
          <w:sz w:val="24"/>
          <w:szCs w:val="24"/>
          <w:lang w:eastAsia="ru-RU"/>
        </w:rPr>
        <w:t>- изложение основных результатов работы;</w:t>
      </w:r>
    </w:p>
    <w:p w14:paraId="047DD260" w14:textId="77777777" w:rsidR="009B1F76" w:rsidRPr="00C21E32" w:rsidRDefault="009B1F76" w:rsidP="009B1F76">
      <w:pPr>
        <w:widowControl w:val="0"/>
        <w:tabs>
          <w:tab w:val="left" w:pos="708"/>
          <w:tab w:val="left" w:pos="993"/>
          <w:tab w:val="left" w:pos="1040"/>
        </w:tabs>
        <w:suppressAutoHyphens/>
        <w:autoSpaceDE w:val="0"/>
        <w:spacing w:after="0" w:line="240" w:lineRule="auto"/>
        <w:ind w:left="567"/>
        <w:jc w:val="both"/>
        <w:rPr>
          <w:rFonts w:ascii="Times New Roman" w:hAnsi="Times New Roman"/>
          <w:color w:val="000000"/>
          <w:sz w:val="24"/>
          <w:szCs w:val="24"/>
          <w:lang w:eastAsia="ru-RU"/>
        </w:rPr>
      </w:pPr>
      <w:r w:rsidRPr="00C21E32">
        <w:rPr>
          <w:rFonts w:ascii="Times New Roman" w:hAnsi="Times New Roman"/>
          <w:color w:val="000000"/>
          <w:sz w:val="24"/>
          <w:szCs w:val="24"/>
          <w:lang w:eastAsia="ru-RU"/>
        </w:rPr>
        <w:t xml:space="preserve">- перспективы дальнейшего развития темы; </w:t>
      </w:r>
    </w:p>
    <w:p w14:paraId="69FC6A50" w14:textId="77777777" w:rsidR="009B1F76" w:rsidRPr="00C21E32" w:rsidRDefault="009B1F76" w:rsidP="009B1F76">
      <w:pPr>
        <w:widowControl w:val="0"/>
        <w:tabs>
          <w:tab w:val="left" w:pos="708"/>
          <w:tab w:val="left" w:pos="993"/>
          <w:tab w:val="left" w:pos="1040"/>
        </w:tabs>
        <w:suppressAutoHyphens/>
        <w:autoSpaceDE w:val="0"/>
        <w:spacing w:after="0" w:line="240" w:lineRule="auto"/>
        <w:ind w:left="567"/>
        <w:jc w:val="both"/>
        <w:rPr>
          <w:rFonts w:ascii="Times New Roman" w:hAnsi="Times New Roman"/>
          <w:color w:val="000000"/>
          <w:sz w:val="24"/>
          <w:szCs w:val="24"/>
          <w:lang w:eastAsia="ru-RU"/>
        </w:rPr>
      </w:pPr>
      <w:r w:rsidRPr="00C21E32">
        <w:rPr>
          <w:rFonts w:ascii="Times New Roman" w:hAnsi="Times New Roman"/>
          <w:color w:val="000000"/>
          <w:sz w:val="24"/>
          <w:szCs w:val="24"/>
          <w:lang w:eastAsia="ru-RU"/>
        </w:rPr>
        <w:t>- краткие выводы по тем результатам работы, которые определяют ее практическую значимость, степень и характер новизны элементов научного вклада (ЭНВ).</w:t>
      </w:r>
    </w:p>
    <w:p w14:paraId="13877D2B" w14:textId="77777777" w:rsidR="009B1F76" w:rsidRPr="00C21E32" w:rsidRDefault="009B1F76" w:rsidP="009B1F76">
      <w:pPr>
        <w:widowControl w:val="0"/>
        <w:tabs>
          <w:tab w:val="left" w:pos="708"/>
          <w:tab w:val="left" w:pos="960"/>
        </w:tabs>
        <w:suppressAutoHyphens/>
        <w:spacing w:after="0" w:line="240" w:lineRule="auto"/>
        <w:ind w:firstLine="726"/>
        <w:jc w:val="both"/>
        <w:rPr>
          <w:rFonts w:ascii="Times New Roman" w:hAnsi="Times New Roman"/>
          <w:color w:val="000000"/>
          <w:sz w:val="24"/>
          <w:szCs w:val="24"/>
          <w:lang w:eastAsia="ru-RU"/>
        </w:rPr>
      </w:pPr>
      <w:r w:rsidRPr="00C21E32">
        <w:rPr>
          <w:rFonts w:ascii="Times New Roman" w:hAnsi="Times New Roman"/>
          <w:color w:val="000000"/>
          <w:sz w:val="24"/>
          <w:szCs w:val="24"/>
          <w:lang w:eastAsia="ru-RU"/>
        </w:rPr>
        <w:t xml:space="preserve">Степень новизны результатов исследования отвечает на вопрос: является ли данный ЭНВ новым для теории и практики решением или он представляет собой развитие известной в теории и практике идеи (решения). </w:t>
      </w:r>
    </w:p>
    <w:p w14:paraId="4FD9A8FF" w14:textId="77777777" w:rsidR="009B1F76" w:rsidRPr="00C21E32" w:rsidRDefault="009B1F76" w:rsidP="009B1F76">
      <w:pPr>
        <w:widowControl w:val="0"/>
        <w:tabs>
          <w:tab w:val="left" w:pos="708"/>
          <w:tab w:val="left" w:pos="960"/>
        </w:tabs>
        <w:suppressAutoHyphens/>
        <w:spacing w:after="0" w:line="240" w:lineRule="auto"/>
        <w:ind w:firstLine="726"/>
        <w:jc w:val="both"/>
        <w:rPr>
          <w:rFonts w:ascii="Times New Roman" w:hAnsi="Times New Roman"/>
          <w:color w:val="000000"/>
          <w:sz w:val="24"/>
          <w:szCs w:val="24"/>
          <w:lang w:eastAsia="ru-RU"/>
        </w:rPr>
      </w:pPr>
      <w:r w:rsidRPr="00C21E32">
        <w:rPr>
          <w:rFonts w:ascii="Times New Roman" w:hAnsi="Times New Roman"/>
          <w:color w:val="000000"/>
          <w:sz w:val="24"/>
          <w:szCs w:val="24"/>
          <w:lang w:eastAsia="ru-RU"/>
        </w:rPr>
        <w:t>Характер новизны результатов исследования показывает, каким путем достигнут данный ЭНВ:</w:t>
      </w:r>
    </w:p>
    <w:p w14:paraId="6C351853" w14:textId="77777777" w:rsidR="009B1F76" w:rsidRPr="00C21E32" w:rsidRDefault="009B1F76" w:rsidP="009B1F76">
      <w:pPr>
        <w:widowControl w:val="0"/>
        <w:numPr>
          <w:ilvl w:val="0"/>
          <w:numId w:val="20"/>
        </w:numPr>
        <w:tabs>
          <w:tab w:val="left" w:pos="708"/>
          <w:tab w:val="left" w:pos="1040"/>
        </w:tabs>
        <w:suppressAutoHyphens/>
        <w:autoSpaceDE w:val="0"/>
        <w:spacing w:after="0" w:line="240" w:lineRule="auto"/>
        <w:ind w:left="0" w:firstLine="726"/>
        <w:jc w:val="both"/>
        <w:rPr>
          <w:rFonts w:ascii="Times New Roman" w:hAnsi="Times New Roman"/>
          <w:color w:val="000000"/>
          <w:sz w:val="24"/>
          <w:szCs w:val="24"/>
          <w:lang w:eastAsia="ru-RU"/>
        </w:rPr>
      </w:pPr>
      <w:r w:rsidRPr="00C21E32">
        <w:rPr>
          <w:rFonts w:ascii="Times New Roman" w:hAnsi="Times New Roman"/>
          <w:color w:val="000000"/>
          <w:sz w:val="24"/>
          <w:szCs w:val="24"/>
          <w:lang w:eastAsia="ru-RU"/>
        </w:rPr>
        <w:t xml:space="preserve">впервые сделан вывод; </w:t>
      </w:r>
    </w:p>
    <w:p w14:paraId="4BF31240" w14:textId="77777777" w:rsidR="009B1F76" w:rsidRPr="00C21E32" w:rsidRDefault="009B1F76" w:rsidP="009B1F76">
      <w:pPr>
        <w:widowControl w:val="0"/>
        <w:numPr>
          <w:ilvl w:val="0"/>
          <w:numId w:val="20"/>
        </w:numPr>
        <w:tabs>
          <w:tab w:val="left" w:pos="708"/>
          <w:tab w:val="left" w:pos="1040"/>
        </w:tabs>
        <w:suppressAutoHyphens/>
        <w:autoSpaceDE w:val="0"/>
        <w:spacing w:after="0" w:line="240" w:lineRule="auto"/>
        <w:ind w:left="0" w:firstLine="726"/>
        <w:jc w:val="both"/>
        <w:rPr>
          <w:rFonts w:ascii="Times New Roman" w:hAnsi="Times New Roman"/>
          <w:color w:val="000000"/>
          <w:sz w:val="24"/>
          <w:szCs w:val="24"/>
          <w:lang w:eastAsia="ru-RU"/>
        </w:rPr>
      </w:pPr>
      <w:r w:rsidRPr="00C21E32">
        <w:rPr>
          <w:rFonts w:ascii="Times New Roman" w:hAnsi="Times New Roman"/>
          <w:color w:val="000000"/>
          <w:sz w:val="24"/>
          <w:szCs w:val="24"/>
          <w:lang w:eastAsia="ru-RU"/>
        </w:rPr>
        <w:t xml:space="preserve">оригинально по сравнению с имеющимся вариантом решена поставленная задача; </w:t>
      </w:r>
    </w:p>
    <w:p w14:paraId="471002E2" w14:textId="77777777" w:rsidR="009B1F76" w:rsidRPr="00C21E32" w:rsidRDefault="009B1F76" w:rsidP="009B1F76">
      <w:pPr>
        <w:widowControl w:val="0"/>
        <w:numPr>
          <w:ilvl w:val="0"/>
          <w:numId w:val="20"/>
        </w:numPr>
        <w:tabs>
          <w:tab w:val="left" w:pos="708"/>
          <w:tab w:val="left" w:pos="1040"/>
        </w:tabs>
        <w:suppressAutoHyphens/>
        <w:autoSpaceDE w:val="0"/>
        <w:spacing w:after="0" w:line="240" w:lineRule="auto"/>
        <w:ind w:left="0" w:firstLine="726"/>
        <w:jc w:val="both"/>
        <w:rPr>
          <w:rFonts w:ascii="Times New Roman" w:hAnsi="Times New Roman"/>
          <w:color w:val="000000"/>
          <w:sz w:val="24"/>
          <w:szCs w:val="24"/>
          <w:lang w:eastAsia="ru-RU"/>
        </w:rPr>
      </w:pPr>
      <w:r w:rsidRPr="00C21E32">
        <w:rPr>
          <w:rFonts w:ascii="Times New Roman" w:hAnsi="Times New Roman"/>
          <w:color w:val="000000"/>
          <w:sz w:val="24"/>
          <w:szCs w:val="24"/>
          <w:lang w:eastAsia="ru-RU"/>
        </w:rPr>
        <w:t>получено дополнительное обоснование верности той или иной идеи (решения);</w:t>
      </w:r>
    </w:p>
    <w:p w14:paraId="4C4B6594" w14:textId="77777777" w:rsidR="009B1F76" w:rsidRPr="00C21E32" w:rsidRDefault="009B1F76" w:rsidP="009B1F76">
      <w:pPr>
        <w:widowControl w:val="0"/>
        <w:numPr>
          <w:ilvl w:val="0"/>
          <w:numId w:val="20"/>
        </w:numPr>
        <w:tabs>
          <w:tab w:val="left" w:pos="708"/>
          <w:tab w:val="left" w:pos="1035"/>
        </w:tabs>
        <w:suppressAutoHyphens/>
        <w:autoSpaceDE w:val="0"/>
        <w:spacing w:after="0" w:line="240" w:lineRule="auto"/>
        <w:ind w:left="0" w:firstLine="726"/>
        <w:jc w:val="both"/>
        <w:rPr>
          <w:rFonts w:ascii="Times New Roman" w:hAnsi="Times New Roman"/>
          <w:color w:val="000000"/>
          <w:sz w:val="24"/>
          <w:szCs w:val="24"/>
          <w:lang w:eastAsia="ru-RU"/>
        </w:rPr>
      </w:pPr>
      <w:r w:rsidRPr="00C21E32">
        <w:rPr>
          <w:rFonts w:ascii="Times New Roman" w:hAnsi="Times New Roman"/>
          <w:color w:val="000000"/>
          <w:sz w:val="24"/>
          <w:szCs w:val="24"/>
          <w:lang w:eastAsia="ru-RU"/>
        </w:rPr>
        <w:t xml:space="preserve">углублено, детализировано, улучшено то или иное имеющееся решение; </w:t>
      </w:r>
    </w:p>
    <w:p w14:paraId="0384B191" w14:textId="77777777" w:rsidR="00CF6BD6" w:rsidRPr="00C21E32" w:rsidRDefault="009B1F76" w:rsidP="009B1F76">
      <w:pPr>
        <w:widowControl w:val="0"/>
        <w:numPr>
          <w:ilvl w:val="0"/>
          <w:numId w:val="20"/>
        </w:numPr>
        <w:tabs>
          <w:tab w:val="left" w:pos="708"/>
          <w:tab w:val="left" w:pos="1035"/>
        </w:tabs>
        <w:suppressAutoHyphens/>
        <w:autoSpaceDE w:val="0"/>
        <w:spacing w:after="0" w:line="240" w:lineRule="auto"/>
        <w:ind w:left="0" w:firstLine="726"/>
        <w:jc w:val="both"/>
        <w:rPr>
          <w:rFonts w:ascii="Times New Roman" w:hAnsi="Times New Roman"/>
          <w:color w:val="000000"/>
          <w:sz w:val="24"/>
          <w:szCs w:val="24"/>
          <w:lang w:eastAsia="ru-RU"/>
        </w:rPr>
      </w:pPr>
      <w:r w:rsidRPr="00C21E32">
        <w:rPr>
          <w:rFonts w:ascii="Times New Roman" w:hAnsi="Times New Roman"/>
          <w:color w:val="000000"/>
          <w:sz w:val="24"/>
          <w:szCs w:val="24"/>
          <w:lang w:eastAsia="ru-RU"/>
        </w:rPr>
        <w:t>произведено распространение какой-либо идеи (решения) на новую область (форму) применения.</w:t>
      </w:r>
    </w:p>
    <w:p w14:paraId="149CB024" w14:textId="77777777" w:rsidR="00CF6BD6" w:rsidRPr="00C21E32" w:rsidRDefault="00CF6BD6" w:rsidP="00CF6BD6">
      <w:pPr>
        <w:widowControl w:val="0"/>
        <w:tabs>
          <w:tab w:val="left" w:pos="708"/>
          <w:tab w:val="left" w:pos="960"/>
        </w:tabs>
        <w:suppressAutoHyphens/>
        <w:spacing w:after="0" w:line="240" w:lineRule="auto"/>
        <w:ind w:firstLine="726"/>
        <w:jc w:val="both"/>
        <w:rPr>
          <w:rFonts w:ascii="Times New Roman" w:hAnsi="Times New Roman"/>
          <w:color w:val="000000"/>
          <w:sz w:val="24"/>
          <w:szCs w:val="24"/>
          <w:lang w:eastAsia="ru-RU"/>
        </w:rPr>
      </w:pPr>
    </w:p>
    <w:p w14:paraId="5A1E0BD9" w14:textId="77777777" w:rsidR="00CF2EC6" w:rsidRPr="00C21E32" w:rsidRDefault="00CF2EC6" w:rsidP="00CF2EC6">
      <w:pPr>
        <w:widowControl w:val="0"/>
        <w:tabs>
          <w:tab w:val="left" w:pos="409"/>
          <w:tab w:val="left" w:pos="708"/>
        </w:tabs>
        <w:suppressAutoHyphens/>
        <w:spacing w:after="0" w:line="240" w:lineRule="auto"/>
        <w:jc w:val="center"/>
        <w:rPr>
          <w:rFonts w:ascii="Times New Roman" w:hAnsi="Times New Roman"/>
          <w:color w:val="000000"/>
          <w:sz w:val="24"/>
          <w:szCs w:val="24"/>
          <w:lang w:eastAsia="ru-RU"/>
        </w:rPr>
      </w:pPr>
      <w:r w:rsidRPr="00C21E32">
        <w:rPr>
          <w:rFonts w:ascii="Times New Roman" w:hAnsi="Times New Roman"/>
          <w:b/>
          <w:bCs/>
          <w:color w:val="000000"/>
          <w:sz w:val="24"/>
          <w:szCs w:val="24"/>
          <w:lang w:eastAsia="ru-RU"/>
        </w:rPr>
        <w:t xml:space="preserve">6.7 Порядок защиты </w:t>
      </w:r>
      <w:r w:rsidR="00317EB2" w:rsidRPr="00C21E32">
        <w:rPr>
          <w:rFonts w:ascii="Times New Roman" w:hAnsi="Times New Roman"/>
          <w:b/>
          <w:bCs/>
          <w:color w:val="000000"/>
          <w:sz w:val="24"/>
          <w:szCs w:val="24"/>
          <w:lang w:eastAsia="ru-RU"/>
        </w:rPr>
        <w:t>выпускной квалификационной работы</w:t>
      </w:r>
      <w:r w:rsidRPr="00C21E32">
        <w:rPr>
          <w:rFonts w:ascii="Times New Roman" w:hAnsi="Times New Roman"/>
          <w:b/>
          <w:bCs/>
          <w:color w:val="000000"/>
          <w:sz w:val="24"/>
          <w:szCs w:val="24"/>
          <w:lang w:eastAsia="ru-RU"/>
        </w:rPr>
        <w:t xml:space="preserve"> и её результаты</w:t>
      </w:r>
    </w:p>
    <w:p w14:paraId="4DB97B91" w14:textId="77777777" w:rsidR="00CF2EC6" w:rsidRPr="00C21E32" w:rsidRDefault="00CF2EC6" w:rsidP="00CF2EC6">
      <w:pPr>
        <w:widowControl w:val="0"/>
        <w:tabs>
          <w:tab w:val="left" w:pos="708"/>
          <w:tab w:val="left" w:pos="960"/>
        </w:tabs>
        <w:suppressAutoHyphens/>
        <w:spacing w:after="0" w:line="240" w:lineRule="auto"/>
        <w:ind w:firstLine="726"/>
        <w:jc w:val="both"/>
        <w:rPr>
          <w:rFonts w:ascii="Times New Roman" w:hAnsi="Times New Roman"/>
          <w:color w:val="000000"/>
          <w:sz w:val="24"/>
          <w:szCs w:val="24"/>
          <w:lang w:eastAsia="ru-RU"/>
        </w:rPr>
      </w:pPr>
    </w:p>
    <w:p w14:paraId="5FC64D8E" w14:textId="77777777" w:rsidR="00CF2EC6" w:rsidRPr="00C21E32" w:rsidRDefault="00CF2EC6" w:rsidP="00CF2EC6">
      <w:pPr>
        <w:widowControl w:val="0"/>
        <w:tabs>
          <w:tab w:val="left" w:pos="708"/>
          <w:tab w:val="left" w:pos="960"/>
        </w:tabs>
        <w:suppressAutoHyphens/>
        <w:spacing w:after="0" w:line="240" w:lineRule="auto"/>
        <w:ind w:firstLine="726"/>
        <w:jc w:val="both"/>
        <w:rPr>
          <w:rFonts w:ascii="Times New Roman" w:hAnsi="Times New Roman"/>
          <w:color w:val="000000"/>
          <w:sz w:val="24"/>
          <w:szCs w:val="24"/>
          <w:lang w:eastAsia="ru-RU"/>
        </w:rPr>
      </w:pPr>
      <w:r w:rsidRPr="00C21E32">
        <w:rPr>
          <w:rFonts w:ascii="Times New Roman" w:hAnsi="Times New Roman"/>
          <w:color w:val="000000"/>
          <w:sz w:val="24"/>
          <w:szCs w:val="24"/>
          <w:lang w:eastAsia="ru-RU"/>
        </w:rPr>
        <w:t xml:space="preserve">Защита ВКР проводится группами по 10–12 человек согласно заранее утвержденным спискам. В один день защищается одна группа. </w:t>
      </w:r>
    </w:p>
    <w:p w14:paraId="559A1F4B" w14:textId="77777777" w:rsidR="00CF2EC6" w:rsidRPr="00C21E32" w:rsidRDefault="00CF2EC6" w:rsidP="00CF2EC6">
      <w:pPr>
        <w:widowControl w:val="0"/>
        <w:tabs>
          <w:tab w:val="left" w:pos="708"/>
          <w:tab w:val="left" w:pos="960"/>
        </w:tabs>
        <w:suppressAutoHyphens/>
        <w:spacing w:after="0" w:line="240" w:lineRule="auto"/>
        <w:ind w:firstLine="726"/>
        <w:jc w:val="both"/>
        <w:rPr>
          <w:rFonts w:ascii="Times New Roman" w:hAnsi="Times New Roman"/>
          <w:color w:val="000000"/>
          <w:sz w:val="24"/>
          <w:szCs w:val="24"/>
          <w:lang w:eastAsia="ru-RU"/>
        </w:rPr>
      </w:pPr>
      <w:r w:rsidRPr="00C21E32">
        <w:rPr>
          <w:rFonts w:ascii="Times New Roman" w:hAnsi="Times New Roman"/>
          <w:color w:val="000000"/>
          <w:sz w:val="24"/>
          <w:szCs w:val="24"/>
          <w:lang w:eastAsia="ru-RU"/>
        </w:rPr>
        <w:t xml:space="preserve">Все студенты, защищающиеся в один день, должны присутствовать у места защиты за 30 минут до назначенного времени независимо от порядка их защиты. </w:t>
      </w:r>
    </w:p>
    <w:p w14:paraId="14AF70DE" w14:textId="77777777" w:rsidR="00CF2EC6" w:rsidRPr="00C21E32" w:rsidRDefault="00CF2EC6" w:rsidP="00CF2EC6">
      <w:pPr>
        <w:widowControl w:val="0"/>
        <w:tabs>
          <w:tab w:val="left" w:pos="708"/>
          <w:tab w:val="left" w:pos="960"/>
        </w:tabs>
        <w:suppressAutoHyphens/>
        <w:spacing w:after="0" w:line="240" w:lineRule="auto"/>
        <w:ind w:firstLine="726"/>
        <w:jc w:val="both"/>
        <w:rPr>
          <w:rFonts w:ascii="Times New Roman" w:hAnsi="Times New Roman"/>
          <w:color w:val="000000"/>
          <w:sz w:val="24"/>
          <w:szCs w:val="24"/>
          <w:lang w:eastAsia="ru-RU"/>
        </w:rPr>
      </w:pPr>
      <w:r w:rsidRPr="00C21E32">
        <w:rPr>
          <w:rFonts w:ascii="Times New Roman" w:hAnsi="Times New Roman"/>
          <w:color w:val="000000"/>
          <w:sz w:val="24"/>
          <w:szCs w:val="24"/>
          <w:lang w:eastAsia="ru-RU"/>
        </w:rPr>
        <w:t xml:space="preserve">Секретарь ГЭК с разрешения председателя ГЭК объявляет о начале очередной защиты, называет тему ВКР и предоставляет слово защищающемуся для выступления. При защите ВКР в ГЭК защищающийся может пользоваться кратким планом доклада. </w:t>
      </w:r>
    </w:p>
    <w:p w14:paraId="2989A85A" w14:textId="77777777" w:rsidR="00CF2EC6" w:rsidRPr="00C21E32" w:rsidRDefault="00CF2EC6" w:rsidP="00CF2EC6">
      <w:pPr>
        <w:widowControl w:val="0"/>
        <w:tabs>
          <w:tab w:val="left" w:pos="708"/>
          <w:tab w:val="left" w:pos="960"/>
        </w:tabs>
        <w:suppressAutoHyphens/>
        <w:spacing w:after="0" w:line="240" w:lineRule="auto"/>
        <w:ind w:firstLine="726"/>
        <w:jc w:val="both"/>
        <w:rPr>
          <w:rFonts w:ascii="Times New Roman" w:hAnsi="Times New Roman"/>
          <w:color w:val="000000"/>
          <w:sz w:val="24"/>
          <w:szCs w:val="24"/>
          <w:lang w:eastAsia="ru-RU"/>
        </w:rPr>
      </w:pPr>
      <w:r w:rsidRPr="00C21E32">
        <w:rPr>
          <w:rFonts w:ascii="Times New Roman" w:hAnsi="Times New Roman"/>
          <w:color w:val="000000"/>
          <w:sz w:val="24"/>
          <w:szCs w:val="24"/>
          <w:lang w:eastAsia="ru-RU"/>
        </w:rPr>
        <w:t xml:space="preserve">После окончания выступления члены комиссии и присутствующие на защите задают защищающемуся вопросы по теме ВКР, на которые он должен дать краткие обстоятельные ответы. Ответы на вопросы влияют на общую оценку работы. </w:t>
      </w:r>
    </w:p>
    <w:p w14:paraId="210C44E9" w14:textId="77777777" w:rsidR="00CF2EC6" w:rsidRPr="00C21E32" w:rsidRDefault="00CF2EC6" w:rsidP="00CF2EC6">
      <w:pPr>
        <w:widowControl w:val="0"/>
        <w:tabs>
          <w:tab w:val="left" w:pos="708"/>
          <w:tab w:val="left" w:pos="960"/>
        </w:tabs>
        <w:suppressAutoHyphens/>
        <w:spacing w:after="0" w:line="240" w:lineRule="auto"/>
        <w:ind w:firstLine="726"/>
        <w:jc w:val="both"/>
        <w:rPr>
          <w:rFonts w:ascii="Times New Roman" w:hAnsi="Times New Roman"/>
          <w:color w:val="000000"/>
          <w:sz w:val="24"/>
          <w:szCs w:val="24"/>
          <w:lang w:eastAsia="ru-RU"/>
        </w:rPr>
      </w:pPr>
      <w:r w:rsidRPr="00C21E32">
        <w:rPr>
          <w:rFonts w:ascii="Times New Roman" w:hAnsi="Times New Roman"/>
          <w:color w:val="000000"/>
          <w:sz w:val="24"/>
          <w:szCs w:val="24"/>
          <w:lang w:eastAsia="ru-RU"/>
        </w:rPr>
        <w:t xml:space="preserve">Докладчику может быть задан любой вопрос как по содержанию работы, так и вопросы общего характера с целью выяснения степени его самостоятельности в разработке темы и умения ориентироваться в вопросах специальности. </w:t>
      </w:r>
    </w:p>
    <w:p w14:paraId="6EBC6BAB" w14:textId="77777777" w:rsidR="00CF2EC6" w:rsidRPr="00C21E32" w:rsidRDefault="00CF2EC6" w:rsidP="00CF2EC6">
      <w:pPr>
        <w:widowControl w:val="0"/>
        <w:tabs>
          <w:tab w:val="left" w:pos="708"/>
          <w:tab w:val="left" w:pos="960"/>
        </w:tabs>
        <w:suppressAutoHyphens/>
        <w:spacing w:after="0" w:line="240" w:lineRule="auto"/>
        <w:ind w:firstLine="726"/>
        <w:jc w:val="both"/>
        <w:rPr>
          <w:rFonts w:ascii="Times New Roman" w:hAnsi="Times New Roman"/>
          <w:color w:val="000000"/>
          <w:sz w:val="24"/>
          <w:szCs w:val="24"/>
          <w:lang w:eastAsia="ru-RU"/>
        </w:rPr>
      </w:pPr>
      <w:r w:rsidRPr="00C21E32">
        <w:rPr>
          <w:rFonts w:ascii="Times New Roman" w:hAnsi="Times New Roman"/>
          <w:color w:val="000000"/>
          <w:sz w:val="24"/>
          <w:szCs w:val="24"/>
          <w:lang w:eastAsia="ru-RU"/>
        </w:rPr>
        <w:t>Затем слово предоставляется научному руководителю и</w:t>
      </w:r>
      <w:r w:rsidR="004F5050" w:rsidRPr="00C21E32">
        <w:rPr>
          <w:rFonts w:ascii="Times New Roman" w:hAnsi="Times New Roman"/>
          <w:color w:val="000000"/>
          <w:sz w:val="24"/>
          <w:szCs w:val="24"/>
          <w:lang w:eastAsia="ru-RU"/>
        </w:rPr>
        <w:t>/или</w:t>
      </w:r>
      <w:r w:rsidRPr="00C21E32">
        <w:rPr>
          <w:rFonts w:ascii="Times New Roman" w:hAnsi="Times New Roman"/>
          <w:color w:val="000000"/>
          <w:sz w:val="24"/>
          <w:szCs w:val="24"/>
          <w:lang w:eastAsia="ru-RU"/>
        </w:rPr>
        <w:t xml:space="preserve"> рецензенту</w:t>
      </w:r>
      <w:r w:rsidR="004F5050" w:rsidRPr="00C21E32">
        <w:rPr>
          <w:rFonts w:ascii="Times New Roman" w:hAnsi="Times New Roman"/>
          <w:color w:val="000000"/>
          <w:sz w:val="24"/>
          <w:szCs w:val="24"/>
          <w:lang w:eastAsia="ru-RU"/>
        </w:rPr>
        <w:t xml:space="preserve"> (при наличии)</w:t>
      </w:r>
      <w:r w:rsidRPr="00C21E32">
        <w:rPr>
          <w:rFonts w:ascii="Times New Roman" w:hAnsi="Times New Roman"/>
          <w:color w:val="000000"/>
          <w:sz w:val="24"/>
          <w:szCs w:val="24"/>
          <w:lang w:eastAsia="ru-RU"/>
        </w:rPr>
        <w:t xml:space="preserve">. При их отсутствии зачитываются подготовленные ими материалы — отзыв и рецензия. С разрешения председателя ГЭК выступают члены ГЭК и присутствующие на защите. </w:t>
      </w:r>
    </w:p>
    <w:p w14:paraId="4D7B74D5" w14:textId="77777777" w:rsidR="00CF2EC6" w:rsidRPr="00C21E32" w:rsidRDefault="00CF2EC6" w:rsidP="00CF2EC6">
      <w:pPr>
        <w:widowControl w:val="0"/>
        <w:tabs>
          <w:tab w:val="left" w:pos="708"/>
          <w:tab w:val="left" w:pos="960"/>
        </w:tabs>
        <w:suppressAutoHyphens/>
        <w:spacing w:after="0" w:line="240" w:lineRule="auto"/>
        <w:ind w:firstLine="726"/>
        <w:jc w:val="both"/>
        <w:rPr>
          <w:rFonts w:ascii="Times New Roman" w:hAnsi="Times New Roman"/>
          <w:color w:val="000000"/>
          <w:sz w:val="24"/>
          <w:szCs w:val="24"/>
          <w:lang w:eastAsia="ru-RU"/>
        </w:rPr>
      </w:pPr>
      <w:r w:rsidRPr="00C21E32">
        <w:rPr>
          <w:rFonts w:ascii="Times New Roman" w:hAnsi="Times New Roman"/>
          <w:color w:val="000000"/>
          <w:sz w:val="24"/>
          <w:szCs w:val="24"/>
          <w:lang w:eastAsia="ru-RU"/>
        </w:rPr>
        <w:t xml:space="preserve">Затем заключительное слово предоставляется докладчику в ответ на выступления. В заключительном слове докладчик отвечает на замечания рецензента и всех выступавших.  </w:t>
      </w:r>
    </w:p>
    <w:p w14:paraId="143DF702" w14:textId="77777777" w:rsidR="00CF2EC6" w:rsidRPr="00C21E32" w:rsidRDefault="00CF2EC6" w:rsidP="00CF2EC6">
      <w:pPr>
        <w:widowControl w:val="0"/>
        <w:tabs>
          <w:tab w:val="left" w:pos="708"/>
          <w:tab w:val="left" w:pos="960"/>
        </w:tabs>
        <w:suppressAutoHyphens/>
        <w:spacing w:after="0" w:line="240" w:lineRule="auto"/>
        <w:ind w:firstLine="726"/>
        <w:jc w:val="both"/>
        <w:rPr>
          <w:rFonts w:ascii="Times New Roman" w:hAnsi="Times New Roman"/>
          <w:color w:val="000000"/>
          <w:sz w:val="24"/>
          <w:szCs w:val="24"/>
          <w:lang w:eastAsia="ru-RU"/>
        </w:rPr>
      </w:pPr>
      <w:r w:rsidRPr="00C21E32">
        <w:rPr>
          <w:rFonts w:ascii="Times New Roman" w:hAnsi="Times New Roman"/>
          <w:color w:val="000000"/>
          <w:sz w:val="24"/>
          <w:szCs w:val="24"/>
          <w:lang w:eastAsia="ru-RU"/>
        </w:rPr>
        <w:t xml:space="preserve">После заключительного слова председатель ГЭК выясняет, есть ли замечания по процедуре защиты (при наличии — они вносятся в протокол) и объявляет окончание защиты ВКР. Общая длительность защиты одной работы — не более 20 минут. </w:t>
      </w:r>
    </w:p>
    <w:p w14:paraId="2839C339" w14:textId="77777777" w:rsidR="00CF2EC6" w:rsidRPr="00C21E32" w:rsidRDefault="00CF2EC6" w:rsidP="00CF2EC6">
      <w:pPr>
        <w:widowControl w:val="0"/>
        <w:tabs>
          <w:tab w:val="left" w:pos="708"/>
          <w:tab w:val="left" w:pos="960"/>
        </w:tabs>
        <w:suppressAutoHyphens/>
        <w:spacing w:after="0" w:line="240" w:lineRule="auto"/>
        <w:ind w:firstLine="726"/>
        <w:jc w:val="both"/>
        <w:rPr>
          <w:rFonts w:ascii="Times New Roman" w:hAnsi="Times New Roman"/>
          <w:color w:val="000000"/>
          <w:sz w:val="24"/>
          <w:szCs w:val="24"/>
          <w:lang w:eastAsia="ru-RU"/>
        </w:rPr>
      </w:pPr>
      <w:r w:rsidRPr="00C21E32">
        <w:rPr>
          <w:rFonts w:ascii="Times New Roman" w:hAnsi="Times New Roman"/>
          <w:color w:val="000000"/>
          <w:sz w:val="24"/>
          <w:szCs w:val="24"/>
          <w:lang w:eastAsia="ru-RU"/>
        </w:rPr>
        <w:lastRenderedPageBreak/>
        <w:t>На закрытом заседании, которое проводится после защиты всей группы магистрантов, ГЭК подводит итоги защиты ВКР. Общая оценка ВКР и ее защиты производится с учетом актуальности темы, научной новизны, теоретической и практической значимости результатов работы, оценки рецензента, отзыва научного руководителя, полноты и правильности ответов на заданные вопросы.</w:t>
      </w:r>
    </w:p>
    <w:p w14:paraId="4B031DB9" w14:textId="18B59CE1" w:rsidR="00CF2EC6" w:rsidRPr="00C21E32" w:rsidRDefault="00CF2EC6" w:rsidP="00CF2EC6">
      <w:pPr>
        <w:widowControl w:val="0"/>
        <w:tabs>
          <w:tab w:val="left" w:pos="708"/>
          <w:tab w:val="left" w:pos="960"/>
        </w:tabs>
        <w:suppressAutoHyphens/>
        <w:spacing w:after="0" w:line="240" w:lineRule="auto"/>
        <w:ind w:firstLine="726"/>
        <w:jc w:val="both"/>
        <w:rPr>
          <w:rFonts w:ascii="Times New Roman" w:hAnsi="Times New Roman"/>
          <w:color w:val="000000"/>
          <w:sz w:val="24"/>
          <w:szCs w:val="24"/>
          <w:lang w:eastAsia="ru-RU"/>
        </w:rPr>
      </w:pPr>
      <w:r w:rsidRPr="00C21E32">
        <w:rPr>
          <w:rFonts w:ascii="Times New Roman" w:hAnsi="Times New Roman"/>
          <w:color w:val="000000"/>
          <w:sz w:val="24"/>
          <w:szCs w:val="24"/>
          <w:lang w:eastAsia="ru-RU"/>
        </w:rPr>
        <w:t xml:space="preserve"> Протоколы заседания ГЭК  оглашаются на заключительном открытом заседании в день защиты. При наличии оснований ГЭК может отметить в своем решении склонность отдельных студентов к научно-исследовательской работе.</w:t>
      </w:r>
    </w:p>
    <w:p w14:paraId="51982F01" w14:textId="77777777" w:rsidR="00CF2EC6" w:rsidRPr="00C21E32" w:rsidRDefault="00CF2EC6" w:rsidP="00CF2EC6">
      <w:pPr>
        <w:widowControl w:val="0"/>
        <w:tabs>
          <w:tab w:val="left" w:pos="708"/>
          <w:tab w:val="left" w:pos="960"/>
        </w:tabs>
        <w:suppressAutoHyphens/>
        <w:spacing w:after="0" w:line="240" w:lineRule="auto"/>
        <w:ind w:firstLine="726"/>
        <w:jc w:val="both"/>
        <w:rPr>
          <w:rFonts w:ascii="Times New Roman" w:hAnsi="Times New Roman"/>
          <w:color w:val="000000"/>
          <w:sz w:val="16"/>
          <w:szCs w:val="16"/>
          <w:lang w:eastAsia="ru-RU"/>
        </w:rPr>
      </w:pPr>
    </w:p>
    <w:p w14:paraId="56500950" w14:textId="77777777" w:rsidR="00CF2EC6" w:rsidRPr="00C21E32" w:rsidRDefault="00CF2EC6" w:rsidP="00CF2EC6">
      <w:pPr>
        <w:widowControl w:val="0"/>
        <w:tabs>
          <w:tab w:val="left" w:pos="708"/>
        </w:tabs>
        <w:suppressAutoHyphens/>
        <w:spacing w:after="0" w:line="240" w:lineRule="auto"/>
        <w:jc w:val="center"/>
        <w:rPr>
          <w:rFonts w:ascii="Times New Roman" w:hAnsi="Times New Roman"/>
          <w:color w:val="000000"/>
          <w:sz w:val="24"/>
          <w:szCs w:val="24"/>
          <w:lang w:eastAsia="ru-RU"/>
        </w:rPr>
      </w:pPr>
      <w:r w:rsidRPr="00C21E32">
        <w:rPr>
          <w:rFonts w:ascii="Times New Roman" w:hAnsi="Times New Roman"/>
          <w:b/>
          <w:bCs/>
          <w:color w:val="000000"/>
          <w:sz w:val="24"/>
          <w:szCs w:val="24"/>
          <w:lang w:eastAsia="ru-RU"/>
        </w:rPr>
        <w:t>6.</w:t>
      </w:r>
      <w:r w:rsidR="004F5050" w:rsidRPr="00C21E32">
        <w:rPr>
          <w:rFonts w:ascii="Times New Roman" w:hAnsi="Times New Roman"/>
          <w:b/>
          <w:bCs/>
          <w:color w:val="000000"/>
          <w:sz w:val="24"/>
          <w:szCs w:val="24"/>
          <w:lang w:eastAsia="ru-RU"/>
        </w:rPr>
        <w:t>8</w:t>
      </w:r>
      <w:r w:rsidRPr="00C21E32">
        <w:rPr>
          <w:rFonts w:ascii="Times New Roman" w:hAnsi="Times New Roman"/>
          <w:b/>
          <w:bCs/>
          <w:color w:val="000000"/>
          <w:sz w:val="24"/>
          <w:szCs w:val="24"/>
          <w:lang w:eastAsia="ru-RU"/>
        </w:rPr>
        <w:t xml:space="preserve"> Учебно-методическое обеспечение </w:t>
      </w:r>
      <w:r w:rsidR="00317EB2" w:rsidRPr="00C21E32">
        <w:rPr>
          <w:rFonts w:ascii="Times New Roman" w:hAnsi="Times New Roman"/>
          <w:b/>
          <w:bCs/>
          <w:color w:val="000000"/>
          <w:sz w:val="24"/>
          <w:szCs w:val="24"/>
          <w:lang w:eastAsia="ru-RU"/>
        </w:rPr>
        <w:t>выпускной квалификационной работы</w:t>
      </w:r>
    </w:p>
    <w:p w14:paraId="578214A2" w14:textId="77777777" w:rsidR="00CF2EC6" w:rsidRPr="00C21E32" w:rsidRDefault="00CF2EC6" w:rsidP="00CF2EC6">
      <w:pPr>
        <w:widowControl w:val="0"/>
        <w:tabs>
          <w:tab w:val="left" w:pos="708"/>
        </w:tabs>
        <w:suppressAutoHyphens/>
        <w:spacing w:after="0" w:line="240" w:lineRule="auto"/>
        <w:ind w:firstLine="709"/>
        <w:rPr>
          <w:rFonts w:ascii="Times New Roman" w:hAnsi="Times New Roman"/>
          <w:color w:val="000000"/>
          <w:sz w:val="16"/>
          <w:szCs w:val="16"/>
          <w:lang w:eastAsia="ru-RU"/>
        </w:rPr>
      </w:pPr>
    </w:p>
    <w:p w14:paraId="345E6B23" w14:textId="77777777" w:rsidR="00CF2EC6" w:rsidRPr="00C21E32" w:rsidRDefault="00CF2EC6" w:rsidP="003C24FF">
      <w:pPr>
        <w:widowControl w:val="0"/>
        <w:tabs>
          <w:tab w:val="left" w:pos="708"/>
        </w:tabs>
        <w:suppressAutoHyphens/>
        <w:spacing w:after="0" w:line="240" w:lineRule="auto"/>
        <w:ind w:firstLine="709"/>
        <w:jc w:val="both"/>
        <w:rPr>
          <w:rFonts w:ascii="Times New Roman" w:hAnsi="Times New Roman"/>
          <w:color w:val="000000"/>
          <w:sz w:val="24"/>
          <w:szCs w:val="24"/>
          <w:lang w:eastAsia="ru-RU"/>
        </w:rPr>
      </w:pPr>
      <w:r w:rsidRPr="00C21E32">
        <w:rPr>
          <w:rFonts w:ascii="Times New Roman" w:hAnsi="Times New Roman"/>
          <w:color w:val="000000"/>
          <w:sz w:val="24"/>
          <w:szCs w:val="24"/>
          <w:lang w:eastAsia="ru-RU"/>
        </w:rPr>
        <w:t>В состав учебно-методического обеспечения подготовки ВКР входит основная и дополнительная литература, рекомендованная научным руководителем.</w:t>
      </w:r>
    </w:p>
    <w:p w14:paraId="2540E0DA" w14:textId="77777777" w:rsidR="00295333" w:rsidRPr="00C21E32" w:rsidRDefault="00295333" w:rsidP="00CF2EC6">
      <w:pPr>
        <w:widowControl w:val="0"/>
        <w:tabs>
          <w:tab w:val="left" w:pos="708"/>
        </w:tabs>
        <w:suppressAutoHyphens/>
        <w:spacing w:after="0" w:line="240" w:lineRule="auto"/>
        <w:ind w:firstLine="709"/>
        <w:rPr>
          <w:rFonts w:ascii="Times New Roman" w:hAnsi="Times New Roman"/>
          <w:color w:val="000000"/>
          <w:sz w:val="24"/>
          <w:szCs w:val="24"/>
          <w:lang w:eastAsia="ru-RU"/>
        </w:rPr>
      </w:pPr>
    </w:p>
    <w:bookmarkEnd w:id="24"/>
    <w:p w14:paraId="44FEDB72" w14:textId="77777777" w:rsidR="00A3634B" w:rsidRPr="00C21E32" w:rsidRDefault="00A3634B">
      <w:pPr>
        <w:spacing w:after="0" w:line="240" w:lineRule="auto"/>
        <w:rPr>
          <w:rFonts w:ascii="Times New Roman" w:hAnsi="Times New Roman"/>
          <w:color w:val="000000"/>
          <w:spacing w:val="20"/>
          <w:sz w:val="24"/>
          <w:szCs w:val="24"/>
          <w:lang w:eastAsia="ru-RU"/>
        </w:rPr>
      </w:pPr>
      <w:r w:rsidRPr="00C21E32">
        <w:rPr>
          <w:rFonts w:ascii="Times New Roman" w:hAnsi="Times New Roman"/>
          <w:color w:val="000000"/>
          <w:spacing w:val="20"/>
          <w:sz w:val="24"/>
          <w:szCs w:val="24"/>
          <w:lang w:eastAsia="ru-RU"/>
        </w:rPr>
        <w:br w:type="page"/>
      </w:r>
    </w:p>
    <w:p w14:paraId="00356C80" w14:textId="77777777" w:rsidR="009922E0" w:rsidRPr="00C21E32" w:rsidRDefault="00A3634B" w:rsidP="009922E0">
      <w:pPr>
        <w:widowControl w:val="0"/>
        <w:tabs>
          <w:tab w:val="left" w:pos="708"/>
        </w:tabs>
        <w:suppressAutoHyphens/>
        <w:spacing w:after="0" w:line="100" w:lineRule="atLeast"/>
        <w:jc w:val="right"/>
        <w:rPr>
          <w:rFonts w:ascii="Times New Roman" w:hAnsi="Times New Roman"/>
          <w:color w:val="000000"/>
          <w:sz w:val="24"/>
          <w:szCs w:val="24"/>
          <w:lang w:eastAsia="ru-RU"/>
        </w:rPr>
      </w:pPr>
      <w:r w:rsidRPr="00C21E32">
        <w:rPr>
          <w:rFonts w:ascii="Times New Roman" w:hAnsi="Times New Roman"/>
          <w:color w:val="000000"/>
          <w:spacing w:val="20"/>
          <w:sz w:val="24"/>
          <w:szCs w:val="24"/>
          <w:lang w:eastAsia="ru-RU"/>
        </w:rPr>
        <w:lastRenderedPageBreak/>
        <w:t>ПРИЛ</w:t>
      </w:r>
      <w:r w:rsidR="00FF2F40" w:rsidRPr="00C21E32">
        <w:rPr>
          <w:rFonts w:ascii="Times New Roman" w:hAnsi="Times New Roman"/>
          <w:color w:val="000000"/>
          <w:spacing w:val="20"/>
          <w:sz w:val="24"/>
          <w:szCs w:val="24"/>
          <w:lang w:eastAsia="ru-RU"/>
        </w:rPr>
        <w:t>ОЖЕНИЕ</w:t>
      </w:r>
      <w:r w:rsidR="009922E0" w:rsidRPr="00C21E32">
        <w:rPr>
          <w:rFonts w:ascii="Times New Roman" w:hAnsi="Times New Roman"/>
          <w:color w:val="000000"/>
          <w:spacing w:val="20"/>
          <w:sz w:val="24"/>
          <w:szCs w:val="24"/>
          <w:lang w:eastAsia="ru-RU"/>
        </w:rPr>
        <w:t xml:space="preserve"> 1</w:t>
      </w:r>
    </w:p>
    <w:p w14:paraId="1C9013F0" w14:textId="77777777" w:rsidR="00A22C94" w:rsidRPr="00C21E32" w:rsidRDefault="00A22C94" w:rsidP="00A22C94">
      <w:pPr>
        <w:widowControl w:val="0"/>
        <w:spacing w:after="0" w:line="240" w:lineRule="auto"/>
        <w:ind w:right="2"/>
        <w:rPr>
          <w:rFonts w:ascii="Times New Roman" w:hAnsi="Times New Roman"/>
          <w:i/>
          <w:sz w:val="20"/>
          <w:szCs w:val="20"/>
        </w:rPr>
      </w:pPr>
    </w:p>
    <w:p w14:paraId="5E59A2D2" w14:textId="77777777" w:rsidR="00A22C94" w:rsidRPr="00C21E32" w:rsidRDefault="00A22C94" w:rsidP="00A22C94">
      <w:pPr>
        <w:widowControl w:val="0"/>
        <w:spacing w:after="0" w:line="240" w:lineRule="auto"/>
        <w:ind w:right="2"/>
        <w:rPr>
          <w:rFonts w:ascii="Times New Roman" w:hAnsi="Times New Roman"/>
          <w:i/>
          <w:sz w:val="20"/>
          <w:szCs w:val="20"/>
        </w:rPr>
      </w:pPr>
    </w:p>
    <w:p w14:paraId="2FC84934" w14:textId="77777777" w:rsidR="00A22C94" w:rsidRPr="00C21E32" w:rsidRDefault="00A22C94" w:rsidP="00A22C94">
      <w:pPr>
        <w:widowControl w:val="0"/>
        <w:spacing w:after="0" w:line="240" w:lineRule="auto"/>
        <w:ind w:right="2"/>
        <w:rPr>
          <w:rFonts w:ascii="Times New Roman" w:hAnsi="Times New Roman"/>
          <w:i/>
          <w:sz w:val="20"/>
          <w:szCs w:val="20"/>
        </w:rPr>
      </w:pPr>
    </w:p>
    <w:p w14:paraId="31AD0D7C" w14:textId="77777777" w:rsidR="00A22C94" w:rsidRPr="00C21E32" w:rsidRDefault="00A22C94" w:rsidP="00A22C94">
      <w:pPr>
        <w:widowControl w:val="0"/>
        <w:spacing w:after="0" w:line="240" w:lineRule="auto"/>
        <w:ind w:right="2"/>
        <w:rPr>
          <w:rFonts w:ascii="Times New Roman" w:hAnsi="Times New Roman"/>
          <w:i/>
          <w:sz w:val="20"/>
          <w:szCs w:val="20"/>
        </w:rPr>
      </w:pPr>
    </w:p>
    <w:p w14:paraId="56EB0D5C" w14:textId="77777777" w:rsidR="00A22C94" w:rsidRPr="00C21E32" w:rsidRDefault="00A22C94" w:rsidP="00A22C94">
      <w:pPr>
        <w:widowControl w:val="0"/>
        <w:spacing w:after="0" w:line="240" w:lineRule="auto"/>
        <w:ind w:right="2"/>
        <w:rPr>
          <w:rFonts w:ascii="Times New Roman" w:hAnsi="Times New Roman"/>
          <w:i/>
          <w:sz w:val="20"/>
          <w:szCs w:val="20"/>
        </w:rPr>
      </w:pPr>
    </w:p>
    <w:p w14:paraId="126C6EEC" w14:textId="77777777" w:rsidR="00A22C94" w:rsidRPr="00C21E32" w:rsidRDefault="00A22C94" w:rsidP="00A22C94">
      <w:pPr>
        <w:widowControl w:val="0"/>
        <w:spacing w:before="198" w:after="0" w:line="240" w:lineRule="auto"/>
        <w:ind w:right="2"/>
        <w:jc w:val="center"/>
        <w:outlineLvl w:val="0"/>
        <w:rPr>
          <w:rFonts w:ascii="Times New Roman" w:hAnsi="Times New Roman"/>
          <w:b/>
          <w:bCs/>
          <w:sz w:val="28"/>
          <w:szCs w:val="28"/>
        </w:rPr>
      </w:pPr>
    </w:p>
    <w:p w14:paraId="64E807CF" w14:textId="77777777" w:rsidR="00A3634B" w:rsidRPr="00C21E32" w:rsidRDefault="00A3634B" w:rsidP="00A22C94">
      <w:pPr>
        <w:widowControl w:val="0"/>
        <w:spacing w:before="198" w:after="0" w:line="240" w:lineRule="auto"/>
        <w:ind w:right="2"/>
        <w:jc w:val="center"/>
        <w:outlineLvl w:val="0"/>
        <w:rPr>
          <w:rFonts w:ascii="Times New Roman" w:hAnsi="Times New Roman"/>
          <w:b/>
          <w:bCs/>
          <w:sz w:val="28"/>
          <w:szCs w:val="28"/>
        </w:rPr>
      </w:pPr>
    </w:p>
    <w:p w14:paraId="34807341" w14:textId="77777777" w:rsidR="00A3634B" w:rsidRPr="00C21E32" w:rsidRDefault="00A3634B" w:rsidP="00A22C94">
      <w:pPr>
        <w:widowControl w:val="0"/>
        <w:spacing w:before="198" w:after="0" w:line="240" w:lineRule="auto"/>
        <w:ind w:right="2"/>
        <w:jc w:val="center"/>
        <w:outlineLvl w:val="0"/>
        <w:rPr>
          <w:rFonts w:ascii="Times New Roman" w:hAnsi="Times New Roman"/>
          <w:b/>
          <w:bCs/>
          <w:sz w:val="28"/>
          <w:szCs w:val="28"/>
        </w:rPr>
      </w:pPr>
    </w:p>
    <w:p w14:paraId="3ED26366" w14:textId="77777777" w:rsidR="00A3634B" w:rsidRPr="00C21E32" w:rsidRDefault="00A3634B" w:rsidP="00A22C94">
      <w:pPr>
        <w:widowControl w:val="0"/>
        <w:spacing w:before="198" w:after="0" w:line="240" w:lineRule="auto"/>
        <w:ind w:right="2"/>
        <w:jc w:val="center"/>
        <w:outlineLvl w:val="0"/>
        <w:rPr>
          <w:rFonts w:ascii="Times New Roman" w:hAnsi="Times New Roman"/>
          <w:b/>
          <w:bCs/>
          <w:sz w:val="28"/>
          <w:szCs w:val="28"/>
        </w:rPr>
      </w:pPr>
    </w:p>
    <w:p w14:paraId="283C1147" w14:textId="77777777" w:rsidR="00A22C94" w:rsidRPr="00C21E32" w:rsidRDefault="00A22C94" w:rsidP="00A22C94">
      <w:pPr>
        <w:widowControl w:val="0"/>
        <w:spacing w:before="198" w:after="0" w:line="240" w:lineRule="auto"/>
        <w:ind w:right="2"/>
        <w:jc w:val="center"/>
        <w:outlineLvl w:val="0"/>
        <w:rPr>
          <w:rFonts w:ascii="Times New Roman" w:hAnsi="Times New Roman"/>
          <w:b/>
          <w:bCs/>
          <w:sz w:val="28"/>
          <w:szCs w:val="28"/>
        </w:rPr>
      </w:pPr>
    </w:p>
    <w:p w14:paraId="236FA6BD" w14:textId="77777777" w:rsidR="00A22C94" w:rsidRPr="00C21E32" w:rsidRDefault="00A22C94" w:rsidP="00A22C94">
      <w:pPr>
        <w:widowControl w:val="0"/>
        <w:spacing w:before="198" w:after="0" w:line="240" w:lineRule="auto"/>
        <w:ind w:right="2"/>
        <w:jc w:val="center"/>
        <w:outlineLvl w:val="0"/>
        <w:rPr>
          <w:rFonts w:ascii="Times New Roman" w:hAnsi="Times New Roman"/>
          <w:sz w:val="28"/>
          <w:szCs w:val="28"/>
        </w:rPr>
      </w:pPr>
      <w:r w:rsidRPr="00C21E32">
        <w:rPr>
          <w:rFonts w:ascii="Times New Roman" w:hAnsi="Times New Roman"/>
          <w:b/>
          <w:bCs/>
          <w:sz w:val="28"/>
          <w:szCs w:val="28"/>
        </w:rPr>
        <w:t>ФОНД ОЦЕНОЧНЫХ</w:t>
      </w:r>
      <w:r w:rsidRPr="00C21E32">
        <w:rPr>
          <w:rFonts w:ascii="Times New Roman" w:hAnsi="Times New Roman"/>
          <w:b/>
          <w:bCs/>
          <w:spacing w:val="-8"/>
          <w:sz w:val="28"/>
          <w:szCs w:val="28"/>
        </w:rPr>
        <w:t xml:space="preserve"> </w:t>
      </w:r>
      <w:r w:rsidRPr="00C21E32">
        <w:rPr>
          <w:rFonts w:ascii="Times New Roman" w:hAnsi="Times New Roman"/>
          <w:b/>
          <w:bCs/>
          <w:sz w:val="28"/>
          <w:szCs w:val="28"/>
        </w:rPr>
        <w:t>СРЕДСТВ</w:t>
      </w:r>
    </w:p>
    <w:p w14:paraId="0D5C6140" w14:textId="77777777" w:rsidR="00A22C94" w:rsidRPr="00C21E32" w:rsidRDefault="00A22C94" w:rsidP="00A22C94">
      <w:pPr>
        <w:widowControl w:val="0"/>
        <w:spacing w:before="122" w:after="0" w:line="240" w:lineRule="auto"/>
        <w:ind w:right="2"/>
        <w:jc w:val="center"/>
        <w:rPr>
          <w:rFonts w:ascii="Times New Roman" w:hAnsi="Times New Roman"/>
          <w:sz w:val="28"/>
          <w:szCs w:val="28"/>
        </w:rPr>
      </w:pPr>
      <w:r w:rsidRPr="00C21E32">
        <w:rPr>
          <w:rFonts w:ascii="Times New Roman" w:hAnsi="Times New Roman"/>
          <w:b/>
          <w:sz w:val="28"/>
        </w:rPr>
        <w:t>для Государственной итоговой аттестации обучающихся</w:t>
      </w:r>
    </w:p>
    <w:p w14:paraId="2C0B9DC2" w14:textId="77777777" w:rsidR="00A22C94" w:rsidRPr="00C21E32" w:rsidRDefault="00A22C94" w:rsidP="00A22C94">
      <w:pPr>
        <w:widowControl w:val="0"/>
        <w:spacing w:before="223" w:after="0" w:line="240" w:lineRule="auto"/>
        <w:ind w:right="2"/>
        <w:jc w:val="center"/>
        <w:rPr>
          <w:rFonts w:ascii="Times New Roman" w:hAnsi="Times New Roman"/>
          <w:sz w:val="28"/>
          <w:szCs w:val="28"/>
        </w:rPr>
      </w:pPr>
    </w:p>
    <w:p w14:paraId="54AFD638" w14:textId="77777777" w:rsidR="00A22C94" w:rsidRPr="00C21E32" w:rsidRDefault="00A22C94" w:rsidP="00A22C94">
      <w:pPr>
        <w:widowControl w:val="0"/>
        <w:spacing w:before="6" w:after="0" w:line="240" w:lineRule="auto"/>
        <w:ind w:right="2"/>
        <w:rPr>
          <w:rFonts w:ascii="Times New Roman" w:hAnsi="Times New Roman"/>
          <w:i/>
        </w:rPr>
      </w:pPr>
    </w:p>
    <w:p w14:paraId="78BA0BC4" w14:textId="6A8FA889" w:rsidR="00A22C94" w:rsidRPr="00C21E32" w:rsidRDefault="00A22C94" w:rsidP="00A22C94">
      <w:pPr>
        <w:widowControl w:val="0"/>
        <w:spacing w:before="64" w:after="0" w:line="322" w:lineRule="exact"/>
        <w:ind w:right="2"/>
        <w:outlineLvl w:val="1"/>
        <w:rPr>
          <w:rFonts w:ascii="Times New Roman" w:hAnsi="Times New Roman"/>
          <w:i/>
          <w:sz w:val="28"/>
          <w:szCs w:val="28"/>
        </w:rPr>
      </w:pPr>
      <w:r w:rsidRPr="00C21E32">
        <w:rPr>
          <w:rFonts w:ascii="Times New Roman" w:hAnsi="Times New Roman"/>
          <w:sz w:val="28"/>
          <w:szCs w:val="28"/>
        </w:rPr>
        <w:t>Направление</w:t>
      </w:r>
      <w:r w:rsidRPr="00C21E32">
        <w:rPr>
          <w:rFonts w:ascii="Times New Roman" w:hAnsi="Times New Roman"/>
          <w:spacing w:val="-21"/>
          <w:sz w:val="28"/>
          <w:szCs w:val="28"/>
        </w:rPr>
        <w:t xml:space="preserve"> </w:t>
      </w:r>
      <w:r w:rsidRPr="00C21E32">
        <w:rPr>
          <w:rFonts w:ascii="Times New Roman" w:hAnsi="Times New Roman"/>
          <w:sz w:val="28"/>
          <w:szCs w:val="28"/>
        </w:rPr>
        <w:t xml:space="preserve">подготовки (специальность): </w:t>
      </w:r>
      <w:r w:rsidR="00043342">
        <w:rPr>
          <w:rFonts w:ascii="Times New Roman" w:hAnsi="Times New Roman"/>
          <w:b/>
          <w:sz w:val="28"/>
          <w:szCs w:val="28"/>
          <w:u w:val="single"/>
        </w:rPr>
        <w:t>15.03.04</w:t>
      </w:r>
      <w:r w:rsidR="00947576">
        <w:rPr>
          <w:rFonts w:ascii="Times New Roman" w:hAnsi="Times New Roman"/>
          <w:b/>
          <w:sz w:val="28"/>
          <w:szCs w:val="28"/>
          <w:u w:val="single"/>
        </w:rPr>
        <w:t xml:space="preserve"> </w:t>
      </w:r>
      <w:r w:rsidR="00043342">
        <w:rPr>
          <w:rFonts w:ascii="Times New Roman" w:hAnsi="Times New Roman"/>
          <w:b/>
          <w:sz w:val="28"/>
          <w:szCs w:val="28"/>
          <w:u w:val="single"/>
        </w:rPr>
        <w:t>Автоматизация технологических процессов и производств</w:t>
      </w:r>
    </w:p>
    <w:p w14:paraId="14624DD9" w14:textId="77777777" w:rsidR="00A22C94" w:rsidRPr="00C21E32" w:rsidRDefault="00A22C94" w:rsidP="00A22C94">
      <w:pPr>
        <w:widowControl w:val="0"/>
        <w:spacing w:before="4" w:after="0" w:line="240" w:lineRule="auto"/>
        <w:ind w:right="2"/>
        <w:rPr>
          <w:rFonts w:ascii="Times New Roman" w:hAnsi="Times New Roman"/>
          <w:i/>
        </w:rPr>
      </w:pPr>
    </w:p>
    <w:p w14:paraId="1A514A30" w14:textId="2828B8CC" w:rsidR="00A22C94" w:rsidRPr="00C21E32" w:rsidRDefault="00A22C94" w:rsidP="00A22C94">
      <w:pPr>
        <w:widowControl w:val="0"/>
        <w:spacing w:before="64" w:after="0" w:line="240" w:lineRule="auto"/>
        <w:ind w:right="2"/>
        <w:rPr>
          <w:rFonts w:ascii="Times New Roman" w:hAnsi="Times New Roman"/>
          <w:b/>
          <w:sz w:val="28"/>
          <w:u w:val="single" w:color="000000"/>
        </w:rPr>
      </w:pPr>
      <w:r w:rsidRPr="00C21E32">
        <w:rPr>
          <w:rFonts w:ascii="Times New Roman" w:hAnsi="Times New Roman"/>
          <w:sz w:val="28"/>
        </w:rPr>
        <w:t xml:space="preserve">Направленность (специализация) ОПОП: </w:t>
      </w:r>
      <w:r w:rsidR="002C1449" w:rsidRPr="002C1449">
        <w:rPr>
          <w:rFonts w:ascii="Times New Roman" w:hAnsi="Times New Roman"/>
          <w:b/>
          <w:sz w:val="28"/>
          <w:u w:val="single" w:color="000000"/>
        </w:rPr>
        <w:t>Автоматизация технологических процессов и производств в отраслях топливно-энергетического комплекса</w:t>
      </w:r>
    </w:p>
    <w:p w14:paraId="3B97CA6F" w14:textId="77777777" w:rsidR="00AE3643" w:rsidRPr="00C21E32" w:rsidRDefault="00AE3643" w:rsidP="00A22C94">
      <w:pPr>
        <w:widowControl w:val="0"/>
        <w:spacing w:before="64" w:after="0" w:line="240" w:lineRule="auto"/>
        <w:ind w:right="2"/>
        <w:rPr>
          <w:rFonts w:ascii="Times New Roman" w:hAnsi="Times New Roman"/>
          <w:b/>
          <w:sz w:val="28"/>
          <w:szCs w:val="28"/>
        </w:rPr>
      </w:pPr>
    </w:p>
    <w:p w14:paraId="493DEA9A" w14:textId="77777777" w:rsidR="00A22C94" w:rsidRPr="00C21E32" w:rsidRDefault="00A22C94" w:rsidP="00A22C94">
      <w:pPr>
        <w:widowControl w:val="0"/>
        <w:spacing w:before="4" w:after="0" w:line="240" w:lineRule="auto"/>
        <w:ind w:right="2"/>
        <w:rPr>
          <w:rFonts w:ascii="Times New Roman" w:hAnsi="Times New Roman"/>
          <w:i/>
          <w:sz w:val="18"/>
          <w:szCs w:val="18"/>
        </w:rPr>
      </w:pPr>
    </w:p>
    <w:p w14:paraId="675DED76" w14:textId="77777777" w:rsidR="00A22C94" w:rsidRPr="00C21E32" w:rsidRDefault="00A22C94" w:rsidP="00A22C94">
      <w:pPr>
        <w:widowControl w:val="0"/>
        <w:tabs>
          <w:tab w:val="left" w:pos="4409"/>
        </w:tabs>
        <w:spacing w:before="64" w:after="0" w:line="240" w:lineRule="auto"/>
        <w:ind w:right="2"/>
        <w:rPr>
          <w:rFonts w:ascii="Times New Roman" w:hAnsi="Times New Roman"/>
          <w:i/>
          <w:sz w:val="28"/>
          <w:u w:val="single" w:color="000000"/>
        </w:rPr>
      </w:pPr>
      <w:r w:rsidRPr="00C21E32">
        <w:rPr>
          <w:rFonts w:ascii="Times New Roman" w:hAnsi="Times New Roman"/>
          <w:sz w:val="28"/>
        </w:rPr>
        <w:t>Уровень</w:t>
      </w:r>
      <w:r w:rsidRPr="00C21E32">
        <w:rPr>
          <w:rFonts w:ascii="Times New Roman" w:hAnsi="Times New Roman"/>
          <w:spacing w:val="52"/>
          <w:sz w:val="28"/>
        </w:rPr>
        <w:t xml:space="preserve"> </w:t>
      </w:r>
      <w:r w:rsidRPr="00C21E32">
        <w:rPr>
          <w:rFonts w:ascii="Times New Roman" w:hAnsi="Times New Roman"/>
          <w:sz w:val="28"/>
        </w:rPr>
        <w:t>высшего образования:</w:t>
      </w:r>
      <w:r w:rsidRPr="00C21E32">
        <w:rPr>
          <w:rFonts w:ascii="Times New Roman" w:hAnsi="Times New Roman"/>
          <w:i/>
          <w:sz w:val="28"/>
          <w:u w:val="single" w:color="000000"/>
        </w:rPr>
        <w:t xml:space="preserve"> </w:t>
      </w:r>
      <w:r w:rsidRPr="00C21E32">
        <w:rPr>
          <w:rFonts w:ascii="Times New Roman" w:hAnsi="Times New Roman"/>
          <w:b/>
          <w:sz w:val="28"/>
          <w:u w:val="single" w:color="000000"/>
        </w:rPr>
        <w:t>бакалавриат</w:t>
      </w:r>
      <w:r w:rsidRPr="00C21E32">
        <w:rPr>
          <w:rFonts w:ascii="Times New Roman" w:hAnsi="Times New Roman"/>
          <w:i/>
          <w:sz w:val="28"/>
          <w:u w:val="single" w:color="000000"/>
        </w:rPr>
        <w:t xml:space="preserve"> </w:t>
      </w:r>
    </w:p>
    <w:p w14:paraId="196BA7B4" w14:textId="77777777" w:rsidR="00A22C94" w:rsidRPr="00C21E32" w:rsidRDefault="00A22C94" w:rsidP="00A22C94">
      <w:pPr>
        <w:widowControl w:val="0"/>
        <w:tabs>
          <w:tab w:val="left" w:pos="4409"/>
        </w:tabs>
        <w:spacing w:before="64" w:after="0" w:line="240" w:lineRule="auto"/>
        <w:ind w:right="2"/>
        <w:rPr>
          <w:rFonts w:ascii="Times New Roman" w:hAnsi="Times New Roman"/>
          <w:i/>
          <w:sz w:val="28"/>
          <w:u w:val="single" w:color="000000"/>
        </w:rPr>
      </w:pPr>
    </w:p>
    <w:p w14:paraId="520D6414" w14:textId="1A234C4B" w:rsidR="00A22C94" w:rsidRPr="00C21E32" w:rsidRDefault="00A22C94" w:rsidP="00A22C94">
      <w:pPr>
        <w:widowControl w:val="0"/>
        <w:tabs>
          <w:tab w:val="left" w:pos="4409"/>
        </w:tabs>
        <w:spacing w:before="64" w:after="0" w:line="240" w:lineRule="auto"/>
        <w:ind w:right="2"/>
        <w:rPr>
          <w:rFonts w:ascii="Times New Roman" w:hAnsi="Times New Roman"/>
          <w:sz w:val="28"/>
        </w:rPr>
      </w:pPr>
      <w:r w:rsidRPr="00C21E32">
        <w:rPr>
          <w:rFonts w:ascii="Times New Roman" w:hAnsi="Times New Roman"/>
          <w:sz w:val="28"/>
        </w:rPr>
        <w:t xml:space="preserve">Программа </w:t>
      </w:r>
      <w:r w:rsidR="00CA39DB">
        <w:rPr>
          <w:rFonts w:ascii="Times New Roman" w:hAnsi="Times New Roman"/>
          <w:b/>
          <w:sz w:val="28"/>
          <w:u w:val="single"/>
        </w:rPr>
        <w:t>прикладного</w:t>
      </w:r>
      <w:r w:rsidR="00863FE9">
        <w:rPr>
          <w:rFonts w:ascii="Times New Roman" w:hAnsi="Times New Roman"/>
          <w:b/>
          <w:sz w:val="28"/>
          <w:u w:val="single"/>
        </w:rPr>
        <w:t xml:space="preserve"> </w:t>
      </w:r>
      <w:r w:rsidRPr="00C21E32">
        <w:rPr>
          <w:rFonts w:ascii="Times New Roman" w:hAnsi="Times New Roman"/>
          <w:b/>
          <w:sz w:val="28"/>
          <w:u w:val="single"/>
        </w:rPr>
        <w:t xml:space="preserve">бакалавриата </w:t>
      </w:r>
    </w:p>
    <w:p w14:paraId="66C53C3D" w14:textId="77777777" w:rsidR="00A22C94" w:rsidRPr="00C21E32" w:rsidRDefault="00A22C94" w:rsidP="00A22C94">
      <w:pPr>
        <w:widowControl w:val="0"/>
        <w:spacing w:after="0" w:line="240" w:lineRule="auto"/>
        <w:ind w:right="2"/>
        <w:rPr>
          <w:rFonts w:ascii="Times New Roman" w:hAnsi="Times New Roman"/>
          <w:i/>
          <w:sz w:val="20"/>
          <w:szCs w:val="20"/>
        </w:rPr>
      </w:pPr>
    </w:p>
    <w:p w14:paraId="37A4DC5C" w14:textId="77777777" w:rsidR="00A22C94" w:rsidRPr="00C21E32" w:rsidRDefault="00A22C94" w:rsidP="00A22C94">
      <w:pPr>
        <w:widowControl w:val="0"/>
        <w:spacing w:before="160" w:after="0" w:line="410" w:lineRule="auto"/>
        <w:ind w:right="2"/>
        <w:jc w:val="center"/>
        <w:rPr>
          <w:rFonts w:ascii="Times New Roman" w:hAnsi="Times New Roman"/>
          <w:b/>
          <w:strike/>
          <w:sz w:val="28"/>
        </w:rPr>
      </w:pPr>
    </w:p>
    <w:p w14:paraId="4AA673FD" w14:textId="77777777" w:rsidR="00A22C94" w:rsidRPr="00C21E32" w:rsidRDefault="00A22C94" w:rsidP="00A22C94">
      <w:pPr>
        <w:widowControl w:val="0"/>
        <w:spacing w:before="160" w:after="0" w:line="410" w:lineRule="auto"/>
        <w:ind w:right="2"/>
        <w:jc w:val="center"/>
        <w:rPr>
          <w:rFonts w:ascii="Times New Roman" w:hAnsi="Times New Roman"/>
          <w:b/>
          <w:strike/>
          <w:sz w:val="28"/>
        </w:rPr>
      </w:pPr>
    </w:p>
    <w:p w14:paraId="3143F39B" w14:textId="77777777" w:rsidR="00535A75" w:rsidRPr="00C21E32" w:rsidRDefault="00535A75">
      <w:pPr>
        <w:spacing w:after="0" w:line="240" w:lineRule="auto"/>
        <w:rPr>
          <w:rFonts w:ascii="Times New Roman" w:hAnsi="Times New Roman"/>
          <w:color w:val="000000"/>
          <w:sz w:val="24"/>
          <w:szCs w:val="24"/>
          <w:lang w:eastAsia="ru-RU"/>
        </w:rPr>
      </w:pPr>
      <w:r w:rsidRPr="00C21E32">
        <w:rPr>
          <w:rFonts w:ascii="Times New Roman" w:hAnsi="Times New Roman"/>
          <w:color w:val="000000"/>
          <w:sz w:val="24"/>
          <w:szCs w:val="24"/>
          <w:lang w:eastAsia="ru-RU"/>
        </w:rPr>
        <w:br w:type="page"/>
      </w:r>
    </w:p>
    <w:p w14:paraId="755B4E48" w14:textId="34E0DB25" w:rsidR="00A22C94" w:rsidRPr="00C21E32" w:rsidRDefault="00A22C94" w:rsidP="00A22C94">
      <w:pPr>
        <w:widowControl w:val="0"/>
        <w:tabs>
          <w:tab w:val="left" w:pos="708"/>
        </w:tabs>
        <w:suppressAutoHyphens/>
        <w:spacing w:after="0" w:line="100" w:lineRule="atLeast"/>
        <w:ind w:firstLine="709"/>
        <w:jc w:val="both"/>
        <w:rPr>
          <w:rFonts w:ascii="Times New Roman" w:hAnsi="Times New Roman"/>
          <w:b/>
          <w:color w:val="000000"/>
          <w:sz w:val="24"/>
          <w:szCs w:val="24"/>
          <w:lang w:eastAsia="ru-RU"/>
        </w:rPr>
      </w:pPr>
      <w:r w:rsidRPr="00C21E32">
        <w:rPr>
          <w:rFonts w:ascii="Times New Roman" w:hAnsi="Times New Roman"/>
          <w:b/>
          <w:color w:val="000000"/>
          <w:sz w:val="24"/>
          <w:szCs w:val="24"/>
          <w:lang w:eastAsia="ru-RU"/>
        </w:rPr>
        <w:lastRenderedPageBreak/>
        <w:t>1. Перечень компетенций, которыми должны овладеть обучающиеся в результате освоения образовательной программы</w:t>
      </w:r>
    </w:p>
    <w:p w14:paraId="4AD70B7E" w14:textId="77777777" w:rsidR="00A22C94" w:rsidRPr="00C21E32" w:rsidRDefault="00A22C94" w:rsidP="00A22C94">
      <w:pPr>
        <w:widowControl w:val="0"/>
        <w:tabs>
          <w:tab w:val="left" w:pos="708"/>
        </w:tabs>
        <w:suppressAutoHyphens/>
        <w:spacing w:after="0" w:line="100" w:lineRule="atLeast"/>
        <w:jc w:val="both"/>
        <w:rPr>
          <w:rFonts w:ascii="Times New Roman" w:hAnsi="Times New Roman"/>
          <w:b/>
          <w:color w:val="000000"/>
          <w:sz w:val="24"/>
          <w:szCs w:val="24"/>
          <w:lang w:eastAsia="ru-RU"/>
        </w:rPr>
      </w:pPr>
    </w:p>
    <w:p w14:paraId="36E0AF39" w14:textId="77777777" w:rsidR="00A22C94" w:rsidRPr="00C21E32" w:rsidRDefault="00A22C94" w:rsidP="00A22C94">
      <w:pPr>
        <w:widowControl w:val="0"/>
        <w:tabs>
          <w:tab w:val="left" w:pos="708"/>
        </w:tabs>
        <w:suppressAutoHyphens/>
        <w:spacing w:after="0" w:line="100" w:lineRule="atLeast"/>
        <w:ind w:firstLine="709"/>
        <w:jc w:val="both"/>
        <w:rPr>
          <w:rFonts w:ascii="Times New Roman" w:hAnsi="Times New Roman"/>
          <w:color w:val="000000"/>
          <w:sz w:val="24"/>
          <w:szCs w:val="24"/>
          <w:lang w:eastAsia="ru-RU"/>
        </w:rPr>
      </w:pPr>
      <w:r w:rsidRPr="00C21E32">
        <w:rPr>
          <w:rFonts w:ascii="Times New Roman" w:hAnsi="Times New Roman"/>
          <w:color w:val="000000"/>
          <w:sz w:val="24"/>
          <w:szCs w:val="24"/>
          <w:lang w:eastAsia="ru-RU"/>
        </w:rPr>
        <w:t>Перечень  компетенций  с  указанием дескрипторов  (знаний,  умений,  навыков), которыми  должны  овладеть  обучающиеся,  успешно  освоившие  ОПОП,  представлен  в таблице 1  раздела 5 Программы ГИА.</w:t>
      </w:r>
      <w:r w:rsidR="003F4E8D" w:rsidRPr="00C21E32">
        <w:rPr>
          <w:rFonts w:ascii="Times New Roman" w:hAnsi="Times New Roman"/>
          <w:color w:val="000000"/>
          <w:sz w:val="24"/>
          <w:szCs w:val="24"/>
          <w:lang w:eastAsia="ru-RU"/>
        </w:rPr>
        <w:t xml:space="preserve"> </w:t>
      </w:r>
      <w:r w:rsidRPr="00C21E32">
        <w:rPr>
          <w:rFonts w:ascii="Times New Roman" w:hAnsi="Times New Roman"/>
          <w:color w:val="000000"/>
          <w:sz w:val="24"/>
          <w:szCs w:val="24"/>
          <w:lang w:eastAsia="ru-RU"/>
        </w:rPr>
        <w:t>Перечень аттестационных испытаний во взаимосвязи с подлежащими оценке результатами освоения ОПОП и оценочными средствами приведен в паспорте ФОС (Таблица 1).</w:t>
      </w:r>
    </w:p>
    <w:p w14:paraId="64AEFE5D" w14:textId="77777777" w:rsidR="00A22C94" w:rsidRPr="00C21E32" w:rsidRDefault="00A22C94" w:rsidP="009922E0">
      <w:pPr>
        <w:widowControl w:val="0"/>
        <w:tabs>
          <w:tab w:val="left" w:pos="708"/>
        </w:tabs>
        <w:suppressAutoHyphens/>
        <w:spacing w:after="0" w:line="100" w:lineRule="atLeast"/>
        <w:jc w:val="both"/>
        <w:rPr>
          <w:rFonts w:ascii="Times New Roman" w:hAnsi="Times New Roman"/>
          <w:color w:val="000000"/>
          <w:sz w:val="16"/>
          <w:szCs w:val="16"/>
          <w:lang w:eastAsia="ru-RU"/>
        </w:rPr>
      </w:pPr>
    </w:p>
    <w:p w14:paraId="28611BC4" w14:textId="77777777" w:rsidR="00A22C94" w:rsidRPr="00C21E32" w:rsidRDefault="00A22C94" w:rsidP="00A22C94">
      <w:pPr>
        <w:spacing w:after="0" w:line="240" w:lineRule="auto"/>
        <w:jc w:val="center"/>
        <w:rPr>
          <w:rFonts w:ascii="Times New Roman" w:hAnsi="Times New Roman"/>
          <w:b/>
          <w:sz w:val="24"/>
          <w:szCs w:val="24"/>
          <w:lang w:eastAsia="ru-RU"/>
        </w:rPr>
      </w:pPr>
      <w:r w:rsidRPr="00C21E32">
        <w:rPr>
          <w:rFonts w:ascii="Times New Roman" w:hAnsi="Times New Roman"/>
          <w:b/>
          <w:sz w:val="24"/>
          <w:szCs w:val="24"/>
          <w:lang w:eastAsia="ru-RU"/>
        </w:rPr>
        <w:t>Паспорт фонда оценочных средств</w:t>
      </w:r>
    </w:p>
    <w:p w14:paraId="3072E9D9" w14:textId="77777777" w:rsidR="00A22C94" w:rsidRPr="00C21E32" w:rsidRDefault="00A22C94" w:rsidP="00A22C94">
      <w:pPr>
        <w:spacing w:after="0" w:line="360" w:lineRule="auto"/>
        <w:jc w:val="center"/>
        <w:rPr>
          <w:rFonts w:ascii="Times New Roman" w:hAnsi="Times New Roman"/>
          <w:b/>
          <w:sz w:val="24"/>
          <w:szCs w:val="24"/>
          <w:u w:val="single"/>
          <w:lang w:eastAsia="ru-RU"/>
        </w:rPr>
      </w:pPr>
      <w:r w:rsidRPr="00C21E32">
        <w:rPr>
          <w:rFonts w:ascii="Times New Roman" w:hAnsi="Times New Roman"/>
          <w:b/>
          <w:sz w:val="24"/>
          <w:szCs w:val="24"/>
          <w:u w:val="single"/>
          <w:lang w:eastAsia="ru-RU"/>
        </w:rPr>
        <w:t xml:space="preserve">Государственной итоговой аттестации   </w:t>
      </w:r>
    </w:p>
    <w:p w14:paraId="4381F3C9" w14:textId="77777777" w:rsidR="004C4721" w:rsidRPr="00C21E32" w:rsidRDefault="004C4721" w:rsidP="004C4721">
      <w:pPr>
        <w:spacing w:after="0" w:line="360" w:lineRule="auto"/>
        <w:jc w:val="center"/>
        <w:rPr>
          <w:rFonts w:ascii="Times New Roman" w:hAnsi="Times New Roman"/>
          <w:sz w:val="24"/>
          <w:szCs w:val="24"/>
          <w:lang w:eastAsia="ru-RU"/>
        </w:rPr>
      </w:pPr>
      <w:r w:rsidRPr="00C21E32">
        <w:rPr>
          <w:rFonts w:ascii="Times New Roman" w:hAnsi="Times New Roman"/>
          <w:sz w:val="24"/>
          <w:szCs w:val="24"/>
          <w:lang w:eastAsia="ru-RU"/>
        </w:rPr>
        <w:t>в составе основной образовательной программы по направлению подготовки:</w:t>
      </w:r>
    </w:p>
    <w:p w14:paraId="6B724A92" w14:textId="7E0FC53C" w:rsidR="004C4721" w:rsidRPr="00C21E32" w:rsidRDefault="00043342" w:rsidP="004C4721">
      <w:pPr>
        <w:spacing w:after="0" w:line="360" w:lineRule="auto"/>
        <w:jc w:val="center"/>
        <w:rPr>
          <w:rFonts w:ascii="Times New Roman" w:hAnsi="Times New Roman"/>
          <w:b/>
          <w:sz w:val="24"/>
          <w:szCs w:val="24"/>
          <w:u w:val="single"/>
          <w:lang w:eastAsia="ru-RU"/>
        </w:rPr>
      </w:pPr>
      <w:r>
        <w:rPr>
          <w:rFonts w:ascii="Times New Roman" w:hAnsi="Times New Roman"/>
          <w:b/>
          <w:sz w:val="24"/>
          <w:szCs w:val="24"/>
          <w:u w:val="single"/>
          <w:lang w:eastAsia="ru-RU"/>
        </w:rPr>
        <w:t>15.03.04</w:t>
      </w:r>
      <w:r w:rsidR="00535A75" w:rsidRPr="00C21E32">
        <w:rPr>
          <w:rFonts w:ascii="Times New Roman" w:hAnsi="Times New Roman"/>
          <w:b/>
          <w:sz w:val="24"/>
          <w:szCs w:val="24"/>
          <w:u w:val="single"/>
          <w:lang w:eastAsia="ru-RU"/>
        </w:rPr>
        <w:t xml:space="preserve"> </w:t>
      </w:r>
      <w:r>
        <w:rPr>
          <w:rFonts w:ascii="Times New Roman" w:hAnsi="Times New Roman"/>
          <w:b/>
          <w:sz w:val="24"/>
          <w:szCs w:val="24"/>
          <w:u w:val="single"/>
          <w:lang w:eastAsia="ru-RU"/>
        </w:rPr>
        <w:t>Автоматизация технологических процессов и производств</w:t>
      </w:r>
    </w:p>
    <w:p w14:paraId="1AA3BA1A" w14:textId="35A29F61" w:rsidR="004C4721" w:rsidRPr="00C21E32" w:rsidRDefault="004C4721" w:rsidP="004C4721">
      <w:pPr>
        <w:spacing w:after="0" w:line="360" w:lineRule="auto"/>
        <w:jc w:val="center"/>
        <w:rPr>
          <w:rFonts w:ascii="Times New Roman" w:hAnsi="Times New Roman"/>
          <w:b/>
          <w:sz w:val="24"/>
          <w:szCs w:val="24"/>
          <w:lang w:eastAsia="ru-RU"/>
        </w:rPr>
      </w:pPr>
      <w:r w:rsidRPr="00C21E32">
        <w:rPr>
          <w:rFonts w:ascii="Times New Roman" w:hAnsi="Times New Roman"/>
          <w:sz w:val="24"/>
          <w:szCs w:val="24"/>
          <w:lang w:eastAsia="ru-RU"/>
        </w:rPr>
        <w:t>профил</w:t>
      </w:r>
      <w:r w:rsidR="003F4E8D" w:rsidRPr="00C21E32">
        <w:rPr>
          <w:rFonts w:ascii="Times New Roman" w:hAnsi="Times New Roman"/>
          <w:sz w:val="24"/>
          <w:szCs w:val="24"/>
          <w:lang w:eastAsia="ru-RU"/>
        </w:rPr>
        <w:t>ь</w:t>
      </w:r>
      <w:r w:rsidRPr="00C21E32">
        <w:rPr>
          <w:rFonts w:ascii="Times New Roman" w:hAnsi="Times New Roman"/>
          <w:sz w:val="24"/>
          <w:szCs w:val="24"/>
          <w:lang w:eastAsia="ru-RU"/>
        </w:rPr>
        <w:t xml:space="preserve"> </w:t>
      </w:r>
      <w:r w:rsidR="002C1449" w:rsidRPr="002C1449">
        <w:rPr>
          <w:rFonts w:ascii="Times New Roman" w:hAnsi="Times New Roman"/>
          <w:b/>
          <w:sz w:val="24"/>
          <w:szCs w:val="24"/>
          <w:lang w:eastAsia="ru-RU"/>
        </w:rPr>
        <w:t>Автоматизация технологических процессов и производств в отраслях топливно-энергетического комплекса</w:t>
      </w:r>
    </w:p>
    <w:tbl>
      <w:tblPr>
        <w:tblW w:w="87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967"/>
        <w:gridCol w:w="2348"/>
        <w:gridCol w:w="2729"/>
      </w:tblGrid>
      <w:tr w:rsidR="00A22C94" w:rsidRPr="00C21E32" w14:paraId="46D144FE" w14:textId="77777777" w:rsidTr="00AF6A79">
        <w:trPr>
          <w:trHeight w:val="60"/>
          <w:jc w:val="center"/>
        </w:trPr>
        <w:tc>
          <w:tcPr>
            <w:tcW w:w="675" w:type="dxa"/>
            <w:tcBorders>
              <w:top w:val="double" w:sz="4" w:space="0" w:color="auto"/>
              <w:bottom w:val="double" w:sz="4" w:space="0" w:color="auto"/>
            </w:tcBorders>
            <w:vAlign w:val="center"/>
          </w:tcPr>
          <w:p w14:paraId="1627430D" w14:textId="77777777" w:rsidR="00A22C94" w:rsidRPr="00C21E32" w:rsidRDefault="00A22C94" w:rsidP="00A22C94">
            <w:pPr>
              <w:spacing w:after="0" w:line="240" w:lineRule="auto"/>
              <w:jc w:val="center"/>
              <w:rPr>
                <w:rFonts w:ascii="Times New Roman" w:hAnsi="Times New Roman"/>
              </w:rPr>
            </w:pPr>
            <w:r w:rsidRPr="00C21E32">
              <w:rPr>
                <w:rFonts w:ascii="Times New Roman" w:hAnsi="Times New Roman"/>
                <w:sz w:val="24"/>
                <w:szCs w:val="24"/>
                <w:u w:val="single"/>
                <w:lang w:eastAsia="ru-RU"/>
              </w:rPr>
              <w:t xml:space="preserve"> </w:t>
            </w:r>
            <w:r w:rsidRPr="00C21E32">
              <w:rPr>
                <w:rFonts w:ascii="Times New Roman" w:hAnsi="Times New Roman"/>
              </w:rPr>
              <w:t>№ п/п</w:t>
            </w:r>
          </w:p>
        </w:tc>
        <w:tc>
          <w:tcPr>
            <w:tcW w:w="2967" w:type="dxa"/>
            <w:tcBorders>
              <w:top w:val="double" w:sz="4" w:space="0" w:color="auto"/>
              <w:bottom w:val="double" w:sz="4" w:space="0" w:color="auto"/>
            </w:tcBorders>
            <w:vAlign w:val="center"/>
          </w:tcPr>
          <w:p w14:paraId="7B4407C3" w14:textId="77777777" w:rsidR="00AF6A79" w:rsidRPr="00C21E32" w:rsidRDefault="00AF6A79" w:rsidP="00A22C94">
            <w:pPr>
              <w:spacing w:after="0" w:line="240" w:lineRule="auto"/>
              <w:jc w:val="center"/>
              <w:rPr>
                <w:rFonts w:ascii="Times New Roman" w:hAnsi="Times New Roman"/>
              </w:rPr>
            </w:pPr>
            <w:r w:rsidRPr="00C21E32">
              <w:rPr>
                <w:rFonts w:ascii="Times New Roman" w:hAnsi="Times New Roman"/>
              </w:rPr>
              <w:t>Вид аттестационного</w:t>
            </w:r>
          </w:p>
          <w:p w14:paraId="7BEAACF6" w14:textId="77777777" w:rsidR="00A22C94" w:rsidRPr="00C21E32" w:rsidRDefault="00AF6A79" w:rsidP="00A22C94">
            <w:pPr>
              <w:spacing w:after="0" w:line="240" w:lineRule="auto"/>
              <w:jc w:val="center"/>
              <w:rPr>
                <w:rFonts w:ascii="Times New Roman" w:hAnsi="Times New Roman"/>
              </w:rPr>
            </w:pPr>
            <w:r w:rsidRPr="00C21E32">
              <w:rPr>
                <w:rFonts w:ascii="Times New Roman" w:hAnsi="Times New Roman"/>
              </w:rPr>
              <w:t>испытания</w:t>
            </w:r>
          </w:p>
        </w:tc>
        <w:tc>
          <w:tcPr>
            <w:tcW w:w="2348" w:type="dxa"/>
            <w:tcBorders>
              <w:top w:val="double" w:sz="4" w:space="0" w:color="auto"/>
              <w:bottom w:val="double" w:sz="4" w:space="0" w:color="auto"/>
            </w:tcBorders>
            <w:vAlign w:val="center"/>
          </w:tcPr>
          <w:p w14:paraId="74FA5393" w14:textId="77777777" w:rsidR="00A22C94" w:rsidRPr="00C21E32" w:rsidRDefault="004C4721" w:rsidP="00A22C94">
            <w:pPr>
              <w:spacing w:after="0" w:line="240" w:lineRule="auto"/>
              <w:jc w:val="center"/>
              <w:rPr>
                <w:rFonts w:ascii="Times New Roman" w:hAnsi="Times New Roman"/>
                <w:sz w:val="24"/>
                <w:szCs w:val="24"/>
                <w:lang w:eastAsia="ru-RU"/>
              </w:rPr>
            </w:pPr>
            <w:r w:rsidRPr="00C21E32">
              <w:rPr>
                <w:rFonts w:ascii="Times New Roman" w:hAnsi="Times New Roman"/>
                <w:sz w:val="24"/>
                <w:szCs w:val="24"/>
                <w:lang w:eastAsia="ru-RU"/>
              </w:rPr>
              <w:t>Код контролируемой компетенции</w:t>
            </w:r>
          </w:p>
        </w:tc>
        <w:tc>
          <w:tcPr>
            <w:tcW w:w="2729" w:type="dxa"/>
            <w:tcBorders>
              <w:top w:val="double" w:sz="4" w:space="0" w:color="auto"/>
              <w:bottom w:val="double" w:sz="4" w:space="0" w:color="auto"/>
            </w:tcBorders>
            <w:vAlign w:val="center"/>
          </w:tcPr>
          <w:p w14:paraId="42651222" w14:textId="77777777" w:rsidR="004C4721" w:rsidRPr="00C21E32" w:rsidRDefault="004C4721" w:rsidP="004C4721">
            <w:pPr>
              <w:spacing w:after="0" w:line="240" w:lineRule="auto"/>
              <w:jc w:val="center"/>
              <w:rPr>
                <w:rFonts w:ascii="Times New Roman" w:hAnsi="Times New Roman"/>
                <w:sz w:val="24"/>
                <w:szCs w:val="24"/>
                <w:lang w:eastAsia="ru-RU"/>
              </w:rPr>
            </w:pPr>
            <w:r w:rsidRPr="00C21E32">
              <w:rPr>
                <w:rFonts w:ascii="Times New Roman" w:hAnsi="Times New Roman"/>
                <w:sz w:val="24"/>
                <w:szCs w:val="24"/>
                <w:lang w:eastAsia="ru-RU"/>
              </w:rPr>
              <w:t xml:space="preserve">Наименование элемента </w:t>
            </w:r>
          </w:p>
          <w:p w14:paraId="3A757333" w14:textId="77777777" w:rsidR="00A22C94" w:rsidRPr="00C21E32" w:rsidRDefault="004C4721" w:rsidP="004C4721">
            <w:pPr>
              <w:spacing w:after="0" w:line="240" w:lineRule="auto"/>
              <w:jc w:val="center"/>
              <w:rPr>
                <w:rFonts w:ascii="Times New Roman" w:hAnsi="Times New Roman"/>
                <w:sz w:val="24"/>
                <w:szCs w:val="24"/>
                <w:lang w:eastAsia="ru-RU"/>
              </w:rPr>
            </w:pPr>
            <w:r w:rsidRPr="00C21E32">
              <w:rPr>
                <w:rFonts w:ascii="Times New Roman" w:hAnsi="Times New Roman"/>
                <w:sz w:val="24"/>
                <w:szCs w:val="24"/>
                <w:lang w:eastAsia="ru-RU"/>
              </w:rPr>
              <w:t>оценочного средства</w:t>
            </w:r>
          </w:p>
        </w:tc>
      </w:tr>
      <w:tr w:rsidR="00A22C94" w:rsidRPr="00C21E32" w14:paraId="35EEE67F" w14:textId="77777777" w:rsidTr="00AF6A79">
        <w:trPr>
          <w:trHeight w:val="60"/>
          <w:jc w:val="center"/>
        </w:trPr>
        <w:tc>
          <w:tcPr>
            <w:tcW w:w="675" w:type="dxa"/>
            <w:vMerge w:val="restart"/>
            <w:tcBorders>
              <w:top w:val="double" w:sz="4" w:space="0" w:color="auto"/>
            </w:tcBorders>
            <w:vAlign w:val="center"/>
          </w:tcPr>
          <w:p w14:paraId="65509977" w14:textId="77777777" w:rsidR="00A22C94" w:rsidRPr="00C21E32" w:rsidRDefault="00A22C94" w:rsidP="00A22C94">
            <w:pPr>
              <w:spacing w:after="0" w:line="240" w:lineRule="auto"/>
              <w:jc w:val="center"/>
              <w:rPr>
                <w:rFonts w:ascii="Times New Roman" w:hAnsi="Times New Roman"/>
              </w:rPr>
            </w:pPr>
            <w:r w:rsidRPr="00C21E32">
              <w:rPr>
                <w:rFonts w:ascii="Times New Roman" w:hAnsi="Times New Roman"/>
              </w:rPr>
              <w:t>1</w:t>
            </w:r>
          </w:p>
        </w:tc>
        <w:tc>
          <w:tcPr>
            <w:tcW w:w="2967" w:type="dxa"/>
            <w:vMerge w:val="restart"/>
            <w:tcBorders>
              <w:top w:val="double" w:sz="4" w:space="0" w:color="auto"/>
            </w:tcBorders>
            <w:vAlign w:val="center"/>
          </w:tcPr>
          <w:p w14:paraId="601C5839" w14:textId="77777777" w:rsidR="00A22C94" w:rsidRPr="00C21E32" w:rsidRDefault="004C4721" w:rsidP="00A22C94">
            <w:pPr>
              <w:spacing w:after="0" w:line="240" w:lineRule="auto"/>
              <w:jc w:val="center"/>
              <w:rPr>
                <w:rFonts w:ascii="Times New Roman" w:hAnsi="Times New Roman"/>
                <w:sz w:val="20"/>
                <w:szCs w:val="20"/>
                <w:lang w:eastAsia="ru-RU"/>
              </w:rPr>
            </w:pPr>
            <w:r w:rsidRPr="00C21E32">
              <w:rPr>
                <w:rFonts w:ascii="Times New Roman" w:hAnsi="Times New Roman"/>
                <w:szCs w:val="20"/>
                <w:lang w:eastAsia="ru-RU"/>
              </w:rPr>
              <w:t>Выпускная квалификационная работа</w:t>
            </w:r>
          </w:p>
        </w:tc>
        <w:tc>
          <w:tcPr>
            <w:tcW w:w="2348" w:type="dxa"/>
            <w:tcBorders>
              <w:top w:val="double" w:sz="4" w:space="0" w:color="auto"/>
            </w:tcBorders>
            <w:vAlign w:val="center"/>
          </w:tcPr>
          <w:p w14:paraId="50AF26F5" w14:textId="77777777" w:rsidR="000A0E4F" w:rsidRDefault="00863FE9" w:rsidP="00A22C94">
            <w:pPr>
              <w:widowControl w:val="0"/>
              <w:spacing w:after="0" w:line="240" w:lineRule="auto"/>
              <w:jc w:val="center"/>
              <w:rPr>
                <w:rFonts w:ascii="Times New Roman" w:hAnsi="Times New Roman"/>
                <w:sz w:val="20"/>
                <w:szCs w:val="20"/>
                <w:lang w:eastAsia="ru-RU"/>
              </w:rPr>
            </w:pPr>
            <w:r w:rsidRPr="00863FE9">
              <w:rPr>
                <w:rFonts w:ascii="Times New Roman" w:hAnsi="Times New Roman"/>
                <w:sz w:val="20"/>
                <w:szCs w:val="20"/>
                <w:lang w:eastAsia="ru-RU"/>
              </w:rPr>
              <w:t xml:space="preserve">ПК-1 ПК-2 ПК-3 ПК-4 </w:t>
            </w:r>
            <w:bookmarkStart w:id="27" w:name="OLE_LINK331"/>
            <w:bookmarkStart w:id="28" w:name="OLE_LINK332"/>
            <w:bookmarkStart w:id="29" w:name="OLE_LINK333"/>
            <w:r w:rsidR="000A0E4F">
              <w:rPr>
                <w:rFonts w:ascii="Times New Roman" w:hAnsi="Times New Roman"/>
                <w:sz w:val="20"/>
                <w:szCs w:val="20"/>
                <w:lang w:eastAsia="ru-RU"/>
              </w:rPr>
              <w:t>ПК-7 ПК-8 ПК-9 ПК-10 ПК-11 ПК-29 ПК-30</w:t>
            </w:r>
          </w:p>
          <w:p w14:paraId="3A71756C" w14:textId="5486C136" w:rsidR="00A22C94" w:rsidRPr="00C21E32" w:rsidRDefault="000A0E4F" w:rsidP="00A22C94">
            <w:pPr>
              <w:widowControl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ПК-31 ПК-32 ПК-33</w:t>
            </w:r>
            <w:bookmarkEnd w:id="27"/>
            <w:bookmarkEnd w:id="28"/>
            <w:bookmarkEnd w:id="29"/>
          </w:p>
        </w:tc>
        <w:tc>
          <w:tcPr>
            <w:tcW w:w="2729" w:type="dxa"/>
            <w:tcBorders>
              <w:top w:val="double" w:sz="4" w:space="0" w:color="auto"/>
            </w:tcBorders>
            <w:vAlign w:val="center"/>
          </w:tcPr>
          <w:p w14:paraId="2DB28D99" w14:textId="77777777" w:rsidR="00A22C94" w:rsidRPr="00C21E32" w:rsidRDefault="004C4721" w:rsidP="004C4721">
            <w:pPr>
              <w:spacing w:after="0" w:line="240" w:lineRule="auto"/>
              <w:jc w:val="center"/>
              <w:rPr>
                <w:rFonts w:ascii="Times New Roman" w:hAnsi="Times New Roman"/>
              </w:rPr>
            </w:pPr>
            <w:r w:rsidRPr="00C21E32">
              <w:rPr>
                <w:rFonts w:ascii="Times New Roman" w:hAnsi="Times New Roman"/>
              </w:rPr>
              <w:t>Актуальность рассматриваемых материалов и решений</w:t>
            </w:r>
          </w:p>
        </w:tc>
      </w:tr>
      <w:tr w:rsidR="004C4721" w:rsidRPr="00C21E32" w14:paraId="2B20525D" w14:textId="77777777" w:rsidTr="00AF6A79">
        <w:trPr>
          <w:trHeight w:val="60"/>
          <w:jc w:val="center"/>
        </w:trPr>
        <w:tc>
          <w:tcPr>
            <w:tcW w:w="675" w:type="dxa"/>
            <w:vMerge/>
            <w:tcBorders>
              <w:top w:val="double" w:sz="4" w:space="0" w:color="auto"/>
            </w:tcBorders>
            <w:vAlign w:val="center"/>
          </w:tcPr>
          <w:p w14:paraId="290D6DA8" w14:textId="77777777" w:rsidR="004C4721" w:rsidRPr="00C21E32" w:rsidRDefault="004C4721" w:rsidP="00A22C94">
            <w:pPr>
              <w:spacing w:after="0" w:line="240" w:lineRule="auto"/>
              <w:jc w:val="center"/>
              <w:rPr>
                <w:rFonts w:ascii="Times New Roman" w:hAnsi="Times New Roman"/>
              </w:rPr>
            </w:pPr>
          </w:p>
        </w:tc>
        <w:tc>
          <w:tcPr>
            <w:tcW w:w="2967" w:type="dxa"/>
            <w:vMerge/>
            <w:tcBorders>
              <w:top w:val="double" w:sz="4" w:space="0" w:color="auto"/>
            </w:tcBorders>
            <w:vAlign w:val="center"/>
          </w:tcPr>
          <w:p w14:paraId="03347F81" w14:textId="77777777" w:rsidR="004C4721" w:rsidRPr="00C21E32" w:rsidRDefault="004C4721" w:rsidP="00A22C94">
            <w:pPr>
              <w:spacing w:after="0" w:line="240" w:lineRule="auto"/>
              <w:jc w:val="center"/>
              <w:rPr>
                <w:rFonts w:ascii="Times New Roman" w:hAnsi="Times New Roman"/>
                <w:sz w:val="20"/>
                <w:szCs w:val="20"/>
                <w:lang w:eastAsia="ru-RU"/>
              </w:rPr>
            </w:pPr>
          </w:p>
        </w:tc>
        <w:tc>
          <w:tcPr>
            <w:tcW w:w="2348" w:type="dxa"/>
            <w:tcBorders>
              <w:top w:val="double" w:sz="4" w:space="0" w:color="auto"/>
            </w:tcBorders>
            <w:vAlign w:val="center"/>
          </w:tcPr>
          <w:p w14:paraId="100C378E" w14:textId="1E6D6154" w:rsidR="004C4721" w:rsidRPr="00C21E32" w:rsidRDefault="00FA3BF9" w:rsidP="00A22C94">
            <w:pPr>
              <w:widowControl w:val="0"/>
              <w:spacing w:after="0" w:line="240" w:lineRule="auto"/>
              <w:jc w:val="center"/>
              <w:rPr>
                <w:rFonts w:ascii="Times New Roman" w:hAnsi="Times New Roman"/>
                <w:sz w:val="20"/>
                <w:szCs w:val="20"/>
                <w:lang w:eastAsia="ru-RU"/>
              </w:rPr>
            </w:pPr>
            <w:r w:rsidRPr="00C21E32">
              <w:rPr>
                <w:rFonts w:ascii="Times New Roman" w:hAnsi="Times New Roman"/>
                <w:sz w:val="20"/>
                <w:szCs w:val="20"/>
                <w:lang w:eastAsia="ru-RU"/>
              </w:rPr>
              <w:t>ОК-7</w:t>
            </w:r>
            <w:r w:rsidR="00863FE9">
              <w:rPr>
                <w:rFonts w:ascii="Times New Roman" w:hAnsi="Times New Roman"/>
                <w:sz w:val="20"/>
                <w:szCs w:val="20"/>
                <w:lang w:eastAsia="ru-RU"/>
              </w:rPr>
              <w:t xml:space="preserve"> ОК-8 </w:t>
            </w:r>
            <w:r w:rsidR="00863FE9" w:rsidRPr="00863FE9">
              <w:rPr>
                <w:rFonts w:ascii="Times New Roman" w:hAnsi="Times New Roman"/>
                <w:sz w:val="20"/>
                <w:szCs w:val="20"/>
                <w:lang w:eastAsia="ru-RU"/>
              </w:rPr>
              <w:t>ПК-5 ПК-6</w:t>
            </w:r>
          </w:p>
        </w:tc>
        <w:tc>
          <w:tcPr>
            <w:tcW w:w="2729" w:type="dxa"/>
            <w:tcBorders>
              <w:top w:val="double" w:sz="4" w:space="0" w:color="auto"/>
            </w:tcBorders>
            <w:vAlign w:val="center"/>
          </w:tcPr>
          <w:p w14:paraId="3FBC0533" w14:textId="77777777" w:rsidR="004C4721" w:rsidRPr="00C21E32" w:rsidRDefault="004C4721" w:rsidP="004C4721">
            <w:pPr>
              <w:spacing w:after="0" w:line="240" w:lineRule="auto"/>
              <w:jc w:val="center"/>
              <w:rPr>
                <w:rFonts w:ascii="Times New Roman" w:hAnsi="Times New Roman"/>
              </w:rPr>
            </w:pPr>
            <w:r w:rsidRPr="00C21E32">
              <w:rPr>
                <w:rFonts w:ascii="Times New Roman" w:hAnsi="Times New Roman"/>
              </w:rPr>
              <w:t>Ка</w:t>
            </w:r>
            <w:r w:rsidR="00FA3BF9" w:rsidRPr="00C21E32">
              <w:rPr>
                <w:rFonts w:ascii="Times New Roman" w:hAnsi="Times New Roman"/>
              </w:rPr>
              <w:t xml:space="preserve">чество анализа и </w:t>
            </w:r>
            <w:r w:rsidRPr="00C21E32">
              <w:rPr>
                <w:rFonts w:ascii="Times New Roman" w:hAnsi="Times New Roman"/>
              </w:rPr>
              <w:t>решения поставленных задач</w:t>
            </w:r>
          </w:p>
        </w:tc>
      </w:tr>
      <w:tr w:rsidR="004C4721" w:rsidRPr="00C21E32" w14:paraId="246CEB4A" w14:textId="77777777" w:rsidTr="00AF6A79">
        <w:trPr>
          <w:trHeight w:val="60"/>
          <w:jc w:val="center"/>
        </w:trPr>
        <w:tc>
          <w:tcPr>
            <w:tcW w:w="675" w:type="dxa"/>
            <w:vMerge/>
            <w:tcBorders>
              <w:top w:val="double" w:sz="4" w:space="0" w:color="auto"/>
            </w:tcBorders>
            <w:vAlign w:val="center"/>
          </w:tcPr>
          <w:p w14:paraId="120495A6" w14:textId="77777777" w:rsidR="004C4721" w:rsidRPr="00C21E32" w:rsidRDefault="004C4721" w:rsidP="00A22C94">
            <w:pPr>
              <w:spacing w:after="0" w:line="240" w:lineRule="auto"/>
              <w:jc w:val="center"/>
              <w:rPr>
                <w:rFonts w:ascii="Times New Roman" w:hAnsi="Times New Roman"/>
              </w:rPr>
            </w:pPr>
          </w:p>
        </w:tc>
        <w:tc>
          <w:tcPr>
            <w:tcW w:w="2967" w:type="dxa"/>
            <w:vMerge/>
            <w:tcBorders>
              <w:top w:val="double" w:sz="4" w:space="0" w:color="auto"/>
            </w:tcBorders>
            <w:vAlign w:val="center"/>
          </w:tcPr>
          <w:p w14:paraId="54EDCF4E" w14:textId="77777777" w:rsidR="004C4721" w:rsidRPr="00C21E32" w:rsidRDefault="004C4721" w:rsidP="00A22C94">
            <w:pPr>
              <w:spacing w:after="0" w:line="240" w:lineRule="auto"/>
              <w:jc w:val="center"/>
              <w:rPr>
                <w:rFonts w:ascii="Times New Roman" w:hAnsi="Times New Roman"/>
                <w:sz w:val="20"/>
                <w:szCs w:val="20"/>
                <w:lang w:eastAsia="ru-RU"/>
              </w:rPr>
            </w:pPr>
          </w:p>
        </w:tc>
        <w:tc>
          <w:tcPr>
            <w:tcW w:w="2348" w:type="dxa"/>
            <w:tcBorders>
              <w:top w:val="double" w:sz="4" w:space="0" w:color="auto"/>
            </w:tcBorders>
            <w:vAlign w:val="center"/>
          </w:tcPr>
          <w:p w14:paraId="4236C08C" w14:textId="3AD19FC4" w:rsidR="004C4721" w:rsidRPr="00C21E32" w:rsidRDefault="00FA3BF9" w:rsidP="00A22C94">
            <w:pPr>
              <w:widowControl w:val="0"/>
              <w:spacing w:after="0" w:line="240" w:lineRule="auto"/>
              <w:jc w:val="center"/>
              <w:rPr>
                <w:rFonts w:ascii="Times New Roman" w:hAnsi="Times New Roman"/>
                <w:sz w:val="20"/>
                <w:szCs w:val="20"/>
                <w:lang w:eastAsia="ru-RU"/>
              </w:rPr>
            </w:pPr>
            <w:r w:rsidRPr="00C21E32">
              <w:rPr>
                <w:rFonts w:ascii="Times New Roman" w:hAnsi="Times New Roman"/>
                <w:sz w:val="20"/>
                <w:szCs w:val="20"/>
                <w:lang w:eastAsia="ru-RU"/>
              </w:rPr>
              <w:t>ОК-7</w:t>
            </w:r>
            <w:r w:rsidR="00754E39" w:rsidRPr="00C21E32">
              <w:rPr>
                <w:rFonts w:ascii="Times New Roman" w:hAnsi="Times New Roman"/>
              </w:rPr>
              <w:t xml:space="preserve"> </w:t>
            </w:r>
            <w:r w:rsidR="00863FE9">
              <w:rPr>
                <w:rFonts w:ascii="Times New Roman" w:hAnsi="Times New Roman"/>
                <w:sz w:val="20"/>
                <w:szCs w:val="20"/>
              </w:rPr>
              <w:t>ОПК-1</w:t>
            </w:r>
          </w:p>
        </w:tc>
        <w:tc>
          <w:tcPr>
            <w:tcW w:w="2729" w:type="dxa"/>
            <w:tcBorders>
              <w:top w:val="double" w:sz="4" w:space="0" w:color="auto"/>
            </w:tcBorders>
            <w:vAlign w:val="center"/>
          </w:tcPr>
          <w:p w14:paraId="49859333" w14:textId="77777777" w:rsidR="004C4721" w:rsidRPr="00C21E32" w:rsidRDefault="004C4721" w:rsidP="004C4721">
            <w:pPr>
              <w:spacing w:after="0" w:line="240" w:lineRule="auto"/>
              <w:jc w:val="center"/>
              <w:rPr>
                <w:rFonts w:ascii="Times New Roman" w:hAnsi="Times New Roman"/>
              </w:rPr>
            </w:pPr>
            <w:r w:rsidRPr="00C21E32">
              <w:rPr>
                <w:rFonts w:ascii="Times New Roman" w:hAnsi="Times New Roman"/>
              </w:rPr>
              <w:t xml:space="preserve">Объем и качество теоретической </w:t>
            </w:r>
            <w:r w:rsidR="002A1AEF" w:rsidRPr="00C21E32">
              <w:rPr>
                <w:rFonts w:ascii="Times New Roman" w:hAnsi="Times New Roman"/>
              </w:rPr>
              <w:t xml:space="preserve">и </w:t>
            </w:r>
            <w:r w:rsidRPr="00C21E32">
              <w:rPr>
                <w:rFonts w:ascii="Times New Roman" w:hAnsi="Times New Roman"/>
              </w:rPr>
              <w:t>работы</w:t>
            </w:r>
            <w:r w:rsidR="002A1AEF" w:rsidRPr="00C21E32">
              <w:rPr>
                <w:rFonts w:ascii="Times New Roman" w:hAnsi="Times New Roman"/>
              </w:rPr>
              <w:t xml:space="preserve"> и анализа производственной документации</w:t>
            </w:r>
            <w:r w:rsidRPr="00C21E32">
              <w:rPr>
                <w:rFonts w:ascii="Times New Roman" w:hAnsi="Times New Roman"/>
              </w:rPr>
              <w:t>*</w:t>
            </w:r>
          </w:p>
        </w:tc>
      </w:tr>
      <w:tr w:rsidR="004C4721" w:rsidRPr="00C21E32" w14:paraId="2BC7C6DA" w14:textId="77777777" w:rsidTr="00AF6A79">
        <w:trPr>
          <w:trHeight w:val="60"/>
          <w:jc w:val="center"/>
        </w:trPr>
        <w:tc>
          <w:tcPr>
            <w:tcW w:w="675" w:type="dxa"/>
            <w:vMerge/>
            <w:tcBorders>
              <w:top w:val="double" w:sz="4" w:space="0" w:color="auto"/>
            </w:tcBorders>
            <w:vAlign w:val="center"/>
          </w:tcPr>
          <w:p w14:paraId="018B2E9C" w14:textId="77777777" w:rsidR="004C4721" w:rsidRPr="00C21E32" w:rsidRDefault="004C4721" w:rsidP="00A22C94">
            <w:pPr>
              <w:spacing w:after="0" w:line="240" w:lineRule="auto"/>
              <w:jc w:val="center"/>
              <w:rPr>
                <w:rFonts w:ascii="Times New Roman" w:hAnsi="Times New Roman"/>
              </w:rPr>
            </w:pPr>
          </w:p>
        </w:tc>
        <w:tc>
          <w:tcPr>
            <w:tcW w:w="2967" w:type="dxa"/>
            <w:vMerge/>
            <w:tcBorders>
              <w:top w:val="double" w:sz="4" w:space="0" w:color="auto"/>
            </w:tcBorders>
            <w:vAlign w:val="center"/>
          </w:tcPr>
          <w:p w14:paraId="5387B70A" w14:textId="77777777" w:rsidR="004C4721" w:rsidRPr="00C21E32" w:rsidRDefault="004C4721" w:rsidP="00A22C94">
            <w:pPr>
              <w:spacing w:after="0" w:line="240" w:lineRule="auto"/>
              <w:jc w:val="center"/>
              <w:rPr>
                <w:rFonts w:ascii="Times New Roman" w:hAnsi="Times New Roman"/>
                <w:sz w:val="20"/>
                <w:szCs w:val="20"/>
                <w:lang w:eastAsia="ru-RU"/>
              </w:rPr>
            </w:pPr>
          </w:p>
        </w:tc>
        <w:tc>
          <w:tcPr>
            <w:tcW w:w="2348" w:type="dxa"/>
            <w:tcBorders>
              <w:top w:val="double" w:sz="4" w:space="0" w:color="auto"/>
            </w:tcBorders>
            <w:vAlign w:val="center"/>
          </w:tcPr>
          <w:p w14:paraId="1885E675" w14:textId="4E71A950" w:rsidR="004C4721" w:rsidRPr="00C21E32" w:rsidRDefault="00754E39" w:rsidP="00A22C94">
            <w:pPr>
              <w:widowControl w:val="0"/>
              <w:spacing w:after="0" w:line="240" w:lineRule="auto"/>
              <w:jc w:val="center"/>
              <w:rPr>
                <w:rFonts w:ascii="Times New Roman" w:hAnsi="Times New Roman"/>
                <w:sz w:val="20"/>
                <w:szCs w:val="20"/>
                <w:lang w:eastAsia="ru-RU"/>
              </w:rPr>
            </w:pPr>
            <w:r w:rsidRPr="00C21E32">
              <w:rPr>
                <w:rFonts w:ascii="Times New Roman" w:hAnsi="Times New Roman"/>
                <w:sz w:val="20"/>
                <w:szCs w:val="20"/>
                <w:lang w:eastAsia="ru-RU"/>
              </w:rPr>
              <w:t>О</w:t>
            </w:r>
            <w:r w:rsidR="00CA39DB">
              <w:rPr>
                <w:rFonts w:ascii="Times New Roman" w:hAnsi="Times New Roman"/>
                <w:sz w:val="20"/>
                <w:szCs w:val="20"/>
                <w:lang w:eastAsia="ru-RU"/>
              </w:rPr>
              <w:t>ПК-2 ОПК-3</w:t>
            </w:r>
          </w:p>
        </w:tc>
        <w:tc>
          <w:tcPr>
            <w:tcW w:w="2729" w:type="dxa"/>
            <w:tcBorders>
              <w:top w:val="double" w:sz="4" w:space="0" w:color="auto"/>
            </w:tcBorders>
            <w:vAlign w:val="center"/>
          </w:tcPr>
          <w:p w14:paraId="63E6E40E" w14:textId="77777777" w:rsidR="004C4721" w:rsidRPr="00C21E32" w:rsidRDefault="004C4721" w:rsidP="004C4721">
            <w:pPr>
              <w:spacing w:after="0" w:line="240" w:lineRule="auto"/>
              <w:jc w:val="center"/>
              <w:rPr>
                <w:rFonts w:ascii="Times New Roman" w:hAnsi="Times New Roman"/>
              </w:rPr>
            </w:pPr>
            <w:r w:rsidRPr="00C21E32">
              <w:rPr>
                <w:rFonts w:ascii="Times New Roman" w:hAnsi="Times New Roman"/>
              </w:rPr>
              <w:t>Применение современного математического и программного обеспечения, компьютерных технологий в работе</w:t>
            </w:r>
          </w:p>
        </w:tc>
      </w:tr>
      <w:tr w:rsidR="004C4721" w:rsidRPr="00C21E32" w14:paraId="3514E782" w14:textId="77777777" w:rsidTr="00AF6A79">
        <w:trPr>
          <w:trHeight w:val="60"/>
          <w:jc w:val="center"/>
        </w:trPr>
        <w:tc>
          <w:tcPr>
            <w:tcW w:w="675" w:type="dxa"/>
            <w:vMerge/>
            <w:tcBorders>
              <w:top w:val="double" w:sz="4" w:space="0" w:color="auto"/>
            </w:tcBorders>
            <w:vAlign w:val="center"/>
          </w:tcPr>
          <w:p w14:paraId="2A2463E7" w14:textId="77777777" w:rsidR="004C4721" w:rsidRPr="00C21E32" w:rsidRDefault="004C4721" w:rsidP="00A22C94">
            <w:pPr>
              <w:spacing w:after="0" w:line="240" w:lineRule="auto"/>
              <w:jc w:val="center"/>
              <w:rPr>
                <w:rFonts w:ascii="Times New Roman" w:hAnsi="Times New Roman"/>
              </w:rPr>
            </w:pPr>
          </w:p>
        </w:tc>
        <w:tc>
          <w:tcPr>
            <w:tcW w:w="2967" w:type="dxa"/>
            <w:vMerge/>
            <w:tcBorders>
              <w:top w:val="double" w:sz="4" w:space="0" w:color="auto"/>
            </w:tcBorders>
            <w:vAlign w:val="center"/>
          </w:tcPr>
          <w:p w14:paraId="51194C11" w14:textId="77777777" w:rsidR="004C4721" w:rsidRPr="00C21E32" w:rsidRDefault="004C4721" w:rsidP="00A22C94">
            <w:pPr>
              <w:spacing w:after="0" w:line="240" w:lineRule="auto"/>
              <w:jc w:val="center"/>
              <w:rPr>
                <w:rFonts w:ascii="Times New Roman" w:hAnsi="Times New Roman"/>
                <w:sz w:val="20"/>
                <w:szCs w:val="20"/>
                <w:lang w:eastAsia="ru-RU"/>
              </w:rPr>
            </w:pPr>
          </w:p>
        </w:tc>
        <w:tc>
          <w:tcPr>
            <w:tcW w:w="2348" w:type="dxa"/>
            <w:tcBorders>
              <w:top w:val="double" w:sz="4" w:space="0" w:color="auto"/>
            </w:tcBorders>
            <w:vAlign w:val="center"/>
          </w:tcPr>
          <w:p w14:paraId="5287F607" w14:textId="6FA895BE" w:rsidR="004C4721" w:rsidRPr="00C21E32" w:rsidRDefault="00FA3BF9" w:rsidP="002A1AEF">
            <w:pPr>
              <w:widowControl w:val="0"/>
              <w:spacing w:after="0" w:line="240" w:lineRule="auto"/>
              <w:jc w:val="center"/>
              <w:rPr>
                <w:rFonts w:ascii="Times New Roman" w:hAnsi="Times New Roman"/>
                <w:sz w:val="20"/>
                <w:szCs w:val="20"/>
                <w:lang w:eastAsia="ru-RU"/>
              </w:rPr>
            </w:pPr>
            <w:r w:rsidRPr="00C21E32">
              <w:rPr>
                <w:rFonts w:ascii="Times New Roman" w:hAnsi="Times New Roman"/>
                <w:sz w:val="20"/>
                <w:szCs w:val="20"/>
                <w:lang w:eastAsia="ru-RU"/>
              </w:rPr>
              <w:t>ОК-7</w:t>
            </w:r>
            <w:r w:rsidRPr="00C21E32">
              <w:rPr>
                <w:rFonts w:ascii="Times New Roman" w:hAnsi="Times New Roman"/>
              </w:rPr>
              <w:t xml:space="preserve"> </w:t>
            </w:r>
          </w:p>
        </w:tc>
        <w:tc>
          <w:tcPr>
            <w:tcW w:w="2729" w:type="dxa"/>
            <w:tcBorders>
              <w:top w:val="double" w:sz="4" w:space="0" w:color="auto"/>
            </w:tcBorders>
            <w:vAlign w:val="center"/>
          </w:tcPr>
          <w:p w14:paraId="44F639D1" w14:textId="77777777" w:rsidR="004C4721" w:rsidRPr="00C21E32" w:rsidRDefault="004C4721" w:rsidP="004C4721">
            <w:pPr>
              <w:spacing w:after="0" w:line="240" w:lineRule="auto"/>
              <w:jc w:val="center"/>
              <w:rPr>
                <w:rFonts w:ascii="Times New Roman" w:hAnsi="Times New Roman"/>
              </w:rPr>
            </w:pPr>
            <w:r w:rsidRPr="00C21E32">
              <w:rPr>
                <w:rFonts w:ascii="Times New Roman" w:hAnsi="Times New Roman"/>
              </w:rPr>
              <w:t>Защита основных положений, вытекающих из результатов ВКР</w:t>
            </w:r>
          </w:p>
        </w:tc>
      </w:tr>
      <w:tr w:rsidR="004C4721" w:rsidRPr="00C21E32" w14:paraId="4231E9EE" w14:textId="77777777" w:rsidTr="00AF6A79">
        <w:trPr>
          <w:trHeight w:val="60"/>
          <w:jc w:val="center"/>
        </w:trPr>
        <w:tc>
          <w:tcPr>
            <w:tcW w:w="675" w:type="dxa"/>
            <w:vMerge/>
            <w:tcBorders>
              <w:top w:val="double" w:sz="4" w:space="0" w:color="auto"/>
            </w:tcBorders>
            <w:vAlign w:val="center"/>
          </w:tcPr>
          <w:p w14:paraId="7E02453B" w14:textId="77777777" w:rsidR="004C4721" w:rsidRPr="00C21E32" w:rsidRDefault="004C4721" w:rsidP="00A22C94">
            <w:pPr>
              <w:spacing w:after="0" w:line="240" w:lineRule="auto"/>
              <w:jc w:val="center"/>
              <w:rPr>
                <w:rFonts w:ascii="Times New Roman" w:hAnsi="Times New Roman"/>
              </w:rPr>
            </w:pPr>
          </w:p>
        </w:tc>
        <w:tc>
          <w:tcPr>
            <w:tcW w:w="2967" w:type="dxa"/>
            <w:vMerge/>
            <w:tcBorders>
              <w:top w:val="double" w:sz="4" w:space="0" w:color="auto"/>
            </w:tcBorders>
            <w:vAlign w:val="center"/>
          </w:tcPr>
          <w:p w14:paraId="3826F4ED" w14:textId="77777777" w:rsidR="004C4721" w:rsidRPr="00C21E32" w:rsidRDefault="004C4721" w:rsidP="00A22C94">
            <w:pPr>
              <w:spacing w:after="0" w:line="240" w:lineRule="auto"/>
              <w:jc w:val="center"/>
              <w:rPr>
                <w:rFonts w:ascii="Times New Roman" w:hAnsi="Times New Roman"/>
                <w:sz w:val="20"/>
                <w:szCs w:val="20"/>
                <w:lang w:eastAsia="ru-RU"/>
              </w:rPr>
            </w:pPr>
          </w:p>
        </w:tc>
        <w:tc>
          <w:tcPr>
            <w:tcW w:w="2348" w:type="dxa"/>
            <w:tcBorders>
              <w:top w:val="double" w:sz="4" w:space="0" w:color="auto"/>
            </w:tcBorders>
            <w:vAlign w:val="center"/>
          </w:tcPr>
          <w:p w14:paraId="498EF1C0" w14:textId="5E32A871" w:rsidR="004C4721" w:rsidRPr="00C21E32" w:rsidRDefault="00863FE9" w:rsidP="00A22C94">
            <w:pPr>
              <w:widowControl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ОК-7 </w:t>
            </w:r>
            <w:r w:rsidRPr="00863FE9">
              <w:rPr>
                <w:rFonts w:ascii="Times New Roman" w:hAnsi="Times New Roman"/>
                <w:sz w:val="20"/>
                <w:szCs w:val="20"/>
                <w:lang w:eastAsia="ru-RU"/>
              </w:rPr>
              <w:t>ПК-20 ПК-21</w:t>
            </w:r>
            <w:r>
              <w:rPr>
                <w:rFonts w:ascii="Times New Roman" w:hAnsi="Times New Roman"/>
                <w:sz w:val="20"/>
                <w:szCs w:val="20"/>
                <w:lang w:eastAsia="ru-RU"/>
              </w:rPr>
              <w:t xml:space="preserve"> </w:t>
            </w:r>
            <w:r w:rsidRPr="00863FE9">
              <w:rPr>
                <w:rFonts w:ascii="Times New Roman" w:hAnsi="Times New Roman"/>
                <w:sz w:val="20"/>
                <w:szCs w:val="20"/>
                <w:lang w:eastAsia="ru-RU"/>
              </w:rPr>
              <w:t>ПК-22</w:t>
            </w:r>
          </w:p>
        </w:tc>
        <w:tc>
          <w:tcPr>
            <w:tcW w:w="2729" w:type="dxa"/>
            <w:tcBorders>
              <w:top w:val="double" w:sz="4" w:space="0" w:color="auto"/>
            </w:tcBorders>
            <w:vAlign w:val="center"/>
          </w:tcPr>
          <w:p w14:paraId="0BDD41CC" w14:textId="77777777" w:rsidR="004C4721" w:rsidRPr="00C21E32" w:rsidRDefault="004C4721" w:rsidP="00FA3BF9">
            <w:pPr>
              <w:spacing w:after="0" w:line="240" w:lineRule="auto"/>
              <w:jc w:val="center"/>
              <w:rPr>
                <w:rFonts w:ascii="Times New Roman" w:hAnsi="Times New Roman"/>
              </w:rPr>
            </w:pPr>
            <w:r w:rsidRPr="00C21E32">
              <w:rPr>
                <w:rFonts w:ascii="Times New Roman" w:hAnsi="Times New Roman"/>
              </w:rPr>
              <w:t>К</w:t>
            </w:r>
            <w:r w:rsidR="00FA3BF9" w:rsidRPr="00C21E32">
              <w:rPr>
                <w:rFonts w:ascii="Times New Roman" w:hAnsi="Times New Roman"/>
              </w:rPr>
              <w:t>ачество</w:t>
            </w:r>
            <w:r w:rsidRPr="00C21E32">
              <w:rPr>
                <w:rFonts w:ascii="Times New Roman" w:hAnsi="Times New Roman"/>
              </w:rPr>
              <w:t xml:space="preserve"> оформления   работы, научная грамотность текста ВКР</w:t>
            </w:r>
          </w:p>
        </w:tc>
      </w:tr>
      <w:tr w:rsidR="004C4721" w:rsidRPr="00C21E32" w14:paraId="170A7EB5" w14:textId="77777777" w:rsidTr="00AF6A79">
        <w:trPr>
          <w:trHeight w:val="60"/>
          <w:jc w:val="center"/>
        </w:trPr>
        <w:tc>
          <w:tcPr>
            <w:tcW w:w="675" w:type="dxa"/>
            <w:vMerge/>
            <w:tcBorders>
              <w:top w:val="double" w:sz="4" w:space="0" w:color="auto"/>
            </w:tcBorders>
            <w:vAlign w:val="center"/>
          </w:tcPr>
          <w:p w14:paraId="0FE8197E" w14:textId="77777777" w:rsidR="004C4721" w:rsidRPr="00C21E32" w:rsidRDefault="004C4721" w:rsidP="00A22C94">
            <w:pPr>
              <w:spacing w:after="0" w:line="240" w:lineRule="auto"/>
              <w:jc w:val="center"/>
              <w:rPr>
                <w:rFonts w:ascii="Times New Roman" w:hAnsi="Times New Roman"/>
              </w:rPr>
            </w:pPr>
          </w:p>
        </w:tc>
        <w:tc>
          <w:tcPr>
            <w:tcW w:w="2967" w:type="dxa"/>
            <w:vMerge/>
            <w:tcBorders>
              <w:top w:val="double" w:sz="4" w:space="0" w:color="auto"/>
            </w:tcBorders>
            <w:vAlign w:val="center"/>
          </w:tcPr>
          <w:p w14:paraId="5626BBEE" w14:textId="77777777" w:rsidR="004C4721" w:rsidRPr="00C21E32" w:rsidRDefault="004C4721" w:rsidP="00A22C94">
            <w:pPr>
              <w:spacing w:after="0" w:line="240" w:lineRule="auto"/>
              <w:jc w:val="center"/>
              <w:rPr>
                <w:rFonts w:ascii="Times New Roman" w:hAnsi="Times New Roman"/>
                <w:sz w:val="20"/>
                <w:szCs w:val="20"/>
                <w:lang w:eastAsia="ru-RU"/>
              </w:rPr>
            </w:pPr>
          </w:p>
        </w:tc>
        <w:tc>
          <w:tcPr>
            <w:tcW w:w="2348" w:type="dxa"/>
            <w:tcBorders>
              <w:top w:val="double" w:sz="4" w:space="0" w:color="auto"/>
            </w:tcBorders>
            <w:vAlign w:val="center"/>
          </w:tcPr>
          <w:p w14:paraId="27048C67" w14:textId="0B05A45C" w:rsidR="004C4721" w:rsidRPr="00C21E32" w:rsidRDefault="00412626" w:rsidP="00AF6A79">
            <w:pPr>
              <w:widowControl w:val="0"/>
              <w:spacing w:after="0" w:line="240" w:lineRule="auto"/>
              <w:jc w:val="center"/>
              <w:rPr>
                <w:rFonts w:ascii="Times New Roman" w:hAnsi="Times New Roman"/>
                <w:b/>
                <w:sz w:val="20"/>
                <w:szCs w:val="20"/>
                <w:lang w:eastAsia="ru-RU"/>
              </w:rPr>
            </w:pPr>
            <w:r w:rsidRPr="00C21E32">
              <w:rPr>
                <w:rFonts w:ascii="Times New Roman" w:hAnsi="Times New Roman"/>
                <w:sz w:val="20"/>
                <w:szCs w:val="20"/>
                <w:lang w:eastAsia="ru-RU"/>
              </w:rPr>
              <w:t>ОК-7</w:t>
            </w:r>
            <w:r w:rsidR="00FA3BF9" w:rsidRPr="00C21E32">
              <w:rPr>
                <w:rFonts w:ascii="Times New Roman" w:hAnsi="Times New Roman"/>
                <w:sz w:val="20"/>
                <w:szCs w:val="20"/>
                <w:lang w:eastAsia="ru-RU"/>
              </w:rPr>
              <w:t xml:space="preserve"> </w:t>
            </w:r>
            <w:r w:rsidR="00863FE9">
              <w:rPr>
                <w:rFonts w:ascii="Times New Roman" w:hAnsi="Times New Roman"/>
                <w:sz w:val="20"/>
                <w:szCs w:val="20"/>
                <w:lang w:eastAsia="ru-RU"/>
              </w:rPr>
              <w:t xml:space="preserve"> ОПК-4 ОПК-5</w:t>
            </w:r>
          </w:p>
        </w:tc>
        <w:tc>
          <w:tcPr>
            <w:tcW w:w="2729" w:type="dxa"/>
            <w:tcBorders>
              <w:top w:val="double" w:sz="4" w:space="0" w:color="auto"/>
            </w:tcBorders>
            <w:vAlign w:val="center"/>
          </w:tcPr>
          <w:p w14:paraId="748B1751" w14:textId="77777777" w:rsidR="004C4721" w:rsidRPr="00C21E32" w:rsidRDefault="00FA3BF9" w:rsidP="00A22C94">
            <w:pPr>
              <w:spacing w:after="0" w:line="240" w:lineRule="auto"/>
              <w:jc w:val="center"/>
              <w:rPr>
                <w:rFonts w:ascii="Times New Roman" w:hAnsi="Times New Roman"/>
              </w:rPr>
            </w:pPr>
            <w:r w:rsidRPr="00C21E32">
              <w:rPr>
                <w:rFonts w:ascii="Times New Roman" w:hAnsi="Times New Roman"/>
              </w:rPr>
              <w:t>Оригинальность работы</w:t>
            </w:r>
          </w:p>
        </w:tc>
      </w:tr>
      <w:tr w:rsidR="004C4721" w:rsidRPr="00C21E32" w14:paraId="21E5AEF7" w14:textId="77777777" w:rsidTr="00AF6A79">
        <w:trPr>
          <w:trHeight w:val="60"/>
          <w:jc w:val="center"/>
        </w:trPr>
        <w:tc>
          <w:tcPr>
            <w:tcW w:w="675" w:type="dxa"/>
            <w:vMerge/>
            <w:tcBorders>
              <w:top w:val="double" w:sz="4" w:space="0" w:color="auto"/>
            </w:tcBorders>
            <w:vAlign w:val="center"/>
          </w:tcPr>
          <w:p w14:paraId="08AB9809" w14:textId="77777777" w:rsidR="004C4721" w:rsidRPr="00C21E32" w:rsidRDefault="004C4721" w:rsidP="00A22C94">
            <w:pPr>
              <w:spacing w:after="0" w:line="240" w:lineRule="auto"/>
              <w:jc w:val="center"/>
              <w:rPr>
                <w:rFonts w:ascii="Times New Roman" w:hAnsi="Times New Roman"/>
              </w:rPr>
            </w:pPr>
          </w:p>
        </w:tc>
        <w:tc>
          <w:tcPr>
            <w:tcW w:w="2967" w:type="dxa"/>
            <w:vMerge/>
            <w:tcBorders>
              <w:top w:val="double" w:sz="4" w:space="0" w:color="auto"/>
            </w:tcBorders>
            <w:vAlign w:val="center"/>
          </w:tcPr>
          <w:p w14:paraId="39F4402D" w14:textId="77777777" w:rsidR="004C4721" w:rsidRPr="00C21E32" w:rsidRDefault="004C4721" w:rsidP="00A22C94">
            <w:pPr>
              <w:spacing w:after="0" w:line="240" w:lineRule="auto"/>
              <w:jc w:val="center"/>
              <w:rPr>
                <w:rFonts w:ascii="Times New Roman" w:hAnsi="Times New Roman"/>
                <w:sz w:val="20"/>
                <w:szCs w:val="20"/>
                <w:lang w:eastAsia="ru-RU"/>
              </w:rPr>
            </w:pPr>
          </w:p>
        </w:tc>
        <w:tc>
          <w:tcPr>
            <w:tcW w:w="2348" w:type="dxa"/>
            <w:tcBorders>
              <w:top w:val="double" w:sz="4" w:space="0" w:color="auto"/>
            </w:tcBorders>
            <w:vAlign w:val="center"/>
          </w:tcPr>
          <w:p w14:paraId="6A4ECCF2" w14:textId="46CCC9A8" w:rsidR="004C4721" w:rsidRPr="00C21E32" w:rsidRDefault="00FA3BF9" w:rsidP="00A22C94">
            <w:pPr>
              <w:widowControl w:val="0"/>
              <w:spacing w:after="0" w:line="240" w:lineRule="auto"/>
              <w:jc w:val="center"/>
              <w:rPr>
                <w:rFonts w:ascii="Times New Roman" w:hAnsi="Times New Roman"/>
                <w:sz w:val="20"/>
                <w:szCs w:val="20"/>
                <w:lang w:eastAsia="ru-RU"/>
              </w:rPr>
            </w:pPr>
            <w:r w:rsidRPr="00C21E32">
              <w:rPr>
                <w:rFonts w:ascii="Times New Roman" w:hAnsi="Times New Roman"/>
                <w:sz w:val="20"/>
                <w:szCs w:val="20"/>
                <w:lang w:eastAsia="ru-RU"/>
              </w:rPr>
              <w:t>ОК-7</w:t>
            </w:r>
            <w:r w:rsidRPr="00C21E32">
              <w:t xml:space="preserve"> </w:t>
            </w:r>
          </w:p>
        </w:tc>
        <w:tc>
          <w:tcPr>
            <w:tcW w:w="2729" w:type="dxa"/>
            <w:tcBorders>
              <w:top w:val="double" w:sz="4" w:space="0" w:color="auto"/>
            </w:tcBorders>
            <w:vAlign w:val="center"/>
          </w:tcPr>
          <w:p w14:paraId="6C194E81" w14:textId="77777777" w:rsidR="004C4721" w:rsidRPr="00C21E32" w:rsidRDefault="00FA3BF9" w:rsidP="00FA3BF9">
            <w:pPr>
              <w:spacing w:after="0" w:line="240" w:lineRule="auto"/>
              <w:jc w:val="center"/>
              <w:rPr>
                <w:rFonts w:ascii="Times New Roman" w:hAnsi="Times New Roman"/>
              </w:rPr>
            </w:pPr>
            <w:r w:rsidRPr="00C21E32">
              <w:rPr>
                <w:rFonts w:ascii="Times New Roman" w:hAnsi="Times New Roman"/>
              </w:rPr>
              <w:t>Презентация работы и доклад</w:t>
            </w:r>
          </w:p>
        </w:tc>
      </w:tr>
      <w:tr w:rsidR="004C4721" w:rsidRPr="00C21E32" w14:paraId="3A903E3F" w14:textId="77777777" w:rsidTr="003F4E8D">
        <w:trPr>
          <w:trHeight w:val="643"/>
          <w:jc w:val="center"/>
        </w:trPr>
        <w:tc>
          <w:tcPr>
            <w:tcW w:w="675" w:type="dxa"/>
            <w:vMerge/>
            <w:tcBorders>
              <w:top w:val="double" w:sz="4" w:space="0" w:color="auto"/>
              <w:bottom w:val="double" w:sz="4" w:space="0" w:color="auto"/>
            </w:tcBorders>
            <w:vAlign w:val="center"/>
          </w:tcPr>
          <w:p w14:paraId="0375F634" w14:textId="77777777" w:rsidR="004C4721" w:rsidRPr="00C21E32" w:rsidRDefault="004C4721" w:rsidP="00A22C94">
            <w:pPr>
              <w:spacing w:after="0" w:line="240" w:lineRule="auto"/>
              <w:jc w:val="center"/>
              <w:rPr>
                <w:rFonts w:ascii="Times New Roman" w:hAnsi="Times New Roman"/>
              </w:rPr>
            </w:pPr>
          </w:p>
        </w:tc>
        <w:tc>
          <w:tcPr>
            <w:tcW w:w="2967" w:type="dxa"/>
            <w:vMerge/>
            <w:tcBorders>
              <w:top w:val="double" w:sz="4" w:space="0" w:color="auto"/>
              <w:bottom w:val="double" w:sz="4" w:space="0" w:color="auto"/>
            </w:tcBorders>
            <w:vAlign w:val="center"/>
          </w:tcPr>
          <w:p w14:paraId="5F72CC68" w14:textId="77777777" w:rsidR="004C4721" w:rsidRPr="00C21E32" w:rsidRDefault="004C4721" w:rsidP="00A22C94">
            <w:pPr>
              <w:spacing w:after="0" w:line="240" w:lineRule="auto"/>
              <w:jc w:val="center"/>
              <w:rPr>
                <w:rFonts w:ascii="Times New Roman" w:hAnsi="Times New Roman"/>
                <w:sz w:val="20"/>
                <w:szCs w:val="20"/>
                <w:lang w:eastAsia="ru-RU"/>
              </w:rPr>
            </w:pPr>
          </w:p>
        </w:tc>
        <w:tc>
          <w:tcPr>
            <w:tcW w:w="2348" w:type="dxa"/>
            <w:tcBorders>
              <w:top w:val="double" w:sz="4" w:space="0" w:color="auto"/>
              <w:bottom w:val="double" w:sz="4" w:space="0" w:color="auto"/>
            </w:tcBorders>
            <w:vAlign w:val="center"/>
          </w:tcPr>
          <w:p w14:paraId="52188F5E" w14:textId="010C8CCD" w:rsidR="004C4721" w:rsidRPr="00C21E32" w:rsidRDefault="00754E39" w:rsidP="00AF6A79">
            <w:pPr>
              <w:widowControl w:val="0"/>
              <w:spacing w:after="0" w:line="240" w:lineRule="auto"/>
              <w:jc w:val="center"/>
              <w:rPr>
                <w:rFonts w:ascii="Times New Roman" w:hAnsi="Times New Roman"/>
                <w:sz w:val="20"/>
                <w:szCs w:val="20"/>
                <w:lang w:eastAsia="ru-RU"/>
              </w:rPr>
            </w:pPr>
            <w:r w:rsidRPr="00C21E32">
              <w:rPr>
                <w:rFonts w:ascii="Times New Roman" w:hAnsi="Times New Roman"/>
                <w:sz w:val="20"/>
                <w:szCs w:val="20"/>
                <w:lang w:eastAsia="ru-RU"/>
              </w:rPr>
              <w:t xml:space="preserve">ОК-1 ОК-2 ОК-3 ОК-4 ОК-5 ОК-6 </w:t>
            </w:r>
            <w:r w:rsidR="00486980">
              <w:rPr>
                <w:rFonts w:ascii="Times New Roman" w:hAnsi="Times New Roman"/>
                <w:sz w:val="20"/>
                <w:szCs w:val="20"/>
                <w:lang w:eastAsia="ru-RU"/>
              </w:rPr>
              <w:t>ОК-7</w:t>
            </w:r>
          </w:p>
        </w:tc>
        <w:tc>
          <w:tcPr>
            <w:tcW w:w="2729" w:type="dxa"/>
            <w:tcBorders>
              <w:top w:val="double" w:sz="4" w:space="0" w:color="auto"/>
              <w:bottom w:val="double" w:sz="4" w:space="0" w:color="auto"/>
            </w:tcBorders>
            <w:vAlign w:val="center"/>
          </w:tcPr>
          <w:p w14:paraId="1340DDF8" w14:textId="77777777" w:rsidR="004C4721" w:rsidRPr="00C21E32" w:rsidRDefault="00FA3BF9" w:rsidP="00FA3BF9">
            <w:pPr>
              <w:spacing w:after="0" w:line="240" w:lineRule="auto"/>
              <w:jc w:val="center"/>
              <w:rPr>
                <w:rFonts w:ascii="Times New Roman" w:hAnsi="Times New Roman"/>
              </w:rPr>
            </w:pPr>
            <w:r w:rsidRPr="00C21E32">
              <w:rPr>
                <w:rFonts w:ascii="Times New Roman" w:hAnsi="Times New Roman"/>
              </w:rPr>
              <w:t>Полнота и точность ответов на вопросы</w:t>
            </w:r>
          </w:p>
        </w:tc>
      </w:tr>
    </w:tbl>
    <w:p w14:paraId="220ECE22" w14:textId="77777777" w:rsidR="00A3634B" w:rsidRPr="00C21E32" w:rsidRDefault="00AF6A79" w:rsidP="00AF6A79">
      <w:pPr>
        <w:widowControl w:val="0"/>
        <w:tabs>
          <w:tab w:val="left" w:pos="708"/>
        </w:tabs>
        <w:suppressAutoHyphens/>
        <w:spacing w:after="0" w:line="100" w:lineRule="atLeast"/>
        <w:jc w:val="both"/>
        <w:rPr>
          <w:rFonts w:ascii="Times New Roman" w:hAnsi="Times New Roman"/>
          <w:color w:val="000000"/>
          <w:sz w:val="20"/>
          <w:szCs w:val="24"/>
          <w:lang w:eastAsia="ru-RU"/>
        </w:rPr>
      </w:pPr>
      <w:r w:rsidRPr="00C21E32">
        <w:rPr>
          <w:rFonts w:ascii="Times New Roman" w:hAnsi="Times New Roman"/>
          <w:color w:val="000000"/>
          <w:sz w:val="20"/>
          <w:szCs w:val="24"/>
          <w:lang w:eastAsia="ru-RU"/>
        </w:rPr>
        <w:t>*Оценка является интегральной по отношению к оценкам каждого из разделов (вопросов подлежащих разработки) задания на выполнение ВКР (Приложение 2)</w:t>
      </w:r>
    </w:p>
    <w:p w14:paraId="6EB74816" w14:textId="77777777" w:rsidR="00412626" w:rsidRPr="00C21E32" w:rsidRDefault="00412626">
      <w:pPr>
        <w:spacing w:after="0" w:line="240" w:lineRule="auto"/>
        <w:rPr>
          <w:rFonts w:ascii="Times New Roman" w:hAnsi="Times New Roman"/>
          <w:b/>
          <w:sz w:val="24"/>
          <w:szCs w:val="24"/>
        </w:rPr>
      </w:pPr>
      <w:r w:rsidRPr="00C21E32">
        <w:rPr>
          <w:rFonts w:ascii="Times New Roman" w:hAnsi="Times New Roman"/>
          <w:b/>
          <w:sz w:val="24"/>
          <w:szCs w:val="24"/>
        </w:rPr>
        <w:br w:type="page"/>
      </w:r>
    </w:p>
    <w:p w14:paraId="29B646B1" w14:textId="1FDCA51F" w:rsidR="003D5829" w:rsidRPr="00C21E32" w:rsidRDefault="003D5829" w:rsidP="00CF26A0">
      <w:pPr>
        <w:widowControl w:val="0"/>
        <w:tabs>
          <w:tab w:val="left" w:pos="0"/>
        </w:tabs>
        <w:spacing w:after="0" w:line="240" w:lineRule="auto"/>
        <w:ind w:right="2"/>
        <w:jc w:val="center"/>
        <w:rPr>
          <w:rFonts w:ascii="Times New Roman" w:eastAsia="Calibri" w:hAnsi="Times New Roman"/>
          <w:b/>
          <w:sz w:val="24"/>
          <w:szCs w:val="24"/>
        </w:rPr>
      </w:pPr>
      <w:r w:rsidRPr="00C21E32">
        <w:rPr>
          <w:rFonts w:ascii="Times New Roman" w:hAnsi="Times New Roman"/>
          <w:b/>
          <w:sz w:val="24"/>
          <w:szCs w:val="24"/>
        </w:rPr>
        <w:lastRenderedPageBreak/>
        <w:t xml:space="preserve">2. </w:t>
      </w:r>
      <w:r w:rsidRPr="00C21E32">
        <w:rPr>
          <w:rFonts w:ascii="Times New Roman" w:eastAsia="Calibri" w:hAnsi="Times New Roman"/>
          <w:b/>
          <w:sz w:val="24"/>
          <w:szCs w:val="24"/>
        </w:rPr>
        <w:t>Описание показателей и критериев оценивания компетенций на этапах их формирования</w:t>
      </w:r>
    </w:p>
    <w:p w14:paraId="50C2B796" w14:textId="77777777" w:rsidR="00CF26A0" w:rsidRPr="00C21E32" w:rsidRDefault="00CF26A0" w:rsidP="00CF26A0">
      <w:pPr>
        <w:pStyle w:val="afff"/>
        <w:shd w:val="clear" w:color="auto" w:fill="auto"/>
        <w:tabs>
          <w:tab w:val="left" w:pos="0"/>
        </w:tabs>
        <w:spacing w:line="274" w:lineRule="exact"/>
        <w:ind w:right="2"/>
        <w:jc w:val="right"/>
      </w:pPr>
    </w:p>
    <w:p w14:paraId="5909D3AD" w14:textId="77777777" w:rsidR="00CF26A0" w:rsidRPr="00C21E32" w:rsidRDefault="00CF26A0" w:rsidP="00CF26A0">
      <w:pPr>
        <w:widowControl w:val="0"/>
        <w:tabs>
          <w:tab w:val="left" w:pos="0"/>
        </w:tabs>
        <w:spacing w:after="0" w:line="274" w:lineRule="exact"/>
        <w:ind w:right="2" w:firstLine="680"/>
        <w:jc w:val="both"/>
        <w:rPr>
          <w:rFonts w:ascii="Times New Roman" w:hAnsi="Times New Roman"/>
          <w:color w:val="000000"/>
          <w:sz w:val="24"/>
          <w:lang w:eastAsia="ru-RU"/>
        </w:rPr>
      </w:pPr>
      <w:r w:rsidRPr="00C21E32">
        <w:rPr>
          <w:rFonts w:ascii="Times New Roman" w:hAnsi="Times New Roman"/>
          <w:color w:val="000000"/>
          <w:sz w:val="24"/>
          <w:lang w:eastAsia="ru-RU"/>
        </w:rPr>
        <w:t>Перечни компетенций, дескрипторов (показателей их проявления) и критериев оценивания уровней сформированности установлены картами компетенций (Приложение к ОПОП 1-4).</w:t>
      </w:r>
    </w:p>
    <w:p w14:paraId="690A7A0C" w14:textId="77777777" w:rsidR="00CF26A0" w:rsidRPr="00C21E32" w:rsidRDefault="00CF26A0" w:rsidP="00CF26A0">
      <w:pPr>
        <w:widowControl w:val="0"/>
        <w:tabs>
          <w:tab w:val="left" w:pos="0"/>
        </w:tabs>
        <w:spacing w:after="0" w:line="274" w:lineRule="exact"/>
        <w:ind w:right="2" w:firstLine="680"/>
        <w:jc w:val="both"/>
        <w:rPr>
          <w:rFonts w:ascii="Times New Roman" w:hAnsi="Times New Roman"/>
          <w:color w:val="000000"/>
          <w:sz w:val="24"/>
          <w:lang w:eastAsia="ru-RU"/>
        </w:rPr>
      </w:pPr>
      <w:r w:rsidRPr="00C21E32">
        <w:rPr>
          <w:rFonts w:ascii="Times New Roman" w:hAnsi="Times New Roman"/>
          <w:color w:val="000000"/>
          <w:sz w:val="24"/>
          <w:lang w:eastAsia="ru-RU"/>
        </w:rPr>
        <w:t>Карты формируемых компетенций в составе ОПОП включают:</w:t>
      </w:r>
    </w:p>
    <w:p w14:paraId="51F91545" w14:textId="77777777" w:rsidR="00CF26A0" w:rsidRPr="00C21E32" w:rsidRDefault="00CF26A0" w:rsidP="00CF26A0">
      <w:pPr>
        <w:widowControl w:val="0"/>
        <w:numPr>
          <w:ilvl w:val="0"/>
          <w:numId w:val="35"/>
        </w:numPr>
        <w:tabs>
          <w:tab w:val="left" w:pos="0"/>
          <w:tab w:val="left" w:pos="497"/>
        </w:tabs>
        <w:spacing w:after="0" w:line="220" w:lineRule="exact"/>
        <w:ind w:right="2"/>
        <w:jc w:val="both"/>
        <w:rPr>
          <w:rFonts w:ascii="Times New Roman" w:hAnsi="Times New Roman"/>
          <w:b/>
          <w:bCs/>
          <w:i/>
          <w:iCs/>
          <w:color w:val="000000"/>
          <w:sz w:val="24"/>
          <w:lang w:eastAsia="ru-RU"/>
        </w:rPr>
      </w:pPr>
      <w:r w:rsidRPr="00C21E32">
        <w:rPr>
          <w:rFonts w:ascii="Times New Roman" w:hAnsi="Times New Roman"/>
          <w:color w:val="000000"/>
          <w:sz w:val="24"/>
          <w:lang w:eastAsia="ru-RU"/>
        </w:rPr>
        <w:t xml:space="preserve">описание </w:t>
      </w:r>
      <w:r w:rsidRPr="00C21E32">
        <w:rPr>
          <w:rFonts w:ascii="Times New Roman" w:hAnsi="Times New Roman"/>
          <w:b/>
          <w:bCs/>
          <w:i/>
          <w:iCs/>
          <w:color w:val="000000"/>
          <w:sz w:val="24"/>
          <w:lang w:eastAsia="ru-RU"/>
        </w:rPr>
        <w:t>уровней освоения компетенции;</w:t>
      </w:r>
    </w:p>
    <w:p w14:paraId="5BB1DC05" w14:textId="77777777" w:rsidR="00CF26A0" w:rsidRPr="00C21E32" w:rsidRDefault="00CF26A0" w:rsidP="00CF26A0">
      <w:pPr>
        <w:widowControl w:val="0"/>
        <w:numPr>
          <w:ilvl w:val="0"/>
          <w:numId w:val="35"/>
        </w:numPr>
        <w:tabs>
          <w:tab w:val="left" w:pos="0"/>
          <w:tab w:val="left" w:pos="497"/>
        </w:tabs>
        <w:spacing w:after="0" w:line="278" w:lineRule="exact"/>
        <w:ind w:right="2"/>
        <w:jc w:val="both"/>
        <w:rPr>
          <w:rFonts w:ascii="Times New Roman" w:hAnsi="Times New Roman"/>
          <w:color w:val="000000"/>
          <w:sz w:val="24"/>
          <w:lang w:eastAsia="ru-RU"/>
        </w:rPr>
      </w:pPr>
      <w:r w:rsidRPr="00C21E32">
        <w:rPr>
          <w:rFonts w:ascii="Times New Roman" w:hAnsi="Times New Roman"/>
          <w:b/>
          <w:bCs/>
          <w:i/>
          <w:iCs/>
          <w:color w:val="000000"/>
          <w:sz w:val="24"/>
          <w:lang w:eastAsia="ru-RU"/>
        </w:rPr>
        <w:t xml:space="preserve">характеристику </w:t>
      </w:r>
      <w:r w:rsidRPr="00C21E32">
        <w:rPr>
          <w:rFonts w:ascii="Times New Roman" w:hAnsi="Times New Roman"/>
          <w:color w:val="000000"/>
          <w:sz w:val="24"/>
          <w:lang w:eastAsia="ru-RU"/>
        </w:rPr>
        <w:t xml:space="preserve">планируемых результатов обучения для каждого уровня освоения компетенции и показателей их проявления (дескрипторов): </w:t>
      </w:r>
      <w:r w:rsidRPr="00C21E32">
        <w:rPr>
          <w:rFonts w:ascii="Times New Roman" w:hAnsi="Times New Roman"/>
          <w:b/>
          <w:bCs/>
          <w:i/>
          <w:iCs/>
          <w:color w:val="000000"/>
          <w:sz w:val="24"/>
          <w:lang w:eastAsia="ru-RU"/>
        </w:rPr>
        <w:t>владений, умений, знаний</w:t>
      </w:r>
      <w:r w:rsidRPr="00C21E32">
        <w:rPr>
          <w:rFonts w:ascii="Times New Roman" w:hAnsi="Times New Roman"/>
          <w:color w:val="000000"/>
          <w:sz w:val="24"/>
          <w:lang w:eastAsia="ru-RU"/>
        </w:rPr>
        <w:t>(с соответствующей индексацией);</w:t>
      </w:r>
    </w:p>
    <w:p w14:paraId="5152917E" w14:textId="77777777" w:rsidR="00CF26A0" w:rsidRPr="00C21E32" w:rsidRDefault="00CF26A0" w:rsidP="00CF26A0">
      <w:pPr>
        <w:widowControl w:val="0"/>
        <w:numPr>
          <w:ilvl w:val="0"/>
          <w:numId w:val="35"/>
        </w:numPr>
        <w:tabs>
          <w:tab w:val="left" w:pos="0"/>
          <w:tab w:val="left" w:pos="497"/>
        </w:tabs>
        <w:spacing w:after="124" w:line="278" w:lineRule="exact"/>
        <w:ind w:right="2"/>
        <w:jc w:val="both"/>
        <w:rPr>
          <w:rFonts w:ascii="Times New Roman" w:hAnsi="Times New Roman"/>
          <w:b/>
          <w:bCs/>
          <w:i/>
          <w:iCs/>
          <w:color w:val="000000"/>
          <w:sz w:val="24"/>
          <w:lang w:eastAsia="ru-RU"/>
        </w:rPr>
      </w:pPr>
      <w:r w:rsidRPr="00C21E32">
        <w:rPr>
          <w:rFonts w:ascii="Times New Roman" w:hAnsi="Times New Roman"/>
          <w:b/>
          <w:bCs/>
          <w:i/>
          <w:iCs/>
          <w:color w:val="000000"/>
          <w:sz w:val="24"/>
          <w:lang w:eastAsia="ru-RU"/>
        </w:rPr>
        <w:t>шкалу оценивания результатов обучения</w:t>
      </w:r>
      <w:r w:rsidRPr="00C21E32">
        <w:rPr>
          <w:rFonts w:ascii="Times New Roman" w:hAnsi="Times New Roman"/>
          <w:color w:val="000000"/>
          <w:sz w:val="24"/>
          <w:lang w:eastAsia="ru-RU"/>
        </w:rPr>
        <w:t xml:space="preserve">(владений, умений, знаний) с описанием </w:t>
      </w:r>
      <w:r w:rsidRPr="00C21E32">
        <w:rPr>
          <w:rFonts w:ascii="Times New Roman" w:hAnsi="Times New Roman"/>
          <w:b/>
          <w:bCs/>
          <w:i/>
          <w:iCs/>
          <w:color w:val="000000"/>
          <w:sz w:val="24"/>
          <w:lang w:eastAsia="ru-RU"/>
        </w:rPr>
        <w:t>критериев оценивания.</w:t>
      </w:r>
    </w:p>
    <w:p w14:paraId="2C19E082" w14:textId="77777777" w:rsidR="00295333" w:rsidRPr="00C21E32" w:rsidRDefault="00295333" w:rsidP="00295333">
      <w:pPr>
        <w:widowControl w:val="0"/>
        <w:tabs>
          <w:tab w:val="left" w:pos="708"/>
        </w:tabs>
        <w:suppressAutoHyphens/>
        <w:spacing w:after="0" w:line="100" w:lineRule="atLeast"/>
        <w:ind w:firstLine="709"/>
        <w:jc w:val="center"/>
        <w:rPr>
          <w:rFonts w:ascii="Times New Roman" w:hAnsi="Times New Roman"/>
          <w:color w:val="000000"/>
          <w:sz w:val="24"/>
          <w:szCs w:val="24"/>
          <w:lang w:eastAsia="ru-RU"/>
        </w:rPr>
      </w:pPr>
      <w:r w:rsidRPr="00C21E32">
        <w:rPr>
          <w:rFonts w:ascii="Times New Roman" w:hAnsi="Times New Roman"/>
          <w:b/>
          <w:bCs/>
          <w:color w:val="000000"/>
          <w:sz w:val="24"/>
          <w:szCs w:val="24"/>
          <w:lang w:eastAsia="ru-RU"/>
        </w:rPr>
        <w:t>Шкала соответствия интегральной оценки результатов</w:t>
      </w:r>
    </w:p>
    <w:p w14:paraId="77C697EA" w14:textId="77777777" w:rsidR="00295333" w:rsidRPr="00C21E32" w:rsidRDefault="00295333" w:rsidP="00295333">
      <w:pPr>
        <w:widowControl w:val="0"/>
        <w:tabs>
          <w:tab w:val="left" w:pos="708"/>
        </w:tabs>
        <w:suppressAutoHyphens/>
        <w:spacing w:after="0" w:line="100" w:lineRule="atLeast"/>
        <w:ind w:firstLine="709"/>
        <w:jc w:val="center"/>
        <w:rPr>
          <w:rFonts w:ascii="Times New Roman" w:hAnsi="Times New Roman"/>
          <w:color w:val="000000"/>
          <w:sz w:val="24"/>
          <w:szCs w:val="24"/>
          <w:lang w:eastAsia="ru-RU"/>
        </w:rPr>
      </w:pPr>
      <w:r w:rsidRPr="00C21E32">
        <w:rPr>
          <w:rFonts w:ascii="Times New Roman" w:hAnsi="Times New Roman"/>
          <w:b/>
          <w:bCs/>
          <w:color w:val="000000"/>
          <w:sz w:val="24"/>
          <w:szCs w:val="24"/>
          <w:lang w:eastAsia="ru-RU"/>
        </w:rPr>
        <w:t>обучения по итогам аттестационных испытаний картам компетенций</w:t>
      </w:r>
    </w:p>
    <w:p w14:paraId="18BEF128" w14:textId="77777777" w:rsidR="00295333" w:rsidRPr="00C21E32" w:rsidRDefault="00295333" w:rsidP="00295333">
      <w:pPr>
        <w:widowControl w:val="0"/>
        <w:tabs>
          <w:tab w:val="left" w:pos="708"/>
        </w:tabs>
        <w:suppressAutoHyphens/>
        <w:spacing w:after="0" w:line="100" w:lineRule="atLeast"/>
        <w:ind w:firstLine="709"/>
        <w:jc w:val="right"/>
        <w:rPr>
          <w:rFonts w:ascii="Times New Roman" w:hAnsi="Times New Roman"/>
          <w:color w:val="000000"/>
          <w:sz w:val="24"/>
          <w:szCs w:val="24"/>
          <w:lang w:eastAsia="ru-RU"/>
        </w:rPr>
      </w:pPr>
    </w:p>
    <w:p w14:paraId="70365CD3" w14:textId="77777777" w:rsidR="00295333" w:rsidRPr="00C21E32" w:rsidRDefault="00295333" w:rsidP="00295333">
      <w:pPr>
        <w:widowControl w:val="0"/>
        <w:tabs>
          <w:tab w:val="left" w:pos="708"/>
        </w:tabs>
        <w:suppressAutoHyphens/>
        <w:spacing w:after="0" w:line="100" w:lineRule="atLeast"/>
        <w:ind w:firstLine="709"/>
        <w:jc w:val="right"/>
        <w:rPr>
          <w:rFonts w:ascii="Times New Roman" w:hAnsi="Times New Roman"/>
          <w:color w:val="000000"/>
          <w:sz w:val="24"/>
          <w:szCs w:val="24"/>
          <w:lang w:eastAsia="ru-RU"/>
        </w:rPr>
      </w:pPr>
      <w:r w:rsidRPr="00C21E32">
        <w:rPr>
          <w:rFonts w:ascii="Times New Roman" w:hAnsi="Times New Roman"/>
          <w:color w:val="000000"/>
          <w:sz w:val="24"/>
          <w:szCs w:val="24"/>
          <w:lang w:eastAsia="ru-RU"/>
        </w:rPr>
        <w:t>Таблица 2</w:t>
      </w:r>
    </w:p>
    <w:tbl>
      <w:tblPr>
        <w:tblStyle w:val="a6"/>
        <w:tblW w:w="0" w:type="auto"/>
        <w:tblLayout w:type="fixed"/>
        <w:tblLook w:val="04A0" w:firstRow="1" w:lastRow="0" w:firstColumn="1" w:lastColumn="0" w:noHBand="0" w:noVBand="1"/>
      </w:tblPr>
      <w:tblGrid>
        <w:gridCol w:w="1668"/>
        <w:gridCol w:w="8316"/>
      </w:tblGrid>
      <w:tr w:rsidR="00295333" w:rsidRPr="00C21E32" w14:paraId="0FC0B76B" w14:textId="77777777" w:rsidTr="00A63993">
        <w:tc>
          <w:tcPr>
            <w:tcW w:w="1668" w:type="dxa"/>
            <w:vAlign w:val="center"/>
          </w:tcPr>
          <w:p w14:paraId="70940DED" w14:textId="77777777" w:rsidR="00295333" w:rsidRPr="00C21E32" w:rsidRDefault="00295333" w:rsidP="00A63993">
            <w:pPr>
              <w:pStyle w:val="Default"/>
              <w:jc w:val="both"/>
              <w:rPr>
                <w:sz w:val="22"/>
                <w:szCs w:val="22"/>
              </w:rPr>
            </w:pPr>
            <w:r w:rsidRPr="00C21E32">
              <w:rPr>
                <w:b/>
                <w:bCs/>
                <w:sz w:val="22"/>
                <w:szCs w:val="22"/>
              </w:rPr>
              <w:t xml:space="preserve">отлично </w:t>
            </w:r>
          </w:p>
        </w:tc>
        <w:tc>
          <w:tcPr>
            <w:tcW w:w="8316" w:type="dxa"/>
            <w:vAlign w:val="center"/>
          </w:tcPr>
          <w:p w14:paraId="7AE71FED" w14:textId="77777777" w:rsidR="00295333" w:rsidRPr="00C21E32" w:rsidRDefault="00295333" w:rsidP="00A63993">
            <w:pPr>
              <w:pStyle w:val="Default"/>
              <w:jc w:val="both"/>
              <w:rPr>
                <w:sz w:val="22"/>
                <w:szCs w:val="22"/>
              </w:rPr>
            </w:pPr>
            <w:r w:rsidRPr="00C21E32">
              <w:rPr>
                <w:i/>
                <w:iCs/>
                <w:sz w:val="22"/>
                <w:szCs w:val="22"/>
              </w:rPr>
              <w:t>Выставляется, если уровень сформированности заявленных компетенций по 70 и более % дескрипторов (в соответствии с картами компетенций ОПОП) оценивается на уровнях «4» и «5», при условии отсутствия уровней «1»-«3»:</w:t>
            </w:r>
            <w:r w:rsidRPr="00C21E32">
              <w:rPr>
                <w:sz w:val="22"/>
                <w:szCs w:val="22"/>
              </w:rPr>
              <w:t xml:space="preserve">студент показал прочные знания основных положений фактического материала, умение самостоятельно решать конкретные практические задачи повышенной сложности, свободно использовать справочную литературу, делать обоснованные выводы из результатов анализа конкретных ситуаций; </w:t>
            </w:r>
          </w:p>
        </w:tc>
      </w:tr>
      <w:tr w:rsidR="00295333" w:rsidRPr="00C21E32" w14:paraId="54304728" w14:textId="77777777" w:rsidTr="00A63993">
        <w:tc>
          <w:tcPr>
            <w:tcW w:w="1668" w:type="dxa"/>
            <w:vAlign w:val="center"/>
          </w:tcPr>
          <w:p w14:paraId="6F494222" w14:textId="77777777" w:rsidR="00295333" w:rsidRPr="00C21E32" w:rsidRDefault="00295333" w:rsidP="00A63993">
            <w:pPr>
              <w:pStyle w:val="Default"/>
              <w:jc w:val="both"/>
              <w:rPr>
                <w:sz w:val="22"/>
                <w:szCs w:val="22"/>
              </w:rPr>
            </w:pPr>
            <w:r w:rsidRPr="00C21E32">
              <w:rPr>
                <w:b/>
                <w:bCs/>
                <w:sz w:val="22"/>
                <w:szCs w:val="22"/>
              </w:rPr>
              <w:t xml:space="preserve">хорошо </w:t>
            </w:r>
          </w:p>
        </w:tc>
        <w:tc>
          <w:tcPr>
            <w:tcW w:w="8316" w:type="dxa"/>
            <w:vAlign w:val="center"/>
          </w:tcPr>
          <w:p w14:paraId="687B1061" w14:textId="77777777" w:rsidR="00295333" w:rsidRPr="00C21E32" w:rsidRDefault="00295333" w:rsidP="00A63993">
            <w:pPr>
              <w:pStyle w:val="Default"/>
              <w:jc w:val="both"/>
              <w:rPr>
                <w:sz w:val="22"/>
                <w:szCs w:val="22"/>
              </w:rPr>
            </w:pPr>
            <w:r w:rsidRPr="00C21E32">
              <w:rPr>
                <w:sz w:val="22"/>
                <w:szCs w:val="22"/>
              </w:rPr>
              <w:t xml:space="preserve">- </w:t>
            </w:r>
            <w:r w:rsidRPr="00C21E32">
              <w:rPr>
                <w:i/>
                <w:iCs/>
                <w:sz w:val="22"/>
                <w:szCs w:val="22"/>
              </w:rPr>
              <w:t xml:space="preserve">Выставляется, если уровень сформированности заявленных компетенций по 60 и более % дескрипторов (в соответствии с картами компетенций ОПОП) оценивается на уровнях «4» и «5», при условии отсутствия уровней «1»-«2», допускается уровень «3»: </w:t>
            </w:r>
            <w:r w:rsidRPr="00C21E32">
              <w:rPr>
                <w:sz w:val="22"/>
                <w:szCs w:val="22"/>
              </w:rPr>
              <w:t xml:space="preserve">студент показал прочные знания основных положений фактического материала, умение самостоятельно решать конкретные практические задачи, предусмотренные рабочей программой, ориентироваться в рекомендованной справочной литературе, умеет правильно оценить полученные результаты анализа конкретных ситуаций; </w:t>
            </w:r>
          </w:p>
        </w:tc>
      </w:tr>
      <w:tr w:rsidR="00295333" w:rsidRPr="00C21E32" w14:paraId="2065D156" w14:textId="77777777" w:rsidTr="00A63993">
        <w:tc>
          <w:tcPr>
            <w:tcW w:w="1668" w:type="dxa"/>
            <w:vAlign w:val="center"/>
          </w:tcPr>
          <w:p w14:paraId="5B26B547" w14:textId="77777777" w:rsidR="00295333" w:rsidRPr="00C21E32" w:rsidRDefault="00295333" w:rsidP="00A63993">
            <w:pPr>
              <w:pStyle w:val="Default"/>
              <w:jc w:val="both"/>
              <w:rPr>
                <w:sz w:val="22"/>
                <w:szCs w:val="22"/>
              </w:rPr>
            </w:pPr>
            <w:r w:rsidRPr="00C21E32">
              <w:rPr>
                <w:b/>
                <w:bCs/>
                <w:sz w:val="22"/>
                <w:szCs w:val="22"/>
              </w:rPr>
              <w:t xml:space="preserve">удовлетворительно </w:t>
            </w:r>
          </w:p>
        </w:tc>
        <w:tc>
          <w:tcPr>
            <w:tcW w:w="8316" w:type="dxa"/>
            <w:vAlign w:val="center"/>
          </w:tcPr>
          <w:p w14:paraId="77054646" w14:textId="77777777" w:rsidR="00295333" w:rsidRPr="00C21E32" w:rsidRDefault="00295333" w:rsidP="00A63993">
            <w:pPr>
              <w:pStyle w:val="Default"/>
              <w:jc w:val="both"/>
              <w:rPr>
                <w:sz w:val="22"/>
                <w:szCs w:val="22"/>
              </w:rPr>
            </w:pPr>
            <w:r w:rsidRPr="00C21E32">
              <w:rPr>
                <w:i/>
                <w:iCs/>
                <w:sz w:val="22"/>
                <w:szCs w:val="22"/>
              </w:rPr>
              <w:t xml:space="preserve">Выставляется, если уровень сформированности заявленных компетенций по 50 и более % дескрипторов (в соответствии с картами компетенций ОПОП) оценивается на уровнях «3»-«5»: </w:t>
            </w:r>
            <w:r w:rsidRPr="00C21E32">
              <w:rPr>
                <w:sz w:val="22"/>
                <w:szCs w:val="22"/>
              </w:rPr>
              <w:t xml:space="preserve">студент показал знание основных положений фактического материала, умение получить с помощью преподавателя правильное решение конкретной практической задачи из числа предусмотренных рабочей программой, знакомство с рекомендованной справочной литературой; </w:t>
            </w:r>
          </w:p>
        </w:tc>
      </w:tr>
      <w:tr w:rsidR="00295333" w:rsidRPr="00C21E32" w14:paraId="61256EBE" w14:textId="77777777" w:rsidTr="00A63993">
        <w:tc>
          <w:tcPr>
            <w:tcW w:w="1668" w:type="dxa"/>
            <w:vAlign w:val="center"/>
          </w:tcPr>
          <w:p w14:paraId="7D1C84EA" w14:textId="77777777" w:rsidR="00295333" w:rsidRPr="00C21E32" w:rsidRDefault="00295333" w:rsidP="00A63993">
            <w:pPr>
              <w:pStyle w:val="Default"/>
              <w:jc w:val="both"/>
              <w:rPr>
                <w:sz w:val="22"/>
                <w:szCs w:val="22"/>
              </w:rPr>
            </w:pPr>
            <w:r w:rsidRPr="00C21E32">
              <w:rPr>
                <w:b/>
                <w:bCs/>
                <w:sz w:val="22"/>
                <w:szCs w:val="22"/>
              </w:rPr>
              <w:t xml:space="preserve">неудовлетворительно </w:t>
            </w:r>
          </w:p>
        </w:tc>
        <w:tc>
          <w:tcPr>
            <w:tcW w:w="8316" w:type="dxa"/>
            <w:vAlign w:val="center"/>
          </w:tcPr>
          <w:p w14:paraId="4A23F972" w14:textId="77777777" w:rsidR="00295333" w:rsidRPr="00C21E32" w:rsidRDefault="00295333" w:rsidP="00A63993">
            <w:pPr>
              <w:pStyle w:val="Default"/>
              <w:jc w:val="both"/>
              <w:rPr>
                <w:sz w:val="22"/>
                <w:szCs w:val="22"/>
              </w:rPr>
            </w:pPr>
            <w:r w:rsidRPr="00C21E32">
              <w:rPr>
                <w:i/>
                <w:iCs/>
                <w:sz w:val="22"/>
                <w:szCs w:val="22"/>
              </w:rPr>
              <w:t xml:space="preserve">Выставляется, если уровень сформированности заявленных компетенций менее чем по 60 % дескрипторов (в соответствии с картами компетенций ОПОП) оценивается на уровнях «3»-«5»: </w:t>
            </w:r>
            <w:r w:rsidRPr="00C21E32">
              <w:rPr>
                <w:sz w:val="22"/>
                <w:szCs w:val="22"/>
              </w:rPr>
              <w:t xml:space="preserve">При ответе студента выявились существенные пробелы в знаниях основных положений фактического материала, неумение с помощью преподавателя получить правильное решение конкретной практической задачи из числа предусмотренных рабочей программой учебной дисциплины. </w:t>
            </w:r>
          </w:p>
        </w:tc>
      </w:tr>
      <w:tr w:rsidR="00295333" w:rsidRPr="00C21E32" w14:paraId="6D89D554" w14:textId="77777777" w:rsidTr="00A63993">
        <w:tc>
          <w:tcPr>
            <w:tcW w:w="1668" w:type="dxa"/>
            <w:vAlign w:val="center"/>
          </w:tcPr>
          <w:p w14:paraId="7416512D" w14:textId="77777777" w:rsidR="00295333" w:rsidRPr="00C21E32" w:rsidRDefault="00295333" w:rsidP="00A63993">
            <w:pPr>
              <w:pStyle w:val="Default"/>
              <w:jc w:val="both"/>
              <w:rPr>
                <w:sz w:val="22"/>
                <w:szCs w:val="22"/>
              </w:rPr>
            </w:pPr>
            <w:r w:rsidRPr="00C21E32">
              <w:rPr>
                <w:b/>
                <w:bCs/>
                <w:sz w:val="22"/>
                <w:szCs w:val="22"/>
              </w:rPr>
              <w:t xml:space="preserve">отлично </w:t>
            </w:r>
          </w:p>
        </w:tc>
        <w:tc>
          <w:tcPr>
            <w:tcW w:w="8316" w:type="dxa"/>
            <w:vAlign w:val="center"/>
          </w:tcPr>
          <w:p w14:paraId="1735299B" w14:textId="77777777" w:rsidR="00295333" w:rsidRPr="00C21E32" w:rsidRDefault="00295333" w:rsidP="00A63993">
            <w:pPr>
              <w:pStyle w:val="Default"/>
              <w:jc w:val="both"/>
              <w:rPr>
                <w:sz w:val="22"/>
                <w:szCs w:val="22"/>
              </w:rPr>
            </w:pPr>
            <w:r w:rsidRPr="00C21E32">
              <w:rPr>
                <w:i/>
                <w:iCs/>
                <w:sz w:val="22"/>
                <w:szCs w:val="22"/>
              </w:rPr>
              <w:t>Выставляется, если уровень сформированности заявленных компетенций по 70 и более % дескрипторов (в соответствии с картами компетенций ОПОП) оценивается на уровнях «4» и «5», при условии отсутствия уровней «1»-«3»:</w:t>
            </w:r>
            <w:r w:rsidRPr="00C21E32">
              <w:rPr>
                <w:sz w:val="22"/>
                <w:szCs w:val="22"/>
              </w:rPr>
              <w:t xml:space="preserve">студент показал прочные знания основных положений фактического материала, умение самостоятельно решать конкретные практические задачи повышенной сложности, свободно использовать справочную литературу, делать обоснованные выводы из результатов анализа конкретных ситуаций; </w:t>
            </w:r>
          </w:p>
        </w:tc>
      </w:tr>
    </w:tbl>
    <w:p w14:paraId="727DD66C" w14:textId="6FDA2A9C" w:rsidR="00CF26A0" w:rsidRPr="00C21E32" w:rsidRDefault="00CF26A0" w:rsidP="00CF26A0">
      <w:pPr>
        <w:pStyle w:val="71"/>
        <w:shd w:val="clear" w:color="auto" w:fill="auto"/>
        <w:spacing w:line="240" w:lineRule="auto"/>
        <w:ind w:firstLine="709"/>
        <w:jc w:val="both"/>
        <w:rPr>
          <w:sz w:val="24"/>
        </w:rPr>
      </w:pPr>
      <w:r w:rsidRPr="00C21E32">
        <w:rPr>
          <w:sz w:val="24"/>
        </w:rPr>
        <w:t>Оценивание ВКР (</w:t>
      </w:r>
      <w:r w:rsidR="00412626" w:rsidRPr="00C21E32">
        <w:rPr>
          <w:sz w:val="24"/>
        </w:rPr>
        <w:t>Дипломного проекта</w:t>
      </w:r>
      <w:r w:rsidRPr="00C21E32">
        <w:rPr>
          <w:sz w:val="24"/>
        </w:rPr>
        <w:t>) осуществляется в два этапа.</w:t>
      </w:r>
    </w:p>
    <w:p w14:paraId="6097F47A" w14:textId="77777777" w:rsidR="00CF26A0" w:rsidRPr="00C21E32" w:rsidRDefault="00CF26A0" w:rsidP="00CF26A0">
      <w:pPr>
        <w:pStyle w:val="71"/>
        <w:shd w:val="clear" w:color="auto" w:fill="auto"/>
        <w:spacing w:line="240" w:lineRule="auto"/>
        <w:ind w:firstLine="709"/>
        <w:jc w:val="both"/>
        <w:rPr>
          <w:sz w:val="24"/>
        </w:rPr>
      </w:pPr>
      <w:r w:rsidRPr="00C21E32">
        <w:rPr>
          <w:rStyle w:val="affd"/>
          <w:sz w:val="24"/>
        </w:rPr>
        <w:t xml:space="preserve">Этап 1. </w:t>
      </w:r>
      <w:r w:rsidRPr="00C21E32">
        <w:rPr>
          <w:sz w:val="24"/>
        </w:rPr>
        <w:t>Предварительное оценивание ВКР. Предварительное оценивание ВКР осуществляется руководителем ВКР (</w:t>
      </w:r>
      <w:r w:rsidR="0088739C" w:rsidRPr="00C21E32">
        <w:rPr>
          <w:sz w:val="24"/>
        </w:rPr>
        <w:t>Отзыв руководителя ВКР</w:t>
      </w:r>
      <w:r w:rsidRPr="00C21E32">
        <w:rPr>
          <w:sz w:val="24"/>
        </w:rPr>
        <w:t>).</w:t>
      </w:r>
    </w:p>
    <w:p w14:paraId="408AE747" w14:textId="77777777" w:rsidR="00CF26A0" w:rsidRPr="00C21E32" w:rsidRDefault="00CF26A0" w:rsidP="00CF26A0">
      <w:pPr>
        <w:pStyle w:val="71"/>
        <w:shd w:val="clear" w:color="auto" w:fill="auto"/>
        <w:spacing w:line="240" w:lineRule="auto"/>
        <w:ind w:firstLine="709"/>
        <w:jc w:val="both"/>
      </w:pPr>
      <w:r w:rsidRPr="00C21E32">
        <w:rPr>
          <w:rStyle w:val="affd"/>
          <w:sz w:val="24"/>
        </w:rPr>
        <w:t xml:space="preserve">Этап 2. </w:t>
      </w:r>
      <w:r w:rsidRPr="00C21E32">
        <w:rPr>
          <w:sz w:val="24"/>
        </w:rPr>
        <w:t>Оценка Дипломного проекта ГЭК. Итоговая оценка выставляется на основании результатов экспертной оценки</w:t>
      </w:r>
      <w:r w:rsidRPr="00C21E32">
        <w:t xml:space="preserve"> членов ГЭК (Таблица </w:t>
      </w:r>
      <w:r w:rsidR="00D7528F" w:rsidRPr="00C21E32">
        <w:t>3</w:t>
      </w:r>
      <w:r w:rsidRPr="00C21E32">
        <w:t>)</w:t>
      </w:r>
    </w:p>
    <w:p w14:paraId="2BD76B68" w14:textId="77777777" w:rsidR="00396FFB" w:rsidRPr="00C21E32" w:rsidRDefault="00396FFB" w:rsidP="00CF26A0">
      <w:pPr>
        <w:pStyle w:val="71"/>
        <w:shd w:val="clear" w:color="auto" w:fill="auto"/>
        <w:spacing w:line="240" w:lineRule="auto"/>
        <w:ind w:firstLine="709"/>
        <w:jc w:val="both"/>
        <w:sectPr w:rsidR="00396FFB" w:rsidRPr="00C21E32" w:rsidSect="00CF26A0">
          <w:headerReference w:type="default" r:id="rId11"/>
          <w:footerReference w:type="default" r:id="rId12"/>
          <w:pgSz w:w="11909" w:h="16838"/>
          <w:pgMar w:top="1134" w:right="850" w:bottom="1134" w:left="1418" w:header="0" w:footer="3" w:gutter="0"/>
          <w:cols w:space="720"/>
          <w:noEndnote/>
          <w:docGrid w:linePitch="360"/>
        </w:sectPr>
      </w:pPr>
    </w:p>
    <w:p w14:paraId="02403BBE" w14:textId="77777777" w:rsidR="00D7528F" w:rsidRPr="00C21E32" w:rsidRDefault="00D7528F" w:rsidP="00D7528F">
      <w:pPr>
        <w:spacing w:after="0" w:line="240" w:lineRule="auto"/>
        <w:jc w:val="center"/>
        <w:rPr>
          <w:rFonts w:ascii="Times New Roman" w:hAnsi="Times New Roman"/>
          <w:b/>
          <w:sz w:val="24"/>
          <w:szCs w:val="24"/>
          <w:lang w:eastAsia="ru-RU"/>
        </w:rPr>
      </w:pPr>
      <w:r w:rsidRPr="00C21E32">
        <w:rPr>
          <w:rFonts w:ascii="Times New Roman" w:hAnsi="Times New Roman"/>
          <w:b/>
          <w:sz w:val="24"/>
          <w:szCs w:val="24"/>
          <w:lang w:eastAsia="ru-RU"/>
        </w:rPr>
        <w:lastRenderedPageBreak/>
        <w:t>ОТЗЫВ</w:t>
      </w:r>
    </w:p>
    <w:p w14:paraId="75409C05" w14:textId="77777777" w:rsidR="00D7528F" w:rsidRPr="00C21E32" w:rsidRDefault="00D7528F" w:rsidP="00D7528F">
      <w:pPr>
        <w:spacing w:after="0" w:line="240" w:lineRule="auto"/>
        <w:jc w:val="center"/>
        <w:rPr>
          <w:rFonts w:ascii="Times New Roman" w:hAnsi="Times New Roman"/>
          <w:b/>
          <w:sz w:val="24"/>
          <w:szCs w:val="24"/>
          <w:lang w:eastAsia="ru-RU"/>
        </w:rPr>
      </w:pPr>
      <w:r w:rsidRPr="00C21E32">
        <w:rPr>
          <w:rFonts w:ascii="Times New Roman" w:hAnsi="Times New Roman"/>
          <w:b/>
          <w:sz w:val="24"/>
          <w:szCs w:val="24"/>
          <w:lang w:eastAsia="ru-RU"/>
        </w:rPr>
        <w:t xml:space="preserve">РУКОВОДИТЕЛЯ НА ВЫПУСКНУЮ КВАЛИФИКАЦИОННОЮ РАБОТУ </w:t>
      </w:r>
    </w:p>
    <w:p w14:paraId="4AAE6E45" w14:textId="77777777" w:rsidR="00D7528F" w:rsidRPr="00C21E32" w:rsidRDefault="00D7528F" w:rsidP="00D7528F">
      <w:pPr>
        <w:spacing w:after="0" w:line="240" w:lineRule="auto"/>
        <w:jc w:val="center"/>
        <w:rPr>
          <w:rFonts w:ascii="Times New Roman" w:hAnsi="Times New Roman"/>
          <w:b/>
          <w:sz w:val="24"/>
          <w:szCs w:val="24"/>
          <w:lang w:eastAsia="ru-RU"/>
        </w:rPr>
      </w:pPr>
      <w:r w:rsidRPr="00C21E32">
        <w:rPr>
          <w:rFonts w:ascii="Times New Roman" w:hAnsi="Times New Roman"/>
          <w:b/>
          <w:sz w:val="24"/>
          <w:szCs w:val="24"/>
          <w:lang w:eastAsia="ru-RU"/>
        </w:rPr>
        <w:t>БАКАЛАВРА</w:t>
      </w:r>
    </w:p>
    <w:p w14:paraId="20C9209D" w14:textId="77777777" w:rsidR="00D7528F" w:rsidRPr="00C21E32" w:rsidRDefault="00D7528F" w:rsidP="00D7528F">
      <w:pPr>
        <w:spacing w:after="0" w:line="240" w:lineRule="auto"/>
        <w:jc w:val="both"/>
        <w:rPr>
          <w:rFonts w:ascii="Times New Roman" w:hAnsi="Times New Roman"/>
          <w:sz w:val="24"/>
          <w:szCs w:val="24"/>
          <w:lang w:eastAsia="ru-RU"/>
        </w:rPr>
      </w:pPr>
    </w:p>
    <w:p w14:paraId="5EF4EED1" w14:textId="77777777" w:rsidR="00D7528F" w:rsidRPr="00C21E32" w:rsidRDefault="00D7528F" w:rsidP="00D7528F">
      <w:pPr>
        <w:spacing w:after="0" w:line="240" w:lineRule="auto"/>
        <w:jc w:val="both"/>
        <w:rPr>
          <w:rFonts w:ascii="Times New Roman" w:hAnsi="Times New Roman"/>
          <w:sz w:val="24"/>
          <w:szCs w:val="24"/>
          <w:lang w:eastAsia="ru-RU"/>
        </w:rPr>
      </w:pPr>
      <w:r w:rsidRPr="00C21E32">
        <w:rPr>
          <w:rFonts w:ascii="Times New Roman" w:hAnsi="Times New Roman"/>
          <w:sz w:val="24"/>
          <w:szCs w:val="24"/>
          <w:lang w:eastAsia="ru-RU"/>
        </w:rPr>
        <w:t>Тема ____________________________________________________________________________</w:t>
      </w:r>
    </w:p>
    <w:p w14:paraId="757AA236" w14:textId="77777777" w:rsidR="00D7528F" w:rsidRPr="00C21E32" w:rsidRDefault="00D7528F" w:rsidP="00D7528F">
      <w:pPr>
        <w:spacing w:after="0" w:line="240" w:lineRule="auto"/>
        <w:jc w:val="both"/>
        <w:rPr>
          <w:rFonts w:ascii="Times New Roman" w:hAnsi="Times New Roman"/>
          <w:sz w:val="24"/>
          <w:szCs w:val="24"/>
          <w:lang w:eastAsia="ru-RU"/>
        </w:rPr>
      </w:pPr>
      <w:r w:rsidRPr="00C21E32">
        <w:rPr>
          <w:rFonts w:ascii="Times New Roman" w:hAnsi="Times New Roman"/>
          <w:sz w:val="24"/>
          <w:szCs w:val="24"/>
          <w:lang w:eastAsia="ru-RU"/>
        </w:rPr>
        <w:t>__________________________________________________________________________________________________________________________________________________________________</w:t>
      </w:r>
    </w:p>
    <w:p w14:paraId="7CADED18" w14:textId="77777777" w:rsidR="00D7528F" w:rsidRPr="00C21E32" w:rsidRDefault="00D7528F" w:rsidP="00D7528F">
      <w:pPr>
        <w:spacing w:after="0" w:line="240" w:lineRule="auto"/>
        <w:jc w:val="both"/>
        <w:rPr>
          <w:rFonts w:ascii="Times New Roman" w:hAnsi="Times New Roman"/>
          <w:sz w:val="24"/>
          <w:szCs w:val="24"/>
          <w:lang w:eastAsia="ru-RU"/>
        </w:rPr>
      </w:pPr>
    </w:p>
    <w:p w14:paraId="376DBF1C" w14:textId="77777777" w:rsidR="00D7528F" w:rsidRPr="00C21E32" w:rsidRDefault="00D7528F" w:rsidP="00D7528F">
      <w:pPr>
        <w:spacing w:after="0" w:line="240" w:lineRule="auto"/>
        <w:jc w:val="both"/>
        <w:rPr>
          <w:rFonts w:ascii="Times New Roman" w:hAnsi="Times New Roman"/>
          <w:sz w:val="24"/>
          <w:szCs w:val="24"/>
          <w:lang w:eastAsia="ru-RU"/>
        </w:rPr>
      </w:pPr>
      <w:r w:rsidRPr="00C21E32">
        <w:rPr>
          <w:rFonts w:ascii="Times New Roman" w:hAnsi="Times New Roman"/>
          <w:sz w:val="24"/>
          <w:szCs w:val="24"/>
          <w:lang w:eastAsia="ru-RU"/>
        </w:rPr>
        <w:t>Студент _________________________________________________________________________</w:t>
      </w:r>
    </w:p>
    <w:p w14:paraId="084965B9" w14:textId="3E5DC15A" w:rsidR="00D7528F" w:rsidRPr="00C21E32" w:rsidRDefault="00D7528F" w:rsidP="00D7528F">
      <w:pPr>
        <w:spacing w:after="0" w:line="240" w:lineRule="auto"/>
        <w:jc w:val="both"/>
        <w:rPr>
          <w:rFonts w:ascii="Times New Roman" w:hAnsi="Times New Roman"/>
          <w:sz w:val="24"/>
          <w:szCs w:val="24"/>
          <w:lang w:eastAsia="ru-RU"/>
        </w:rPr>
      </w:pPr>
      <w:proofErr w:type="spellStart"/>
      <w:r w:rsidRPr="00C21E32">
        <w:rPr>
          <w:rFonts w:ascii="Times New Roman" w:hAnsi="Times New Roman"/>
          <w:sz w:val="24"/>
          <w:szCs w:val="24"/>
          <w:lang w:eastAsia="ru-RU"/>
        </w:rPr>
        <w:t>Курс___________________Группа</w:t>
      </w:r>
      <w:proofErr w:type="spellEnd"/>
      <w:r w:rsidRPr="00C21E32">
        <w:rPr>
          <w:rFonts w:ascii="Times New Roman" w:hAnsi="Times New Roman"/>
          <w:sz w:val="24"/>
          <w:szCs w:val="24"/>
          <w:lang w:eastAsia="ru-RU"/>
        </w:rPr>
        <w:t>____________________</w:t>
      </w:r>
    </w:p>
    <w:p w14:paraId="02D027CD" w14:textId="77777777" w:rsidR="00D7528F" w:rsidRPr="00C21E32" w:rsidRDefault="00D7528F" w:rsidP="00D7528F">
      <w:pPr>
        <w:spacing w:after="0" w:line="240" w:lineRule="auto"/>
        <w:jc w:val="both"/>
        <w:rPr>
          <w:rFonts w:ascii="Times New Roman" w:hAnsi="Times New Roman"/>
          <w:sz w:val="24"/>
          <w:szCs w:val="24"/>
          <w:lang w:eastAsia="ru-RU"/>
        </w:rPr>
      </w:pPr>
      <w:r w:rsidRPr="00C21E32">
        <w:rPr>
          <w:rFonts w:ascii="Times New Roman" w:hAnsi="Times New Roman"/>
          <w:sz w:val="24"/>
          <w:szCs w:val="24"/>
          <w:lang w:eastAsia="ru-RU"/>
        </w:rPr>
        <w:t>Кафедра _________________________________________________________________________</w:t>
      </w:r>
    </w:p>
    <w:p w14:paraId="0693A2CA" w14:textId="77777777" w:rsidR="00D7528F" w:rsidRPr="00C21E32" w:rsidRDefault="00D7528F" w:rsidP="00D7528F">
      <w:pPr>
        <w:spacing w:after="0" w:line="240" w:lineRule="auto"/>
        <w:jc w:val="both"/>
        <w:rPr>
          <w:rFonts w:ascii="Times New Roman" w:hAnsi="Times New Roman"/>
          <w:sz w:val="24"/>
          <w:szCs w:val="24"/>
          <w:lang w:eastAsia="ru-RU"/>
        </w:rPr>
      </w:pPr>
      <w:r w:rsidRPr="00C21E32">
        <w:rPr>
          <w:rFonts w:ascii="Times New Roman" w:hAnsi="Times New Roman"/>
          <w:sz w:val="24"/>
          <w:szCs w:val="24"/>
          <w:lang w:eastAsia="ru-RU"/>
        </w:rPr>
        <w:t>Руководитель _____________________________________________________________________</w:t>
      </w:r>
    </w:p>
    <w:p w14:paraId="68D8E584" w14:textId="77777777" w:rsidR="00D7528F" w:rsidRPr="00C21E32" w:rsidRDefault="00D7528F" w:rsidP="00D7528F">
      <w:pPr>
        <w:spacing w:after="0" w:line="240" w:lineRule="auto"/>
        <w:ind w:firstLine="720"/>
        <w:jc w:val="center"/>
        <w:rPr>
          <w:rFonts w:ascii="Times New Roman" w:hAnsi="Times New Roman"/>
          <w:sz w:val="16"/>
          <w:szCs w:val="16"/>
          <w:lang w:eastAsia="ru-RU"/>
        </w:rPr>
      </w:pPr>
      <w:r w:rsidRPr="00C21E32">
        <w:rPr>
          <w:rFonts w:ascii="Times New Roman" w:hAnsi="Times New Roman"/>
          <w:sz w:val="16"/>
          <w:szCs w:val="16"/>
          <w:lang w:eastAsia="ru-RU"/>
        </w:rPr>
        <w:t>(Фамилия И.О., место работы, должность, ученое звание, степень)</w:t>
      </w:r>
    </w:p>
    <w:p w14:paraId="63E9EA62" w14:textId="77777777" w:rsidR="00D7528F" w:rsidRPr="00C21E32" w:rsidRDefault="00D7528F" w:rsidP="00D7528F">
      <w:pPr>
        <w:widowControl w:val="0"/>
        <w:autoSpaceDE w:val="0"/>
        <w:autoSpaceDN w:val="0"/>
        <w:adjustRightInd w:val="0"/>
        <w:spacing w:after="60" w:line="240" w:lineRule="auto"/>
        <w:outlineLvl w:val="6"/>
        <w:rPr>
          <w:rFonts w:ascii="Times New Roman" w:hAnsi="Times New Roman"/>
          <w:sz w:val="24"/>
          <w:szCs w:val="24"/>
          <w:lang w:eastAsia="ru-RU"/>
        </w:rPr>
      </w:pPr>
      <w:r w:rsidRPr="00C21E32">
        <w:rPr>
          <w:rFonts w:ascii="Times New Roman" w:hAnsi="Times New Roman"/>
          <w:sz w:val="24"/>
          <w:szCs w:val="24"/>
          <w:lang w:eastAsia="ru-RU"/>
        </w:rPr>
        <w:t>Достоинства: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FD1A2AC" w14:textId="77777777" w:rsidR="00D7528F" w:rsidRPr="00C21E32" w:rsidRDefault="00D7528F" w:rsidP="00D7528F">
      <w:pPr>
        <w:spacing w:after="0" w:line="240" w:lineRule="auto"/>
        <w:rPr>
          <w:rFonts w:ascii="Times New Roman" w:hAnsi="Times New Roman"/>
          <w:sz w:val="24"/>
          <w:szCs w:val="24"/>
          <w:lang w:eastAsia="ru-RU"/>
        </w:rPr>
      </w:pPr>
      <w:r w:rsidRPr="00C21E32">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___________________________________________________________________________________________________________________________________________________________________________________________________________________________________________________Недостатки: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85A57A2" w14:textId="77777777" w:rsidR="00D7528F" w:rsidRPr="00C21E32" w:rsidRDefault="00D7528F" w:rsidP="00D7528F">
      <w:pPr>
        <w:spacing w:after="0" w:line="240" w:lineRule="auto"/>
        <w:rPr>
          <w:rFonts w:ascii="Times New Roman" w:hAnsi="Times New Roman"/>
          <w:sz w:val="24"/>
          <w:szCs w:val="24"/>
          <w:lang w:eastAsia="ru-RU"/>
        </w:rPr>
      </w:pPr>
    </w:p>
    <w:p w14:paraId="4CE0AFB4" w14:textId="77777777" w:rsidR="00D7528F" w:rsidRPr="00C21E32" w:rsidRDefault="00D7528F" w:rsidP="00D7528F">
      <w:pPr>
        <w:spacing w:after="0" w:line="240" w:lineRule="auto"/>
        <w:rPr>
          <w:rFonts w:ascii="Times New Roman" w:hAnsi="Times New Roman"/>
          <w:sz w:val="24"/>
          <w:szCs w:val="24"/>
          <w:lang w:eastAsia="ru-RU"/>
        </w:rPr>
      </w:pPr>
      <w:r w:rsidRPr="00C21E32">
        <w:rPr>
          <w:rFonts w:ascii="Times New Roman" w:hAnsi="Times New Roman"/>
          <w:sz w:val="24"/>
          <w:szCs w:val="24"/>
          <w:lang w:eastAsia="ru-RU"/>
        </w:rPr>
        <w:t>Результаты проверки ВКР на оригинальность:</w:t>
      </w:r>
    </w:p>
    <w:p w14:paraId="62C15BAA" w14:textId="77777777" w:rsidR="00D7528F" w:rsidRPr="00C21E32" w:rsidRDefault="00D7528F" w:rsidP="00D7528F">
      <w:pPr>
        <w:spacing w:after="0" w:line="240" w:lineRule="auto"/>
        <w:rPr>
          <w:rFonts w:ascii="Times New Roman" w:hAnsi="Times New Roman"/>
          <w:sz w:val="24"/>
          <w:szCs w:val="24"/>
          <w:lang w:eastAsia="ru-RU"/>
        </w:rPr>
      </w:pPr>
      <w:r w:rsidRPr="00C21E32">
        <w:rPr>
          <w:rFonts w:ascii="Times New Roman" w:hAnsi="Times New Roman"/>
          <w:sz w:val="24"/>
          <w:szCs w:val="24"/>
          <w:lang w:eastAsia="ru-RU"/>
        </w:rPr>
        <w:t>________________________________________________________________________________</w:t>
      </w:r>
    </w:p>
    <w:p w14:paraId="2EE66957" w14:textId="77777777" w:rsidR="00D7528F" w:rsidRPr="00C21E32" w:rsidRDefault="00D7528F" w:rsidP="00D7528F">
      <w:pPr>
        <w:spacing w:after="0" w:line="240" w:lineRule="auto"/>
        <w:rPr>
          <w:rFonts w:ascii="Times New Roman" w:hAnsi="Times New Roman"/>
          <w:sz w:val="24"/>
          <w:szCs w:val="24"/>
          <w:lang w:eastAsia="ru-RU"/>
        </w:rPr>
      </w:pPr>
      <w:r w:rsidRPr="00C21E32">
        <w:rPr>
          <w:rFonts w:ascii="Times New Roman" w:hAnsi="Times New Roman"/>
          <w:sz w:val="24"/>
          <w:szCs w:val="24"/>
          <w:lang w:eastAsia="ru-RU"/>
        </w:rPr>
        <w:t>________________________________________________________________________________</w:t>
      </w:r>
    </w:p>
    <w:p w14:paraId="58640D9D" w14:textId="77777777" w:rsidR="00D7528F" w:rsidRPr="00C21E32" w:rsidRDefault="00D7528F" w:rsidP="00D7528F">
      <w:pPr>
        <w:spacing w:after="0" w:line="240" w:lineRule="auto"/>
        <w:rPr>
          <w:rFonts w:ascii="Times New Roman" w:hAnsi="Times New Roman"/>
          <w:sz w:val="24"/>
          <w:szCs w:val="24"/>
          <w:lang w:eastAsia="ru-RU"/>
        </w:rPr>
      </w:pPr>
      <w:r w:rsidRPr="00C21E32">
        <w:rPr>
          <w:rFonts w:ascii="Times New Roman" w:hAnsi="Times New Roman"/>
          <w:sz w:val="24"/>
          <w:szCs w:val="24"/>
          <w:lang w:eastAsia="ru-RU"/>
        </w:rPr>
        <w:t>________________________________________________________________________________</w:t>
      </w:r>
    </w:p>
    <w:p w14:paraId="116B262A" w14:textId="77777777" w:rsidR="00D7528F" w:rsidRPr="00C21E32" w:rsidRDefault="00D7528F" w:rsidP="00D7528F">
      <w:pPr>
        <w:spacing w:after="0" w:line="240" w:lineRule="auto"/>
        <w:rPr>
          <w:rFonts w:ascii="Times New Roman" w:hAnsi="Times New Roman"/>
          <w:sz w:val="24"/>
          <w:szCs w:val="24"/>
          <w:lang w:eastAsia="ru-RU"/>
        </w:rPr>
      </w:pPr>
      <w:r w:rsidRPr="00C21E32">
        <w:rPr>
          <w:rFonts w:ascii="Times New Roman" w:hAnsi="Times New Roman"/>
          <w:sz w:val="24"/>
          <w:szCs w:val="24"/>
          <w:lang w:eastAsia="ru-RU"/>
        </w:rPr>
        <w:t>________________________________________________________________________________</w:t>
      </w:r>
    </w:p>
    <w:p w14:paraId="56A3E2D6" w14:textId="77777777" w:rsidR="00D7528F" w:rsidRPr="00C21E32" w:rsidRDefault="00D7528F" w:rsidP="00D7528F">
      <w:pPr>
        <w:spacing w:after="0" w:line="240" w:lineRule="auto"/>
        <w:rPr>
          <w:rFonts w:ascii="Times New Roman" w:hAnsi="Times New Roman"/>
          <w:sz w:val="24"/>
          <w:szCs w:val="24"/>
          <w:lang w:eastAsia="ru-RU"/>
        </w:rPr>
      </w:pPr>
      <w:r w:rsidRPr="00C21E32">
        <w:rPr>
          <w:rFonts w:ascii="Times New Roman" w:hAnsi="Times New Roman"/>
          <w:sz w:val="24"/>
          <w:szCs w:val="24"/>
          <w:lang w:eastAsia="ru-RU"/>
        </w:rPr>
        <w:t>Заключение:</w:t>
      </w:r>
    </w:p>
    <w:p w14:paraId="684213D1" w14:textId="77777777" w:rsidR="00D7528F" w:rsidRPr="00C21E32" w:rsidRDefault="00D7528F" w:rsidP="00D7528F">
      <w:pPr>
        <w:spacing w:after="0" w:line="240" w:lineRule="auto"/>
        <w:rPr>
          <w:rFonts w:ascii="Times New Roman" w:hAnsi="Times New Roman"/>
          <w:sz w:val="24"/>
          <w:szCs w:val="24"/>
          <w:lang w:eastAsia="ru-RU"/>
        </w:rPr>
      </w:pPr>
      <w:r w:rsidRPr="00C21E32">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9FF1E3B" w14:textId="77777777" w:rsidR="00D7528F" w:rsidRPr="00C21E32" w:rsidRDefault="00D7528F" w:rsidP="00D7528F">
      <w:pPr>
        <w:spacing w:after="0" w:line="240" w:lineRule="auto"/>
        <w:rPr>
          <w:rFonts w:ascii="Times New Roman" w:hAnsi="Times New Roman"/>
          <w:sz w:val="24"/>
          <w:szCs w:val="24"/>
          <w:lang w:eastAsia="ru-RU"/>
        </w:rPr>
      </w:pPr>
      <w:r w:rsidRPr="00C21E32">
        <w:rPr>
          <w:rFonts w:ascii="Times New Roman" w:hAnsi="Times New Roman"/>
          <w:sz w:val="24"/>
          <w:szCs w:val="24"/>
          <w:lang w:eastAsia="ru-RU"/>
        </w:rPr>
        <w:t>_________________________________________________________________________________</w:t>
      </w:r>
    </w:p>
    <w:p w14:paraId="5B378716" w14:textId="77777777" w:rsidR="00D7528F" w:rsidRPr="00C21E32" w:rsidRDefault="00D7528F" w:rsidP="00D7528F">
      <w:pPr>
        <w:spacing w:after="0" w:line="240" w:lineRule="auto"/>
        <w:rPr>
          <w:rFonts w:ascii="Times New Roman" w:hAnsi="Times New Roman"/>
          <w:sz w:val="24"/>
          <w:szCs w:val="24"/>
          <w:lang w:eastAsia="ru-RU"/>
        </w:rPr>
      </w:pPr>
      <w:r w:rsidRPr="00C21E32">
        <w:rPr>
          <w:rFonts w:ascii="Times New Roman" w:hAnsi="Times New Roman"/>
          <w:sz w:val="24"/>
          <w:szCs w:val="24"/>
          <w:lang w:eastAsia="ru-RU"/>
        </w:rPr>
        <w:t>_________________________________________________________________________________</w:t>
      </w:r>
    </w:p>
    <w:p w14:paraId="7C464608" w14:textId="77777777" w:rsidR="00D7528F" w:rsidRPr="00C21E32" w:rsidRDefault="00D7528F" w:rsidP="00D7528F">
      <w:pPr>
        <w:spacing w:after="0" w:line="240" w:lineRule="auto"/>
        <w:rPr>
          <w:rFonts w:ascii="Times New Roman" w:hAnsi="Times New Roman"/>
          <w:sz w:val="24"/>
          <w:szCs w:val="24"/>
          <w:lang w:eastAsia="ru-RU"/>
        </w:rPr>
      </w:pPr>
    </w:p>
    <w:p w14:paraId="2EF9A874" w14:textId="77777777" w:rsidR="00D7528F" w:rsidRPr="00C21E32" w:rsidRDefault="00D7528F" w:rsidP="00D7528F">
      <w:pPr>
        <w:spacing w:after="0" w:line="240" w:lineRule="auto"/>
        <w:rPr>
          <w:rFonts w:ascii="Times New Roman" w:hAnsi="Times New Roman"/>
          <w:sz w:val="24"/>
          <w:szCs w:val="24"/>
          <w:lang w:eastAsia="ru-RU"/>
        </w:rPr>
      </w:pPr>
      <w:r w:rsidRPr="00C21E32">
        <w:rPr>
          <w:rFonts w:ascii="Times New Roman" w:hAnsi="Times New Roman"/>
          <w:sz w:val="24"/>
          <w:szCs w:val="24"/>
          <w:lang w:eastAsia="ru-RU"/>
        </w:rPr>
        <w:t>Оценочный протокол экспертизы соответствия уровня достижения обучающимся запланированных результатов обучения представлен в приложении 1 к отзыву руководителя ВКР.</w:t>
      </w:r>
    </w:p>
    <w:p w14:paraId="3AC0343F" w14:textId="77777777" w:rsidR="00D7528F" w:rsidRPr="00C21E32" w:rsidRDefault="00D7528F" w:rsidP="00D7528F">
      <w:pPr>
        <w:spacing w:after="0" w:line="240" w:lineRule="auto"/>
        <w:rPr>
          <w:rFonts w:ascii="Times New Roman" w:hAnsi="Times New Roman"/>
          <w:sz w:val="24"/>
          <w:szCs w:val="24"/>
          <w:lang w:eastAsia="ru-RU"/>
        </w:rPr>
      </w:pPr>
    </w:p>
    <w:p w14:paraId="7AA12103" w14:textId="77777777" w:rsidR="00D7528F" w:rsidRPr="00C21E32" w:rsidRDefault="00D7528F" w:rsidP="00D7528F">
      <w:pPr>
        <w:spacing w:after="0" w:line="240" w:lineRule="auto"/>
        <w:rPr>
          <w:rFonts w:ascii="Times New Roman" w:hAnsi="Times New Roman"/>
          <w:sz w:val="24"/>
          <w:szCs w:val="24"/>
          <w:lang w:eastAsia="ru-RU"/>
        </w:rPr>
      </w:pPr>
      <w:r w:rsidRPr="00C21E32">
        <w:rPr>
          <w:rFonts w:ascii="Times New Roman" w:hAnsi="Times New Roman"/>
          <w:sz w:val="24"/>
          <w:szCs w:val="24"/>
          <w:lang w:eastAsia="ru-RU"/>
        </w:rPr>
        <w:t>Руководитель __________________                                Дата                «___» __________20___г.</w:t>
      </w:r>
    </w:p>
    <w:p w14:paraId="127C5EE9" w14:textId="77777777" w:rsidR="00D7528F" w:rsidRPr="00C21E32" w:rsidRDefault="00D7528F" w:rsidP="00D7528F">
      <w:pPr>
        <w:spacing w:after="0" w:line="240" w:lineRule="auto"/>
        <w:rPr>
          <w:rFonts w:ascii="Times New Roman" w:hAnsi="Times New Roman"/>
          <w:i/>
          <w:sz w:val="20"/>
          <w:szCs w:val="20"/>
          <w:lang w:eastAsia="ru-RU"/>
        </w:rPr>
      </w:pPr>
      <w:r w:rsidRPr="00C21E32">
        <w:rPr>
          <w:rFonts w:ascii="Times New Roman" w:hAnsi="Times New Roman"/>
          <w:sz w:val="24"/>
          <w:szCs w:val="24"/>
          <w:lang w:eastAsia="ru-RU"/>
        </w:rPr>
        <w:tab/>
      </w:r>
      <w:r w:rsidRPr="00C21E32">
        <w:rPr>
          <w:rFonts w:ascii="Times New Roman" w:hAnsi="Times New Roman"/>
          <w:sz w:val="24"/>
          <w:szCs w:val="24"/>
          <w:lang w:eastAsia="ru-RU"/>
        </w:rPr>
        <w:tab/>
      </w:r>
      <w:r w:rsidRPr="00C21E32">
        <w:rPr>
          <w:rFonts w:ascii="Times New Roman" w:hAnsi="Times New Roman"/>
          <w:i/>
          <w:sz w:val="20"/>
          <w:szCs w:val="20"/>
          <w:lang w:eastAsia="ru-RU"/>
        </w:rPr>
        <w:t xml:space="preserve">             (подпись)</w:t>
      </w:r>
    </w:p>
    <w:p w14:paraId="4851DCFF" w14:textId="77777777" w:rsidR="00D7528F" w:rsidRPr="00C21E32" w:rsidRDefault="00D7528F" w:rsidP="00D7528F">
      <w:pPr>
        <w:spacing w:after="0" w:line="240" w:lineRule="auto"/>
        <w:rPr>
          <w:rFonts w:ascii="Times New Roman" w:hAnsi="Times New Roman"/>
          <w:b/>
          <w:sz w:val="24"/>
          <w:szCs w:val="24"/>
          <w:lang w:eastAsia="ru-RU"/>
        </w:rPr>
        <w:sectPr w:rsidR="00D7528F" w:rsidRPr="00C21E32" w:rsidSect="00EB1C92">
          <w:footerReference w:type="even" r:id="rId13"/>
          <w:pgSz w:w="11906" w:h="16838" w:code="9"/>
          <w:pgMar w:top="851" w:right="991" w:bottom="1134" w:left="1134" w:header="720" w:footer="720" w:gutter="0"/>
          <w:cols w:space="720"/>
          <w:titlePg/>
          <w:docGrid w:linePitch="360"/>
        </w:sectPr>
      </w:pPr>
    </w:p>
    <w:p w14:paraId="07980000" w14:textId="77777777" w:rsidR="004C3341" w:rsidRPr="00C21E32" w:rsidRDefault="004C3341" w:rsidP="004C3341">
      <w:pPr>
        <w:spacing w:after="0" w:line="240" w:lineRule="auto"/>
        <w:jc w:val="center"/>
        <w:rPr>
          <w:rFonts w:ascii="Times New Roman" w:hAnsi="Times New Roman"/>
          <w:sz w:val="24"/>
          <w:szCs w:val="24"/>
          <w:lang w:eastAsia="ru-RU"/>
        </w:rPr>
      </w:pPr>
      <w:r w:rsidRPr="00C21E32">
        <w:rPr>
          <w:rFonts w:ascii="Times New Roman" w:hAnsi="Times New Roman"/>
          <w:b/>
          <w:sz w:val="24"/>
          <w:szCs w:val="24"/>
          <w:lang w:eastAsia="ru-RU"/>
        </w:rPr>
        <w:lastRenderedPageBreak/>
        <w:t>Протокол экспертизы соответствия уровня достижения студентом __________________запланированных результатов выполнения ВКР</w:t>
      </w:r>
    </w:p>
    <w:p w14:paraId="6D44BFE9" w14:textId="77777777" w:rsidR="004C3341" w:rsidRPr="00C21E32" w:rsidRDefault="004C3341" w:rsidP="004C3341">
      <w:pPr>
        <w:spacing w:after="0" w:line="240" w:lineRule="auto"/>
        <w:jc w:val="center"/>
        <w:rPr>
          <w:rFonts w:ascii="Times New Roman" w:hAnsi="Times New Roman"/>
          <w:i/>
          <w:sz w:val="20"/>
          <w:szCs w:val="20"/>
          <w:lang w:eastAsia="ru-RU"/>
        </w:rPr>
      </w:pPr>
      <w:r w:rsidRPr="00C21E32">
        <w:rPr>
          <w:rFonts w:ascii="Times New Roman" w:hAnsi="Times New Roman"/>
          <w:i/>
          <w:sz w:val="20"/>
          <w:szCs w:val="20"/>
          <w:lang w:eastAsia="ru-RU"/>
        </w:rPr>
        <w:t xml:space="preserve">                                                (фамилия, И.О.)</w:t>
      </w:r>
    </w:p>
    <w:tbl>
      <w:tblPr>
        <w:tblW w:w="14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93"/>
        <w:gridCol w:w="992"/>
        <w:gridCol w:w="1180"/>
        <w:gridCol w:w="708"/>
        <w:gridCol w:w="851"/>
      </w:tblGrid>
      <w:tr w:rsidR="004C3341" w:rsidRPr="00C21E32" w14:paraId="622C9E0D" w14:textId="77777777" w:rsidTr="00317EB2">
        <w:trPr>
          <w:cantSplit/>
          <w:trHeight w:val="241"/>
          <w:jc w:val="center"/>
        </w:trPr>
        <w:tc>
          <w:tcPr>
            <w:tcW w:w="10993" w:type="dxa"/>
            <w:vMerge w:val="restart"/>
            <w:vAlign w:val="center"/>
          </w:tcPr>
          <w:p w14:paraId="01834B87" w14:textId="77777777" w:rsidR="004C3341" w:rsidRPr="00C21E32" w:rsidRDefault="004C3341" w:rsidP="004C3341">
            <w:pPr>
              <w:spacing w:after="0" w:line="240" w:lineRule="auto"/>
              <w:jc w:val="center"/>
              <w:rPr>
                <w:rFonts w:ascii="Times New Roman" w:hAnsi="Times New Roman"/>
                <w:i/>
                <w:sz w:val="20"/>
                <w:szCs w:val="20"/>
                <w:lang w:eastAsia="ru-RU"/>
              </w:rPr>
            </w:pPr>
            <w:r w:rsidRPr="00C21E32">
              <w:rPr>
                <w:rFonts w:ascii="Times New Roman" w:hAnsi="Times New Roman"/>
                <w:b/>
                <w:sz w:val="20"/>
                <w:szCs w:val="20"/>
                <w:lang w:eastAsia="ru-RU"/>
              </w:rPr>
              <w:t>Перечень компетенций ВКР</w:t>
            </w:r>
            <w:r w:rsidRPr="00C21E32">
              <w:rPr>
                <w:rFonts w:ascii="Times New Roman" w:hAnsi="Times New Roman"/>
                <w:b/>
                <w:sz w:val="20"/>
                <w:szCs w:val="20"/>
                <w:vertAlign w:val="superscript"/>
                <w:lang w:eastAsia="ru-RU"/>
              </w:rPr>
              <w:t>*</w:t>
            </w:r>
          </w:p>
        </w:tc>
        <w:tc>
          <w:tcPr>
            <w:tcW w:w="3731" w:type="dxa"/>
            <w:gridSpan w:val="4"/>
            <w:vAlign w:val="center"/>
          </w:tcPr>
          <w:p w14:paraId="24F53384" w14:textId="77777777" w:rsidR="004C3341" w:rsidRPr="00C21E32" w:rsidRDefault="004C3341" w:rsidP="004C3341">
            <w:pPr>
              <w:spacing w:after="0" w:line="240" w:lineRule="auto"/>
              <w:jc w:val="center"/>
              <w:rPr>
                <w:rFonts w:ascii="Times New Roman" w:hAnsi="Times New Roman"/>
                <w:b/>
                <w:sz w:val="20"/>
                <w:szCs w:val="20"/>
                <w:lang w:eastAsia="ru-RU"/>
              </w:rPr>
            </w:pPr>
            <w:r w:rsidRPr="00C21E32">
              <w:rPr>
                <w:rFonts w:ascii="Times New Roman" w:hAnsi="Times New Roman"/>
                <w:b/>
                <w:sz w:val="20"/>
                <w:szCs w:val="20"/>
                <w:lang w:eastAsia="ru-RU"/>
              </w:rPr>
              <w:t xml:space="preserve">Структурные элементы </w:t>
            </w:r>
          </w:p>
          <w:p w14:paraId="6DC60EA4" w14:textId="77777777" w:rsidR="004C3341" w:rsidRPr="00C21E32" w:rsidRDefault="004C3341" w:rsidP="004C3341">
            <w:pPr>
              <w:spacing w:after="0" w:line="240" w:lineRule="auto"/>
              <w:jc w:val="center"/>
              <w:rPr>
                <w:rFonts w:ascii="Times New Roman" w:hAnsi="Times New Roman"/>
                <w:b/>
                <w:sz w:val="20"/>
                <w:szCs w:val="20"/>
                <w:lang w:eastAsia="ru-RU"/>
              </w:rPr>
            </w:pPr>
            <w:r w:rsidRPr="00C21E32">
              <w:rPr>
                <w:rFonts w:ascii="Times New Roman" w:hAnsi="Times New Roman"/>
                <w:b/>
                <w:sz w:val="20"/>
                <w:szCs w:val="20"/>
                <w:lang w:eastAsia="ru-RU"/>
              </w:rPr>
              <w:t>задания на выполнение ВКР</w:t>
            </w:r>
          </w:p>
        </w:tc>
      </w:tr>
      <w:tr w:rsidR="004C3341" w:rsidRPr="00C21E32" w14:paraId="3188BC95" w14:textId="77777777" w:rsidTr="00486980">
        <w:trPr>
          <w:cantSplit/>
          <w:trHeight w:val="1600"/>
          <w:jc w:val="center"/>
        </w:trPr>
        <w:tc>
          <w:tcPr>
            <w:tcW w:w="10993" w:type="dxa"/>
            <w:vMerge/>
            <w:vAlign w:val="center"/>
          </w:tcPr>
          <w:p w14:paraId="64B853AE" w14:textId="77777777" w:rsidR="004C3341" w:rsidRPr="00C21E32" w:rsidRDefault="004C3341" w:rsidP="004C3341">
            <w:pPr>
              <w:spacing w:after="0" w:line="240" w:lineRule="auto"/>
              <w:jc w:val="center"/>
              <w:rPr>
                <w:rFonts w:ascii="Times New Roman" w:hAnsi="Times New Roman"/>
                <w:b/>
                <w:sz w:val="20"/>
                <w:szCs w:val="20"/>
                <w:lang w:eastAsia="ru-RU"/>
              </w:rPr>
            </w:pPr>
          </w:p>
        </w:tc>
        <w:tc>
          <w:tcPr>
            <w:tcW w:w="992" w:type="dxa"/>
            <w:textDirection w:val="btLr"/>
            <w:vAlign w:val="center"/>
          </w:tcPr>
          <w:p w14:paraId="0E6F16D3" w14:textId="77777777" w:rsidR="004C3341" w:rsidRPr="00C21E32" w:rsidRDefault="004C3341" w:rsidP="004C3341">
            <w:pPr>
              <w:spacing w:after="0" w:line="240" w:lineRule="auto"/>
              <w:jc w:val="center"/>
              <w:rPr>
                <w:rFonts w:ascii="Times New Roman" w:hAnsi="Times New Roman"/>
                <w:sz w:val="20"/>
                <w:szCs w:val="20"/>
                <w:lang w:eastAsia="ru-RU"/>
              </w:rPr>
            </w:pPr>
            <w:r w:rsidRPr="00C21E32">
              <w:rPr>
                <w:rFonts w:ascii="Times New Roman" w:hAnsi="Times New Roman"/>
                <w:sz w:val="20"/>
                <w:szCs w:val="20"/>
                <w:lang w:eastAsia="ru-RU"/>
              </w:rPr>
              <w:t>Формирование цели и плана работы над ВКР</w:t>
            </w:r>
          </w:p>
        </w:tc>
        <w:tc>
          <w:tcPr>
            <w:tcW w:w="1180" w:type="dxa"/>
            <w:textDirection w:val="btLr"/>
            <w:vAlign w:val="center"/>
          </w:tcPr>
          <w:p w14:paraId="56CB639C" w14:textId="77777777" w:rsidR="004C3341" w:rsidRPr="00C21E32" w:rsidRDefault="004C3341" w:rsidP="004C3341">
            <w:pPr>
              <w:spacing w:after="0" w:line="240" w:lineRule="auto"/>
              <w:jc w:val="center"/>
              <w:rPr>
                <w:rFonts w:ascii="Times New Roman" w:hAnsi="Times New Roman"/>
                <w:sz w:val="20"/>
                <w:szCs w:val="20"/>
                <w:lang w:eastAsia="ru-RU"/>
              </w:rPr>
            </w:pPr>
            <w:r w:rsidRPr="00C21E32">
              <w:rPr>
                <w:rFonts w:ascii="Times New Roman" w:hAnsi="Times New Roman"/>
                <w:sz w:val="20"/>
                <w:szCs w:val="20"/>
                <w:lang w:eastAsia="ru-RU"/>
              </w:rPr>
              <w:t>Прохождение</w:t>
            </w:r>
          </w:p>
          <w:p w14:paraId="53B93209" w14:textId="77777777" w:rsidR="004C3341" w:rsidRPr="00C21E32" w:rsidRDefault="004C3341" w:rsidP="004C3341">
            <w:pPr>
              <w:spacing w:after="0" w:line="240" w:lineRule="auto"/>
              <w:jc w:val="center"/>
              <w:rPr>
                <w:rFonts w:ascii="Times New Roman" w:hAnsi="Times New Roman"/>
                <w:sz w:val="20"/>
                <w:szCs w:val="20"/>
                <w:lang w:eastAsia="ru-RU"/>
              </w:rPr>
            </w:pPr>
            <w:r w:rsidRPr="00C21E32">
              <w:rPr>
                <w:rFonts w:ascii="Times New Roman" w:hAnsi="Times New Roman"/>
                <w:sz w:val="20"/>
                <w:szCs w:val="20"/>
                <w:lang w:eastAsia="ru-RU"/>
              </w:rPr>
              <w:t>производственной (преддипломной)практики</w:t>
            </w:r>
          </w:p>
        </w:tc>
        <w:tc>
          <w:tcPr>
            <w:tcW w:w="708" w:type="dxa"/>
            <w:textDirection w:val="btLr"/>
            <w:vAlign w:val="center"/>
          </w:tcPr>
          <w:p w14:paraId="02C15F5C" w14:textId="77777777" w:rsidR="004C3341" w:rsidRPr="00C21E32" w:rsidRDefault="004C3341" w:rsidP="004C3341">
            <w:pPr>
              <w:spacing w:after="0" w:line="240" w:lineRule="auto"/>
              <w:jc w:val="center"/>
              <w:rPr>
                <w:rFonts w:ascii="Times New Roman" w:hAnsi="Times New Roman"/>
                <w:sz w:val="20"/>
                <w:szCs w:val="20"/>
                <w:lang w:eastAsia="ru-RU"/>
              </w:rPr>
            </w:pPr>
            <w:r w:rsidRPr="00C21E32">
              <w:rPr>
                <w:rFonts w:ascii="Times New Roman" w:hAnsi="Times New Roman"/>
                <w:sz w:val="20"/>
                <w:szCs w:val="20"/>
                <w:lang w:eastAsia="ru-RU"/>
              </w:rPr>
              <w:t>Выполнение основных частей ВКР</w:t>
            </w:r>
          </w:p>
        </w:tc>
        <w:tc>
          <w:tcPr>
            <w:tcW w:w="851" w:type="dxa"/>
            <w:textDirection w:val="btLr"/>
            <w:vAlign w:val="center"/>
          </w:tcPr>
          <w:p w14:paraId="4F7408F7" w14:textId="77777777" w:rsidR="004C3341" w:rsidRPr="00C21E32" w:rsidRDefault="004C3341" w:rsidP="004C3341">
            <w:pPr>
              <w:spacing w:after="0" w:line="240" w:lineRule="auto"/>
              <w:jc w:val="center"/>
              <w:rPr>
                <w:rFonts w:ascii="Times New Roman" w:hAnsi="Times New Roman"/>
                <w:sz w:val="20"/>
                <w:szCs w:val="20"/>
                <w:lang w:eastAsia="ru-RU"/>
              </w:rPr>
            </w:pPr>
            <w:r w:rsidRPr="00C21E32">
              <w:rPr>
                <w:rFonts w:ascii="Times New Roman" w:hAnsi="Times New Roman"/>
                <w:sz w:val="20"/>
                <w:szCs w:val="20"/>
                <w:lang w:eastAsia="ru-RU"/>
              </w:rPr>
              <w:t>Оформление и подготовка к защите и защита ВКР</w:t>
            </w:r>
          </w:p>
        </w:tc>
      </w:tr>
      <w:tr w:rsidR="00863FE9" w:rsidRPr="00C21E32" w14:paraId="40771D3F" w14:textId="77777777" w:rsidTr="00AD54BC">
        <w:trPr>
          <w:cantSplit/>
          <w:jc w:val="center"/>
        </w:trPr>
        <w:tc>
          <w:tcPr>
            <w:tcW w:w="10993" w:type="dxa"/>
          </w:tcPr>
          <w:p w14:paraId="65B76A3B" w14:textId="1A827A81" w:rsidR="00863FE9" w:rsidRPr="00863FE9" w:rsidRDefault="00863FE9" w:rsidP="00863FE9">
            <w:pPr>
              <w:spacing w:after="0" w:line="240" w:lineRule="auto"/>
              <w:jc w:val="both"/>
              <w:rPr>
                <w:rFonts w:ascii="Times New Roman" w:hAnsi="Times New Roman"/>
                <w:sz w:val="20"/>
                <w:szCs w:val="20"/>
                <w:lang w:eastAsia="ru-RU"/>
              </w:rPr>
            </w:pPr>
            <w:r w:rsidRPr="00863FE9">
              <w:rPr>
                <w:rFonts w:ascii="Times New Roman" w:hAnsi="Times New Roman"/>
              </w:rPr>
              <w:t>ОК-1 способностью использовать основы философских знаний, анализировать главные этапы и закономерности исторического развития для осознания социальной значимости своей деятельности</w:t>
            </w:r>
          </w:p>
        </w:tc>
        <w:tc>
          <w:tcPr>
            <w:tcW w:w="992" w:type="dxa"/>
            <w:vAlign w:val="center"/>
          </w:tcPr>
          <w:p w14:paraId="48734BED" w14:textId="77777777" w:rsidR="00863FE9" w:rsidRPr="00C21E32" w:rsidRDefault="00863FE9" w:rsidP="00863FE9">
            <w:pPr>
              <w:spacing w:after="0" w:line="240" w:lineRule="auto"/>
              <w:jc w:val="center"/>
              <w:rPr>
                <w:rFonts w:ascii="Times New Roman" w:hAnsi="Times New Roman"/>
                <w:sz w:val="20"/>
                <w:szCs w:val="20"/>
                <w:lang w:eastAsia="ru-RU"/>
              </w:rPr>
            </w:pPr>
          </w:p>
        </w:tc>
        <w:tc>
          <w:tcPr>
            <w:tcW w:w="1180" w:type="dxa"/>
            <w:vAlign w:val="center"/>
          </w:tcPr>
          <w:p w14:paraId="0A348B8F" w14:textId="4727592D" w:rsidR="00863FE9" w:rsidRPr="00C21E32" w:rsidRDefault="00863FE9" w:rsidP="00863FE9">
            <w:pPr>
              <w:spacing w:after="0" w:line="240" w:lineRule="auto"/>
              <w:jc w:val="center"/>
              <w:rPr>
                <w:rFonts w:ascii="Times New Roman" w:hAnsi="Times New Roman"/>
                <w:sz w:val="20"/>
                <w:szCs w:val="20"/>
                <w:lang w:eastAsia="ru-RU"/>
              </w:rPr>
            </w:pPr>
          </w:p>
        </w:tc>
        <w:tc>
          <w:tcPr>
            <w:tcW w:w="708" w:type="dxa"/>
            <w:vAlign w:val="center"/>
          </w:tcPr>
          <w:p w14:paraId="1CDA92DE" w14:textId="77777777" w:rsidR="00863FE9" w:rsidRPr="00C21E32" w:rsidRDefault="00863FE9" w:rsidP="00863FE9">
            <w:pPr>
              <w:spacing w:after="0" w:line="240" w:lineRule="auto"/>
              <w:jc w:val="center"/>
              <w:rPr>
                <w:rFonts w:ascii="Times New Roman" w:hAnsi="Times New Roman"/>
                <w:sz w:val="20"/>
                <w:szCs w:val="20"/>
                <w:lang w:eastAsia="ru-RU"/>
              </w:rPr>
            </w:pPr>
          </w:p>
        </w:tc>
        <w:tc>
          <w:tcPr>
            <w:tcW w:w="851" w:type="dxa"/>
            <w:vAlign w:val="center"/>
          </w:tcPr>
          <w:p w14:paraId="0840FEAE" w14:textId="77777777" w:rsidR="00863FE9" w:rsidRPr="00C21E32" w:rsidRDefault="00863FE9" w:rsidP="00863FE9">
            <w:pPr>
              <w:spacing w:after="0" w:line="240" w:lineRule="auto"/>
              <w:jc w:val="center"/>
              <w:rPr>
                <w:rFonts w:ascii="Times New Roman" w:hAnsi="Times New Roman"/>
                <w:sz w:val="20"/>
                <w:szCs w:val="20"/>
                <w:lang w:eastAsia="ru-RU"/>
              </w:rPr>
            </w:pPr>
          </w:p>
        </w:tc>
      </w:tr>
      <w:tr w:rsidR="00863FE9" w:rsidRPr="00C21E32" w14:paraId="38629176" w14:textId="77777777" w:rsidTr="00AD54BC">
        <w:trPr>
          <w:cantSplit/>
          <w:jc w:val="center"/>
        </w:trPr>
        <w:tc>
          <w:tcPr>
            <w:tcW w:w="10993" w:type="dxa"/>
          </w:tcPr>
          <w:p w14:paraId="34A9D108" w14:textId="62C0DE25" w:rsidR="00863FE9" w:rsidRPr="00863FE9" w:rsidRDefault="00863FE9" w:rsidP="00863FE9">
            <w:pPr>
              <w:spacing w:after="0" w:line="240" w:lineRule="auto"/>
              <w:jc w:val="both"/>
              <w:rPr>
                <w:rFonts w:ascii="Times New Roman" w:hAnsi="Times New Roman"/>
                <w:sz w:val="20"/>
                <w:szCs w:val="20"/>
                <w:lang w:eastAsia="ru-RU"/>
              </w:rPr>
            </w:pPr>
            <w:r w:rsidRPr="00863FE9">
              <w:rPr>
                <w:rFonts w:ascii="Times New Roman" w:hAnsi="Times New Roman"/>
              </w:rPr>
              <w:t>ОК-2 способностью использовать основы экономических знаний при оценке эффективности результатов деятельности в различных сферах</w:t>
            </w:r>
          </w:p>
        </w:tc>
        <w:tc>
          <w:tcPr>
            <w:tcW w:w="992" w:type="dxa"/>
            <w:vAlign w:val="center"/>
          </w:tcPr>
          <w:p w14:paraId="71C4DCE5" w14:textId="5EC5995D" w:rsidR="00863FE9" w:rsidRPr="00C21E32" w:rsidRDefault="00863FE9" w:rsidP="00863FE9">
            <w:pPr>
              <w:spacing w:after="0" w:line="240" w:lineRule="auto"/>
              <w:jc w:val="center"/>
              <w:rPr>
                <w:rFonts w:ascii="Times New Roman" w:hAnsi="Times New Roman"/>
                <w:sz w:val="20"/>
                <w:szCs w:val="20"/>
                <w:lang w:eastAsia="ru-RU"/>
              </w:rPr>
            </w:pPr>
          </w:p>
        </w:tc>
        <w:tc>
          <w:tcPr>
            <w:tcW w:w="1180" w:type="dxa"/>
            <w:vAlign w:val="center"/>
          </w:tcPr>
          <w:p w14:paraId="285B37DA" w14:textId="28B5BAA2" w:rsidR="00863FE9" w:rsidRPr="00C21E32" w:rsidRDefault="00863FE9" w:rsidP="00863FE9">
            <w:pPr>
              <w:spacing w:after="0" w:line="240" w:lineRule="auto"/>
              <w:jc w:val="center"/>
              <w:rPr>
                <w:rFonts w:ascii="Times New Roman" w:hAnsi="Times New Roman"/>
                <w:sz w:val="20"/>
                <w:szCs w:val="20"/>
                <w:lang w:eastAsia="ru-RU"/>
              </w:rPr>
            </w:pPr>
          </w:p>
        </w:tc>
        <w:tc>
          <w:tcPr>
            <w:tcW w:w="708" w:type="dxa"/>
            <w:vAlign w:val="center"/>
          </w:tcPr>
          <w:p w14:paraId="4E7A6702" w14:textId="77777777" w:rsidR="00863FE9" w:rsidRPr="00C21E32" w:rsidRDefault="00863FE9" w:rsidP="00863FE9">
            <w:pPr>
              <w:spacing w:after="0" w:line="240" w:lineRule="auto"/>
              <w:jc w:val="center"/>
              <w:rPr>
                <w:rFonts w:ascii="Times New Roman" w:hAnsi="Times New Roman"/>
                <w:sz w:val="20"/>
                <w:szCs w:val="20"/>
                <w:lang w:eastAsia="ru-RU"/>
              </w:rPr>
            </w:pPr>
          </w:p>
        </w:tc>
        <w:tc>
          <w:tcPr>
            <w:tcW w:w="851" w:type="dxa"/>
            <w:vAlign w:val="center"/>
          </w:tcPr>
          <w:p w14:paraId="48CE9623" w14:textId="4B94DB81" w:rsidR="00863FE9" w:rsidRPr="00C21E32" w:rsidRDefault="00863FE9" w:rsidP="00863FE9">
            <w:pPr>
              <w:spacing w:after="0" w:line="240" w:lineRule="auto"/>
              <w:jc w:val="center"/>
              <w:rPr>
                <w:rFonts w:ascii="Times New Roman" w:hAnsi="Times New Roman"/>
                <w:sz w:val="20"/>
                <w:szCs w:val="20"/>
                <w:lang w:eastAsia="ru-RU"/>
              </w:rPr>
            </w:pPr>
          </w:p>
        </w:tc>
      </w:tr>
      <w:tr w:rsidR="00863FE9" w:rsidRPr="00C21E32" w14:paraId="760A11C2" w14:textId="77777777" w:rsidTr="00AD54BC">
        <w:trPr>
          <w:cantSplit/>
          <w:jc w:val="center"/>
        </w:trPr>
        <w:tc>
          <w:tcPr>
            <w:tcW w:w="10993" w:type="dxa"/>
          </w:tcPr>
          <w:p w14:paraId="3873200D" w14:textId="3D829F06" w:rsidR="00863FE9" w:rsidRPr="00863FE9" w:rsidRDefault="00863FE9" w:rsidP="00863FE9">
            <w:pPr>
              <w:spacing w:after="0" w:line="240" w:lineRule="auto"/>
              <w:jc w:val="both"/>
              <w:rPr>
                <w:rFonts w:ascii="Times New Roman" w:hAnsi="Times New Roman"/>
                <w:sz w:val="20"/>
                <w:szCs w:val="20"/>
                <w:lang w:eastAsia="ru-RU"/>
              </w:rPr>
            </w:pPr>
            <w:r w:rsidRPr="00863FE9">
              <w:rPr>
                <w:rFonts w:ascii="Times New Roman" w:hAnsi="Times New Roman"/>
              </w:rPr>
              <w:t>ОК-3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992" w:type="dxa"/>
            <w:vAlign w:val="center"/>
          </w:tcPr>
          <w:p w14:paraId="33A177CD" w14:textId="5CC51C85" w:rsidR="00863FE9" w:rsidRPr="00C21E32" w:rsidRDefault="00863FE9" w:rsidP="00863FE9">
            <w:pPr>
              <w:spacing w:after="0" w:line="240" w:lineRule="auto"/>
              <w:jc w:val="center"/>
              <w:rPr>
                <w:rFonts w:ascii="Times New Roman" w:hAnsi="Times New Roman"/>
                <w:sz w:val="20"/>
                <w:szCs w:val="20"/>
                <w:lang w:eastAsia="ru-RU"/>
              </w:rPr>
            </w:pPr>
          </w:p>
        </w:tc>
        <w:tc>
          <w:tcPr>
            <w:tcW w:w="1180" w:type="dxa"/>
            <w:vAlign w:val="center"/>
          </w:tcPr>
          <w:p w14:paraId="547DCE96" w14:textId="6211B7CD" w:rsidR="00863FE9" w:rsidRPr="00C21E32" w:rsidRDefault="00863FE9" w:rsidP="00863FE9">
            <w:pPr>
              <w:spacing w:after="0" w:line="240" w:lineRule="auto"/>
              <w:jc w:val="center"/>
              <w:rPr>
                <w:rFonts w:ascii="Times New Roman" w:hAnsi="Times New Roman"/>
                <w:sz w:val="20"/>
                <w:szCs w:val="20"/>
                <w:lang w:eastAsia="ru-RU"/>
              </w:rPr>
            </w:pPr>
          </w:p>
        </w:tc>
        <w:tc>
          <w:tcPr>
            <w:tcW w:w="708" w:type="dxa"/>
            <w:vAlign w:val="center"/>
          </w:tcPr>
          <w:p w14:paraId="796B2588" w14:textId="77777777" w:rsidR="00863FE9" w:rsidRPr="00C21E32" w:rsidRDefault="00863FE9" w:rsidP="00863FE9">
            <w:pPr>
              <w:spacing w:after="0" w:line="240" w:lineRule="auto"/>
              <w:jc w:val="center"/>
              <w:rPr>
                <w:rFonts w:ascii="Times New Roman" w:hAnsi="Times New Roman"/>
                <w:sz w:val="20"/>
                <w:szCs w:val="20"/>
                <w:lang w:eastAsia="ru-RU"/>
              </w:rPr>
            </w:pPr>
          </w:p>
        </w:tc>
        <w:tc>
          <w:tcPr>
            <w:tcW w:w="851" w:type="dxa"/>
            <w:vAlign w:val="center"/>
          </w:tcPr>
          <w:p w14:paraId="1E8BD8D4" w14:textId="5D996DAF" w:rsidR="00863FE9" w:rsidRPr="00C21E32" w:rsidRDefault="00863FE9" w:rsidP="00863FE9">
            <w:pPr>
              <w:spacing w:after="0" w:line="240" w:lineRule="auto"/>
              <w:jc w:val="center"/>
              <w:rPr>
                <w:rFonts w:ascii="Times New Roman" w:hAnsi="Times New Roman"/>
                <w:sz w:val="20"/>
                <w:szCs w:val="20"/>
                <w:lang w:eastAsia="ru-RU"/>
              </w:rPr>
            </w:pPr>
          </w:p>
        </w:tc>
      </w:tr>
      <w:tr w:rsidR="00863FE9" w:rsidRPr="00C21E32" w14:paraId="666C5AD3" w14:textId="77777777" w:rsidTr="00AD54BC">
        <w:trPr>
          <w:cantSplit/>
          <w:jc w:val="center"/>
        </w:trPr>
        <w:tc>
          <w:tcPr>
            <w:tcW w:w="10993" w:type="dxa"/>
          </w:tcPr>
          <w:p w14:paraId="6DE27AF2" w14:textId="54E00F9A" w:rsidR="00863FE9" w:rsidRPr="00863FE9" w:rsidRDefault="00863FE9" w:rsidP="00863FE9">
            <w:pPr>
              <w:spacing w:after="0" w:line="240" w:lineRule="auto"/>
              <w:jc w:val="both"/>
              <w:rPr>
                <w:rFonts w:ascii="Times New Roman" w:hAnsi="Times New Roman"/>
                <w:sz w:val="20"/>
                <w:szCs w:val="20"/>
              </w:rPr>
            </w:pPr>
            <w:r w:rsidRPr="00863FE9">
              <w:rPr>
                <w:rFonts w:ascii="Times New Roman" w:hAnsi="Times New Roman"/>
              </w:rPr>
              <w:t>ОК-4 способностью работать в команде, толерантно воспринимая социальные, этнические, конфессиональные и культурные различия</w:t>
            </w:r>
          </w:p>
        </w:tc>
        <w:tc>
          <w:tcPr>
            <w:tcW w:w="992" w:type="dxa"/>
            <w:vAlign w:val="center"/>
          </w:tcPr>
          <w:p w14:paraId="249395BE" w14:textId="77777777" w:rsidR="00863FE9" w:rsidRPr="00C21E32" w:rsidRDefault="00863FE9" w:rsidP="00863FE9">
            <w:pPr>
              <w:spacing w:after="0" w:line="240" w:lineRule="auto"/>
              <w:jc w:val="center"/>
              <w:rPr>
                <w:rFonts w:ascii="Times New Roman" w:hAnsi="Times New Roman"/>
                <w:sz w:val="20"/>
                <w:szCs w:val="20"/>
                <w:lang w:eastAsia="ru-RU"/>
              </w:rPr>
            </w:pPr>
          </w:p>
        </w:tc>
        <w:tc>
          <w:tcPr>
            <w:tcW w:w="1180" w:type="dxa"/>
            <w:vAlign w:val="center"/>
          </w:tcPr>
          <w:p w14:paraId="4CE46F5E" w14:textId="77777777" w:rsidR="00863FE9" w:rsidRPr="00C21E32" w:rsidRDefault="00863FE9" w:rsidP="00863FE9">
            <w:pPr>
              <w:spacing w:after="0" w:line="240" w:lineRule="auto"/>
              <w:jc w:val="center"/>
              <w:rPr>
                <w:rFonts w:ascii="Times New Roman" w:hAnsi="Times New Roman"/>
                <w:sz w:val="20"/>
                <w:szCs w:val="20"/>
                <w:lang w:eastAsia="ru-RU"/>
              </w:rPr>
            </w:pPr>
          </w:p>
        </w:tc>
        <w:tc>
          <w:tcPr>
            <w:tcW w:w="708" w:type="dxa"/>
            <w:vAlign w:val="center"/>
          </w:tcPr>
          <w:p w14:paraId="72913EB7" w14:textId="77777777" w:rsidR="00863FE9" w:rsidRPr="00C21E32" w:rsidRDefault="00863FE9" w:rsidP="00863FE9">
            <w:pPr>
              <w:spacing w:after="0" w:line="240" w:lineRule="auto"/>
              <w:jc w:val="center"/>
              <w:rPr>
                <w:rFonts w:ascii="Times New Roman" w:hAnsi="Times New Roman"/>
                <w:sz w:val="20"/>
                <w:szCs w:val="20"/>
                <w:lang w:eastAsia="ru-RU"/>
              </w:rPr>
            </w:pPr>
          </w:p>
        </w:tc>
        <w:tc>
          <w:tcPr>
            <w:tcW w:w="851" w:type="dxa"/>
            <w:vAlign w:val="center"/>
          </w:tcPr>
          <w:p w14:paraId="491FDCF4" w14:textId="77777777" w:rsidR="00863FE9" w:rsidRPr="00C21E32" w:rsidRDefault="00863FE9" w:rsidP="00863FE9">
            <w:pPr>
              <w:spacing w:after="0" w:line="240" w:lineRule="auto"/>
              <w:jc w:val="center"/>
              <w:rPr>
                <w:rFonts w:ascii="Times New Roman" w:hAnsi="Times New Roman"/>
                <w:sz w:val="20"/>
                <w:szCs w:val="20"/>
                <w:lang w:eastAsia="ru-RU"/>
              </w:rPr>
            </w:pPr>
          </w:p>
        </w:tc>
      </w:tr>
      <w:tr w:rsidR="00863FE9" w:rsidRPr="00C21E32" w14:paraId="2A5B0F51" w14:textId="77777777" w:rsidTr="00AD54BC">
        <w:trPr>
          <w:cantSplit/>
          <w:jc w:val="center"/>
        </w:trPr>
        <w:tc>
          <w:tcPr>
            <w:tcW w:w="10993" w:type="dxa"/>
          </w:tcPr>
          <w:p w14:paraId="7B582A05" w14:textId="0BCC778D" w:rsidR="00863FE9" w:rsidRPr="00863FE9" w:rsidRDefault="00863FE9" w:rsidP="00863FE9">
            <w:pPr>
              <w:spacing w:after="0" w:line="240" w:lineRule="auto"/>
              <w:jc w:val="both"/>
              <w:rPr>
                <w:rFonts w:ascii="Times New Roman" w:hAnsi="Times New Roman"/>
                <w:sz w:val="20"/>
                <w:szCs w:val="20"/>
                <w:lang w:eastAsia="ru-RU"/>
              </w:rPr>
            </w:pPr>
            <w:r w:rsidRPr="00863FE9">
              <w:rPr>
                <w:rFonts w:ascii="Times New Roman" w:hAnsi="Times New Roman"/>
              </w:rPr>
              <w:t>ОК-5 способностью к самоорганизации и самообразованию</w:t>
            </w:r>
          </w:p>
        </w:tc>
        <w:tc>
          <w:tcPr>
            <w:tcW w:w="992" w:type="dxa"/>
            <w:vAlign w:val="center"/>
          </w:tcPr>
          <w:p w14:paraId="00510D69" w14:textId="77777777" w:rsidR="00863FE9" w:rsidRPr="00C21E32" w:rsidRDefault="00863FE9" w:rsidP="00863FE9">
            <w:pPr>
              <w:spacing w:after="0" w:line="240" w:lineRule="auto"/>
              <w:jc w:val="center"/>
              <w:rPr>
                <w:rFonts w:ascii="Times New Roman" w:hAnsi="Times New Roman"/>
                <w:sz w:val="20"/>
                <w:szCs w:val="20"/>
                <w:lang w:eastAsia="ru-RU"/>
              </w:rPr>
            </w:pPr>
          </w:p>
        </w:tc>
        <w:tc>
          <w:tcPr>
            <w:tcW w:w="1180" w:type="dxa"/>
            <w:vAlign w:val="center"/>
          </w:tcPr>
          <w:p w14:paraId="407C37E8" w14:textId="10E40D7C" w:rsidR="00863FE9" w:rsidRPr="00C21E32" w:rsidRDefault="00863FE9" w:rsidP="00863FE9">
            <w:pPr>
              <w:spacing w:after="0" w:line="240" w:lineRule="auto"/>
              <w:jc w:val="center"/>
              <w:rPr>
                <w:rFonts w:ascii="Times New Roman" w:hAnsi="Times New Roman"/>
                <w:sz w:val="20"/>
                <w:szCs w:val="20"/>
                <w:lang w:eastAsia="ru-RU"/>
              </w:rPr>
            </w:pPr>
          </w:p>
        </w:tc>
        <w:tc>
          <w:tcPr>
            <w:tcW w:w="708" w:type="dxa"/>
            <w:vAlign w:val="center"/>
          </w:tcPr>
          <w:p w14:paraId="7879930D" w14:textId="77777777" w:rsidR="00863FE9" w:rsidRPr="00C21E32" w:rsidRDefault="00863FE9" w:rsidP="00863FE9">
            <w:pPr>
              <w:spacing w:after="0" w:line="240" w:lineRule="auto"/>
              <w:jc w:val="center"/>
              <w:rPr>
                <w:rFonts w:ascii="Times New Roman" w:hAnsi="Times New Roman"/>
                <w:sz w:val="20"/>
                <w:szCs w:val="20"/>
                <w:lang w:eastAsia="ru-RU"/>
              </w:rPr>
            </w:pPr>
          </w:p>
        </w:tc>
        <w:tc>
          <w:tcPr>
            <w:tcW w:w="851" w:type="dxa"/>
            <w:vAlign w:val="center"/>
          </w:tcPr>
          <w:p w14:paraId="6B0B44CB" w14:textId="77777777" w:rsidR="00863FE9" w:rsidRPr="00C21E32" w:rsidRDefault="00863FE9" w:rsidP="00863FE9">
            <w:pPr>
              <w:spacing w:after="0" w:line="240" w:lineRule="auto"/>
              <w:jc w:val="center"/>
              <w:rPr>
                <w:rFonts w:ascii="Times New Roman" w:hAnsi="Times New Roman"/>
                <w:sz w:val="20"/>
                <w:szCs w:val="20"/>
                <w:lang w:eastAsia="ru-RU"/>
              </w:rPr>
            </w:pPr>
          </w:p>
        </w:tc>
      </w:tr>
      <w:tr w:rsidR="00863FE9" w:rsidRPr="00C21E32" w14:paraId="60C63406" w14:textId="77777777" w:rsidTr="00AD54BC">
        <w:trPr>
          <w:cantSplit/>
          <w:jc w:val="center"/>
        </w:trPr>
        <w:tc>
          <w:tcPr>
            <w:tcW w:w="10993" w:type="dxa"/>
          </w:tcPr>
          <w:p w14:paraId="02675BBD" w14:textId="7A798CC7" w:rsidR="00863FE9" w:rsidRPr="00863FE9" w:rsidRDefault="00863FE9" w:rsidP="00863FE9">
            <w:pPr>
              <w:spacing w:after="0" w:line="240" w:lineRule="auto"/>
              <w:jc w:val="both"/>
              <w:rPr>
                <w:rFonts w:ascii="Times New Roman" w:hAnsi="Times New Roman"/>
                <w:sz w:val="20"/>
                <w:szCs w:val="20"/>
                <w:lang w:eastAsia="ru-RU"/>
              </w:rPr>
            </w:pPr>
            <w:r w:rsidRPr="00863FE9">
              <w:rPr>
                <w:rFonts w:ascii="Times New Roman" w:hAnsi="Times New Roman"/>
              </w:rPr>
              <w:t>ОК-6 способностью использовать общеправовые знания в различных сферах деятельности</w:t>
            </w:r>
          </w:p>
        </w:tc>
        <w:tc>
          <w:tcPr>
            <w:tcW w:w="992" w:type="dxa"/>
            <w:vAlign w:val="center"/>
          </w:tcPr>
          <w:p w14:paraId="523715CF" w14:textId="17E6087E" w:rsidR="00863FE9" w:rsidRPr="00C21E32" w:rsidRDefault="00863FE9" w:rsidP="00863FE9">
            <w:pPr>
              <w:spacing w:after="0" w:line="240" w:lineRule="auto"/>
              <w:jc w:val="center"/>
              <w:rPr>
                <w:rFonts w:ascii="Times New Roman" w:hAnsi="Times New Roman"/>
                <w:sz w:val="20"/>
                <w:szCs w:val="20"/>
                <w:lang w:eastAsia="ru-RU"/>
              </w:rPr>
            </w:pPr>
          </w:p>
        </w:tc>
        <w:tc>
          <w:tcPr>
            <w:tcW w:w="1180" w:type="dxa"/>
            <w:vAlign w:val="center"/>
          </w:tcPr>
          <w:p w14:paraId="264C903A" w14:textId="77777777" w:rsidR="00863FE9" w:rsidRPr="00C21E32" w:rsidRDefault="00863FE9" w:rsidP="00863FE9">
            <w:pPr>
              <w:spacing w:after="0" w:line="240" w:lineRule="auto"/>
              <w:jc w:val="center"/>
              <w:rPr>
                <w:rFonts w:ascii="Times New Roman" w:hAnsi="Times New Roman"/>
                <w:sz w:val="20"/>
                <w:szCs w:val="20"/>
                <w:lang w:eastAsia="ru-RU"/>
              </w:rPr>
            </w:pPr>
          </w:p>
        </w:tc>
        <w:tc>
          <w:tcPr>
            <w:tcW w:w="708" w:type="dxa"/>
            <w:vAlign w:val="center"/>
          </w:tcPr>
          <w:p w14:paraId="6245CC5F" w14:textId="77777777" w:rsidR="00863FE9" w:rsidRPr="00C21E32" w:rsidRDefault="00863FE9" w:rsidP="00863FE9">
            <w:pPr>
              <w:spacing w:after="0" w:line="240" w:lineRule="auto"/>
              <w:jc w:val="center"/>
              <w:rPr>
                <w:rFonts w:ascii="Times New Roman" w:hAnsi="Times New Roman"/>
                <w:sz w:val="20"/>
                <w:szCs w:val="20"/>
                <w:lang w:eastAsia="ru-RU"/>
              </w:rPr>
            </w:pPr>
          </w:p>
        </w:tc>
        <w:tc>
          <w:tcPr>
            <w:tcW w:w="851" w:type="dxa"/>
            <w:vAlign w:val="center"/>
          </w:tcPr>
          <w:p w14:paraId="2ABE4768" w14:textId="77777777" w:rsidR="00863FE9" w:rsidRPr="00C21E32" w:rsidRDefault="00863FE9" w:rsidP="00863FE9">
            <w:pPr>
              <w:spacing w:after="0" w:line="240" w:lineRule="auto"/>
              <w:jc w:val="center"/>
              <w:rPr>
                <w:rFonts w:ascii="Times New Roman" w:hAnsi="Times New Roman"/>
                <w:sz w:val="20"/>
                <w:szCs w:val="20"/>
                <w:lang w:eastAsia="ru-RU"/>
              </w:rPr>
            </w:pPr>
          </w:p>
        </w:tc>
      </w:tr>
      <w:tr w:rsidR="00863FE9" w:rsidRPr="00C21E32" w14:paraId="0848E42F" w14:textId="77777777" w:rsidTr="00AD54BC">
        <w:trPr>
          <w:cantSplit/>
          <w:jc w:val="center"/>
        </w:trPr>
        <w:tc>
          <w:tcPr>
            <w:tcW w:w="10993" w:type="dxa"/>
          </w:tcPr>
          <w:p w14:paraId="2EC6C2D1" w14:textId="2BC25132" w:rsidR="00863FE9" w:rsidRPr="00863FE9" w:rsidRDefault="00863FE9" w:rsidP="00863FE9">
            <w:pPr>
              <w:spacing w:after="0" w:line="240" w:lineRule="auto"/>
              <w:jc w:val="both"/>
              <w:rPr>
                <w:rFonts w:ascii="Times New Roman" w:hAnsi="Times New Roman"/>
                <w:sz w:val="20"/>
                <w:szCs w:val="20"/>
                <w:lang w:eastAsia="ru-RU"/>
              </w:rPr>
            </w:pPr>
            <w:r w:rsidRPr="00863FE9">
              <w:rPr>
                <w:rFonts w:ascii="Times New Roman" w:hAnsi="Times New Roman"/>
              </w:rPr>
              <w:t>ОК-7 способностью поддерживать должный уровень физической подготовленности для обеспечения полноценной социальной и профессиональной деятельности</w:t>
            </w:r>
          </w:p>
        </w:tc>
        <w:tc>
          <w:tcPr>
            <w:tcW w:w="992" w:type="dxa"/>
            <w:vAlign w:val="center"/>
          </w:tcPr>
          <w:p w14:paraId="1A2C9057" w14:textId="3B07163A" w:rsidR="00863FE9" w:rsidRPr="00C21E32" w:rsidRDefault="00863FE9" w:rsidP="00863FE9">
            <w:pPr>
              <w:spacing w:after="0" w:line="240" w:lineRule="auto"/>
              <w:jc w:val="center"/>
              <w:rPr>
                <w:rFonts w:ascii="Times New Roman" w:hAnsi="Times New Roman"/>
                <w:sz w:val="20"/>
                <w:szCs w:val="20"/>
                <w:lang w:eastAsia="ru-RU"/>
              </w:rPr>
            </w:pPr>
          </w:p>
        </w:tc>
        <w:tc>
          <w:tcPr>
            <w:tcW w:w="1180" w:type="dxa"/>
            <w:vAlign w:val="center"/>
          </w:tcPr>
          <w:p w14:paraId="3AAA06DD" w14:textId="77777777" w:rsidR="00863FE9" w:rsidRPr="00C21E32" w:rsidRDefault="00863FE9" w:rsidP="00863FE9">
            <w:pPr>
              <w:spacing w:after="0" w:line="240" w:lineRule="auto"/>
              <w:jc w:val="center"/>
              <w:rPr>
                <w:rFonts w:ascii="Times New Roman" w:hAnsi="Times New Roman"/>
                <w:sz w:val="20"/>
                <w:szCs w:val="20"/>
                <w:lang w:eastAsia="ru-RU"/>
              </w:rPr>
            </w:pPr>
          </w:p>
        </w:tc>
        <w:tc>
          <w:tcPr>
            <w:tcW w:w="708" w:type="dxa"/>
            <w:vAlign w:val="center"/>
          </w:tcPr>
          <w:p w14:paraId="27D61B09" w14:textId="391A24EB" w:rsidR="00863FE9" w:rsidRPr="00C21E32" w:rsidRDefault="00863FE9" w:rsidP="00863FE9">
            <w:pPr>
              <w:spacing w:after="0" w:line="240" w:lineRule="auto"/>
              <w:jc w:val="center"/>
              <w:rPr>
                <w:rFonts w:ascii="Times New Roman" w:hAnsi="Times New Roman"/>
                <w:sz w:val="20"/>
                <w:szCs w:val="20"/>
                <w:lang w:eastAsia="ru-RU"/>
              </w:rPr>
            </w:pPr>
          </w:p>
        </w:tc>
        <w:tc>
          <w:tcPr>
            <w:tcW w:w="851" w:type="dxa"/>
            <w:vAlign w:val="center"/>
          </w:tcPr>
          <w:p w14:paraId="5BD7FE70" w14:textId="6EE09752" w:rsidR="00863FE9" w:rsidRPr="00C21E32" w:rsidRDefault="00863FE9" w:rsidP="00863FE9">
            <w:pPr>
              <w:spacing w:after="0" w:line="240" w:lineRule="auto"/>
              <w:jc w:val="center"/>
              <w:rPr>
                <w:rFonts w:ascii="Times New Roman" w:hAnsi="Times New Roman"/>
                <w:sz w:val="20"/>
                <w:szCs w:val="20"/>
                <w:lang w:eastAsia="ru-RU"/>
              </w:rPr>
            </w:pPr>
          </w:p>
        </w:tc>
      </w:tr>
      <w:tr w:rsidR="00863FE9" w:rsidRPr="00C21E32" w14:paraId="3A9B34AD" w14:textId="77777777" w:rsidTr="00AD54BC">
        <w:trPr>
          <w:cantSplit/>
          <w:jc w:val="center"/>
        </w:trPr>
        <w:tc>
          <w:tcPr>
            <w:tcW w:w="10993" w:type="dxa"/>
          </w:tcPr>
          <w:p w14:paraId="6F669C37" w14:textId="36A32BC0" w:rsidR="00863FE9" w:rsidRPr="00863FE9" w:rsidRDefault="00863FE9" w:rsidP="00863FE9">
            <w:pPr>
              <w:spacing w:after="0" w:line="240" w:lineRule="auto"/>
              <w:jc w:val="both"/>
              <w:rPr>
                <w:rFonts w:ascii="Times New Roman" w:hAnsi="Times New Roman"/>
                <w:sz w:val="20"/>
                <w:szCs w:val="20"/>
                <w:lang w:eastAsia="ru-RU"/>
              </w:rPr>
            </w:pPr>
            <w:r w:rsidRPr="00863FE9">
              <w:rPr>
                <w:rFonts w:ascii="Times New Roman" w:hAnsi="Times New Roman"/>
              </w:rPr>
              <w:t xml:space="preserve">ОК-8 готовностью пользоваться основными методами защиты производственного персонала и населения от возможных последствий аварий, катастроф, стихийных бедствий  </w:t>
            </w:r>
          </w:p>
        </w:tc>
        <w:tc>
          <w:tcPr>
            <w:tcW w:w="992" w:type="dxa"/>
            <w:vAlign w:val="center"/>
          </w:tcPr>
          <w:p w14:paraId="4E83CC36" w14:textId="77777777" w:rsidR="00863FE9" w:rsidRPr="00C21E32" w:rsidRDefault="00863FE9" w:rsidP="00863FE9">
            <w:pPr>
              <w:spacing w:after="0" w:line="240" w:lineRule="auto"/>
              <w:jc w:val="center"/>
              <w:rPr>
                <w:rFonts w:ascii="Times New Roman" w:hAnsi="Times New Roman"/>
                <w:sz w:val="20"/>
                <w:szCs w:val="20"/>
                <w:lang w:eastAsia="ru-RU"/>
              </w:rPr>
            </w:pPr>
          </w:p>
        </w:tc>
        <w:tc>
          <w:tcPr>
            <w:tcW w:w="1180" w:type="dxa"/>
            <w:vAlign w:val="center"/>
          </w:tcPr>
          <w:p w14:paraId="313E128D" w14:textId="1F30E824" w:rsidR="00863FE9" w:rsidRPr="00C21E32" w:rsidRDefault="00863FE9" w:rsidP="00863FE9">
            <w:pPr>
              <w:spacing w:after="0" w:line="240" w:lineRule="auto"/>
              <w:jc w:val="center"/>
              <w:rPr>
                <w:rFonts w:ascii="Times New Roman" w:hAnsi="Times New Roman"/>
                <w:sz w:val="20"/>
                <w:szCs w:val="20"/>
                <w:lang w:eastAsia="ru-RU"/>
              </w:rPr>
            </w:pPr>
          </w:p>
        </w:tc>
        <w:tc>
          <w:tcPr>
            <w:tcW w:w="708" w:type="dxa"/>
            <w:vAlign w:val="center"/>
          </w:tcPr>
          <w:p w14:paraId="355A8A62" w14:textId="19EC7428" w:rsidR="00863FE9" w:rsidRPr="00C21E32" w:rsidRDefault="00863FE9" w:rsidP="00863FE9">
            <w:pPr>
              <w:spacing w:after="0" w:line="240" w:lineRule="auto"/>
              <w:jc w:val="center"/>
              <w:rPr>
                <w:rFonts w:ascii="Times New Roman" w:hAnsi="Times New Roman"/>
                <w:sz w:val="20"/>
                <w:szCs w:val="20"/>
                <w:lang w:eastAsia="ru-RU"/>
              </w:rPr>
            </w:pPr>
          </w:p>
        </w:tc>
        <w:tc>
          <w:tcPr>
            <w:tcW w:w="851" w:type="dxa"/>
            <w:vAlign w:val="center"/>
          </w:tcPr>
          <w:p w14:paraId="6D7B9F4D" w14:textId="77777777" w:rsidR="00863FE9" w:rsidRPr="00C21E32" w:rsidRDefault="00863FE9" w:rsidP="00863FE9">
            <w:pPr>
              <w:spacing w:after="0" w:line="240" w:lineRule="auto"/>
              <w:jc w:val="center"/>
              <w:rPr>
                <w:rFonts w:ascii="Times New Roman" w:hAnsi="Times New Roman"/>
                <w:sz w:val="20"/>
                <w:szCs w:val="20"/>
                <w:lang w:eastAsia="ru-RU"/>
              </w:rPr>
            </w:pPr>
          </w:p>
        </w:tc>
      </w:tr>
      <w:tr w:rsidR="00863FE9" w:rsidRPr="00C21E32" w14:paraId="572A4F9D" w14:textId="77777777" w:rsidTr="00AD54BC">
        <w:trPr>
          <w:cantSplit/>
          <w:jc w:val="center"/>
        </w:trPr>
        <w:tc>
          <w:tcPr>
            <w:tcW w:w="10993" w:type="dxa"/>
          </w:tcPr>
          <w:p w14:paraId="6F40934E" w14:textId="1A1F485D" w:rsidR="00863FE9" w:rsidRPr="00863FE9" w:rsidRDefault="00863FE9" w:rsidP="00863FE9">
            <w:pPr>
              <w:spacing w:after="0" w:line="240" w:lineRule="auto"/>
              <w:jc w:val="both"/>
              <w:rPr>
                <w:rFonts w:ascii="Times New Roman" w:hAnsi="Times New Roman"/>
                <w:sz w:val="20"/>
                <w:szCs w:val="20"/>
                <w:lang w:eastAsia="ru-RU"/>
              </w:rPr>
            </w:pPr>
            <w:r w:rsidRPr="00863FE9">
              <w:rPr>
                <w:rFonts w:ascii="Times New Roman" w:hAnsi="Times New Roman"/>
              </w:rPr>
              <w:t>ОПК-1 способностью использовать основные закономерности, действующие в процессе изготовления продукции требуемого качества, заданного количества при наименьших затратах общественного труда</w:t>
            </w:r>
          </w:p>
        </w:tc>
        <w:tc>
          <w:tcPr>
            <w:tcW w:w="992" w:type="dxa"/>
            <w:vAlign w:val="center"/>
          </w:tcPr>
          <w:p w14:paraId="1B601BF6" w14:textId="331CCAB6" w:rsidR="00863FE9" w:rsidRPr="00C21E32" w:rsidRDefault="00863FE9" w:rsidP="00863FE9">
            <w:pPr>
              <w:spacing w:after="0" w:line="240" w:lineRule="auto"/>
              <w:jc w:val="center"/>
              <w:rPr>
                <w:rFonts w:ascii="Times New Roman" w:hAnsi="Times New Roman"/>
                <w:sz w:val="20"/>
                <w:szCs w:val="20"/>
                <w:lang w:eastAsia="ru-RU"/>
              </w:rPr>
            </w:pPr>
          </w:p>
        </w:tc>
        <w:tc>
          <w:tcPr>
            <w:tcW w:w="1180" w:type="dxa"/>
            <w:vAlign w:val="center"/>
          </w:tcPr>
          <w:p w14:paraId="511D7353" w14:textId="77777777" w:rsidR="00863FE9" w:rsidRPr="00C21E32" w:rsidRDefault="00863FE9" w:rsidP="00863FE9">
            <w:pPr>
              <w:spacing w:after="0" w:line="240" w:lineRule="auto"/>
              <w:jc w:val="center"/>
              <w:rPr>
                <w:rFonts w:ascii="Times New Roman" w:hAnsi="Times New Roman"/>
                <w:sz w:val="20"/>
                <w:szCs w:val="20"/>
                <w:lang w:eastAsia="ru-RU"/>
              </w:rPr>
            </w:pPr>
          </w:p>
        </w:tc>
        <w:tc>
          <w:tcPr>
            <w:tcW w:w="708" w:type="dxa"/>
            <w:vAlign w:val="center"/>
          </w:tcPr>
          <w:p w14:paraId="71DE1183" w14:textId="553A27FC" w:rsidR="00863FE9" w:rsidRPr="00C21E32" w:rsidRDefault="00863FE9" w:rsidP="00863FE9">
            <w:pPr>
              <w:spacing w:after="0" w:line="240" w:lineRule="auto"/>
              <w:jc w:val="center"/>
              <w:rPr>
                <w:rFonts w:ascii="Times New Roman" w:hAnsi="Times New Roman"/>
                <w:sz w:val="20"/>
                <w:szCs w:val="20"/>
                <w:lang w:eastAsia="ru-RU"/>
              </w:rPr>
            </w:pPr>
          </w:p>
        </w:tc>
        <w:tc>
          <w:tcPr>
            <w:tcW w:w="851" w:type="dxa"/>
            <w:vAlign w:val="center"/>
          </w:tcPr>
          <w:p w14:paraId="6F52D10A" w14:textId="32467D1A" w:rsidR="00863FE9" w:rsidRPr="00C21E32" w:rsidRDefault="00863FE9" w:rsidP="00863FE9">
            <w:pPr>
              <w:spacing w:after="0" w:line="240" w:lineRule="auto"/>
              <w:jc w:val="center"/>
              <w:rPr>
                <w:rFonts w:ascii="Times New Roman" w:hAnsi="Times New Roman"/>
                <w:sz w:val="20"/>
                <w:szCs w:val="20"/>
                <w:lang w:eastAsia="ru-RU"/>
              </w:rPr>
            </w:pPr>
          </w:p>
        </w:tc>
      </w:tr>
      <w:tr w:rsidR="00863FE9" w:rsidRPr="00C21E32" w14:paraId="6FA379B3" w14:textId="77777777" w:rsidTr="00AD54BC">
        <w:trPr>
          <w:cantSplit/>
          <w:jc w:val="center"/>
        </w:trPr>
        <w:tc>
          <w:tcPr>
            <w:tcW w:w="10993" w:type="dxa"/>
          </w:tcPr>
          <w:p w14:paraId="0D3D11EE" w14:textId="3DE695E5" w:rsidR="00863FE9" w:rsidRPr="00863FE9" w:rsidRDefault="00863FE9" w:rsidP="00863FE9">
            <w:pPr>
              <w:spacing w:after="0" w:line="240" w:lineRule="auto"/>
              <w:jc w:val="both"/>
              <w:rPr>
                <w:rFonts w:ascii="Times New Roman" w:hAnsi="Times New Roman"/>
                <w:sz w:val="20"/>
                <w:szCs w:val="20"/>
                <w:lang w:eastAsia="ru-RU"/>
              </w:rPr>
            </w:pPr>
            <w:r w:rsidRPr="00863FE9">
              <w:rPr>
                <w:rFonts w:ascii="Times New Roman" w:hAnsi="Times New Roman"/>
              </w:rPr>
              <w:t>ОПК-2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c>
          <w:tcPr>
            <w:tcW w:w="992" w:type="dxa"/>
            <w:vAlign w:val="center"/>
          </w:tcPr>
          <w:p w14:paraId="7AE58D68" w14:textId="062133D3" w:rsidR="00863FE9" w:rsidRPr="00C21E32" w:rsidRDefault="00863FE9" w:rsidP="00863FE9">
            <w:pPr>
              <w:spacing w:after="0" w:line="240" w:lineRule="auto"/>
              <w:jc w:val="center"/>
              <w:rPr>
                <w:rFonts w:ascii="Times New Roman" w:hAnsi="Times New Roman"/>
                <w:sz w:val="20"/>
                <w:szCs w:val="20"/>
                <w:lang w:eastAsia="ru-RU"/>
              </w:rPr>
            </w:pPr>
          </w:p>
        </w:tc>
        <w:tc>
          <w:tcPr>
            <w:tcW w:w="1180" w:type="dxa"/>
            <w:vAlign w:val="center"/>
          </w:tcPr>
          <w:p w14:paraId="536EC697" w14:textId="77777777" w:rsidR="00863FE9" w:rsidRPr="00C21E32" w:rsidRDefault="00863FE9" w:rsidP="00863FE9">
            <w:pPr>
              <w:spacing w:after="0" w:line="240" w:lineRule="auto"/>
              <w:jc w:val="center"/>
              <w:rPr>
                <w:rFonts w:ascii="Times New Roman" w:hAnsi="Times New Roman"/>
                <w:sz w:val="20"/>
                <w:szCs w:val="20"/>
                <w:lang w:eastAsia="ru-RU"/>
              </w:rPr>
            </w:pPr>
          </w:p>
        </w:tc>
        <w:tc>
          <w:tcPr>
            <w:tcW w:w="708" w:type="dxa"/>
            <w:vAlign w:val="center"/>
          </w:tcPr>
          <w:p w14:paraId="5BC579C7" w14:textId="02C2CC38" w:rsidR="00863FE9" w:rsidRPr="00C21E32" w:rsidRDefault="00863FE9" w:rsidP="00863FE9">
            <w:pPr>
              <w:spacing w:after="0" w:line="240" w:lineRule="auto"/>
              <w:jc w:val="center"/>
              <w:rPr>
                <w:rFonts w:ascii="Times New Roman" w:hAnsi="Times New Roman"/>
                <w:sz w:val="20"/>
                <w:szCs w:val="20"/>
                <w:lang w:eastAsia="ru-RU"/>
              </w:rPr>
            </w:pPr>
          </w:p>
        </w:tc>
        <w:tc>
          <w:tcPr>
            <w:tcW w:w="851" w:type="dxa"/>
            <w:vAlign w:val="center"/>
          </w:tcPr>
          <w:p w14:paraId="41DDA8DA" w14:textId="72996BA0" w:rsidR="00863FE9" w:rsidRPr="00C21E32" w:rsidRDefault="00863FE9" w:rsidP="00863FE9">
            <w:pPr>
              <w:spacing w:after="0" w:line="240" w:lineRule="auto"/>
              <w:jc w:val="center"/>
              <w:rPr>
                <w:rFonts w:ascii="Times New Roman" w:hAnsi="Times New Roman"/>
                <w:sz w:val="20"/>
                <w:szCs w:val="20"/>
                <w:lang w:eastAsia="ru-RU"/>
              </w:rPr>
            </w:pPr>
          </w:p>
        </w:tc>
      </w:tr>
      <w:tr w:rsidR="00863FE9" w:rsidRPr="00C21E32" w14:paraId="619AADA5" w14:textId="77777777" w:rsidTr="00AD54BC">
        <w:trPr>
          <w:cantSplit/>
          <w:jc w:val="center"/>
        </w:trPr>
        <w:tc>
          <w:tcPr>
            <w:tcW w:w="10993" w:type="dxa"/>
          </w:tcPr>
          <w:p w14:paraId="6D80C54E" w14:textId="7D877619" w:rsidR="00863FE9" w:rsidRPr="00863FE9" w:rsidRDefault="00863FE9" w:rsidP="00863FE9">
            <w:pPr>
              <w:spacing w:after="0" w:line="240" w:lineRule="auto"/>
              <w:jc w:val="both"/>
              <w:rPr>
                <w:rFonts w:ascii="Times New Roman" w:hAnsi="Times New Roman"/>
                <w:sz w:val="20"/>
                <w:szCs w:val="20"/>
                <w:lang w:eastAsia="ru-RU"/>
              </w:rPr>
            </w:pPr>
            <w:r w:rsidRPr="00863FE9">
              <w:rPr>
                <w:rFonts w:ascii="Times New Roman" w:hAnsi="Times New Roman"/>
              </w:rPr>
              <w:t>ОПК-3 способностью использовать современные информационные технологии, технику, прикладные программные средства при решении задач профессиональной деятельности</w:t>
            </w:r>
          </w:p>
        </w:tc>
        <w:tc>
          <w:tcPr>
            <w:tcW w:w="992" w:type="dxa"/>
            <w:vAlign w:val="center"/>
          </w:tcPr>
          <w:p w14:paraId="001E3627" w14:textId="42CDD0F7" w:rsidR="00863FE9" w:rsidRPr="00C21E32" w:rsidRDefault="00863FE9" w:rsidP="00863FE9">
            <w:pPr>
              <w:spacing w:after="0" w:line="240" w:lineRule="auto"/>
              <w:jc w:val="center"/>
              <w:rPr>
                <w:rFonts w:ascii="Times New Roman" w:hAnsi="Times New Roman"/>
                <w:sz w:val="20"/>
                <w:szCs w:val="20"/>
                <w:lang w:eastAsia="ru-RU"/>
              </w:rPr>
            </w:pPr>
          </w:p>
        </w:tc>
        <w:tc>
          <w:tcPr>
            <w:tcW w:w="1180" w:type="dxa"/>
            <w:vAlign w:val="center"/>
          </w:tcPr>
          <w:p w14:paraId="2210308A" w14:textId="77777777" w:rsidR="00863FE9" w:rsidRPr="00C21E32" w:rsidRDefault="00863FE9" w:rsidP="00863FE9">
            <w:pPr>
              <w:spacing w:after="0" w:line="240" w:lineRule="auto"/>
              <w:jc w:val="center"/>
              <w:rPr>
                <w:rFonts w:ascii="Times New Roman" w:hAnsi="Times New Roman"/>
                <w:sz w:val="20"/>
                <w:szCs w:val="20"/>
                <w:lang w:eastAsia="ru-RU"/>
              </w:rPr>
            </w:pPr>
          </w:p>
        </w:tc>
        <w:tc>
          <w:tcPr>
            <w:tcW w:w="708" w:type="dxa"/>
            <w:vAlign w:val="center"/>
          </w:tcPr>
          <w:p w14:paraId="6222E4B7" w14:textId="77777777" w:rsidR="00863FE9" w:rsidRPr="00C21E32" w:rsidRDefault="00863FE9" w:rsidP="00863FE9">
            <w:pPr>
              <w:spacing w:after="0" w:line="240" w:lineRule="auto"/>
              <w:jc w:val="center"/>
              <w:rPr>
                <w:rFonts w:ascii="Times New Roman" w:hAnsi="Times New Roman"/>
                <w:sz w:val="20"/>
                <w:szCs w:val="20"/>
                <w:lang w:eastAsia="ru-RU"/>
              </w:rPr>
            </w:pPr>
          </w:p>
        </w:tc>
        <w:tc>
          <w:tcPr>
            <w:tcW w:w="851" w:type="dxa"/>
            <w:vAlign w:val="center"/>
          </w:tcPr>
          <w:p w14:paraId="6FAD2CC0" w14:textId="77777777" w:rsidR="00863FE9" w:rsidRPr="00C21E32" w:rsidRDefault="00863FE9" w:rsidP="00863FE9">
            <w:pPr>
              <w:spacing w:after="0" w:line="240" w:lineRule="auto"/>
              <w:jc w:val="center"/>
              <w:rPr>
                <w:rFonts w:ascii="Times New Roman" w:hAnsi="Times New Roman"/>
                <w:sz w:val="20"/>
                <w:szCs w:val="20"/>
                <w:lang w:eastAsia="ru-RU"/>
              </w:rPr>
            </w:pPr>
          </w:p>
        </w:tc>
      </w:tr>
      <w:tr w:rsidR="00863FE9" w:rsidRPr="00C21E32" w14:paraId="489C18FA" w14:textId="77777777" w:rsidTr="00AD54BC">
        <w:trPr>
          <w:cantSplit/>
          <w:jc w:val="center"/>
        </w:trPr>
        <w:tc>
          <w:tcPr>
            <w:tcW w:w="10993" w:type="dxa"/>
          </w:tcPr>
          <w:p w14:paraId="0604825D" w14:textId="09A75855" w:rsidR="00863FE9" w:rsidRPr="00863FE9" w:rsidRDefault="00863FE9" w:rsidP="00863FE9">
            <w:pPr>
              <w:spacing w:after="0" w:line="240" w:lineRule="auto"/>
              <w:jc w:val="both"/>
              <w:rPr>
                <w:rFonts w:ascii="Times New Roman" w:hAnsi="Times New Roman"/>
                <w:sz w:val="20"/>
                <w:szCs w:val="20"/>
                <w:lang w:eastAsia="ru-RU"/>
              </w:rPr>
            </w:pPr>
            <w:r w:rsidRPr="00863FE9">
              <w:rPr>
                <w:rFonts w:ascii="Times New Roman" w:hAnsi="Times New Roman"/>
              </w:rPr>
              <w:t>ОПК-4 способностью участвовать в разработке обобщенных вариантов решения проблем, связанных с автоматизацией производств, выборе на основе анализа вариантов оптимального прогнозирования последствий решения</w:t>
            </w:r>
          </w:p>
        </w:tc>
        <w:tc>
          <w:tcPr>
            <w:tcW w:w="992" w:type="dxa"/>
            <w:vAlign w:val="center"/>
          </w:tcPr>
          <w:p w14:paraId="7609E114" w14:textId="76D76AFC" w:rsidR="00863FE9" w:rsidRPr="00C21E32" w:rsidRDefault="00863FE9" w:rsidP="00863FE9">
            <w:pPr>
              <w:spacing w:after="0" w:line="240" w:lineRule="auto"/>
              <w:jc w:val="center"/>
              <w:rPr>
                <w:rFonts w:ascii="Times New Roman" w:hAnsi="Times New Roman"/>
                <w:sz w:val="20"/>
                <w:szCs w:val="20"/>
                <w:lang w:eastAsia="ru-RU"/>
              </w:rPr>
            </w:pPr>
          </w:p>
        </w:tc>
        <w:tc>
          <w:tcPr>
            <w:tcW w:w="1180" w:type="dxa"/>
            <w:vAlign w:val="center"/>
          </w:tcPr>
          <w:p w14:paraId="740CBE6A" w14:textId="77777777" w:rsidR="00863FE9" w:rsidRPr="00C21E32" w:rsidRDefault="00863FE9" w:rsidP="00863FE9">
            <w:pPr>
              <w:spacing w:after="0" w:line="240" w:lineRule="auto"/>
              <w:jc w:val="center"/>
              <w:rPr>
                <w:rFonts w:ascii="Times New Roman" w:hAnsi="Times New Roman"/>
                <w:sz w:val="20"/>
                <w:szCs w:val="20"/>
                <w:lang w:eastAsia="ru-RU"/>
              </w:rPr>
            </w:pPr>
          </w:p>
        </w:tc>
        <w:tc>
          <w:tcPr>
            <w:tcW w:w="708" w:type="dxa"/>
            <w:vAlign w:val="center"/>
          </w:tcPr>
          <w:p w14:paraId="27F1D5FB" w14:textId="77777777" w:rsidR="00863FE9" w:rsidRPr="00C21E32" w:rsidRDefault="00863FE9" w:rsidP="00863FE9">
            <w:pPr>
              <w:spacing w:after="0" w:line="240" w:lineRule="auto"/>
              <w:jc w:val="center"/>
              <w:rPr>
                <w:rFonts w:ascii="Times New Roman" w:hAnsi="Times New Roman"/>
                <w:sz w:val="20"/>
                <w:szCs w:val="20"/>
                <w:lang w:eastAsia="ru-RU"/>
              </w:rPr>
            </w:pPr>
          </w:p>
        </w:tc>
        <w:tc>
          <w:tcPr>
            <w:tcW w:w="851" w:type="dxa"/>
            <w:vAlign w:val="center"/>
          </w:tcPr>
          <w:p w14:paraId="03AAC033" w14:textId="6CD65DBF" w:rsidR="00863FE9" w:rsidRPr="00C21E32" w:rsidRDefault="00863FE9" w:rsidP="00863FE9">
            <w:pPr>
              <w:spacing w:after="0" w:line="240" w:lineRule="auto"/>
              <w:jc w:val="center"/>
              <w:rPr>
                <w:rFonts w:ascii="Times New Roman" w:hAnsi="Times New Roman"/>
                <w:sz w:val="20"/>
                <w:szCs w:val="20"/>
                <w:lang w:eastAsia="ru-RU"/>
              </w:rPr>
            </w:pPr>
          </w:p>
        </w:tc>
      </w:tr>
      <w:tr w:rsidR="00863FE9" w:rsidRPr="00C21E32" w14:paraId="1B24F25B" w14:textId="77777777" w:rsidTr="00AD54BC">
        <w:trPr>
          <w:cantSplit/>
          <w:jc w:val="center"/>
        </w:trPr>
        <w:tc>
          <w:tcPr>
            <w:tcW w:w="10993" w:type="dxa"/>
          </w:tcPr>
          <w:p w14:paraId="27770E5B" w14:textId="058D379E" w:rsidR="00863FE9" w:rsidRPr="00863FE9" w:rsidRDefault="00863FE9" w:rsidP="00863FE9">
            <w:pPr>
              <w:spacing w:after="0" w:line="240" w:lineRule="auto"/>
              <w:jc w:val="both"/>
              <w:rPr>
                <w:rFonts w:ascii="Times New Roman" w:hAnsi="Times New Roman"/>
                <w:sz w:val="20"/>
                <w:szCs w:val="20"/>
                <w:lang w:eastAsia="ru-RU"/>
              </w:rPr>
            </w:pPr>
            <w:r w:rsidRPr="00863FE9">
              <w:rPr>
                <w:rFonts w:ascii="Times New Roman" w:hAnsi="Times New Roman"/>
              </w:rPr>
              <w:t>ОПК-5 способностью участвовать в разработке технической документации, связанной с профессиональной деятельностью</w:t>
            </w:r>
          </w:p>
        </w:tc>
        <w:tc>
          <w:tcPr>
            <w:tcW w:w="992" w:type="dxa"/>
            <w:vAlign w:val="center"/>
          </w:tcPr>
          <w:p w14:paraId="1D6E833D" w14:textId="41303677" w:rsidR="00863FE9" w:rsidRPr="00C21E32" w:rsidRDefault="00863FE9" w:rsidP="00863FE9">
            <w:pPr>
              <w:spacing w:after="0" w:line="240" w:lineRule="auto"/>
              <w:jc w:val="center"/>
              <w:rPr>
                <w:rFonts w:ascii="Times New Roman" w:hAnsi="Times New Roman"/>
                <w:sz w:val="20"/>
                <w:szCs w:val="20"/>
                <w:lang w:eastAsia="ru-RU"/>
              </w:rPr>
            </w:pPr>
          </w:p>
        </w:tc>
        <w:tc>
          <w:tcPr>
            <w:tcW w:w="1180" w:type="dxa"/>
            <w:vAlign w:val="center"/>
          </w:tcPr>
          <w:p w14:paraId="33AD8E42" w14:textId="77777777" w:rsidR="00863FE9" w:rsidRPr="00C21E32" w:rsidRDefault="00863FE9" w:rsidP="00863FE9">
            <w:pPr>
              <w:spacing w:after="0" w:line="240" w:lineRule="auto"/>
              <w:jc w:val="center"/>
              <w:rPr>
                <w:rFonts w:ascii="Times New Roman" w:hAnsi="Times New Roman"/>
                <w:sz w:val="20"/>
                <w:szCs w:val="20"/>
                <w:lang w:eastAsia="ru-RU"/>
              </w:rPr>
            </w:pPr>
          </w:p>
        </w:tc>
        <w:tc>
          <w:tcPr>
            <w:tcW w:w="708" w:type="dxa"/>
            <w:vAlign w:val="center"/>
          </w:tcPr>
          <w:p w14:paraId="24373E50" w14:textId="77777777" w:rsidR="00863FE9" w:rsidRPr="00C21E32" w:rsidRDefault="00863FE9" w:rsidP="00863FE9">
            <w:pPr>
              <w:spacing w:after="0" w:line="240" w:lineRule="auto"/>
              <w:jc w:val="center"/>
              <w:rPr>
                <w:rFonts w:ascii="Times New Roman" w:hAnsi="Times New Roman"/>
                <w:sz w:val="20"/>
                <w:szCs w:val="20"/>
                <w:lang w:eastAsia="ru-RU"/>
              </w:rPr>
            </w:pPr>
          </w:p>
        </w:tc>
        <w:tc>
          <w:tcPr>
            <w:tcW w:w="851" w:type="dxa"/>
            <w:vAlign w:val="center"/>
          </w:tcPr>
          <w:p w14:paraId="765E4FB6" w14:textId="77777777" w:rsidR="00863FE9" w:rsidRPr="00C21E32" w:rsidRDefault="00863FE9" w:rsidP="00863FE9">
            <w:pPr>
              <w:spacing w:after="0" w:line="240" w:lineRule="auto"/>
              <w:jc w:val="center"/>
              <w:rPr>
                <w:rFonts w:ascii="Times New Roman" w:hAnsi="Times New Roman"/>
                <w:sz w:val="20"/>
                <w:szCs w:val="20"/>
                <w:lang w:eastAsia="ru-RU"/>
              </w:rPr>
            </w:pPr>
          </w:p>
        </w:tc>
      </w:tr>
      <w:tr w:rsidR="00863FE9" w:rsidRPr="00C21E32" w14:paraId="1F2F2553" w14:textId="77777777" w:rsidTr="00AD54BC">
        <w:trPr>
          <w:cantSplit/>
          <w:jc w:val="center"/>
        </w:trPr>
        <w:tc>
          <w:tcPr>
            <w:tcW w:w="10993" w:type="dxa"/>
          </w:tcPr>
          <w:p w14:paraId="73723CA3" w14:textId="050C2772" w:rsidR="00863FE9" w:rsidRPr="00863FE9" w:rsidRDefault="00863FE9" w:rsidP="00863FE9">
            <w:pPr>
              <w:spacing w:after="0" w:line="240" w:lineRule="auto"/>
              <w:jc w:val="both"/>
              <w:rPr>
                <w:rFonts w:ascii="Times New Roman" w:hAnsi="Times New Roman"/>
                <w:sz w:val="20"/>
                <w:szCs w:val="20"/>
                <w:lang w:eastAsia="ru-RU"/>
              </w:rPr>
            </w:pPr>
            <w:r w:rsidRPr="00863FE9">
              <w:rPr>
                <w:rFonts w:ascii="Times New Roman" w:hAnsi="Times New Roman"/>
              </w:rPr>
              <w:lastRenderedPageBreak/>
              <w:t>ПК-1 способностью собирать и анализировать исходные информационные данные для проектирования технологических процессов изготовления продукции, средств и систем автоматизации, контроля, технологического оснащения, диагностики, испытаний, управления процессами, жизненным циклом продукции и ее качеством; участвовать в работах по расчету и проектированию процессов изготовления продукции и указанных средств и систем с использованием современных информационных технологий, методов и средств проектирования</w:t>
            </w:r>
          </w:p>
        </w:tc>
        <w:tc>
          <w:tcPr>
            <w:tcW w:w="992" w:type="dxa"/>
            <w:vAlign w:val="center"/>
          </w:tcPr>
          <w:p w14:paraId="008D202C" w14:textId="12608ECD" w:rsidR="00863FE9" w:rsidRPr="00C21E32" w:rsidRDefault="00863FE9" w:rsidP="00863FE9">
            <w:pPr>
              <w:spacing w:after="0" w:line="240" w:lineRule="auto"/>
              <w:jc w:val="center"/>
              <w:rPr>
                <w:rFonts w:ascii="Times New Roman" w:hAnsi="Times New Roman"/>
                <w:sz w:val="20"/>
                <w:szCs w:val="20"/>
                <w:lang w:eastAsia="ru-RU"/>
              </w:rPr>
            </w:pPr>
          </w:p>
        </w:tc>
        <w:tc>
          <w:tcPr>
            <w:tcW w:w="1180" w:type="dxa"/>
            <w:vAlign w:val="center"/>
          </w:tcPr>
          <w:p w14:paraId="4117DB47" w14:textId="77777777" w:rsidR="00863FE9" w:rsidRPr="00C21E32" w:rsidRDefault="00863FE9" w:rsidP="00863FE9">
            <w:pPr>
              <w:spacing w:after="0" w:line="240" w:lineRule="auto"/>
              <w:jc w:val="center"/>
              <w:rPr>
                <w:rFonts w:ascii="Times New Roman" w:hAnsi="Times New Roman"/>
                <w:sz w:val="20"/>
                <w:szCs w:val="20"/>
                <w:lang w:eastAsia="ru-RU"/>
              </w:rPr>
            </w:pPr>
          </w:p>
        </w:tc>
        <w:tc>
          <w:tcPr>
            <w:tcW w:w="708" w:type="dxa"/>
            <w:vAlign w:val="center"/>
          </w:tcPr>
          <w:p w14:paraId="4B43FB79" w14:textId="71A642E0" w:rsidR="00863FE9" w:rsidRPr="00C21E32" w:rsidRDefault="00863FE9" w:rsidP="00863FE9">
            <w:pPr>
              <w:spacing w:after="0" w:line="240" w:lineRule="auto"/>
              <w:jc w:val="center"/>
              <w:rPr>
                <w:rFonts w:ascii="Times New Roman" w:hAnsi="Times New Roman"/>
                <w:sz w:val="20"/>
                <w:szCs w:val="20"/>
                <w:lang w:eastAsia="ru-RU"/>
              </w:rPr>
            </w:pPr>
          </w:p>
        </w:tc>
        <w:tc>
          <w:tcPr>
            <w:tcW w:w="851" w:type="dxa"/>
            <w:vAlign w:val="center"/>
          </w:tcPr>
          <w:p w14:paraId="0A133D9B" w14:textId="77777777" w:rsidR="00863FE9" w:rsidRPr="00C21E32" w:rsidRDefault="00863FE9" w:rsidP="00863FE9">
            <w:pPr>
              <w:spacing w:after="0" w:line="240" w:lineRule="auto"/>
              <w:jc w:val="center"/>
              <w:rPr>
                <w:rFonts w:ascii="Times New Roman" w:hAnsi="Times New Roman"/>
                <w:sz w:val="20"/>
                <w:szCs w:val="20"/>
                <w:lang w:eastAsia="ru-RU"/>
              </w:rPr>
            </w:pPr>
          </w:p>
        </w:tc>
      </w:tr>
      <w:tr w:rsidR="00863FE9" w:rsidRPr="00C21E32" w14:paraId="45683FC9" w14:textId="77777777" w:rsidTr="00AD54BC">
        <w:trPr>
          <w:cantSplit/>
          <w:jc w:val="center"/>
        </w:trPr>
        <w:tc>
          <w:tcPr>
            <w:tcW w:w="10993" w:type="dxa"/>
          </w:tcPr>
          <w:p w14:paraId="6EB7959A" w14:textId="6A0EB79A" w:rsidR="00863FE9" w:rsidRPr="00863FE9" w:rsidRDefault="00863FE9" w:rsidP="00863FE9">
            <w:pPr>
              <w:spacing w:after="0" w:line="240" w:lineRule="auto"/>
              <w:jc w:val="both"/>
              <w:rPr>
                <w:rFonts w:ascii="Times New Roman" w:hAnsi="Times New Roman"/>
                <w:sz w:val="20"/>
                <w:szCs w:val="20"/>
                <w:lang w:eastAsia="ru-RU"/>
              </w:rPr>
            </w:pPr>
            <w:r w:rsidRPr="00863FE9">
              <w:rPr>
                <w:rFonts w:ascii="Times New Roman" w:hAnsi="Times New Roman"/>
              </w:rPr>
              <w:t>ПК-2 способностью выбирать основные и вспомогательные материалы для изготовления изделий, способы реализации основных технологических процессов, аналитические и численные методы при разработке их математических моделей, методы стандартных испытаний по определению физико-механических свойств и технологических показателей материалов и готовых изделий, стандартные методы их проектирования, прогрессивные методы эксплуатации изделий</w:t>
            </w:r>
          </w:p>
        </w:tc>
        <w:tc>
          <w:tcPr>
            <w:tcW w:w="992" w:type="dxa"/>
            <w:vAlign w:val="center"/>
          </w:tcPr>
          <w:p w14:paraId="13F3147B" w14:textId="0475E1FF" w:rsidR="00863FE9" w:rsidRPr="00C21E32" w:rsidRDefault="00863FE9" w:rsidP="00863FE9">
            <w:pPr>
              <w:spacing w:after="0" w:line="240" w:lineRule="auto"/>
              <w:jc w:val="center"/>
              <w:rPr>
                <w:rFonts w:ascii="Times New Roman" w:hAnsi="Times New Roman"/>
                <w:sz w:val="20"/>
                <w:szCs w:val="20"/>
                <w:lang w:eastAsia="ru-RU"/>
              </w:rPr>
            </w:pPr>
          </w:p>
        </w:tc>
        <w:tc>
          <w:tcPr>
            <w:tcW w:w="1180" w:type="dxa"/>
            <w:vAlign w:val="center"/>
          </w:tcPr>
          <w:p w14:paraId="6F657CEF" w14:textId="17F3F11F" w:rsidR="00863FE9" w:rsidRPr="00C21E32" w:rsidRDefault="00863FE9" w:rsidP="00863FE9">
            <w:pPr>
              <w:spacing w:after="0" w:line="240" w:lineRule="auto"/>
              <w:jc w:val="center"/>
              <w:rPr>
                <w:rFonts w:ascii="Times New Roman" w:hAnsi="Times New Roman"/>
                <w:sz w:val="20"/>
                <w:szCs w:val="20"/>
                <w:lang w:eastAsia="ru-RU"/>
              </w:rPr>
            </w:pPr>
          </w:p>
        </w:tc>
        <w:tc>
          <w:tcPr>
            <w:tcW w:w="708" w:type="dxa"/>
            <w:vAlign w:val="center"/>
          </w:tcPr>
          <w:p w14:paraId="2376DD41" w14:textId="1D531907" w:rsidR="00863FE9" w:rsidRPr="00C21E32" w:rsidRDefault="00863FE9" w:rsidP="00863FE9">
            <w:pPr>
              <w:spacing w:after="0" w:line="240" w:lineRule="auto"/>
              <w:jc w:val="center"/>
              <w:rPr>
                <w:rFonts w:ascii="Times New Roman" w:hAnsi="Times New Roman"/>
                <w:sz w:val="20"/>
                <w:szCs w:val="20"/>
                <w:lang w:eastAsia="ru-RU"/>
              </w:rPr>
            </w:pPr>
          </w:p>
        </w:tc>
        <w:tc>
          <w:tcPr>
            <w:tcW w:w="851" w:type="dxa"/>
            <w:vAlign w:val="center"/>
          </w:tcPr>
          <w:p w14:paraId="2212C6FB" w14:textId="77777777" w:rsidR="00863FE9" w:rsidRPr="00C21E32" w:rsidRDefault="00863FE9" w:rsidP="00863FE9">
            <w:pPr>
              <w:spacing w:after="0" w:line="240" w:lineRule="auto"/>
              <w:jc w:val="center"/>
              <w:rPr>
                <w:rFonts w:ascii="Times New Roman" w:hAnsi="Times New Roman"/>
                <w:sz w:val="20"/>
                <w:szCs w:val="20"/>
                <w:lang w:eastAsia="ru-RU"/>
              </w:rPr>
            </w:pPr>
          </w:p>
        </w:tc>
      </w:tr>
      <w:tr w:rsidR="00863FE9" w:rsidRPr="00C21E32" w14:paraId="15EEB912" w14:textId="77777777" w:rsidTr="00AD54BC">
        <w:trPr>
          <w:cantSplit/>
          <w:jc w:val="center"/>
        </w:trPr>
        <w:tc>
          <w:tcPr>
            <w:tcW w:w="10993" w:type="dxa"/>
          </w:tcPr>
          <w:p w14:paraId="4B63C920" w14:textId="78A9F1B4" w:rsidR="00863FE9" w:rsidRPr="00863FE9" w:rsidRDefault="00863FE9" w:rsidP="00863FE9">
            <w:pPr>
              <w:spacing w:after="0" w:line="240" w:lineRule="auto"/>
              <w:jc w:val="both"/>
              <w:rPr>
                <w:rFonts w:ascii="Times New Roman" w:hAnsi="Times New Roman"/>
                <w:sz w:val="20"/>
                <w:szCs w:val="20"/>
                <w:lang w:eastAsia="ru-RU"/>
              </w:rPr>
            </w:pPr>
            <w:r w:rsidRPr="00863FE9">
              <w:rPr>
                <w:rFonts w:ascii="Times New Roman" w:hAnsi="Times New Roman"/>
              </w:rPr>
              <w:t>ПК-3 готовностью применять способы рационального использования сырьевых, энергетических и других видов ресурсов, современные методы разработки малоотходных, энергосберегающих и экологически чистых технологий, средства автоматизации технологических процессов и производств</w:t>
            </w:r>
          </w:p>
        </w:tc>
        <w:tc>
          <w:tcPr>
            <w:tcW w:w="992" w:type="dxa"/>
            <w:vAlign w:val="center"/>
          </w:tcPr>
          <w:p w14:paraId="4E27B8ED" w14:textId="396B9BCD" w:rsidR="00863FE9" w:rsidRPr="00C21E32" w:rsidRDefault="00863FE9" w:rsidP="00863FE9">
            <w:pPr>
              <w:spacing w:after="0" w:line="240" w:lineRule="auto"/>
              <w:jc w:val="center"/>
              <w:rPr>
                <w:rFonts w:ascii="Times New Roman" w:hAnsi="Times New Roman"/>
                <w:sz w:val="20"/>
                <w:szCs w:val="20"/>
                <w:lang w:eastAsia="ru-RU"/>
              </w:rPr>
            </w:pPr>
          </w:p>
        </w:tc>
        <w:tc>
          <w:tcPr>
            <w:tcW w:w="1180" w:type="dxa"/>
            <w:vAlign w:val="center"/>
          </w:tcPr>
          <w:p w14:paraId="64EE2FF1" w14:textId="77777777" w:rsidR="00863FE9" w:rsidRPr="00C21E32" w:rsidRDefault="00863FE9" w:rsidP="00863FE9">
            <w:pPr>
              <w:spacing w:after="0" w:line="240" w:lineRule="auto"/>
              <w:jc w:val="center"/>
              <w:rPr>
                <w:rFonts w:ascii="Times New Roman" w:hAnsi="Times New Roman"/>
                <w:sz w:val="20"/>
                <w:szCs w:val="20"/>
                <w:lang w:eastAsia="ru-RU"/>
              </w:rPr>
            </w:pPr>
          </w:p>
        </w:tc>
        <w:tc>
          <w:tcPr>
            <w:tcW w:w="708" w:type="dxa"/>
            <w:vAlign w:val="center"/>
          </w:tcPr>
          <w:p w14:paraId="20B21435" w14:textId="77777777" w:rsidR="00863FE9" w:rsidRPr="00C21E32" w:rsidRDefault="00863FE9" w:rsidP="00863FE9">
            <w:pPr>
              <w:spacing w:after="0" w:line="240" w:lineRule="auto"/>
              <w:jc w:val="center"/>
              <w:rPr>
                <w:rFonts w:ascii="Times New Roman" w:hAnsi="Times New Roman"/>
                <w:sz w:val="20"/>
                <w:szCs w:val="20"/>
                <w:lang w:eastAsia="ru-RU"/>
              </w:rPr>
            </w:pPr>
          </w:p>
        </w:tc>
        <w:tc>
          <w:tcPr>
            <w:tcW w:w="851" w:type="dxa"/>
            <w:vAlign w:val="center"/>
          </w:tcPr>
          <w:p w14:paraId="6ABDFF0E" w14:textId="77777777" w:rsidR="00863FE9" w:rsidRPr="00C21E32" w:rsidRDefault="00863FE9" w:rsidP="00863FE9">
            <w:pPr>
              <w:spacing w:after="0" w:line="240" w:lineRule="auto"/>
              <w:jc w:val="center"/>
              <w:rPr>
                <w:rFonts w:ascii="Times New Roman" w:hAnsi="Times New Roman"/>
                <w:sz w:val="20"/>
                <w:szCs w:val="20"/>
                <w:lang w:eastAsia="ru-RU"/>
              </w:rPr>
            </w:pPr>
          </w:p>
        </w:tc>
      </w:tr>
      <w:tr w:rsidR="00863FE9" w:rsidRPr="00C21E32" w14:paraId="25864144" w14:textId="77777777" w:rsidTr="00AD54BC">
        <w:trPr>
          <w:cantSplit/>
          <w:jc w:val="center"/>
        </w:trPr>
        <w:tc>
          <w:tcPr>
            <w:tcW w:w="10993" w:type="dxa"/>
          </w:tcPr>
          <w:p w14:paraId="023E9A1F" w14:textId="6C0E3A8C" w:rsidR="00863FE9" w:rsidRPr="00863FE9" w:rsidRDefault="00863FE9" w:rsidP="00863FE9">
            <w:pPr>
              <w:spacing w:after="0" w:line="240" w:lineRule="auto"/>
              <w:jc w:val="both"/>
              <w:rPr>
                <w:rFonts w:ascii="Times New Roman" w:hAnsi="Times New Roman"/>
                <w:color w:val="000000"/>
                <w:sz w:val="20"/>
                <w:szCs w:val="20"/>
                <w:lang w:eastAsia="ru-RU"/>
              </w:rPr>
            </w:pPr>
            <w:r w:rsidRPr="00863FE9">
              <w:rPr>
                <w:rFonts w:ascii="Times New Roman" w:hAnsi="Times New Roman"/>
              </w:rPr>
              <w:t>ПК-4 способностью участвовать в постановке целей проекта (программы), его задач при заданных критериях, целевых функциях, ограничениях, разработке структуры его взаимосвязей, определении приоритетов решения задач с учетом правовых и нравственных аспектов профессиональной деятельности, в разработке проектов изделий с учетом технологических, конструкторских, эксплуатационных, эстетических, экономических и управленческих параметров, в разработке проектов модернизации действующих производств, создании новых, в разработке средств и систем автоматизации, контроля, диагностики, испытаний, управления процессами, жизненным циклом продукции и ее качеством в соответствии с техническими заданиями и использованием стандартных средств автоматизации расчетов и проектирования</w:t>
            </w:r>
          </w:p>
        </w:tc>
        <w:tc>
          <w:tcPr>
            <w:tcW w:w="992" w:type="dxa"/>
            <w:vAlign w:val="center"/>
          </w:tcPr>
          <w:p w14:paraId="36AB3BAE" w14:textId="77777777" w:rsidR="00863FE9" w:rsidRPr="00C21E32" w:rsidRDefault="00863FE9" w:rsidP="00863FE9">
            <w:pPr>
              <w:spacing w:after="0" w:line="240" w:lineRule="auto"/>
              <w:jc w:val="center"/>
              <w:rPr>
                <w:rFonts w:ascii="Times New Roman" w:hAnsi="Times New Roman"/>
                <w:sz w:val="20"/>
                <w:szCs w:val="20"/>
                <w:lang w:eastAsia="ru-RU"/>
              </w:rPr>
            </w:pPr>
          </w:p>
        </w:tc>
        <w:tc>
          <w:tcPr>
            <w:tcW w:w="1180" w:type="dxa"/>
            <w:vAlign w:val="center"/>
          </w:tcPr>
          <w:p w14:paraId="621D4054" w14:textId="7044C8BC" w:rsidR="00863FE9" w:rsidRPr="00C21E32" w:rsidRDefault="00863FE9" w:rsidP="00863FE9">
            <w:pPr>
              <w:spacing w:after="0" w:line="240" w:lineRule="auto"/>
              <w:jc w:val="center"/>
              <w:rPr>
                <w:rFonts w:ascii="Times New Roman" w:hAnsi="Times New Roman"/>
                <w:sz w:val="20"/>
                <w:szCs w:val="20"/>
                <w:lang w:eastAsia="ru-RU"/>
              </w:rPr>
            </w:pPr>
          </w:p>
        </w:tc>
        <w:tc>
          <w:tcPr>
            <w:tcW w:w="708" w:type="dxa"/>
            <w:vAlign w:val="center"/>
          </w:tcPr>
          <w:p w14:paraId="1739B740" w14:textId="77777777" w:rsidR="00863FE9" w:rsidRPr="00C21E32" w:rsidRDefault="00863FE9" w:rsidP="00863FE9">
            <w:pPr>
              <w:spacing w:after="0" w:line="240" w:lineRule="auto"/>
              <w:jc w:val="center"/>
              <w:rPr>
                <w:rFonts w:ascii="Times New Roman" w:hAnsi="Times New Roman"/>
                <w:sz w:val="20"/>
                <w:szCs w:val="20"/>
                <w:lang w:eastAsia="ru-RU"/>
              </w:rPr>
            </w:pPr>
          </w:p>
        </w:tc>
        <w:tc>
          <w:tcPr>
            <w:tcW w:w="851" w:type="dxa"/>
            <w:vAlign w:val="center"/>
          </w:tcPr>
          <w:p w14:paraId="1C37D8D6" w14:textId="77777777" w:rsidR="00863FE9" w:rsidRPr="00C21E32" w:rsidRDefault="00863FE9" w:rsidP="00863FE9">
            <w:pPr>
              <w:spacing w:after="0" w:line="240" w:lineRule="auto"/>
              <w:jc w:val="center"/>
              <w:rPr>
                <w:rFonts w:ascii="Times New Roman" w:hAnsi="Times New Roman"/>
                <w:sz w:val="20"/>
                <w:szCs w:val="20"/>
                <w:lang w:eastAsia="ru-RU"/>
              </w:rPr>
            </w:pPr>
          </w:p>
        </w:tc>
      </w:tr>
      <w:tr w:rsidR="00863FE9" w:rsidRPr="00C21E32" w14:paraId="28B1DED7" w14:textId="77777777" w:rsidTr="00AD54BC">
        <w:trPr>
          <w:cantSplit/>
          <w:jc w:val="center"/>
        </w:trPr>
        <w:tc>
          <w:tcPr>
            <w:tcW w:w="10993" w:type="dxa"/>
          </w:tcPr>
          <w:p w14:paraId="2A829809" w14:textId="1ED51A14" w:rsidR="00863FE9" w:rsidRPr="00863FE9" w:rsidRDefault="00863FE9" w:rsidP="00863FE9">
            <w:pPr>
              <w:spacing w:after="0" w:line="240" w:lineRule="auto"/>
              <w:jc w:val="both"/>
              <w:rPr>
                <w:rFonts w:ascii="Times New Roman" w:hAnsi="Times New Roman"/>
                <w:color w:val="000000"/>
                <w:sz w:val="20"/>
                <w:szCs w:val="20"/>
                <w:lang w:eastAsia="ru-RU"/>
              </w:rPr>
            </w:pPr>
            <w:r w:rsidRPr="00863FE9">
              <w:rPr>
                <w:rFonts w:ascii="Times New Roman" w:hAnsi="Times New Roman"/>
              </w:rPr>
              <w:t>ПК-5 способностью участвовать в разработке (на основе действующих стандартов и другой нормативной документации) проектной и рабочей технической документации в области автоматизации технологических процессов и производств, их эксплуатационному обслуживанию, управлению жизненным циклом продукции и ее качеством, в мероприятиях по контролю соответствия разрабатываемых проектов и технической документации действующим стандартам, техническим условиям и другим нормативным документам</w:t>
            </w:r>
          </w:p>
        </w:tc>
        <w:tc>
          <w:tcPr>
            <w:tcW w:w="992" w:type="dxa"/>
            <w:vAlign w:val="center"/>
          </w:tcPr>
          <w:p w14:paraId="6F0F4BF0" w14:textId="36B9D8B3" w:rsidR="00863FE9" w:rsidRPr="00C21E32" w:rsidRDefault="00863FE9" w:rsidP="00863FE9">
            <w:pPr>
              <w:spacing w:after="0" w:line="240" w:lineRule="auto"/>
              <w:jc w:val="center"/>
              <w:rPr>
                <w:rFonts w:ascii="Times New Roman" w:hAnsi="Times New Roman"/>
                <w:sz w:val="20"/>
                <w:szCs w:val="20"/>
                <w:lang w:eastAsia="ru-RU"/>
              </w:rPr>
            </w:pPr>
          </w:p>
        </w:tc>
        <w:tc>
          <w:tcPr>
            <w:tcW w:w="1180" w:type="dxa"/>
            <w:vAlign w:val="center"/>
          </w:tcPr>
          <w:p w14:paraId="38E118A5" w14:textId="77777777" w:rsidR="00863FE9" w:rsidRPr="00C21E32" w:rsidRDefault="00863FE9" w:rsidP="00863FE9">
            <w:pPr>
              <w:spacing w:after="0" w:line="240" w:lineRule="auto"/>
              <w:jc w:val="center"/>
              <w:rPr>
                <w:rFonts w:ascii="Times New Roman" w:hAnsi="Times New Roman"/>
                <w:sz w:val="20"/>
                <w:szCs w:val="20"/>
                <w:lang w:eastAsia="ru-RU"/>
              </w:rPr>
            </w:pPr>
          </w:p>
        </w:tc>
        <w:tc>
          <w:tcPr>
            <w:tcW w:w="708" w:type="dxa"/>
            <w:vAlign w:val="center"/>
          </w:tcPr>
          <w:p w14:paraId="2E7B3F7E" w14:textId="77777777" w:rsidR="00863FE9" w:rsidRPr="00C21E32" w:rsidRDefault="00863FE9" w:rsidP="00863FE9">
            <w:pPr>
              <w:spacing w:after="0" w:line="240" w:lineRule="auto"/>
              <w:jc w:val="center"/>
              <w:rPr>
                <w:rFonts w:ascii="Times New Roman" w:hAnsi="Times New Roman"/>
                <w:sz w:val="20"/>
                <w:szCs w:val="20"/>
                <w:lang w:eastAsia="ru-RU"/>
              </w:rPr>
            </w:pPr>
          </w:p>
        </w:tc>
        <w:tc>
          <w:tcPr>
            <w:tcW w:w="851" w:type="dxa"/>
            <w:vAlign w:val="center"/>
          </w:tcPr>
          <w:p w14:paraId="493F9E8A" w14:textId="19D5B628" w:rsidR="00863FE9" w:rsidRPr="00C21E32" w:rsidRDefault="00863FE9" w:rsidP="00863FE9">
            <w:pPr>
              <w:spacing w:after="0" w:line="240" w:lineRule="auto"/>
              <w:jc w:val="center"/>
              <w:rPr>
                <w:rFonts w:ascii="Times New Roman" w:hAnsi="Times New Roman"/>
                <w:sz w:val="20"/>
                <w:szCs w:val="20"/>
                <w:lang w:eastAsia="ru-RU"/>
              </w:rPr>
            </w:pPr>
          </w:p>
        </w:tc>
      </w:tr>
      <w:tr w:rsidR="00863FE9" w:rsidRPr="00C21E32" w14:paraId="268AF65D" w14:textId="77777777" w:rsidTr="00AD54BC">
        <w:trPr>
          <w:cantSplit/>
          <w:jc w:val="center"/>
        </w:trPr>
        <w:tc>
          <w:tcPr>
            <w:tcW w:w="10993" w:type="dxa"/>
          </w:tcPr>
          <w:p w14:paraId="4ABE9541" w14:textId="34EBD1C4" w:rsidR="00863FE9" w:rsidRPr="00863FE9" w:rsidRDefault="00863FE9" w:rsidP="00863FE9">
            <w:pPr>
              <w:spacing w:after="0" w:line="240" w:lineRule="auto"/>
              <w:jc w:val="both"/>
              <w:rPr>
                <w:rFonts w:ascii="Times New Roman" w:hAnsi="Times New Roman"/>
                <w:color w:val="000000"/>
                <w:sz w:val="20"/>
                <w:szCs w:val="20"/>
                <w:lang w:eastAsia="ru-RU"/>
              </w:rPr>
            </w:pPr>
            <w:r w:rsidRPr="00863FE9">
              <w:rPr>
                <w:rFonts w:ascii="Times New Roman" w:hAnsi="Times New Roman"/>
              </w:rPr>
              <w:t>ПК-6 способностью проводить диагностику состояния и динамики производственных объектов производств с использованием необходимых методов и средств анализа</w:t>
            </w:r>
          </w:p>
        </w:tc>
        <w:tc>
          <w:tcPr>
            <w:tcW w:w="992" w:type="dxa"/>
            <w:vAlign w:val="center"/>
          </w:tcPr>
          <w:p w14:paraId="0C70AC78" w14:textId="2FB053C3" w:rsidR="00863FE9" w:rsidRPr="00C21E32" w:rsidRDefault="00863FE9" w:rsidP="00863FE9">
            <w:pPr>
              <w:spacing w:after="0" w:line="240" w:lineRule="auto"/>
              <w:jc w:val="center"/>
              <w:rPr>
                <w:rFonts w:ascii="Times New Roman" w:hAnsi="Times New Roman"/>
                <w:sz w:val="20"/>
                <w:szCs w:val="20"/>
                <w:lang w:eastAsia="ru-RU"/>
              </w:rPr>
            </w:pPr>
          </w:p>
        </w:tc>
        <w:tc>
          <w:tcPr>
            <w:tcW w:w="1180" w:type="dxa"/>
            <w:vAlign w:val="center"/>
          </w:tcPr>
          <w:p w14:paraId="59952081" w14:textId="77777777" w:rsidR="00863FE9" w:rsidRPr="00C21E32" w:rsidRDefault="00863FE9" w:rsidP="00863FE9">
            <w:pPr>
              <w:spacing w:after="0" w:line="240" w:lineRule="auto"/>
              <w:jc w:val="center"/>
              <w:rPr>
                <w:rFonts w:ascii="Times New Roman" w:hAnsi="Times New Roman"/>
                <w:sz w:val="20"/>
                <w:szCs w:val="20"/>
                <w:lang w:eastAsia="ru-RU"/>
              </w:rPr>
            </w:pPr>
          </w:p>
        </w:tc>
        <w:tc>
          <w:tcPr>
            <w:tcW w:w="708" w:type="dxa"/>
            <w:vAlign w:val="center"/>
          </w:tcPr>
          <w:p w14:paraId="490CD572" w14:textId="77777777" w:rsidR="00863FE9" w:rsidRPr="00C21E32" w:rsidRDefault="00863FE9" w:rsidP="00863FE9">
            <w:pPr>
              <w:spacing w:after="0" w:line="240" w:lineRule="auto"/>
              <w:jc w:val="center"/>
              <w:rPr>
                <w:rFonts w:ascii="Times New Roman" w:hAnsi="Times New Roman"/>
                <w:sz w:val="20"/>
                <w:szCs w:val="20"/>
                <w:lang w:eastAsia="ru-RU"/>
              </w:rPr>
            </w:pPr>
          </w:p>
        </w:tc>
        <w:tc>
          <w:tcPr>
            <w:tcW w:w="851" w:type="dxa"/>
            <w:vAlign w:val="center"/>
          </w:tcPr>
          <w:p w14:paraId="0C65556D" w14:textId="12BB1F66" w:rsidR="00863FE9" w:rsidRPr="00C21E32" w:rsidRDefault="00863FE9" w:rsidP="00863FE9">
            <w:pPr>
              <w:spacing w:after="0" w:line="240" w:lineRule="auto"/>
              <w:jc w:val="center"/>
              <w:rPr>
                <w:rFonts w:ascii="Times New Roman" w:hAnsi="Times New Roman"/>
                <w:sz w:val="20"/>
                <w:szCs w:val="20"/>
                <w:lang w:eastAsia="ru-RU"/>
              </w:rPr>
            </w:pPr>
          </w:p>
        </w:tc>
      </w:tr>
      <w:tr w:rsidR="00834EF0" w:rsidRPr="00C21E32" w14:paraId="13A87AEC" w14:textId="77777777" w:rsidTr="00AD54BC">
        <w:trPr>
          <w:cantSplit/>
          <w:jc w:val="center"/>
        </w:trPr>
        <w:tc>
          <w:tcPr>
            <w:tcW w:w="10993" w:type="dxa"/>
          </w:tcPr>
          <w:p w14:paraId="6C418525" w14:textId="540E22E5" w:rsidR="00834EF0" w:rsidRPr="00834EF0" w:rsidRDefault="00834EF0" w:rsidP="00834EF0">
            <w:pPr>
              <w:spacing w:after="0" w:line="240" w:lineRule="auto"/>
              <w:jc w:val="both"/>
              <w:rPr>
                <w:rFonts w:ascii="Arial" w:hAnsi="Arial" w:cs="Arial"/>
              </w:rPr>
            </w:pPr>
            <w:r w:rsidRPr="00834EF0">
              <w:rPr>
                <w:rFonts w:ascii="Arial" w:hAnsi="Arial" w:cs="Arial"/>
              </w:rPr>
              <w:t>ПК-7 способностью участвовать в разработке проектов по автоматизации производственных и технологических процессов, технических средств и систем автоматизации, контроля, диагностики, испытаний, управления процессами, жизненным циклом продукции и ее качеством, в практическом освоении и совершенствовании данных процессов, средств и систем</w:t>
            </w:r>
          </w:p>
        </w:tc>
        <w:tc>
          <w:tcPr>
            <w:tcW w:w="992" w:type="dxa"/>
            <w:vAlign w:val="center"/>
          </w:tcPr>
          <w:p w14:paraId="289DDAEC" w14:textId="77777777" w:rsidR="00834EF0" w:rsidRPr="00C21E32" w:rsidRDefault="00834EF0" w:rsidP="00834EF0">
            <w:pPr>
              <w:spacing w:after="0" w:line="240" w:lineRule="auto"/>
              <w:jc w:val="center"/>
              <w:rPr>
                <w:rFonts w:ascii="Times New Roman" w:hAnsi="Times New Roman"/>
                <w:sz w:val="20"/>
                <w:szCs w:val="20"/>
                <w:lang w:eastAsia="ru-RU"/>
              </w:rPr>
            </w:pPr>
          </w:p>
        </w:tc>
        <w:tc>
          <w:tcPr>
            <w:tcW w:w="1180" w:type="dxa"/>
            <w:vAlign w:val="center"/>
          </w:tcPr>
          <w:p w14:paraId="4AE45A96" w14:textId="77777777" w:rsidR="00834EF0" w:rsidRPr="00C21E32" w:rsidRDefault="00834EF0" w:rsidP="00834EF0">
            <w:pPr>
              <w:spacing w:after="0" w:line="240" w:lineRule="auto"/>
              <w:jc w:val="center"/>
              <w:rPr>
                <w:rFonts w:ascii="Times New Roman" w:hAnsi="Times New Roman"/>
                <w:sz w:val="20"/>
                <w:szCs w:val="20"/>
                <w:lang w:eastAsia="ru-RU"/>
              </w:rPr>
            </w:pPr>
          </w:p>
        </w:tc>
        <w:tc>
          <w:tcPr>
            <w:tcW w:w="708" w:type="dxa"/>
            <w:vAlign w:val="center"/>
          </w:tcPr>
          <w:p w14:paraId="357417F1" w14:textId="77777777" w:rsidR="00834EF0" w:rsidRPr="00C21E32" w:rsidRDefault="00834EF0" w:rsidP="00834EF0">
            <w:pPr>
              <w:spacing w:after="0" w:line="240" w:lineRule="auto"/>
              <w:jc w:val="center"/>
              <w:rPr>
                <w:rFonts w:ascii="Times New Roman" w:hAnsi="Times New Roman"/>
                <w:sz w:val="20"/>
                <w:szCs w:val="20"/>
                <w:lang w:eastAsia="ru-RU"/>
              </w:rPr>
            </w:pPr>
          </w:p>
        </w:tc>
        <w:tc>
          <w:tcPr>
            <w:tcW w:w="851" w:type="dxa"/>
            <w:vAlign w:val="center"/>
          </w:tcPr>
          <w:p w14:paraId="41C73E29" w14:textId="77777777" w:rsidR="00834EF0" w:rsidRPr="00C21E32" w:rsidRDefault="00834EF0" w:rsidP="00834EF0">
            <w:pPr>
              <w:spacing w:after="0" w:line="240" w:lineRule="auto"/>
              <w:jc w:val="center"/>
              <w:rPr>
                <w:rFonts w:ascii="Times New Roman" w:hAnsi="Times New Roman"/>
                <w:sz w:val="20"/>
                <w:szCs w:val="20"/>
                <w:lang w:eastAsia="ru-RU"/>
              </w:rPr>
            </w:pPr>
          </w:p>
        </w:tc>
      </w:tr>
      <w:tr w:rsidR="00834EF0" w:rsidRPr="00C21E32" w14:paraId="4B5D7C7C" w14:textId="77777777" w:rsidTr="00AD54BC">
        <w:trPr>
          <w:cantSplit/>
          <w:jc w:val="center"/>
        </w:trPr>
        <w:tc>
          <w:tcPr>
            <w:tcW w:w="10993" w:type="dxa"/>
          </w:tcPr>
          <w:p w14:paraId="3B53B38C" w14:textId="3D5D9C8F" w:rsidR="00834EF0" w:rsidRPr="00834EF0" w:rsidRDefault="00834EF0" w:rsidP="00834EF0">
            <w:pPr>
              <w:spacing w:after="0" w:line="240" w:lineRule="auto"/>
              <w:jc w:val="both"/>
              <w:rPr>
                <w:rFonts w:ascii="Arial" w:hAnsi="Arial" w:cs="Arial"/>
              </w:rPr>
            </w:pPr>
            <w:r w:rsidRPr="00834EF0">
              <w:rPr>
                <w:rFonts w:ascii="Arial" w:hAnsi="Arial" w:cs="Arial"/>
              </w:rPr>
              <w:t xml:space="preserve">ПК-8 способностью выполнять работы по автоматизации технологических процессов и производств, их обеспечению средствами автоматизации и управления, готовностью использовать современные методы и средства автоматизации, контроля, диагностики, испытаний и управления процессами, жизненным циклом продукции и ее качеством </w:t>
            </w:r>
          </w:p>
        </w:tc>
        <w:tc>
          <w:tcPr>
            <w:tcW w:w="992" w:type="dxa"/>
            <w:vAlign w:val="center"/>
          </w:tcPr>
          <w:p w14:paraId="151BE4C5" w14:textId="77777777" w:rsidR="00834EF0" w:rsidRPr="00C21E32" w:rsidRDefault="00834EF0" w:rsidP="00834EF0">
            <w:pPr>
              <w:spacing w:after="0" w:line="240" w:lineRule="auto"/>
              <w:jc w:val="center"/>
              <w:rPr>
                <w:rFonts w:ascii="Times New Roman" w:hAnsi="Times New Roman"/>
                <w:sz w:val="20"/>
                <w:szCs w:val="20"/>
                <w:lang w:eastAsia="ru-RU"/>
              </w:rPr>
            </w:pPr>
          </w:p>
        </w:tc>
        <w:tc>
          <w:tcPr>
            <w:tcW w:w="1180" w:type="dxa"/>
            <w:vAlign w:val="center"/>
          </w:tcPr>
          <w:p w14:paraId="6A24040C" w14:textId="77777777" w:rsidR="00834EF0" w:rsidRPr="00C21E32" w:rsidRDefault="00834EF0" w:rsidP="00834EF0">
            <w:pPr>
              <w:spacing w:after="0" w:line="240" w:lineRule="auto"/>
              <w:jc w:val="center"/>
              <w:rPr>
                <w:rFonts w:ascii="Times New Roman" w:hAnsi="Times New Roman"/>
                <w:sz w:val="20"/>
                <w:szCs w:val="20"/>
                <w:lang w:eastAsia="ru-RU"/>
              </w:rPr>
            </w:pPr>
          </w:p>
        </w:tc>
        <w:tc>
          <w:tcPr>
            <w:tcW w:w="708" w:type="dxa"/>
            <w:vAlign w:val="center"/>
          </w:tcPr>
          <w:p w14:paraId="02BC4031" w14:textId="77777777" w:rsidR="00834EF0" w:rsidRPr="00C21E32" w:rsidRDefault="00834EF0" w:rsidP="00834EF0">
            <w:pPr>
              <w:spacing w:after="0" w:line="240" w:lineRule="auto"/>
              <w:jc w:val="center"/>
              <w:rPr>
                <w:rFonts w:ascii="Times New Roman" w:hAnsi="Times New Roman"/>
                <w:sz w:val="20"/>
                <w:szCs w:val="20"/>
                <w:lang w:eastAsia="ru-RU"/>
              </w:rPr>
            </w:pPr>
          </w:p>
        </w:tc>
        <w:tc>
          <w:tcPr>
            <w:tcW w:w="851" w:type="dxa"/>
            <w:vAlign w:val="center"/>
          </w:tcPr>
          <w:p w14:paraId="0AF746A2" w14:textId="77777777" w:rsidR="00834EF0" w:rsidRPr="00C21E32" w:rsidRDefault="00834EF0" w:rsidP="00834EF0">
            <w:pPr>
              <w:spacing w:after="0" w:line="240" w:lineRule="auto"/>
              <w:jc w:val="center"/>
              <w:rPr>
                <w:rFonts w:ascii="Times New Roman" w:hAnsi="Times New Roman"/>
                <w:sz w:val="20"/>
                <w:szCs w:val="20"/>
                <w:lang w:eastAsia="ru-RU"/>
              </w:rPr>
            </w:pPr>
          </w:p>
        </w:tc>
      </w:tr>
      <w:tr w:rsidR="00834EF0" w:rsidRPr="00C21E32" w14:paraId="31991564" w14:textId="77777777" w:rsidTr="00AD54BC">
        <w:trPr>
          <w:cantSplit/>
          <w:jc w:val="center"/>
        </w:trPr>
        <w:tc>
          <w:tcPr>
            <w:tcW w:w="10993" w:type="dxa"/>
          </w:tcPr>
          <w:p w14:paraId="3D7AF5A3" w14:textId="4B4BECF8" w:rsidR="00834EF0" w:rsidRPr="00834EF0" w:rsidRDefault="00834EF0" w:rsidP="00834EF0">
            <w:pPr>
              <w:spacing w:after="0" w:line="240" w:lineRule="auto"/>
              <w:jc w:val="both"/>
              <w:rPr>
                <w:rFonts w:ascii="Arial" w:hAnsi="Arial" w:cs="Arial"/>
              </w:rPr>
            </w:pPr>
            <w:r w:rsidRPr="00834EF0">
              <w:rPr>
                <w:rFonts w:ascii="Arial" w:hAnsi="Arial" w:cs="Arial"/>
              </w:rPr>
              <w:lastRenderedPageBreak/>
              <w:t xml:space="preserve">ПК-9 способностью определять номенклатуру параметров продукции и технологических процессов ее изготовления, подлежащих контролю и измерению, устанавливать оптимальные нормы точности продукции, измерений и достоверности контроля, разрабатывать локальные поверочные схемы и выполнять проверку и отладку систем и средств автоматизации технологических процессов, контроля, диагностики, испытаний, управления процессами, жизненным циклом продукции и ее качеством, а также их ремонт и выбор; осваивать средства обеспечения автоматизации и управления </w:t>
            </w:r>
          </w:p>
        </w:tc>
        <w:tc>
          <w:tcPr>
            <w:tcW w:w="992" w:type="dxa"/>
            <w:vAlign w:val="center"/>
          </w:tcPr>
          <w:p w14:paraId="312E47E8" w14:textId="77777777" w:rsidR="00834EF0" w:rsidRPr="00C21E32" w:rsidRDefault="00834EF0" w:rsidP="00834EF0">
            <w:pPr>
              <w:spacing w:after="0" w:line="240" w:lineRule="auto"/>
              <w:jc w:val="center"/>
              <w:rPr>
                <w:rFonts w:ascii="Times New Roman" w:hAnsi="Times New Roman"/>
                <w:sz w:val="20"/>
                <w:szCs w:val="20"/>
                <w:lang w:eastAsia="ru-RU"/>
              </w:rPr>
            </w:pPr>
          </w:p>
        </w:tc>
        <w:tc>
          <w:tcPr>
            <w:tcW w:w="1180" w:type="dxa"/>
            <w:vAlign w:val="center"/>
          </w:tcPr>
          <w:p w14:paraId="57895304" w14:textId="77777777" w:rsidR="00834EF0" w:rsidRPr="00C21E32" w:rsidRDefault="00834EF0" w:rsidP="00834EF0">
            <w:pPr>
              <w:spacing w:after="0" w:line="240" w:lineRule="auto"/>
              <w:jc w:val="center"/>
              <w:rPr>
                <w:rFonts w:ascii="Times New Roman" w:hAnsi="Times New Roman"/>
                <w:sz w:val="20"/>
                <w:szCs w:val="20"/>
                <w:lang w:eastAsia="ru-RU"/>
              </w:rPr>
            </w:pPr>
          </w:p>
        </w:tc>
        <w:tc>
          <w:tcPr>
            <w:tcW w:w="708" w:type="dxa"/>
            <w:vAlign w:val="center"/>
          </w:tcPr>
          <w:p w14:paraId="4A42A216" w14:textId="77777777" w:rsidR="00834EF0" w:rsidRPr="00C21E32" w:rsidRDefault="00834EF0" w:rsidP="00834EF0">
            <w:pPr>
              <w:spacing w:after="0" w:line="240" w:lineRule="auto"/>
              <w:jc w:val="center"/>
              <w:rPr>
                <w:rFonts w:ascii="Times New Roman" w:hAnsi="Times New Roman"/>
                <w:sz w:val="20"/>
                <w:szCs w:val="20"/>
                <w:lang w:eastAsia="ru-RU"/>
              </w:rPr>
            </w:pPr>
          </w:p>
        </w:tc>
        <w:tc>
          <w:tcPr>
            <w:tcW w:w="851" w:type="dxa"/>
            <w:vAlign w:val="center"/>
          </w:tcPr>
          <w:p w14:paraId="7950F377" w14:textId="77777777" w:rsidR="00834EF0" w:rsidRPr="00C21E32" w:rsidRDefault="00834EF0" w:rsidP="00834EF0">
            <w:pPr>
              <w:spacing w:after="0" w:line="240" w:lineRule="auto"/>
              <w:jc w:val="center"/>
              <w:rPr>
                <w:rFonts w:ascii="Times New Roman" w:hAnsi="Times New Roman"/>
                <w:sz w:val="20"/>
                <w:szCs w:val="20"/>
                <w:lang w:eastAsia="ru-RU"/>
              </w:rPr>
            </w:pPr>
          </w:p>
        </w:tc>
      </w:tr>
      <w:tr w:rsidR="00834EF0" w:rsidRPr="00C21E32" w14:paraId="5662C1E7" w14:textId="77777777" w:rsidTr="00AD54BC">
        <w:trPr>
          <w:cantSplit/>
          <w:jc w:val="center"/>
        </w:trPr>
        <w:tc>
          <w:tcPr>
            <w:tcW w:w="10993" w:type="dxa"/>
          </w:tcPr>
          <w:p w14:paraId="73E84DEC" w14:textId="3ACEC9D3" w:rsidR="00834EF0" w:rsidRPr="00834EF0" w:rsidRDefault="00834EF0" w:rsidP="00834EF0">
            <w:pPr>
              <w:spacing w:after="0" w:line="240" w:lineRule="auto"/>
              <w:jc w:val="both"/>
              <w:rPr>
                <w:rFonts w:ascii="Arial" w:hAnsi="Arial" w:cs="Arial"/>
              </w:rPr>
            </w:pPr>
            <w:r w:rsidRPr="00834EF0">
              <w:rPr>
                <w:rFonts w:ascii="Arial" w:hAnsi="Arial" w:cs="Arial"/>
              </w:rPr>
              <w:t xml:space="preserve">ПК-10 способностью проводить оценку уровня брака продукции, анализировать причины его появления, разрабатывать мероприятия по его предупреждению и устранению, по совершенствованию продукции, технологических процессов, средств автоматизации и управления процессами, жизненным циклом продукции и ее качеством, систем экологического менеджмента предприятия, по сертификации продукции, процессов, средств автоматизации и управления </w:t>
            </w:r>
          </w:p>
        </w:tc>
        <w:tc>
          <w:tcPr>
            <w:tcW w:w="992" w:type="dxa"/>
            <w:vAlign w:val="center"/>
          </w:tcPr>
          <w:p w14:paraId="32023D2A" w14:textId="77777777" w:rsidR="00834EF0" w:rsidRPr="00C21E32" w:rsidRDefault="00834EF0" w:rsidP="00834EF0">
            <w:pPr>
              <w:spacing w:after="0" w:line="240" w:lineRule="auto"/>
              <w:jc w:val="center"/>
              <w:rPr>
                <w:rFonts w:ascii="Times New Roman" w:hAnsi="Times New Roman"/>
                <w:sz w:val="20"/>
                <w:szCs w:val="20"/>
                <w:lang w:eastAsia="ru-RU"/>
              </w:rPr>
            </w:pPr>
          </w:p>
        </w:tc>
        <w:tc>
          <w:tcPr>
            <w:tcW w:w="1180" w:type="dxa"/>
            <w:vAlign w:val="center"/>
          </w:tcPr>
          <w:p w14:paraId="1AF1336D" w14:textId="77777777" w:rsidR="00834EF0" w:rsidRPr="00C21E32" w:rsidRDefault="00834EF0" w:rsidP="00834EF0">
            <w:pPr>
              <w:spacing w:after="0" w:line="240" w:lineRule="auto"/>
              <w:jc w:val="center"/>
              <w:rPr>
                <w:rFonts w:ascii="Times New Roman" w:hAnsi="Times New Roman"/>
                <w:sz w:val="20"/>
                <w:szCs w:val="20"/>
                <w:lang w:eastAsia="ru-RU"/>
              </w:rPr>
            </w:pPr>
          </w:p>
        </w:tc>
        <w:tc>
          <w:tcPr>
            <w:tcW w:w="708" w:type="dxa"/>
            <w:vAlign w:val="center"/>
          </w:tcPr>
          <w:p w14:paraId="324E94CC" w14:textId="77777777" w:rsidR="00834EF0" w:rsidRPr="00C21E32" w:rsidRDefault="00834EF0" w:rsidP="00834EF0">
            <w:pPr>
              <w:spacing w:after="0" w:line="240" w:lineRule="auto"/>
              <w:jc w:val="center"/>
              <w:rPr>
                <w:rFonts w:ascii="Times New Roman" w:hAnsi="Times New Roman"/>
                <w:sz w:val="20"/>
                <w:szCs w:val="20"/>
                <w:lang w:eastAsia="ru-RU"/>
              </w:rPr>
            </w:pPr>
          </w:p>
        </w:tc>
        <w:tc>
          <w:tcPr>
            <w:tcW w:w="851" w:type="dxa"/>
            <w:vAlign w:val="center"/>
          </w:tcPr>
          <w:p w14:paraId="0BAF126E" w14:textId="77777777" w:rsidR="00834EF0" w:rsidRPr="00C21E32" w:rsidRDefault="00834EF0" w:rsidP="00834EF0">
            <w:pPr>
              <w:spacing w:after="0" w:line="240" w:lineRule="auto"/>
              <w:jc w:val="center"/>
              <w:rPr>
                <w:rFonts w:ascii="Times New Roman" w:hAnsi="Times New Roman"/>
                <w:sz w:val="20"/>
                <w:szCs w:val="20"/>
                <w:lang w:eastAsia="ru-RU"/>
              </w:rPr>
            </w:pPr>
          </w:p>
        </w:tc>
      </w:tr>
      <w:tr w:rsidR="00834EF0" w:rsidRPr="00C21E32" w14:paraId="0017A214" w14:textId="77777777" w:rsidTr="00AD54BC">
        <w:trPr>
          <w:cantSplit/>
          <w:jc w:val="center"/>
        </w:trPr>
        <w:tc>
          <w:tcPr>
            <w:tcW w:w="10993" w:type="dxa"/>
          </w:tcPr>
          <w:p w14:paraId="3660E7DC" w14:textId="2A21746D" w:rsidR="00834EF0" w:rsidRPr="00834EF0" w:rsidRDefault="00834EF0" w:rsidP="00834EF0">
            <w:pPr>
              <w:spacing w:after="0" w:line="240" w:lineRule="auto"/>
              <w:jc w:val="both"/>
              <w:rPr>
                <w:rFonts w:ascii="Arial" w:hAnsi="Arial" w:cs="Arial"/>
              </w:rPr>
            </w:pPr>
            <w:r w:rsidRPr="00834EF0">
              <w:rPr>
                <w:rFonts w:ascii="Arial" w:hAnsi="Arial" w:cs="Arial"/>
              </w:rPr>
              <w:t xml:space="preserve">ПК-11 способностью участвовать: в разработке планов, программ, методик, связанных с автоматизацией технологических процессов и производств, управлением процессами, жизненным циклом продукции и ее качеством, инструкций по эксплуатации оборудования, средств и систем автоматизации, управления и сертификации и другой текстовой документации, входящей в конструкторскую и технологическую документацию, в работах по экспертизе технической документации, надзору и контролю за состоянием технологических процессов, систем, средств автоматизации и управления, оборудования, выявлению их резервов, определению причин недостатков и возникающих неисправностей при эксплуатации, принятию мер по их устранению и повышению эффективности использования </w:t>
            </w:r>
          </w:p>
        </w:tc>
        <w:tc>
          <w:tcPr>
            <w:tcW w:w="992" w:type="dxa"/>
            <w:vAlign w:val="center"/>
          </w:tcPr>
          <w:p w14:paraId="3EABBF3C" w14:textId="77777777" w:rsidR="00834EF0" w:rsidRPr="00C21E32" w:rsidRDefault="00834EF0" w:rsidP="00834EF0">
            <w:pPr>
              <w:spacing w:after="0" w:line="240" w:lineRule="auto"/>
              <w:jc w:val="center"/>
              <w:rPr>
                <w:rFonts w:ascii="Times New Roman" w:hAnsi="Times New Roman"/>
                <w:sz w:val="20"/>
                <w:szCs w:val="20"/>
                <w:lang w:eastAsia="ru-RU"/>
              </w:rPr>
            </w:pPr>
          </w:p>
        </w:tc>
        <w:tc>
          <w:tcPr>
            <w:tcW w:w="1180" w:type="dxa"/>
            <w:vAlign w:val="center"/>
          </w:tcPr>
          <w:p w14:paraId="5DD4323E" w14:textId="77777777" w:rsidR="00834EF0" w:rsidRPr="00C21E32" w:rsidRDefault="00834EF0" w:rsidP="00834EF0">
            <w:pPr>
              <w:spacing w:after="0" w:line="240" w:lineRule="auto"/>
              <w:jc w:val="center"/>
              <w:rPr>
                <w:rFonts w:ascii="Times New Roman" w:hAnsi="Times New Roman"/>
                <w:sz w:val="20"/>
                <w:szCs w:val="20"/>
                <w:lang w:eastAsia="ru-RU"/>
              </w:rPr>
            </w:pPr>
          </w:p>
        </w:tc>
        <w:tc>
          <w:tcPr>
            <w:tcW w:w="708" w:type="dxa"/>
            <w:vAlign w:val="center"/>
          </w:tcPr>
          <w:p w14:paraId="30985F5F" w14:textId="77777777" w:rsidR="00834EF0" w:rsidRPr="00C21E32" w:rsidRDefault="00834EF0" w:rsidP="00834EF0">
            <w:pPr>
              <w:spacing w:after="0" w:line="240" w:lineRule="auto"/>
              <w:jc w:val="center"/>
              <w:rPr>
                <w:rFonts w:ascii="Times New Roman" w:hAnsi="Times New Roman"/>
                <w:sz w:val="20"/>
                <w:szCs w:val="20"/>
                <w:lang w:eastAsia="ru-RU"/>
              </w:rPr>
            </w:pPr>
          </w:p>
        </w:tc>
        <w:tc>
          <w:tcPr>
            <w:tcW w:w="851" w:type="dxa"/>
            <w:vAlign w:val="center"/>
          </w:tcPr>
          <w:p w14:paraId="608F9A19" w14:textId="77777777" w:rsidR="00834EF0" w:rsidRPr="00C21E32" w:rsidRDefault="00834EF0" w:rsidP="00834EF0">
            <w:pPr>
              <w:spacing w:after="0" w:line="240" w:lineRule="auto"/>
              <w:jc w:val="center"/>
              <w:rPr>
                <w:rFonts w:ascii="Times New Roman" w:hAnsi="Times New Roman"/>
                <w:sz w:val="20"/>
                <w:szCs w:val="20"/>
                <w:lang w:eastAsia="ru-RU"/>
              </w:rPr>
            </w:pPr>
          </w:p>
        </w:tc>
      </w:tr>
      <w:tr w:rsidR="00834EF0" w:rsidRPr="00C21E32" w14:paraId="142CEE1D" w14:textId="77777777" w:rsidTr="00AD54BC">
        <w:trPr>
          <w:cantSplit/>
          <w:jc w:val="center"/>
        </w:trPr>
        <w:tc>
          <w:tcPr>
            <w:tcW w:w="10993" w:type="dxa"/>
          </w:tcPr>
          <w:p w14:paraId="20BF0196" w14:textId="607C4C18" w:rsidR="00834EF0" w:rsidRPr="00834EF0" w:rsidRDefault="00834EF0" w:rsidP="00834EF0">
            <w:pPr>
              <w:spacing w:after="0" w:line="240" w:lineRule="auto"/>
              <w:jc w:val="both"/>
              <w:rPr>
                <w:rFonts w:ascii="Arial" w:hAnsi="Arial" w:cs="Arial"/>
              </w:rPr>
            </w:pPr>
            <w:r w:rsidRPr="00834EF0">
              <w:rPr>
                <w:rFonts w:ascii="Arial" w:hAnsi="Arial" w:cs="Arial"/>
              </w:rPr>
              <w:t xml:space="preserve">ПК-29 способностью разрабатывать практические мероприятия по совершенствованию систем и средств автоматизации и управления изготовлением продукции, ее жизненным циклом и качеством, а также по улучшению качества выпускаемой продукции, технического обеспечения ее изготовления, практическому внедрению мероприятий на производстве; осуществлять производственный контроль их выполнения </w:t>
            </w:r>
          </w:p>
        </w:tc>
        <w:tc>
          <w:tcPr>
            <w:tcW w:w="992" w:type="dxa"/>
            <w:vAlign w:val="center"/>
          </w:tcPr>
          <w:p w14:paraId="5AACA62A" w14:textId="77777777" w:rsidR="00834EF0" w:rsidRPr="00C21E32" w:rsidRDefault="00834EF0" w:rsidP="00834EF0">
            <w:pPr>
              <w:spacing w:after="0" w:line="240" w:lineRule="auto"/>
              <w:jc w:val="center"/>
              <w:rPr>
                <w:rFonts w:ascii="Times New Roman" w:hAnsi="Times New Roman"/>
                <w:sz w:val="20"/>
                <w:szCs w:val="20"/>
                <w:lang w:eastAsia="ru-RU"/>
              </w:rPr>
            </w:pPr>
          </w:p>
        </w:tc>
        <w:tc>
          <w:tcPr>
            <w:tcW w:w="1180" w:type="dxa"/>
            <w:vAlign w:val="center"/>
          </w:tcPr>
          <w:p w14:paraId="2C6F8ED2" w14:textId="77777777" w:rsidR="00834EF0" w:rsidRPr="00C21E32" w:rsidRDefault="00834EF0" w:rsidP="00834EF0">
            <w:pPr>
              <w:spacing w:after="0" w:line="240" w:lineRule="auto"/>
              <w:jc w:val="center"/>
              <w:rPr>
                <w:rFonts w:ascii="Times New Roman" w:hAnsi="Times New Roman"/>
                <w:sz w:val="20"/>
                <w:szCs w:val="20"/>
                <w:lang w:eastAsia="ru-RU"/>
              </w:rPr>
            </w:pPr>
          </w:p>
        </w:tc>
        <w:tc>
          <w:tcPr>
            <w:tcW w:w="708" w:type="dxa"/>
            <w:vAlign w:val="center"/>
          </w:tcPr>
          <w:p w14:paraId="4EC6E7E7" w14:textId="77777777" w:rsidR="00834EF0" w:rsidRPr="00C21E32" w:rsidRDefault="00834EF0" w:rsidP="00834EF0">
            <w:pPr>
              <w:spacing w:after="0" w:line="240" w:lineRule="auto"/>
              <w:jc w:val="center"/>
              <w:rPr>
                <w:rFonts w:ascii="Times New Roman" w:hAnsi="Times New Roman"/>
                <w:sz w:val="20"/>
                <w:szCs w:val="20"/>
                <w:lang w:eastAsia="ru-RU"/>
              </w:rPr>
            </w:pPr>
          </w:p>
        </w:tc>
        <w:tc>
          <w:tcPr>
            <w:tcW w:w="851" w:type="dxa"/>
            <w:vAlign w:val="center"/>
          </w:tcPr>
          <w:p w14:paraId="3FBB6C0C" w14:textId="77777777" w:rsidR="00834EF0" w:rsidRPr="00C21E32" w:rsidRDefault="00834EF0" w:rsidP="00834EF0">
            <w:pPr>
              <w:spacing w:after="0" w:line="240" w:lineRule="auto"/>
              <w:jc w:val="center"/>
              <w:rPr>
                <w:rFonts w:ascii="Times New Roman" w:hAnsi="Times New Roman"/>
                <w:sz w:val="20"/>
                <w:szCs w:val="20"/>
                <w:lang w:eastAsia="ru-RU"/>
              </w:rPr>
            </w:pPr>
          </w:p>
        </w:tc>
      </w:tr>
      <w:tr w:rsidR="00834EF0" w:rsidRPr="00C21E32" w14:paraId="254CB3D2" w14:textId="77777777" w:rsidTr="00AD54BC">
        <w:trPr>
          <w:cantSplit/>
          <w:jc w:val="center"/>
        </w:trPr>
        <w:tc>
          <w:tcPr>
            <w:tcW w:w="10993" w:type="dxa"/>
          </w:tcPr>
          <w:p w14:paraId="6C475A0E" w14:textId="1B800E09" w:rsidR="00834EF0" w:rsidRPr="00834EF0" w:rsidRDefault="00834EF0" w:rsidP="00834EF0">
            <w:pPr>
              <w:spacing w:after="0" w:line="240" w:lineRule="auto"/>
              <w:jc w:val="both"/>
              <w:rPr>
                <w:rFonts w:ascii="Arial" w:hAnsi="Arial" w:cs="Arial"/>
              </w:rPr>
            </w:pPr>
            <w:r w:rsidRPr="00834EF0">
              <w:rPr>
                <w:rFonts w:ascii="Arial" w:hAnsi="Arial" w:cs="Arial"/>
              </w:rPr>
              <w:t xml:space="preserve">ПК-30 способностью участвовать в работах по практическому техническому оснащению рабочих мест, размещению основного и вспомогательного оборудования, средств автоматизации, управления, контроля, диагностики и испытаний, а также по их внедрению на производстве </w:t>
            </w:r>
          </w:p>
        </w:tc>
        <w:tc>
          <w:tcPr>
            <w:tcW w:w="992" w:type="dxa"/>
            <w:vAlign w:val="center"/>
          </w:tcPr>
          <w:p w14:paraId="0856B4F7" w14:textId="77777777" w:rsidR="00834EF0" w:rsidRPr="00C21E32" w:rsidRDefault="00834EF0" w:rsidP="00834EF0">
            <w:pPr>
              <w:spacing w:after="0" w:line="240" w:lineRule="auto"/>
              <w:jc w:val="center"/>
              <w:rPr>
                <w:rFonts w:ascii="Times New Roman" w:hAnsi="Times New Roman"/>
                <w:sz w:val="20"/>
                <w:szCs w:val="20"/>
                <w:lang w:eastAsia="ru-RU"/>
              </w:rPr>
            </w:pPr>
          </w:p>
        </w:tc>
        <w:tc>
          <w:tcPr>
            <w:tcW w:w="1180" w:type="dxa"/>
            <w:vAlign w:val="center"/>
          </w:tcPr>
          <w:p w14:paraId="01690E2C" w14:textId="77777777" w:rsidR="00834EF0" w:rsidRPr="00C21E32" w:rsidRDefault="00834EF0" w:rsidP="00834EF0">
            <w:pPr>
              <w:spacing w:after="0" w:line="240" w:lineRule="auto"/>
              <w:jc w:val="center"/>
              <w:rPr>
                <w:rFonts w:ascii="Times New Roman" w:hAnsi="Times New Roman"/>
                <w:sz w:val="20"/>
                <w:szCs w:val="20"/>
                <w:lang w:eastAsia="ru-RU"/>
              </w:rPr>
            </w:pPr>
          </w:p>
        </w:tc>
        <w:tc>
          <w:tcPr>
            <w:tcW w:w="708" w:type="dxa"/>
            <w:vAlign w:val="center"/>
          </w:tcPr>
          <w:p w14:paraId="3651686E" w14:textId="77777777" w:rsidR="00834EF0" w:rsidRPr="00C21E32" w:rsidRDefault="00834EF0" w:rsidP="00834EF0">
            <w:pPr>
              <w:spacing w:after="0" w:line="240" w:lineRule="auto"/>
              <w:jc w:val="center"/>
              <w:rPr>
                <w:rFonts w:ascii="Times New Roman" w:hAnsi="Times New Roman"/>
                <w:sz w:val="20"/>
                <w:szCs w:val="20"/>
                <w:lang w:eastAsia="ru-RU"/>
              </w:rPr>
            </w:pPr>
          </w:p>
        </w:tc>
        <w:tc>
          <w:tcPr>
            <w:tcW w:w="851" w:type="dxa"/>
            <w:vAlign w:val="center"/>
          </w:tcPr>
          <w:p w14:paraId="6C201183" w14:textId="77777777" w:rsidR="00834EF0" w:rsidRPr="00C21E32" w:rsidRDefault="00834EF0" w:rsidP="00834EF0">
            <w:pPr>
              <w:spacing w:after="0" w:line="240" w:lineRule="auto"/>
              <w:jc w:val="center"/>
              <w:rPr>
                <w:rFonts w:ascii="Times New Roman" w:hAnsi="Times New Roman"/>
                <w:sz w:val="20"/>
                <w:szCs w:val="20"/>
                <w:lang w:eastAsia="ru-RU"/>
              </w:rPr>
            </w:pPr>
          </w:p>
        </w:tc>
      </w:tr>
      <w:tr w:rsidR="00834EF0" w:rsidRPr="00C21E32" w14:paraId="041D7892" w14:textId="77777777" w:rsidTr="00AD54BC">
        <w:trPr>
          <w:cantSplit/>
          <w:jc w:val="center"/>
        </w:trPr>
        <w:tc>
          <w:tcPr>
            <w:tcW w:w="10993" w:type="dxa"/>
          </w:tcPr>
          <w:p w14:paraId="073113FC" w14:textId="1AA73687" w:rsidR="00834EF0" w:rsidRPr="00834EF0" w:rsidRDefault="00834EF0" w:rsidP="00834EF0">
            <w:pPr>
              <w:spacing w:after="0" w:line="240" w:lineRule="auto"/>
              <w:jc w:val="both"/>
              <w:rPr>
                <w:rFonts w:ascii="Arial" w:hAnsi="Arial" w:cs="Arial"/>
              </w:rPr>
            </w:pPr>
            <w:r w:rsidRPr="00834EF0">
              <w:rPr>
                <w:rFonts w:ascii="Arial" w:hAnsi="Arial" w:cs="Arial"/>
              </w:rPr>
              <w:t xml:space="preserve">ПК-31 способностью выявлять причины появления брака продукции, разрабатывать мероприятия по его устранению, контролировать соблюдение технологической дисциплины на рабочих местах </w:t>
            </w:r>
          </w:p>
        </w:tc>
        <w:tc>
          <w:tcPr>
            <w:tcW w:w="992" w:type="dxa"/>
            <w:vAlign w:val="center"/>
          </w:tcPr>
          <w:p w14:paraId="00D84C1E" w14:textId="77777777" w:rsidR="00834EF0" w:rsidRPr="00C21E32" w:rsidRDefault="00834EF0" w:rsidP="00834EF0">
            <w:pPr>
              <w:spacing w:after="0" w:line="240" w:lineRule="auto"/>
              <w:jc w:val="center"/>
              <w:rPr>
                <w:rFonts w:ascii="Times New Roman" w:hAnsi="Times New Roman"/>
                <w:sz w:val="20"/>
                <w:szCs w:val="20"/>
                <w:lang w:eastAsia="ru-RU"/>
              </w:rPr>
            </w:pPr>
          </w:p>
        </w:tc>
        <w:tc>
          <w:tcPr>
            <w:tcW w:w="1180" w:type="dxa"/>
            <w:vAlign w:val="center"/>
          </w:tcPr>
          <w:p w14:paraId="04ECDCC4" w14:textId="77777777" w:rsidR="00834EF0" w:rsidRPr="00C21E32" w:rsidRDefault="00834EF0" w:rsidP="00834EF0">
            <w:pPr>
              <w:spacing w:after="0" w:line="240" w:lineRule="auto"/>
              <w:jc w:val="center"/>
              <w:rPr>
                <w:rFonts w:ascii="Times New Roman" w:hAnsi="Times New Roman"/>
                <w:sz w:val="20"/>
                <w:szCs w:val="20"/>
                <w:lang w:eastAsia="ru-RU"/>
              </w:rPr>
            </w:pPr>
          </w:p>
        </w:tc>
        <w:tc>
          <w:tcPr>
            <w:tcW w:w="708" w:type="dxa"/>
            <w:vAlign w:val="center"/>
          </w:tcPr>
          <w:p w14:paraId="0DDDF1B9" w14:textId="77777777" w:rsidR="00834EF0" w:rsidRPr="00C21E32" w:rsidRDefault="00834EF0" w:rsidP="00834EF0">
            <w:pPr>
              <w:spacing w:after="0" w:line="240" w:lineRule="auto"/>
              <w:jc w:val="center"/>
              <w:rPr>
                <w:rFonts w:ascii="Times New Roman" w:hAnsi="Times New Roman"/>
                <w:sz w:val="20"/>
                <w:szCs w:val="20"/>
                <w:lang w:eastAsia="ru-RU"/>
              </w:rPr>
            </w:pPr>
          </w:p>
        </w:tc>
        <w:tc>
          <w:tcPr>
            <w:tcW w:w="851" w:type="dxa"/>
            <w:vAlign w:val="center"/>
          </w:tcPr>
          <w:p w14:paraId="168EECC1" w14:textId="77777777" w:rsidR="00834EF0" w:rsidRPr="00C21E32" w:rsidRDefault="00834EF0" w:rsidP="00834EF0">
            <w:pPr>
              <w:spacing w:after="0" w:line="240" w:lineRule="auto"/>
              <w:jc w:val="center"/>
              <w:rPr>
                <w:rFonts w:ascii="Times New Roman" w:hAnsi="Times New Roman"/>
                <w:sz w:val="20"/>
                <w:szCs w:val="20"/>
                <w:lang w:eastAsia="ru-RU"/>
              </w:rPr>
            </w:pPr>
          </w:p>
        </w:tc>
      </w:tr>
      <w:tr w:rsidR="00834EF0" w:rsidRPr="00C21E32" w14:paraId="28C1715A" w14:textId="77777777" w:rsidTr="00AD54BC">
        <w:trPr>
          <w:cantSplit/>
          <w:jc w:val="center"/>
        </w:trPr>
        <w:tc>
          <w:tcPr>
            <w:tcW w:w="10993" w:type="dxa"/>
          </w:tcPr>
          <w:p w14:paraId="592D4FFD" w14:textId="1BE3A8EB" w:rsidR="00834EF0" w:rsidRPr="00834EF0" w:rsidRDefault="00834EF0" w:rsidP="00834EF0">
            <w:pPr>
              <w:spacing w:after="0" w:line="240" w:lineRule="auto"/>
              <w:jc w:val="both"/>
              <w:rPr>
                <w:rFonts w:ascii="Arial" w:hAnsi="Arial" w:cs="Arial"/>
              </w:rPr>
            </w:pPr>
            <w:r w:rsidRPr="00834EF0">
              <w:rPr>
                <w:rFonts w:ascii="Arial" w:hAnsi="Arial" w:cs="Arial"/>
              </w:rPr>
              <w:t>ПК-32 способностью участвовать во внедрении и корректировке технологических процессов, средств и систем автоматизации, управления, контроля, диагностики при подготовке производства новой продукции и оценке ее конкурентоспособности</w:t>
            </w:r>
          </w:p>
        </w:tc>
        <w:tc>
          <w:tcPr>
            <w:tcW w:w="992" w:type="dxa"/>
            <w:vAlign w:val="center"/>
          </w:tcPr>
          <w:p w14:paraId="3A62710E" w14:textId="77777777" w:rsidR="00834EF0" w:rsidRPr="00C21E32" w:rsidRDefault="00834EF0" w:rsidP="00834EF0">
            <w:pPr>
              <w:spacing w:after="0" w:line="240" w:lineRule="auto"/>
              <w:jc w:val="center"/>
              <w:rPr>
                <w:rFonts w:ascii="Times New Roman" w:hAnsi="Times New Roman"/>
                <w:sz w:val="20"/>
                <w:szCs w:val="20"/>
                <w:lang w:eastAsia="ru-RU"/>
              </w:rPr>
            </w:pPr>
          </w:p>
        </w:tc>
        <w:tc>
          <w:tcPr>
            <w:tcW w:w="1180" w:type="dxa"/>
            <w:vAlign w:val="center"/>
          </w:tcPr>
          <w:p w14:paraId="6D97FF40" w14:textId="77777777" w:rsidR="00834EF0" w:rsidRPr="00C21E32" w:rsidRDefault="00834EF0" w:rsidP="00834EF0">
            <w:pPr>
              <w:spacing w:after="0" w:line="240" w:lineRule="auto"/>
              <w:jc w:val="center"/>
              <w:rPr>
                <w:rFonts w:ascii="Times New Roman" w:hAnsi="Times New Roman"/>
                <w:sz w:val="20"/>
                <w:szCs w:val="20"/>
                <w:lang w:eastAsia="ru-RU"/>
              </w:rPr>
            </w:pPr>
          </w:p>
        </w:tc>
        <w:tc>
          <w:tcPr>
            <w:tcW w:w="708" w:type="dxa"/>
            <w:vAlign w:val="center"/>
          </w:tcPr>
          <w:p w14:paraId="7B2819EE" w14:textId="77777777" w:rsidR="00834EF0" w:rsidRPr="00C21E32" w:rsidRDefault="00834EF0" w:rsidP="00834EF0">
            <w:pPr>
              <w:spacing w:after="0" w:line="240" w:lineRule="auto"/>
              <w:jc w:val="center"/>
              <w:rPr>
                <w:rFonts w:ascii="Times New Roman" w:hAnsi="Times New Roman"/>
                <w:sz w:val="20"/>
                <w:szCs w:val="20"/>
                <w:lang w:eastAsia="ru-RU"/>
              </w:rPr>
            </w:pPr>
          </w:p>
        </w:tc>
        <w:tc>
          <w:tcPr>
            <w:tcW w:w="851" w:type="dxa"/>
            <w:vAlign w:val="center"/>
          </w:tcPr>
          <w:p w14:paraId="4C77BE04" w14:textId="77777777" w:rsidR="00834EF0" w:rsidRPr="00C21E32" w:rsidRDefault="00834EF0" w:rsidP="00834EF0">
            <w:pPr>
              <w:spacing w:after="0" w:line="240" w:lineRule="auto"/>
              <w:jc w:val="center"/>
              <w:rPr>
                <w:rFonts w:ascii="Times New Roman" w:hAnsi="Times New Roman"/>
                <w:sz w:val="20"/>
                <w:szCs w:val="20"/>
                <w:lang w:eastAsia="ru-RU"/>
              </w:rPr>
            </w:pPr>
          </w:p>
        </w:tc>
      </w:tr>
      <w:tr w:rsidR="00834EF0" w:rsidRPr="00C21E32" w14:paraId="513AEA0F" w14:textId="77777777" w:rsidTr="00AD54BC">
        <w:trPr>
          <w:cantSplit/>
          <w:jc w:val="center"/>
        </w:trPr>
        <w:tc>
          <w:tcPr>
            <w:tcW w:w="10993" w:type="dxa"/>
          </w:tcPr>
          <w:p w14:paraId="75324700" w14:textId="07D40AFA" w:rsidR="00834EF0" w:rsidRPr="00834EF0" w:rsidRDefault="00834EF0" w:rsidP="00834EF0">
            <w:pPr>
              <w:spacing w:after="0" w:line="240" w:lineRule="auto"/>
              <w:jc w:val="both"/>
              <w:rPr>
                <w:rFonts w:ascii="Arial" w:hAnsi="Arial" w:cs="Arial"/>
              </w:rPr>
            </w:pPr>
            <w:r w:rsidRPr="00834EF0">
              <w:rPr>
                <w:rFonts w:ascii="Arial" w:hAnsi="Arial" w:cs="Arial"/>
              </w:rPr>
              <w:t xml:space="preserve">ПК-33 способностью участвовать в разработке новых автоматизированных и автоматических технологий производства продукции и их внедрении, оценке полученных результатов, подготовке технической документации по автоматизации производства и средств его оснащения </w:t>
            </w:r>
          </w:p>
        </w:tc>
        <w:tc>
          <w:tcPr>
            <w:tcW w:w="992" w:type="dxa"/>
            <w:vAlign w:val="center"/>
          </w:tcPr>
          <w:p w14:paraId="24DAB8EC" w14:textId="77777777" w:rsidR="00834EF0" w:rsidRPr="00C21E32" w:rsidRDefault="00834EF0" w:rsidP="00834EF0">
            <w:pPr>
              <w:spacing w:after="0" w:line="240" w:lineRule="auto"/>
              <w:jc w:val="center"/>
              <w:rPr>
                <w:rFonts w:ascii="Times New Roman" w:hAnsi="Times New Roman"/>
                <w:sz w:val="20"/>
                <w:szCs w:val="20"/>
                <w:lang w:eastAsia="ru-RU"/>
              </w:rPr>
            </w:pPr>
          </w:p>
        </w:tc>
        <w:tc>
          <w:tcPr>
            <w:tcW w:w="1180" w:type="dxa"/>
            <w:vAlign w:val="center"/>
          </w:tcPr>
          <w:p w14:paraId="75F4FB31" w14:textId="77777777" w:rsidR="00834EF0" w:rsidRPr="00C21E32" w:rsidRDefault="00834EF0" w:rsidP="00834EF0">
            <w:pPr>
              <w:spacing w:after="0" w:line="240" w:lineRule="auto"/>
              <w:jc w:val="center"/>
              <w:rPr>
                <w:rFonts w:ascii="Times New Roman" w:hAnsi="Times New Roman"/>
                <w:sz w:val="20"/>
                <w:szCs w:val="20"/>
                <w:lang w:eastAsia="ru-RU"/>
              </w:rPr>
            </w:pPr>
          </w:p>
        </w:tc>
        <w:tc>
          <w:tcPr>
            <w:tcW w:w="708" w:type="dxa"/>
            <w:vAlign w:val="center"/>
          </w:tcPr>
          <w:p w14:paraId="52556F40" w14:textId="77777777" w:rsidR="00834EF0" w:rsidRPr="00C21E32" w:rsidRDefault="00834EF0" w:rsidP="00834EF0">
            <w:pPr>
              <w:spacing w:after="0" w:line="240" w:lineRule="auto"/>
              <w:jc w:val="center"/>
              <w:rPr>
                <w:rFonts w:ascii="Times New Roman" w:hAnsi="Times New Roman"/>
                <w:sz w:val="20"/>
                <w:szCs w:val="20"/>
                <w:lang w:eastAsia="ru-RU"/>
              </w:rPr>
            </w:pPr>
          </w:p>
        </w:tc>
        <w:tc>
          <w:tcPr>
            <w:tcW w:w="851" w:type="dxa"/>
            <w:vAlign w:val="center"/>
          </w:tcPr>
          <w:p w14:paraId="3299CC2F" w14:textId="77777777" w:rsidR="00834EF0" w:rsidRPr="00C21E32" w:rsidRDefault="00834EF0" w:rsidP="00834EF0">
            <w:pPr>
              <w:spacing w:after="0" w:line="240" w:lineRule="auto"/>
              <w:jc w:val="center"/>
              <w:rPr>
                <w:rFonts w:ascii="Times New Roman" w:hAnsi="Times New Roman"/>
                <w:sz w:val="20"/>
                <w:szCs w:val="20"/>
                <w:lang w:eastAsia="ru-RU"/>
              </w:rPr>
            </w:pPr>
          </w:p>
        </w:tc>
      </w:tr>
    </w:tbl>
    <w:p w14:paraId="6B92EAF1" w14:textId="77777777" w:rsidR="004C3341" w:rsidRPr="00C21E32" w:rsidRDefault="004C3341" w:rsidP="004C3341">
      <w:pPr>
        <w:widowControl w:val="0"/>
        <w:autoSpaceDE w:val="0"/>
        <w:autoSpaceDN w:val="0"/>
        <w:adjustRightInd w:val="0"/>
        <w:spacing w:after="60" w:line="240" w:lineRule="auto"/>
        <w:jc w:val="both"/>
        <w:outlineLvl w:val="6"/>
        <w:rPr>
          <w:rFonts w:ascii="Times New Roman" w:hAnsi="Times New Roman"/>
          <w:sz w:val="20"/>
          <w:szCs w:val="20"/>
          <w:lang w:eastAsia="ru-RU"/>
        </w:rPr>
      </w:pPr>
      <w:r w:rsidRPr="00C21E32">
        <w:rPr>
          <w:rFonts w:ascii="Times New Roman" w:hAnsi="Times New Roman"/>
          <w:sz w:val="20"/>
          <w:szCs w:val="20"/>
          <w:lang w:eastAsia="ru-RU"/>
        </w:rPr>
        <w:t>* Оценки уровня освоения компетенций выставляется по пятибалльной шкале, положительной считается оценка «3» и выше.</w:t>
      </w:r>
    </w:p>
    <w:p w14:paraId="7E4C0334" w14:textId="77777777" w:rsidR="004C3341" w:rsidRPr="00C21E32" w:rsidRDefault="004C3341" w:rsidP="004C3341">
      <w:pPr>
        <w:widowControl w:val="0"/>
        <w:autoSpaceDE w:val="0"/>
        <w:autoSpaceDN w:val="0"/>
        <w:adjustRightInd w:val="0"/>
        <w:spacing w:after="60" w:line="240" w:lineRule="auto"/>
        <w:jc w:val="both"/>
        <w:outlineLvl w:val="6"/>
        <w:rPr>
          <w:rFonts w:ascii="Times New Roman" w:hAnsi="Times New Roman"/>
          <w:sz w:val="20"/>
          <w:szCs w:val="20"/>
          <w:lang w:eastAsia="ru-RU"/>
        </w:rPr>
        <w:sectPr w:rsidR="004C3341" w:rsidRPr="00C21E32" w:rsidSect="00486980">
          <w:pgSz w:w="16838" w:h="11906" w:orient="landscape"/>
          <w:pgMar w:top="720" w:right="720" w:bottom="993" w:left="720" w:header="0" w:footer="0" w:gutter="0"/>
          <w:cols w:space="720"/>
          <w:formProt w:val="0"/>
          <w:docGrid w:linePitch="326" w:charSpace="4096"/>
        </w:sectPr>
      </w:pPr>
    </w:p>
    <w:p w14:paraId="4523D235" w14:textId="77777777" w:rsidR="00D7528F" w:rsidRPr="00C21E32" w:rsidRDefault="00D7528F" w:rsidP="00D7528F">
      <w:pPr>
        <w:spacing w:after="0" w:line="240" w:lineRule="auto"/>
        <w:rPr>
          <w:rFonts w:ascii="Times New Roman" w:hAnsi="Times New Roman"/>
          <w:sz w:val="2"/>
          <w:szCs w:val="2"/>
          <w:lang w:eastAsia="ru-RU"/>
        </w:rPr>
      </w:pPr>
    </w:p>
    <w:p w14:paraId="0A441FE3" w14:textId="77777777" w:rsidR="00635AFE" w:rsidRPr="00C21E32" w:rsidRDefault="00635AFE" w:rsidP="00AF6A79">
      <w:pPr>
        <w:widowControl w:val="0"/>
        <w:tabs>
          <w:tab w:val="left" w:pos="708"/>
        </w:tabs>
        <w:suppressAutoHyphens/>
        <w:spacing w:after="0" w:line="100" w:lineRule="atLeast"/>
        <w:ind w:firstLine="709"/>
        <w:jc w:val="both"/>
        <w:rPr>
          <w:rFonts w:ascii="Times New Roman" w:hAnsi="Times New Roman"/>
          <w:color w:val="000000"/>
          <w:sz w:val="24"/>
          <w:szCs w:val="24"/>
          <w:lang w:eastAsia="ru-RU"/>
        </w:rPr>
      </w:pPr>
    </w:p>
    <w:p w14:paraId="7287F8C4" w14:textId="77777777" w:rsidR="0088739C" w:rsidRPr="00C21E32" w:rsidRDefault="0088739C" w:rsidP="0088739C">
      <w:pPr>
        <w:pStyle w:val="2c"/>
        <w:shd w:val="clear" w:color="auto" w:fill="auto"/>
        <w:spacing w:line="220" w:lineRule="exact"/>
        <w:jc w:val="right"/>
        <w:rPr>
          <w:b w:val="0"/>
          <w:sz w:val="24"/>
        </w:rPr>
      </w:pPr>
      <w:r w:rsidRPr="00C21E32">
        <w:rPr>
          <w:b w:val="0"/>
          <w:sz w:val="24"/>
        </w:rPr>
        <w:t>Таблица 4</w:t>
      </w:r>
    </w:p>
    <w:p w14:paraId="655F64F9" w14:textId="77777777" w:rsidR="0088739C" w:rsidRPr="00C21E32" w:rsidRDefault="0088739C" w:rsidP="0088739C">
      <w:pPr>
        <w:pStyle w:val="2c"/>
        <w:shd w:val="clear" w:color="auto" w:fill="auto"/>
        <w:spacing w:line="220" w:lineRule="exact"/>
        <w:jc w:val="center"/>
        <w:rPr>
          <w:sz w:val="24"/>
        </w:rPr>
      </w:pPr>
      <w:r w:rsidRPr="00C21E32">
        <w:rPr>
          <w:sz w:val="24"/>
        </w:rPr>
        <w:t>Критерии оценки ВКР членами ГЭК</w:t>
      </w:r>
    </w:p>
    <w:p w14:paraId="17B18258" w14:textId="77777777" w:rsidR="0088739C" w:rsidRPr="00C21E32" w:rsidRDefault="0088739C" w:rsidP="0088739C">
      <w:pPr>
        <w:pStyle w:val="2c"/>
        <w:shd w:val="clear" w:color="auto" w:fill="auto"/>
        <w:spacing w:line="220" w:lineRule="exact"/>
        <w:jc w:val="center"/>
        <w:rPr>
          <w:sz w:val="24"/>
        </w:rPr>
      </w:pPr>
    </w:p>
    <w:tbl>
      <w:tblPr>
        <w:tblOverlap w:val="never"/>
        <w:tblW w:w="9597" w:type="dxa"/>
        <w:jc w:val="center"/>
        <w:tblLayout w:type="fixed"/>
        <w:tblCellMar>
          <w:left w:w="10" w:type="dxa"/>
          <w:right w:w="10" w:type="dxa"/>
        </w:tblCellMar>
        <w:tblLook w:val="0000" w:firstRow="0" w:lastRow="0" w:firstColumn="0" w:lastColumn="0" w:noHBand="0" w:noVBand="0"/>
      </w:tblPr>
      <w:tblGrid>
        <w:gridCol w:w="3165"/>
        <w:gridCol w:w="6432"/>
      </w:tblGrid>
      <w:tr w:rsidR="0088739C" w:rsidRPr="00C21E32" w14:paraId="577A6CD2" w14:textId="77777777" w:rsidTr="0088739C">
        <w:trPr>
          <w:trHeight w:hRule="exact" w:val="571"/>
          <w:jc w:val="center"/>
        </w:trPr>
        <w:tc>
          <w:tcPr>
            <w:tcW w:w="3165" w:type="dxa"/>
            <w:tcBorders>
              <w:top w:val="single" w:sz="4" w:space="0" w:color="auto"/>
              <w:left w:val="single" w:sz="4" w:space="0" w:color="auto"/>
            </w:tcBorders>
            <w:shd w:val="clear" w:color="auto" w:fill="FFFFFF"/>
          </w:tcPr>
          <w:p w14:paraId="0FE2344D" w14:textId="77777777" w:rsidR="0088739C" w:rsidRPr="00C21E32" w:rsidRDefault="0088739C" w:rsidP="00EB1C92">
            <w:pPr>
              <w:pStyle w:val="71"/>
              <w:shd w:val="clear" w:color="auto" w:fill="auto"/>
              <w:spacing w:line="240" w:lineRule="auto"/>
              <w:ind w:firstLine="0"/>
              <w:rPr>
                <w:sz w:val="24"/>
              </w:rPr>
            </w:pPr>
            <w:r w:rsidRPr="00C21E32">
              <w:rPr>
                <w:rStyle w:val="affd"/>
                <w:sz w:val="24"/>
              </w:rPr>
              <w:t>Показатель</w:t>
            </w:r>
          </w:p>
          <w:p w14:paraId="73FD28A3" w14:textId="77777777" w:rsidR="0088739C" w:rsidRPr="00C21E32" w:rsidRDefault="0088739C" w:rsidP="00EB1C92">
            <w:pPr>
              <w:pStyle w:val="71"/>
              <w:shd w:val="clear" w:color="auto" w:fill="auto"/>
              <w:spacing w:line="240" w:lineRule="auto"/>
              <w:ind w:firstLine="0"/>
              <w:rPr>
                <w:sz w:val="24"/>
              </w:rPr>
            </w:pPr>
            <w:r w:rsidRPr="00C21E32">
              <w:rPr>
                <w:rStyle w:val="affd"/>
                <w:sz w:val="24"/>
              </w:rPr>
              <w:t>оценивания</w:t>
            </w:r>
          </w:p>
        </w:tc>
        <w:tc>
          <w:tcPr>
            <w:tcW w:w="6432" w:type="dxa"/>
            <w:tcBorders>
              <w:top w:val="single" w:sz="4" w:space="0" w:color="auto"/>
              <w:left w:val="single" w:sz="4" w:space="0" w:color="auto"/>
              <w:right w:val="single" w:sz="4" w:space="0" w:color="auto"/>
            </w:tcBorders>
            <w:shd w:val="clear" w:color="auto" w:fill="FFFFFF"/>
          </w:tcPr>
          <w:p w14:paraId="520CFE08" w14:textId="77777777" w:rsidR="0088739C" w:rsidRPr="00C21E32" w:rsidRDefault="0088739C" w:rsidP="00EB1C92">
            <w:pPr>
              <w:pStyle w:val="71"/>
              <w:shd w:val="clear" w:color="auto" w:fill="auto"/>
              <w:spacing w:line="240" w:lineRule="auto"/>
              <w:ind w:firstLine="0"/>
              <w:rPr>
                <w:sz w:val="24"/>
              </w:rPr>
            </w:pPr>
            <w:r w:rsidRPr="00C21E32">
              <w:rPr>
                <w:rStyle w:val="affd"/>
                <w:sz w:val="24"/>
              </w:rPr>
              <w:t>Критерии оценивания</w:t>
            </w:r>
          </w:p>
        </w:tc>
      </w:tr>
      <w:tr w:rsidR="00EB1C92" w:rsidRPr="00C21E32" w14:paraId="3F6017E5" w14:textId="77777777" w:rsidTr="00EB1C92">
        <w:trPr>
          <w:trHeight w:hRule="exact" w:val="1358"/>
          <w:jc w:val="center"/>
        </w:trPr>
        <w:tc>
          <w:tcPr>
            <w:tcW w:w="3165" w:type="dxa"/>
            <w:tcBorders>
              <w:top w:val="single" w:sz="4" w:space="0" w:color="auto"/>
              <w:left w:val="single" w:sz="4" w:space="0" w:color="auto"/>
            </w:tcBorders>
            <w:shd w:val="clear" w:color="auto" w:fill="FFFFFF"/>
            <w:vAlign w:val="center"/>
          </w:tcPr>
          <w:p w14:paraId="0EAD8E0E" w14:textId="77777777" w:rsidR="00EB1C92" w:rsidRPr="00C21E32" w:rsidRDefault="00EB1C92" w:rsidP="00EB1C92">
            <w:pPr>
              <w:spacing w:after="0" w:line="240" w:lineRule="auto"/>
              <w:jc w:val="center"/>
              <w:rPr>
                <w:rFonts w:ascii="Times New Roman" w:hAnsi="Times New Roman"/>
                <w:b/>
              </w:rPr>
            </w:pPr>
            <w:r w:rsidRPr="00C21E32">
              <w:rPr>
                <w:rFonts w:ascii="Times New Roman" w:hAnsi="Times New Roman"/>
                <w:b/>
              </w:rPr>
              <w:t>Актуальность рассматриваемых материалов и решений</w:t>
            </w:r>
          </w:p>
        </w:tc>
        <w:tc>
          <w:tcPr>
            <w:tcW w:w="6432" w:type="dxa"/>
            <w:tcBorders>
              <w:top w:val="single" w:sz="4" w:space="0" w:color="auto"/>
              <w:left w:val="single" w:sz="4" w:space="0" w:color="auto"/>
              <w:right w:val="single" w:sz="4" w:space="0" w:color="auto"/>
            </w:tcBorders>
            <w:shd w:val="clear" w:color="auto" w:fill="FFFFFF"/>
          </w:tcPr>
          <w:p w14:paraId="332F79CA" w14:textId="77777777" w:rsidR="00EB1C92" w:rsidRPr="00C21E32" w:rsidRDefault="00EB1C92" w:rsidP="00EB1C92">
            <w:pPr>
              <w:pStyle w:val="71"/>
              <w:shd w:val="clear" w:color="auto" w:fill="auto"/>
              <w:spacing w:line="240" w:lineRule="auto"/>
              <w:ind w:firstLine="0"/>
              <w:jc w:val="both"/>
              <w:rPr>
                <w:sz w:val="24"/>
              </w:rPr>
            </w:pPr>
            <w:r w:rsidRPr="00C21E32">
              <w:rPr>
                <w:rStyle w:val="2a"/>
                <w:sz w:val="24"/>
              </w:rPr>
              <w:t>использование знаний современных достижений науки при решении профессиональных задач; самостоятельное приобретение с помощью информационных технологий и использование в практической деятельности новых знаний и умений, в том числе в новых областях.</w:t>
            </w:r>
          </w:p>
        </w:tc>
      </w:tr>
      <w:tr w:rsidR="00EB1C92" w:rsidRPr="00C21E32" w14:paraId="1B7082A7" w14:textId="77777777" w:rsidTr="00EB1C92">
        <w:trPr>
          <w:trHeight w:hRule="exact" w:val="1690"/>
          <w:jc w:val="center"/>
        </w:trPr>
        <w:tc>
          <w:tcPr>
            <w:tcW w:w="3165" w:type="dxa"/>
            <w:tcBorders>
              <w:top w:val="single" w:sz="4" w:space="0" w:color="auto"/>
              <w:left w:val="single" w:sz="4" w:space="0" w:color="auto"/>
            </w:tcBorders>
            <w:shd w:val="clear" w:color="auto" w:fill="FFFFFF"/>
            <w:vAlign w:val="center"/>
          </w:tcPr>
          <w:p w14:paraId="64817A0A" w14:textId="77777777" w:rsidR="00EB1C92" w:rsidRPr="00C21E32" w:rsidRDefault="00EB1C92" w:rsidP="00EB1C92">
            <w:pPr>
              <w:spacing w:after="0" w:line="240" w:lineRule="auto"/>
              <w:jc w:val="center"/>
              <w:rPr>
                <w:rFonts w:ascii="Times New Roman" w:hAnsi="Times New Roman"/>
                <w:b/>
              </w:rPr>
            </w:pPr>
            <w:r w:rsidRPr="00C21E32">
              <w:rPr>
                <w:rFonts w:ascii="Times New Roman" w:hAnsi="Times New Roman"/>
                <w:b/>
              </w:rPr>
              <w:t>Качество анализа и решения поставленных задач</w:t>
            </w:r>
          </w:p>
        </w:tc>
        <w:tc>
          <w:tcPr>
            <w:tcW w:w="6432" w:type="dxa"/>
            <w:tcBorders>
              <w:top w:val="single" w:sz="4" w:space="0" w:color="auto"/>
              <w:left w:val="single" w:sz="4" w:space="0" w:color="auto"/>
              <w:right w:val="single" w:sz="4" w:space="0" w:color="auto"/>
            </w:tcBorders>
            <w:shd w:val="clear" w:color="auto" w:fill="FFFFFF"/>
          </w:tcPr>
          <w:p w14:paraId="5633C745" w14:textId="77777777" w:rsidR="00EB1C92" w:rsidRPr="00C21E32" w:rsidRDefault="00EB1C92" w:rsidP="00EB1C92">
            <w:pPr>
              <w:pStyle w:val="71"/>
              <w:shd w:val="clear" w:color="auto" w:fill="auto"/>
              <w:spacing w:line="240" w:lineRule="auto"/>
              <w:ind w:firstLine="0"/>
              <w:jc w:val="both"/>
              <w:rPr>
                <w:sz w:val="24"/>
              </w:rPr>
            </w:pPr>
            <w:r w:rsidRPr="00C21E32">
              <w:rPr>
                <w:rStyle w:val="2a"/>
                <w:sz w:val="24"/>
              </w:rPr>
              <w:t xml:space="preserve">владение информацией о наиболее актуальных направлениях исследований в соответствии с тематикой работы; демонстрация глубоких профессиональных знаний в области, соответствующей профилю ОПОП; умение анализировать научную литературу с целью выбора направления совершенствования </w:t>
            </w:r>
            <w:proofErr w:type="spellStart"/>
            <w:r w:rsidRPr="00C21E32">
              <w:rPr>
                <w:rStyle w:val="2a"/>
                <w:sz w:val="24"/>
              </w:rPr>
              <w:t>производственых</w:t>
            </w:r>
            <w:proofErr w:type="spellEnd"/>
            <w:r w:rsidRPr="00C21E32">
              <w:rPr>
                <w:rStyle w:val="2a"/>
                <w:sz w:val="24"/>
              </w:rPr>
              <w:t xml:space="preserve"> процессов</w:t>
            </w:r>
          </w:p>
        </w:tc>
      </w:tr>
      <w:tr w:rsidR="00EB1C92" w:rsidRPr="00C21E32" w14:paraId="69391961" w14:textId="77777777" w:rsidTr="00EB1C92">
        <w:trPr>
          <w:trHeight w:hRule="exact" w:val="1666"/>
          <w:jc w:val="center"/>
        </w:trPr>
        <w:tc>
          <w:tcPr>
            <w:tcW w:w="3165" w:type="dxa"/>
            <w:tcBorders>
              <w:top w:val="single" w:sz="4" w:space="0" w:color="auto"/>
              <w:left w:val="single" w:sz="4" w:space="0" w:color="auto"/>
            </w:tcBorders>
            <w:shd w:val="clear" w:color="auto" w:fill="FFFFFF"/>
            <w:vAlign w:val="center"/>
          </w:tcPr>
          <w:p w14:paraId="4650F950" w14:textId="77777777" w:rsidR="00EB1C92" w:rsidRPr="00C21E32" w:rsidRDefault="00EB1C92" w:rsidP="00EB1C92">
            <w:pPr>
              <w:spacing w:after="0" w:line="240" w:lineRule="auto"/>
              <w:jc w:val="center"/>
              <w:rPr>
                <w:rFonts w:ascii="Times New Roman" w:hAnsi="Times New Roman"/>
                <w:b/>
              </w:rPr>
            </w:pPr>
            <w:r w:rsidRPr="00C21E32">
              <w:rPr>
                <w:rFonts w:ascii="Times New Roman" w:hAnsi="Times New Roman"/>
                <w:b/>
              </w:rPr>
              <w:t>Объем и качество теоретической и работы и анализа производственной документации*</w:t>
            </w:r>
          </w:p>
        </w:tc>
        <w:tc>
          <w:tcPr>
            <w:tcW w:w="6432" w:type="dxa"/>
            <w:tcBorders>
              <w:top w:val="single" w:sz="4" w:space="0" w:color="auto"/>
              <w:left w:val="single" w:sz="4" w:space="0" w:color="auto"/>
              <w:right w:val="single" w:sz="4" w:space="0" w:color="auto"/>
            </w:tcBorders>
            <w:shd w:val="clear" w:color="auto" w:fill="FFFFFF"/>
          </w:tcPr>
          <w:p w14:paraId="2B795831" w14:textId="77777777" w:rsidR="00EB1C92" w:rsidRPr="00C21E32" w:rsidRDefault="00EB1C92" w:rsidP="00EB1C92">
            <w:pPr>
              <w:pStyle w:val="71"/>
              <w:shd w:val="clear" w:color="auto" w:fill="auto"/>
              <w:spacing w:line="240" w:lineRule="auto"/>
              <w:ind w:firstLine="0"/>
              <w:jc w:val="both"/>
              <w:rPr>
                <w:sz w:val="24"/>
              </w:rPr>
            </w:pPr>
            <w:r w:rsidRPr="00C21E32">
              <w:rPr>
                <w:rStyle w:val="2a"/>
                <w:sz w:val="24"/>
              </w:rPr>
              <w:t>знание теоретических основ и владение навыками экспериментальной работы в избранной области (в соответствии с темой магистерской диссертации); способность анализировать полученные результаты, делать необходимые выводы и формулировать предложения по оптимальному развитию работы</w:t>
            </w:r>
          </w:p>
        </w:tc>
      </w:tr>
      <w:tr w:rsidR="00EB1C92" w:rsidRPr="00C21E32" w14:paraId="434F2FCE" w14:textId="77777777" w:rsidTr="00566809">
        <w:trPr>
          <w:trHeight w:hRule="exact" w:val="1155"/>
          <w:jc w:val="center"/>
        </w:trPr>
        <w:tc>
          <w:tcPr>
            <w:tcW w:w="3165" w:type="dxa"/>
            <w:tcBorders>
              <w:top w:val="single" w:sz="4" w:space="0" w:color="auto"/>
              <w:left w:val="single" w:sz="4" w:space="0" w:color="auto"/>
            </w:tcBorders>
            <w:shd w:val="clear" w:color="auto" w:fill="FFFFFF"/>
            <w:vAlign w:val="center"/>
          </w:tcPr>
          <w:p w14:paraId="4E8F8650" w14:textId="77777777" w:rsidR="00EB1C92" w:rsidRPr="00C21E32" w:rsidRDefault="00EB1C92" w:rsidP="00EB1C92">
            <w:pPr>
              <w:spacing w:after="0" w:line="240" w:lineRule="auto"/>
              <w:jc w:val="center"/>
              <w:rPr>
                <w:rFonts w:ascii="Times New Roman" w:hAnsi="Times New Roman"/>
                <w:b/>
              </w:rPr>
            </w:pPr>
            <w:r w:rsidRPr="00C21E32">
              <w:rPr>
                <w:rFonts w:ascii="Times New Roman" w:hAnsi="Times New Roman"/>
                <w:b/>
              </w:rPr>
              <w:t>Применение современного математического и программного обеспечения, компьютерных технологий в работе</w:t>
            </w:r>
          </w:p>
        </w:tc>
        <w:tc>
          <w:tcPr>
            <w:tcW w:w="6432" w:type="dxa"/>
            <w:tcBorders>
              <w:top w:val="single" w:sz="4" w:space="0" w:color="auto"/>
              <w:left w:val="single" w:sz="4" w:space="0" w:color="auto"/>
              <w:right w:val="single" w:sz="4" w:space="0" w:color="auto"/>
            </w:tcBorders>
            <w:shd w:val="clear" w:color="auto" w:fill="FFFFFF"/>
          </w:tcPr>
          <w:p w14:paraId="7320905D" w14:textId="0837BECE" w:rsidR="00EB1C92" w:rsidRPr="00C21E32" w:rsidRDefault="00EB1C92" w:rsidP="00EB1C92">
            <w:pPr>
              <w:pStyle w:val="71"/>
              <w:shd w:val="clear" w:color="auto" w:fill="auto"/>
              <w:spacing w:line="240" w:lineRule="auto"/>
              <w:ind w:firstLine="0"/>
              <w:jc w:val="both"/>
              <w:rPr>
                <w:sz w:val="24"/>
              </w:rPr>
            </w:pPr>
            <w:r w:rsidRPr="00C21E32">
              <w:rPr>
                <w:rStyle w:val="2a"/>
                <w:sz w:val="24"/>
              </w:rPr>
              <w:t>владение современными компьютерными технологиями, применяемыми при обработке резуль</w:t>
            </w:r>
            <w:r w:rsidR="00566809">
              <w:rPr>
                <w:rStyle w:val="2a"/>
                <w:sz w:val="24"/>
              </w:rPr>
              <w:t>татов производственной деятельн</w:t>
            </w:r>
            <w:r w:rsidRPr="00C21E32">
              <w:rPr>
                <w:rStyle w:val="2a"/>
                <w:sz w:val="24"/>
              </w:rPr>
              <w:t>ости, обработке, хранении и передачи информации при проведении самостоятельных научных исследований</w:t>
            </w:r>
          </w:p>
        </w:tc>
      </w:tr>
      <w:tr w:rsidR="00EB1C92" w:rsidRPr="00C21E32" w14:paraId="5020E1A2" w14:textId="77777777" w:rsidTr="00EB1C92">
        <w:trPr>
          <w:trHeight w:hRule="exact" w:val="835"/>
          <w:jc w:val="center"/>
        </w:trPr>
        <w:tc>
          <w:tcPr>
            <w:tcW w:w="3165" w:type="dxa"/>
            <w:tcBorders>
              <w:top w:val="single" w:sz="4" w:space="0" w:color="auto"/>
              <w:left w:val="single" w:sz="4" w:space="0" w:color="auto"/>
            </w:tcBorders>
            <w:shd w:val="clear" w:color="auto" w:fill="FFFFFF"/>
            <w:vAlign w:val="center"/>
          </w:tcPr>
          <w:p w14:paraId="4FE9BA97" w14:textId="77777777" w:rsidR="00EB1C92" w:rsidRPr="00C21E32" w:rsidRDefault="00EB1C92" w:rsidP="00EB1C92">
            <w:pPr>
              <w:spacing w:after="0" w:line="240" w:lineRule="auto"/>
              <w:jc w:val="center"/>
              <w:rPr>
                <w:rFonts w:ascii="Times New Roman" w:hAnsi="Times New Roman"/>
                <w:b/>
              </w:rPr>
            </w:pPr>
            <w:r w:rsidRPr="00C21E32">
              <w:rPr>
                <w:rFonts w:ascii="Times New Roman" w:hAnsi="Times New Roman"/>
                <w:b/>
              </w:rPr>
              <w:t>Защита основных положений, вытекающих из результатов ВКР</w:t>
            </w:r>
          </w:p>
        </w:tc>
        <w:tc>
          <w:tcPr>
            <w:tcW w:w="6432" w:type="dxa"/>
            <w:tcBorders>
              <w:top w:val="single" w:sz="4" w:space="0" w:color="auto"/>
              <w:left w:val="single" w:sz="4" w:space="0" w:color="auto"/>
              <w:right w:val="single" w:sz="4" w:space="0" w:color="auto"/>
            </w:tcBorders>
            <w:shd w:val="clear" w:color="auto" w:fill="FFFFFF"/>
          </w:tcPr>
          <w:p w14:paraId="54A81B01" w14:textId="77777777" w:rsidR="00EB1C92" w:rsidRPr="00C21E32" w:rsidRDefault="00EB1C92" w:rsidP="00EB1C92">
            <w:pPr>
              <w:pStyle w:val="71"/>
              <w:shd w:val="clear" w:color="auto" w:fill="auto"/>
              <w:spacing w:line="240" w:lineRule="auto"/>
              <w:ind w:firstLine="0"/>
              <w:jc w:val="both"/>
              <w:rPr>
                <w:sz w:val="24"/>
              </w:rPr>
            </w:pPr>
            <w:r w:rsidRPr="00C21E32">
              <w:rPr>
                <w:rStyle w:val="2a"/>
                <w:sz w:val="24"/>
              </w:rPr>
              <w:t>умение представлять полученные результаты в виде выводов, отчетов и научных публикаций</w:t>
            </w:r>
          </w:p>
        </w:tc>
      </w:tr>
      <w:tr w:rsidR="00EB1C92" w:rsidRPr="00C21E32" w14:paraId="6BE2F97E" w14:textId="77777777" w:rsidTr="00EB1C92">
        <w:trPr>
          <w:trHeight w:hRule="exact" w:val="1944"/>
          <w:jc w:val="center"/>
        </w:trPr>
        <w:tc>
          <w:tcPr>
            <w:tcW w:w="3165" w:type="dxa"/>
            <w:tcBorders>
              <w:top w:val="single" w:sz="4" w:space="0" w:color="auto"/>
              <w:left w:val="single" w:sz="4" w:space="0" w:color="auto"/>
            </w:tcBorders>
            <w:shd w:val="clear" w:color="auto" w:fill="FFFFFF"/>
            <w:vAlign w:val="center"/>
          </w:tcPr>
          <w:p w14:paraId="187CEFC0" w14:textId="77777777" w:rsidR="00EB1C92" w:rsidRPr="00C21E32" w:rsidRDefault="00EB1C92" w:rsidP="00EB1C92">
            <w:pPr>
              <w:spacing w:after="0" w:line="240" w:lineRule="auto"/>
              <w:jc w:val="center"/>
              <w:rPr>
                <w:rFonts w:ascii="Times New Roman" w:hAnsi="Times New Roman"/>
                <w:b/>
              </w:rPr>
            </w:pPr>
            <w:r w:rsidRPr="00C21E32">
              <w:rPr>
                <w:rFonts w:ascii="Times New Roman" w:hAnsi="Times New Roman"/>
                <w:b/>
              </w:rPr>
              <w:t>Качество оформления   работы, научная грамотность текста ВКР</w:t>
            </w:r>
          </w:p>
        </w:tc>
        <w:tc>
          <w:tcPr>
            <w:tcW w:w="6432" w:type="dxa"/>
            <w:tcBorders>
              <w:top w:val="single" w:sz="4" w:space="0" w:color="auto"/>
              <w:left w:val="single" w:sz="4" w:space="0" w:color="auto"/>
              <w:right w:val="single" w:sz="4" w:space="0" w:color="auto"/>
            </w:tcBorders>
            <w:shd w:val="clear" w:color="auto" w:fill="FFFFFF"/>
          </w:tcPr>
          <w:p w14:paraId="0C0661CF" w14:textId="77777777" w:rsidR="00EB1C92" w:rsidRPr="00C21E32" w:rsidRDefault="00EB1C92" w:rsidP="00EB1C92">
            <w:pPr>
              <w:pStyle w:val="71"/>
              <w:shd w:val="clear" w:color="auto" w:fill="auto"/>
              <w:spacing w:line="240" w:lineRule="auto"/>
              <w:ind w:firstLine="0"/>
              <w:jc w:val="both"/>
              <w:rPr>
                <w:sz w:val="24"/>
              </w:rPr>
            </w:pPr>
            <w:r w:rsidRPr="00C21E32">
              <w:rPr>
                <w:rStyle w:val="2a"/>
                <w:sz w:val="24"/>
              </w:rPr>
              <w:t>оформление работы в соответствии с установленными требованиями к структуре, содержанию и оформлению выпускных квалификационных работ (правильный выбор размера полей, абзацного отступа; правильное оформление отдельных элементов текста - заголовков, таблиц, рисунков, диаграмм; наличие в тексте ссылок на работы и источники, указанные в списке литературы и др.</w:t>
            </w:r>
          </w:p>
        </w:tc>
      </w:tr>
      <w:tr w:rsidR="00EB1C92" w:rsidRPr="00C21E32" w14:paraId="03590A45" w14:textId="77777777" w:rsidTr="00EB1C92">
        <w:trPr>
          <w:trHeight w:hRule="exact" w:val="571"/>
          <w:jc w:val="center"/>
        </w:trPr>
        <w:tc>
          <w:tcPr>
            <w:tcW w:w="3165" w:type="dxa"/>
            <w:tcBorders>
              <w:top w:val="single" w:sz="4" w:space="0" w:color="auto"/>
              <w:left w:val="single" w:sz="4" w:space="0" w:color="auto"/>
              <w:bottom w:val="single" w:sz="4" w:space="0" w:color="auto"/>
            </w:tcBorders>
            <w:shd w:val="clear" w:color="auto" w:fill="FFFFFF"/>
            <w:vAlign w:val="center"/>
          </w:tcPr>
          <w:p w14:paraId="7D8A58EC" w14:textId="77777777" w:rsidR="00EB1C92" w:rsidRPr="00C21E32" w:rsidRDefault="00EB1C92" w:rsidP="00EB1C92">
            <w:pPr>
              <w:spacing w:after="0" w:line="240" w:lineRule="auto"/>
              <w:jc w:val="center"/>
              <w:rPr>
                <w:rFonts w:ascii="Times New Roman" w:hAnsi="Times New Roman"/>
                <w:b/>
              </w:rPr>
            </w:pPr>
            <w:r w:rsidRPr="00C21E32">
              <w:rPr>
                <w:rFonts w:ascii="Times New Roman" w:hAnsi="Times New Roman"/>
                <w:b/>
              </w:rPr>
              <w:t>Оригинальность работы</w:t>
            </w:r>
          </w:p>
        </w:tc>
        <w:tc>
          <w:tcPr>
            <w:tcW w:w="6432" w:type="dxa"/>
            <w:tcBorders>
              <w:top w:val="single" w:sz="4" w:space="0" w:color="auto"/>
              <w:left w:val="single" w:sz="4" w:space="0" w:color="auto"/>
              <w:bottom w:val="single" w:sz="4" w:space="0" w:color="auto"/>
              <w:right w:val="single" w:sz="4" w:space="0" w:color="auto"/>
            </w:tcBorders>
            <w:shd w:val="clear" w:color="auto" w:fill="FFFFFF"/>
          </w:tcPr>
          <w:p w14:paraId="3F824334" w14:textId="77777777" w:rsidR="00EB1C92" w:rsidRPr="00C21E32" w:rsidRDefault="00EB1C92" w:rsidP="00EB1C92">
            <w:pPr>
              <w:pStyle w:val="71"/>
              <w:shd w:val="clear" w:color="auto" w:fill="auto"/>
              <w:spacing w:line="240" w:lineRule="auto"/>
              <w:ind w:firstLine="0"/>
              <w:jc w:val="both"/>
              <w:rPr>
                <w:sz w:val="24"/>
              </w:rPr>
            </w:pPr>
            <w:r w:rsidRPr="00C21E32">
              <w:rPr>
                <w:rStyle w:val="2a"/>
                <w:sz w:val="24"/>
              </w:rPr>
              <w:t>по результатам проверки на объем некорректных заимствований, не менее 50 %</w:t>
            </w:r>
          </w:p>
        </w:tc>
      </w:tr>
    </w:tbl>
    <w:p w14:paraId="09EBAD85" w14:textId="77777777" w:rsidR="00635AFE" w:rsidRPr="00C21E32" w:rsidRDefault="00635AFE" w:rsidP="00AF6A79">
      <w:pPr>
        <w:widowControl w:val="0"/>
        <w:tabs>
          <w:tab w:val="left" w:pos="708"/>
        </w:tabs>
        <w:suppressAutoHyphens/>
        <w:spacing w:after="0" w:line="100" w:lineRule="atLeast"/>
        <w:ind w:firstLine="709"/>
        <w:jc w:val="both"/>
        <w:rPr>
          <w:rFonts w:ascii="Times New Roman" w:hAnsi="Times New Roman"/>
          <w:color w:val="000000"/>
          <w:sz w:val="24"/>
          <w:szCs w:val="24"/>
          <w:lang w:eastAsia="ru-RU"/>
        </w:rPr>
      </w:pPr>
    </w:p>
    <w:p w14:paraId="316C807D" w14:textId="77777777" w:rsidR="001F03DC" w:rsidRPr="00C21E32" w:rsidRDefault="001F03DC" w:rsidP="001F03DC">
      <w:pPr>
        <w:widowControl w:val="0"/>
        <w:tabs>
          <w:tab w:val="left" w:pos="708"/>
        </w:tabs>
        <w:suppressAutoHyphens/>
        <w:spacing w:after="0" w:line="100" w:lineRule="atLeast"/>
        <w:ind w:firstLine="709"/>
        <w:jc w:val="both"/>
        <w:rPr>
          <w:rFonts w:ascii="Times New Roman" w:hAnsi="Times New Roman"/>
          <w:b/>
          <w:color w:val="000000"/>
          <w:sz w:val="24"/>
          <w:szCs w:val="24"/>
          <w:lang w:eastAsia="ru-RU"/>
        </w:rPr>
      </w:pPr>
      <w:r w:rsidRPr="00C21E32">
        <w:rPr>
          <w:rFonts w:ascii="Times New Roman" w:hAnsi="Times New Roman"/>
          <w:b/>
          <w:color w:val="000000"/>
          <w:sz w:val="24"/>
          <w:szCs w:val="24"/>
          <w:lang w:eastAsia="ru-RU"/>
        </w:rPr>
        <w:t>3. Типовые контрольные задания (иные материалы) для оценки результатов освоения ОПОП</w:t>
      </w:r>
    </w:p>
    <w:p w14:paraId="2A8A0597" w14:textId="77777777" w:rsidR="001F03DC" w:rsidRPr="00C21E32" w:rsidRDefault="001F03DC" w:rsidP="00AF6A79">
      <w:pPr>
        <w:widowControl w:val="0"/>
        <w:tabs>
          <w:tab w:val="left" w:pos="708"/>
        </w:tabs>
        <w:suppressAutoHyphens/>
        <w:spacing w:after="0" w:line="100" w:lineRule="atLeast"/>
        <w:ind w:firstLine="709"/>
        <w:jc w:val="both"/>
        <w:rPr>
          <w:rFonts w:ascii="Times New Roman" w:hAnsi="Times New Roman"/>
          <w:b/>
          <w:color w:val="000000"/>
          <w:sz w:val="24"/>
          <w:szCs w:val="24"/>
          <w:lang w:eastAsia="ru-RU"/>
        </w:rPr>
      </w:pPr>
    </w:p>
    <w:p w14:paraId="0C0544F4" w14:textId="77777777" w:rsidR="00635AFE" w:rsidRPr="00C21E32" w:rsidRDefault="001F03DC" w:rsidP="00AF6A79">
      <w:pPr>
        <w:widowControl w:val="0"/>
        <w:tabs>
          <w:tab w:val="left" w:pos="708"/>
        </w:tabs>
        <w:suppressAutoHyphens/>
        <w:spacing w:after="0" w:line="100" w:lineRule="atLeast"/>
        <w:ind w:firstLine="709"/>
        <w:jc w:val="both"/>
        <w:rPr>
          <w:rFonts w:ascii="Times New Roman" w:hAnsi="Times New Roman"/>
          <w:b/>
          <w:color w:val="000000"/>
          <w:sz w:val="24"/>
          <w:szCs w:val="24"/>
          <w:lang w:eastAsia="ru-RU"/>
        </w:rPr>
      </w:pPr>
      <w:r w:rsidRPr="00C21E32">
        <w:rPr>
          <w:rFonts w:ascii="Times New Roman" w:hAnsi="Times New Roman"/>
          <w:b/>
          <w:color w:val="000000"/>
          <w:sz w:val="24"/>
          <w:szCs w:val="24"/>
          <w:lang w:eastAsia="ru-RU"/>
        </w:rPr>
        <w:t>3</w:t>
      </w:r>
      <w:r w:rsidR="00EB1C92" w:rsidRPr="00C21E32">
        <w:rPr>
          <w:rFonts w:ascii="Times New Roman" w:hAnsi="Times New Roman"/>
          <w:b/>
          <w:color w:val="000000"/>
          <w:sz w:val="24"/>
          <w:szCs w:val="24"/>
          <w:lang w:eastAsia="ru-RU"/>
        </w:rPr>
        <w:t>.</w:t>
      </w:r>
      <w:r w:rsidRPr="00C21E32">
        <w:rPr>
          <w:rFonts w:ascii="Times New Roman" w:hAnsi="Times New Roman"/>
          <w:b/>
          <w:color w:val="000000"/>
          <w:sz w:val="24"/>
          <w:szCs w:val="24"/>
          <w:lang w:eastAsia="ru-RU"/>
        </w:rPr>
        <w:t>1</w:t>
      </w:r>
      <w:r w:rsidR="00EB1C92" w:rsidRPr="00C21E32">
        <w:rPr>
          <w:rFonts w:ascii="Times New Roman" w:hAnsi="Times New Roman"/>
          <w:b/>
          <w:color w:val="000000"/>
          <w:sz w:val="24"/>
          <w:szCs w:val="24"/>
          <w:lang w:eastAsia="ru-RU"/>
        </w:rPr>
        <w:tab/>
        <w:t>Примерная тематика выпускных квалификационных работ (дипломных работ бакалавра)</w:t>
      </w:r>
    </w:p>
    <w:p w14:paraId="413308FA" w14:textId="77777777" w:rsidR="00EB1C92" w:rsidRPr="00C21E32" w:rsidRDefault="00EB1C92" w:rsidP="00AF6A79">
      <w:pPr>
        <w:widowControl w:val="0"/>
        <w:tabs>
          <w:tab w:val="left" w:pos="708"/>
        </w:tabs>
        <w:suppressAutoHyphens/>
        <w:spacing w:after="0" w:line="100" w:lineRule="atLeast"/>
        <w:ind w:firstLine="709"/>
        <w:jc w:val="both"/>
        <w:rPr>
          <w:rFonts w:ascii="Times New Roman" w:hAnsi="Times New Roman"/>
          <w:b/>
          <w:color w:val="000000"/>
          <w:sz w:val="24"/>
          <w:szCs w:val="24"/>
          <w:lang w:eastAsia="ru-RU"/>
        </w:rPr>
      </w:pPr>
    </w:p>
    <w:p w14:paraId="4FE3DBD2" w14:textId="77777777" w:rsidR="00FA4E34" w:rsidRPr="00FA4E34" w:rsidRDefault="00FA4E34" w:rsidP="00FA4E34">
      <w:pPr>
        <w:pStyle w:val="aff1"/>
        <w:numPr>
          <w:ilvl w:val="0"/>
          <w:numId w:val="45"/>
        </w:numPr>
        <w:tabs>
          <w:tab w:val="left" w:pos="0"/>
        </w:tabs>
        <w:jc w:val="both"/>
        <w:rPr>
          <w:rFonts w:eastAsia="Garamond"/>
        </w:rPr>
      </w:pPr>
      <w:r w:rsidRPr="00FA4E34">
        <w:rPr>
          <w:rFonts w:eastAsia="Garamond"/>
        </w:rPr>
        <w:t>Разработка систем управления процесса АВТ.</w:t>
      </w:r>
    </w:p>
    <w:p w14:paraId="7374D79C" w14:textId="77777777" w:rsidR="00FA4E34" w:rsidRPr="00FA4E34" w:rsidRDefault="00FA4E34" w:rsidP="00FA4E34">
      <w:pPr>
        <w:pStyle w:val="aff1"/>
        <w:numPr>
          <w:ilvl w:val="0"/>
          <w:numId w:val="45"/>
        </w:numPr>
        <w:tabs>
          <w:tab w:val="left" w:pos="0"/>
        </w:tabs>
        <w:jc w:val="both"/>
        <w:rPr>
          <w:rFonts w:eastAsia="Garamond"/>
        </w:rPr>
      </w:pPr>
      <w:r w:rsidRPr="00FA4E34">
        <w:rPr>
          <w:rFonts w:eastAsia="Garamond"/>
        </w:rPr>
        <w:t>Разработка автоматизированной системы управления установки подготовки нефти.</w:t>
      </w:r>
    </w:p>
    <w:p w14:paraId="64807115" w14:textId="77777777" w:rsidR="00FA4E34" w:rsidRPr="00FA4E34" w:rsidRDefault="00FA4E34" w:rsidP="00FA4E34">
      <w:pPr>
        <w:pStyle w:val="aff1"/>
        <w:numPr>
          <w:ilvl w:val="0"/>
          <w:numId w:val="45"/>
        </w:numPr>
        <w:tabs>
          <w:tab w:val="left" w:pos="0"/>
        </w:tabs>
        <w:jc w:val="both"/>
        <w:rPr>
          <w:rFonts w:eastAsia="Garamond"/>
        </w:rPr>
      </w:pPr>
      <w:r w:rsidRPr="00FA4E34">
        <w:rPr>
          <w:rFonts w:eastAsia="Garamond"/>
        </w:rPr>
        <w:t>Разработка автоматизированной системы управления комплекса установки изометрии.</w:t>
      </w:r>
    </w:p>
    <w:p w14:paraId="2E7F24BF" w14:textId="77777777" w:rsidR="00FA4E34" w:rsidRPr="00FA4E34" w:rsidRDefault="00FA4E34" w:rsidP="00FA4E34">
      <w:pPr>
        <w:pStyle w:val="aff1"/>
        <w:numPr>
          <w:ilvl w:val="0"/>
          <w:numId w:val="45"/>
        </w:numPr>
        <w:tabs>
          <w:tab w:val="left" w:pos="0"/>
        </w:tabs>
        <w:jc w:val="both"/>
        <w:rPr>
          <w:rFonts w:eastAsia="Garamond"/>
        </w:rPr>
      </w:pPr>
      <w:r w:rsidRPr="00FA4E34">
        <w:rPr>
          <w:rFonts w:eastAsia="Garamond"/>
        </w:rPr>
        <w:t xml:space="preserve">Разработка и исследование системы управления установки очистки и </w:t>
      </w:r>
      <w:proofErr w:type="spellStart"/>
      <w:r w:rsidRPr="00FA4E34">
        <w:rPr>
          <w:rFonts w:eastAsia="Garamond"/>
        </w:rPr>
        <w:t>рекупирации</w:t>
      </w:r>
      <w:proofErr w:type="spellEnd"/>
      <w:r w:rsidRPr="00FA4E34">
        <w:rPr>
          <w:rFonts w:eastAsia="Garamond"/>
        </w:rPr>
        <w:t xml:space="preserve"> нефти.</w:t>
      </w:r>
    </w:p>
    <w:p w14:paraId="5EB17F5D" w14:textId="77777777" w:rsidR="00FA4E34" w:rsidRPr="00FA4E34" w:rsidRDefault="00FA4E34" w:rsidP="00FA4E34">
      <w:pPr>
        <w:pStyle w:val="aff1"/>
        <w:numPr>
          <w:ilvl w:val="0"/>
          <w:numId w:val="45"/>
        </w:numPr>
        <w:tabs>
          <w:tab w:val="left" w:pos="0"/>
        </w:tabs>
        <w:jc w:val="both"/>
        <w:rPr>
          <w:rFonts w:eastAsia="Garamond"/>
        </w:rPr>
      </w:pPr>
      <w:r w:rsidRPr="00FA4E34">
        <w:rPr>
          <w:rFonts w:eastAsia="Garamond"/>
        </w:rPr>
        <w:t>Разработка автоматизированной системы управления установки разделения природного газа для получения товарной фракции содержащей пропан-бутан.</w:t>
      </w:r>
    </w:p>
    <w:p w14:paraId="5A6FF3AB" w14:textId="77777777" w:rsidR="00FA4E34" w:rsidRPr="00FA4E34" w:rsidRDefault="00FA4E34" w:rsidP="00FA4E34">
      <w:pPr>
        <w:pStyle w:val="aff1"/>
        <w:numPr>
          <w:ilvl w:val="0"/>
          <w:numId w:val="45"/>
        </w:numPr>
        <w:tabs>
          <w:tab w:val="left" w:pos="0"/>
        </w:tabs>
        <w:jc w:val="both"/>
        <w:rPr>
          <w:rFonts w:eastAsia="Garamond"/>
        </w:rPr>
      </w:pPr>
      <w:r w:rsidRPr="00FA4E34">
        <w:rPr>
          <w:rFonts w:eastAsia="Garamond"/>
        </w:rPr>
        <w:lastRenderedPageBreak/>
        <w:t>Разработка автоматизированной системы управления узла окисления получения ИПБ.</w:t>
      </w:r>
    </w:p>
    <w:p w14:paraId="13E3BBA5" w14:textId="77777777" w:rsidR="00FA4E34" w:rsidRPr="00FA4E34" w:rsidRDefault="00FA4E34" w:rsidP="00FA4E34">
      <w:pPr>
        <w:pStyle w:val="aff1"/>
        <w:numPr>
          <w:ilvl w:val="0"/>
          <w:numId w:val="45"/>
        </w:numPr>
        <w:tabs>
          <w:tab w:val="left" w:pos="0"/>
        </w:tabs>
        <w:jc w:val="both"/>
        <w:rPr>
          <w:rFonts w:eastAsia="Garamond"/>
        </w:rPr>
      </w:pPr>
      <w:r w:rsidRPr="00FA4E34">
        <w:rPr>
          <w:rFonts w:eastAsia="Garamond"/>
        </w:rPr>
        <w:t xml:space="preserve">Разработка автоматизированной системы управления блока </w:t>
      </w:r>
      <w:proofErr w:type="spellStart"/>
      <w:r w:rsidRPr="00FA4E34">
        <w:rPr>
          <w:rFonts w:eastAsia="Garamond"/>
        </w:rPr>
        <w:t>отпарной</w:t>
      </w:r>
      <w:proofErr w:type="spellEnd"/>
      <w:r w:rsidRPr="00FA4E34">
        <w:rPr>
          <w:rFonts w:eastAsia="Garamond"/>
        </w:rPr>
        <w:t xml:space="preserve"> колонны процесса гидроочистки бензиновой фракции.</w:t>
      </w:r>
    </w:p>
    <w:p w14:paraId="22A25839" w14:textId="77777777" w:rsidR="00FA4E34" w:rsidRPr="00FA4E34" w:rsidRDefault="00FA4E34" w:rsidP="00FA4E34">
      <w:pPr>
        <w:pStyle w:val="aff1"/>
        <w:numPr>
          <w:ilvl w:val="0"/>
          <w:numId w:val="45"/>
        </w:numPr>
        <w:tabs>
          <w:tab w:val="left" w:pos="0"/>
        </w:tabs>
        <w:jc w:val="both"/>
        <w:rPr>
          <w:rFonts w:eastAsia="Garamond"/>
        </w:rPr>
      </w:pPr>
      <w:r w:rsidRPr="00FA4E34">
        <w:rPr>
          <w:rFonts w:eastAsia="Garamond"/>
        </w:rPr>
        <w:t>Разработка автоматизированной системы управления процесса гидратации углеводородов С2, С3.</w:t>
      </w:r>
    </w:p>
    <w:p w14:paraId="491F4DC9" w14:textId="77777777" w:rsidR="00FA4E34" w:rsidRPr="00FA4E34" w:rsidRDefault="00FA4E34" w:rsidP="00FA4E34">
      <w:pPr>
        <w:pStyle w:val="aff1"/>
        <w:numPr>
          <w:ilvl w:val="0"/>
          <w:numId w:val="45"/>
        </w:numPr>
        <w:tabs>
          <w:tab w:val="left" w:pos="0"/>
        </w:tabs>
        <w:jc w:val="both"/>
        <w:rPr>
          <w:rFonts w:eastAsia="Garamond"/>
        </w:rPr>
      </w:pPr>
      <w:r w:rsidRPr="00FA4E34">
        <w:rPr>
          <w:rFonts w:eastAsia="Garamond"/>
        </w:rPr>
        <w:t>Разработка автоматизированной системы управления процесса осушки газов пиролиза.</w:t>
      </w:r>
    </w:p>
    <w:p w14:paraId="50F7F202" w14:textId="77777777" w:rsidR="00FA4E34" w:rsidRPr="00FA4E34" w:rsidRDefault="00FA4E34" w:rsidP="00FA4E34">
      <w:pPr>
        <w:pStyle w:val="aff1"/>
        <w:numPr>
          <w:ilvl w:val="0"/>
          <w:numId w:val="45"/>
        </w:numPr>
        <w:tabs>
          <w:tab w:val="left" w:pos="0"/>
        </w:tabs>
        <w:jc w:val="both"/>
        <w:rPr>
          <w:rFonts w:eastAsia="Garamond"/>
        </w:rPr>
      </w:pPr>
      <w:r w:rsidRPr="00FA4E34">
        <w:rPr>
          <w:rFonts w:eastAsia="Garamond"/>
        </w:rPr>
        <w:t>Разработка автоматизированной системы управления производства этилового спирта методом прямой гидратации этилена.</w:t>
      </w:r>
    </w:p>
    <w:p w14:paraId="530C1656" w14:textId="77777777" w:rsidR="00FA4E34" w:rsidRPr="00FA4E34" w:rsidRDefault="00FA4E34" w:rsidP="00FA4E34">
      <w:pPr>
        <w:pStyle w:val="aff1"/>
        <w:numPr>
          <w:ilvl w:val="0"/>
          <w:numId w:val="45"/>
        </w:numPr>
        <w:tabs>
          <w:tab w:val="left" w:pos="0"/>
        </w:tabs>
        <w:jc w:val="both"/>
        <w:rPr>
          <w:rFonts w:eastAsia="Garamond"/>
        </w:rPr>
      </w:pPr>
      <w:r w:rsidRPr="00FA4E34">
        <w:rPr>
          <w:rFonts w:eastAsia="Garamond"/>
        </w:rPr>
        <w:t>Разработка автоматизированной системы управления установки среднетемпературной изомеризации.</w:t>
      </w:r>
    </w:p>
    <w:p w14:paraId="11C1B265" w14:textId="77777777" w:rsidR="00FA4E34" w:rsidRPr="00FA4E34" w:rsidRDefault="00FA4E34" w:rsidP="00FA4E34">
      <w:pPr>
        <w:pStyle w:val="aff1"/>
        <w:numPr>
          <w:ilvl w:val="0"/>
          <w:numId w:val="45"/>
        </w:numPr>
        <w:tabs>
          <w:tab w:val="left" w:pos="0"/>
        </w:tabs>
        <w:jc w:val="both"/>
        <w:rPr>
          <w:rFonts w:eastAsia="Garamond"/>
        </w:rPr>
      </w:pPr>
      <w:r w:rsidRPr="00FA4E34">
        <w:rPr>
          <w:rFonts w:eastAsia="Garamond"/>
        </w:rPr>
        <w:t>Разработка автоматизированной системы управления процесса гидратации этилена.</w:t>
      </w:r>
    </w:p>
    <w:p w14:paraId="6791A59B" w14:textId="77777777" w:rsidR="00FA4E34" w:rsidRPr="00FA4E34" w:rsidRDefault="00FA4E34" w:rsidP="00FA4E34">
      <w:pPr>
        <w:pStyle w:val="aff1"/>
        <w:numPr>
          <w:ilvl w:val="0"/>
          <w:numId w:val="45"/>
        </w:numPr>
        <w:tabs>
          <w:tab w:val="left" w:pos="0"/>
        </w:tabs>
        <w:jc w:val="both"/>
        <w:rPr>
          <w:rFonts w:eastAsia="Courier New"/>
        </w:rPr>
      </w:pPr>
      <w:r w:rsidRPr="00FA4E34">
        <w:rPr>
          <w:rFonts w:eastAsia="Garamond"/>
        </w:rPr>
        <w:t>Разработка автоматизированной системы управления реакторного блока установки каталитического крекинга.</w:t>
      </w:r>
    </w:p>
    <w:p w14:paraId="152B77FD" w14:textId="43F9F751" w:rsidR="00EB1C92" w:rsidRPr="00C21E32" w:rsidRDefault="00EB1C92" w:rsidP="00FA4E34">
      <w:pPr>
        <w:pStyle w:val="aff1"/>
        <w:numPr>
          <w:ilvl w:val="0"/>
          <w:numId w:val="45"/>
        </w:numPr>
        <w:tabs>
          <w:tab w:val="left" w:pos="0"/>
        </w:tabs>
        <w:jc w:val="both"/>
        <w:rPr>
          <w:rFonts w:eastAsia="Courier New"/>
        </w:rPr>
      </w:pPr>
      <w:r w:rsidRPr="00C21E32">
        <w:rPr>
          <w:rFonts w:eastAsia="Courier New"/>
        </w:rPr>
        <w:t xml:space="preserve">По выбору. Студент </w:t>
      </w:r>
      <w:r w:rsidRPr="00C21E32">
        <w:rPr>
          <w:rFonts w:eastAsia="Garamond"/>
        </w:rPr>
        <w:t>имеет право</w:t>
      </w:r>
      <w:r w:rsidRPr="00C21E32">
        <w:rPr>
          <w:rFonts w:eastAsia="Courier New"/>
        </w:rPr>
        <w:t xml:space="preserve"> предложить свою тему (по профилю кафедры).</w:t>
      </w:r>
    </w:p>
    <w:p w14:paraId="3FA6E1AD" w14:textId="77777777" w:rsidR="001F03DC" w:rsidRPr="00C21E32" w:rsidRDefault="001F03DC" w:rsidP="004C3341">
      <w:pPr>
        <w:widowControl w:val="0"/>
        <w:tabs>
          <w:tab w:val="left" w:pos="708"/>
        </w:tabs>
        <w:suppressAutoHyphens/>
        <w:spacing w:after="0" w:line="100" w:lineRule="atLeast"/>
        <w:ind w:firstLine="709"/>
        <w:jc w:val="both"/>
        <w:rPr>
          <w:rFonts w:ascii="Times New Roman" w:hAnsi="Times New Roman"/>
          <w:b/>
          <w:color w:val="000000"/>
          <w:sz w:val="24"/>
          <w:szCs w:val="24"/>
          <w:lang w:eastAsia="ru-RU"/>
        </w:rPr>
      </w:pPr>
    </w:p>
    <w:p w14:paraId="6456EC0B" w14:textId="77777777" w:rsidR="00DF4137" w:rsidRPr="00C21E32" w:rsidRDefault="00DF4137" w:rsidP="004C3341">
      <w:pPr>
        <w:widowControl w:val="0"/>
        <w:tabs>
          <w:tab w:val="left" w:pos="708"/>
        </w:tabs>
        <w:suppressAutoHyphens/>
        <w:spacing w:after="0" w:line="100" w:lineRule="atLeast"/>
        <w:ind w:firstLine="709"/>
        <w:jc w:val="both"/>
        <w:rPr>
          <w:rFonts w:ascii="Times New Roman" w:hAnsi="Times New Roman"/>
          <w:b/>
          <w:color w:val="000000"/>
          <w:sz w:val="24"/>
          <w:szCs w:val="24"/>
          <w:lang w:eastAsia="ru-RU"/>
        </w:rPr>
      </w:pPr>
    </w:p>
    <w:p w14:paraId="75AA4D5E" w14:textId="77777777" w:rsidR="004C3341" w:rsidRPr="00C21E32" w:rsidRDefault="004C3341" w:rsidP="004C3341">
      <w:pPr>
        <w:widowControl w:val="0"/>
        <w:tabs>
          <w:tab w:val="left" w:pos="708"/>
        </w:tabs>
        <w:suppressAutoHyphens/>
        <w:spacing w:after="0" w:line="100" w:lineRule="atLeast"/>
        <w:ind w:firstLine="709"/>
        <w:jc w:val="both"/>
        <w:rPr>
          <w:rFonts w:ascii="Times New Roman" w:hAnsi="Times New Roman"/>
          <w:b/>
          <w:color w:val="000000"/>
          <w:sz w:val="24"/>
          <w:szCs w:val="24"/>
          <w:lang w:eastAsia="ru-RU"/>
        </w:rPr>
      </w:pPr>
      <w:r w:rsidRPr="00C21E32">
        <w:rPr>
          <w:rFonts w:ascii="Times New Roman" w:hAnsi="Times New Roman"/>
          <w:b/>
          <w:color w:val="000000"/>
          <w:sz w:val="24"/>
          <w:szCs w:val="24"/>
          <w:lang w:eastAsia="ru-RU"/>
        </w:rPr>
        <w:t>4.   Методические    материалы,   определяющие    процедуры    оценивания    результатов освоения образовательной программы.</w:t>
      </w:r>
    </w:p>
    <w:p w14:paraId="2166F427" w14:textId="77777777" w:rsidR="004C3341" w:rsidRPr="00C21E32" w:rsidRDefault="004C3341" w:rsidP="004C3341">
      <w:pPr>
        <w:widowControl w:val="0"/>
        <w:tabs>
          <w:tab w:val="left" w:pos="708"/>
        </w:tabs>
        <w:suppressAutoHyphens/>
        <w:spacing w:after="0" w:line="100" w:lineRule="atLeast"/>
        <w:ind w:firstLine="709"/>
        <w:jc w:val="both"/>
        <w:rPr>
          <w:rFonts w:ascii="Times New Roman" w:hAnsi="Times New Roman"/>
          <w:color w:val="000000"/>
          <w:sz w:val="24"/>
          <w:szCs w:val="24"/>
          <w:lang w:eastAsia="ru-RU"/>
        </w:rPr>
      </w:pPr>
    </w:p>
    <w:p w14:paraId="06180954" w14:textId="77777777" w:rsidR="004C3341" w:rsidRPr="00C21E32" w:rsidRDefault="004C3341" w:rsidP="004C3341">
      <w:pPr>
        <w:widowControl w:val="0"/>
        <w:tabs>
          <w:tab w:val="left" w:pos="708"/>
        </w:tabs>
        <w:suppressAutoHyphens/>
        <w:spacing w:after="0" w:line="100" w:lineRule="atLeast"/>
        <w:ind w:firstLine="709"/>
        <w:jc w:val="both"/>
        <w:rPr>
          <w:rFonts w:ascii="Times New Roman" w:hAnsi="Times New Roman"/>
          <w:color w:val="000000"/>
          <w:sz w:val="24"/>
          <w:szCs w:val="24"/>
          <w:lang w:eastAsia="ru-RU"/>
        </w:rPr>
      </w:pPr>
      <w:r w:rsidRPr="00C21E32">
        <w:rPr>
          <w:rFonts w:ascii="Times New Roman" w:hAnsi="Times New Roman"/>
          <w:color w:val="000000"/>
          <w:sz w:val="24"/>
          <w:szCs w:val="24"/>
          <w:lang w:eastAsia="ru-RU"/>
        </w:rPr>
        <w:t>Выпускная квалификационная работа оценивается на основании:</w:t>
      </w:r>
    </w:p>
    <w:p w14:paraId="632A985B" w14:textId="77777777" w:rsidR="004C3341" w:rsidRPr="00C21E32" w:rsidRDefault="004C3341" w:rsidP="004C3341">
      <w:pPr>
        <w:widowControl w:val="0"/>
        <w:tabs>
          <w:tab w:val="left" w:pos="708"/>
        </w:tabs>
        <w:suppressAutoHyphens/>
        <w:spacing w:after="0" w:line="100" w:lineRule="atLeast"/>
        <w:ind w:firstLine="709"/>
        <w:jc w:val="both"/>
        <w:rPr>
          <w:rFonts w:ascii="Times New Roman" w:hAnsi="Times New Roman"/>
          <w:color w:val="000000"/>
          <w:sz w:val="24"/>
          <w:szCs w:val="24"/>
          <w:lang w:eastAsia="ru-RU"/>
        </w:rPr>
      </w:pPr>
      <w:r w:rsidRPr="00C21E32">
        <w:rPr>
          <w:rFonts w:ascii="Times New Roman" w:hAnsi="Times New Roman"/>
          <w:color w:val="000000"/>
          <w:sz w:val="24"/>
          <w:szCs w:val="24"/>
          <w:lang w:eastAsia="ru-RU"/>
        </w:rPr>
        <w:t xml:space="preserve">1.         Отзыва научного руководителя; </w:t>
      </w:r>
    </w:p>
    <w:p w14:paraId="7423C7C7" w14:textId="77777777" w:rsidR="004C3341" w:rsidRPr="00C21E32" w:rsidRDefault="004C3341" w:rsidP="004C3341">
      <w:pPr>
        <w:widowControl w:val="0"/>
        <w:tabs>
          <w:tab w:val="left" w:pos="708"/>
        </w:tabs>
        <w:suppressAutoHyphens/>
        <w:spacing w:after="0" w:line="100" w:lineRule="atLeast"/>
        <w:ind w:firstLine="709"/>
        <w:jc w:val="both"/>
        <w:rPr>
          <w:rFonts w:ascii="Times New Roman" w:hAnsi="Times New Roman"/>
          <w:color w:val="000000"/>
          <w:sz w:val="24"/>
          <w:szCs w:val="24"/>
          <w:lang w:eastAsia="ru-RU"/>
        </w:rPr>
      </w:pPr>
      <w:r w:rsidRPr="00C21E32">
        <w:rPr>
          <w:rFonts w:ascii="Times New Roman" w:hAnsi="Times New Roman"/>
          <w:color w:val="000000"/>
          <w:sz w:val="24"/>
          <w:szCs w:val="24"/>
          <w:lang w:eastAsia="ru-RU"/>
        </w:rPr>
        <w:t>2.         Решения государственной экзаменационной комиссии.</w:t>
      </w:r>
    </w:p>
    <w:p w14:paraId="1BB40CA4" w14:textId="77777777" w:rsidR="004C3341" w:rsidRPr="00C21E32" w:rsidRDefault="001F03DC" w:rsidP="001F03DC">
      <w:pPr>
        <w:widowControl w:val="0"/>
        <w:tabs>
          <w:tab w:val="left" w:pos="708"/>
        </w:tabs>
        <w:suppressAutoHyphens/>
        <w:spacing w:after="0" w:line="100" w:lineRule="atLeast"/>
        <w:ind w:firstLine="709"/>
        <w:jc w:val="both"/>
        <w:rPr>
          <w:rFonts w:ascii="Times New Roman" w:hAnsi="Times New Roman"/>
          <w:color w:val="000000"/>
          <w:sz w:val="24"/>
          <w:szCs w:val="24"/>
          <w:lang w:eastAsia="ru-RU"/>
        </w:rPr>
      </w:pPr>
      <w:r w:rsidRPr="00C21E32">
        <w:rPr>
          <w:rFonts w:ascii="Times New Roman" w:hAnsi="Times New Roman"/>
          <w:color w:val="000000"/>
          <w:sz w:val="24"/>
          <w:szCs w:val="24"/>
          <w:lang w:eastAsia="ru-RU"/>
        </w:rPr>
        <w:t xml:space="preserve">Общую оценку за выпускную квалификационную работу </w:t>
      </w:r>
      <w:r w:rsidR="004C3341" w:rsidRPr="00C21E32">
        <w:rPr>
          <w:rFonts w:ascii="Times New Roman" w:hAnsi="Times New Roman"/>
          <w:color w:val="000000"/>
          <w:sz w:val="24"/>
          <w:szCs w:val="24"/>
          <w:lang w:eastAsia="ru-RU"/>
        </w:rPr>
        <w:t>в</w:t>
      </w:r>
      <w:r w:rsidRPr="00C21E32">
        <w:rPr>
          <w:rFonts w:ascii="Times New Roman" w:hAnsi="Times New Roman"/>
          <w:color w:val="000000"/>
          <w:sz w:val="24"/>
          <w:szCs w:val="24"/>
          <w:lang w:eastAsia="ru-RU"/>
        </w:rPr>
        <w:t xml:space="preserve">ыводят члены  государственной экзаменационной комиссии на коллегиальной основе с </w:t>
      </w:r>
      <w:r w:rsidR="004C3341" w:rsidRPr="00C21E32">
        <w:rPr>
          <w:rFonts w:ascii="Times New Roman" w:hAnsi="Times New Roman"/>
          <w:color w:val="000000"/>
          <w:sz w:val="24"/>
          <w:szCs w:val="24"/>
          <w:lang w:eastAsia="ru-RU"/>
        </w:rPr>
        <w:t xml:space="preserve">учетом соответствия </w:t>
      </w:r>
      <w:r w:rsidRPr="00C21E32">
        <w:rPr>
          <w:rFonts w:ascii="Times New Roman" w:hAnsi="Times New Roman"/>
          <w:color w:val="000000"/>
          <w:sz w:val="24"/>
          <w:szCs w:val="24"/>
          <w:lang w:eastAsia="ru-RU"/>
        </w:rPr>
        <w:t xml:space="preserve"> содержания заявленной темы, глубины ее раскрытия, соответствия оформления принятым стандартам, владения теоретическим материалом, грамотности </w:t>
      </w:r>
      <w:r w:rsidR="004C3341" w:rsidRPr="00C21E32">
        <w:rPr>
          <w:rFonts w:ascii="Times New Roman" w:hAnsi="Times New Roman"/>
          <w:color w:val="000000"/>
          <w:sz w:val="24"/>
          <w:szCs w:val="24"/>
          <w:lang w:eastAsia="ru-RU"/>
        </w:rPr>
        <w:t xml:space="preserve">его </w:t>
      </w:r>
      <w:r w:rsidRPr="00C21E32">
        <w:rPr>
          <w:rFonts w:ascii="Times New Roman" w:hAnsi="Times New Roman"/>
          <w:color w:val="000000"/>
          <w:sz w:val="24"/>
          <w:szCs w:val="24"/>
          <w:lang w:eastAsia="ru-RU"/>
        </w:rPr>
        <w:t xml:space="preserve">изложения, проявленной   способности выпускника </w:t>
      </w:r>
      <w:r w:rsidR="004C3341" w:rsidRPr="00C21E32">
        <w:rPr>
          <w:rFonts w:ascii="Times New Roman" w:hAnsi="Times New Roman"/>
          <w:color w:val="000000"/>
          <w:sz w:val="24"/>
          <w:szCs w:val="24"/>
          <w:lang w:eastAsia="ru-RU"/>
        </w:rPr>
        <w:t>демонстрировать собственное видение проблемы и умение мотивированно его обосновать.</w:t>
      </w:r>
    </w:p>
    <w:p w14:paraId="6555A00E" w14:textId="77777777" w:rsidR="004C3341" w:rsidRPr="00C21E32" w:rsidRDefault="001F03DC" w:rsidP="001F03DC">
      <w:pPr>
        <w:widowControl w:val="0"/>
        <w:tabs>
          <w:tab w:val="left" w:pos="708"/>
        </w:tabs>
        <w:suppressAutoHyphens/>
        <w:spacing w:after="0" w:line="100" w:lineRule="atLeast"/>
        <w:ind w:firstLine="709"/>
        <w:jc w:val="both"/>
        <w:rPr>
          <w:rFonts w:ascii="Times New Roman" w:hAnsi="Times New Roman"/>
          <w:color w:val="000000"/>
          <w:sz w:val="24"/>
          <w:szCs w:val="24"/>
          <w:lang w:eastAsia="ru-RU"/>
        </w:rPr>
      </w:pPr>
      <w:r w:rsidRPr="00C21E32">
        <w:rPr>
          <w:rFonts w:ascii="Times New Roman" w:hAnsi="Times New Roman"/>
          <w:color w:val="000000"/>
          <w:sz w:val="24"/>
          <w:szCs w:val="24"/>
          <w:lang w:eastAsia="ru-RU"/>
        </w:rPr>
        <w:t xml:space="preserve">После окончания защиты </w:t>
      </w:r>
      <w:r w:rsidR="004C3341" w:rsidRPr="00C21E32">
        <w:rPr>
          <w:rFonts w:ascii="Times New Roman" w:hAnsi="Times New Roman"/>
          <w:color w:val="000000"/>
          <w:sz w:val="24"/>
          <w:szCs w:val="24"/>
          <w:lang w:eastAsia="ru-RU"/>
        </w:rPr>
        <w:t xml:space="preserve">выпускных </w:t>
      </w:r>
      <w:r w:rsidRPr="00C21E32">
        <w:rPr>
          <w:rFonts w:ascii="Times New Roman" w:hAnsi="Times New Roman"/>
          <w:color w:val="000000"/>
          <w:sz w:val="24"/>
          <w:szCs w:val="24"/>
          <w:lang w:eastAsia="ru-RU"/>
        </w:rPr>
        <w:t xml:space="preserve">квалификационных работ государственной  </w:t>
      </w:r>
      <w:r w:rsidR="004C3341" w:rsidRPr="00C21E32">
        <w:rPr>
          <w:rFonts w:ascii="Times New Roman" w:hAnsi="Times New Roman"/>
          <w:color w:val="000000"/>
          <w:sz w:val="24"/>
          <w:szCs w:val="24"/>
          <w:lang w:eastAsia="ru-RU"/>
        </w:rPr>
        <w:t>экзаменационно</w:t>
      </w:r>
      <w:r w:rsidRPr="00C21E32">
        <w:rPr>
          <w:rFonts w:ascii="Times New Roman" w:hAnsi="Times New Roman"/>
          <w:color w:val="000000"/>
          <w:sz w:val="24"/>
          <w:szCs w:val="24"/>
          <w:lang w:eastAsia="ru-RU"/>
        </w:rPr>
        <w:t xml:space="preserve">й комиссии </w:t>
      </w:r>
      <w:r w:rsidR="004C3341" w:rsidRPr="00C21E32">
        <w:rPr>
          <w:rFonts w:ascii="Times New Roman" w:hAnsi="Times New Roman"/>
          <w:color w:val="000000"/>
          <w:sz w:val="24"/>
          <w:szCs w:val="24"/>
          <w:lang w:eastAsia="ru-RU"/>
        </w:rPr>
        <w:t>на закрытом заседании (допускается присутствие научных руководителей выпускных  квалификационных  работ)  обсуждаются  резул</w:t>
      </w:r>
      <w:r w:rsidRPr="00C21E32">
        <w:rPr>
          <w:rFonts w:ascii="Times New Roman" w:hAnsi="Times New Roman"/>
          <w:color w:val="000000"/>
          <w:sz w:val="24"/>
          <w:szCs w:val="24"/>
          <w:lang w:eastAsia="ru-RU"/>
        </w:rPr>
        <w:t xml:space="preserve">ьтаты  защиты  и  большинством </w:t>
      </w:r>
      <w:r w:rsidR="004C3341" w:rsidRPr="00C21E32">
        <w:rPr>
          <w:rFonts w:ascii="Times New Roman" w:hAnsi="Times New Roman"/>
          <w:color w:val="000000"/>
          <w:sz w:val="24"/>
          <w:szCs w:val="24"/>
          <w:lang w:eastAsia="ru-RU"/>
        </w:rPr>
        <w:t>голосов выносится решение – оценка.</w:t>
      </w:r>
    </w:p>
    <w:p w14:paraId="20EA26EF" w14:textId="4F46081C" w:rsidR="004C3341" w:rsidRPr="00C21E32" w:rsidRDefault="001F03DC" w:rsidP="001F03DC">
      <w:pPr>
        <w:widowControl w:val="0"/>
        <w:tabs>
          <w:tab w:val="left" w:pos="708"/>
        </w:tabs>
        <w:suppressAutoHyphens/>
        <w:spacing w:after="0" w:line="100" w:lineRule="atLeast"/>
        <w:ind w:firstLine="709"/>
        <w:jc w:val="both"/>
        <w:rPr>
          <w:rFonts w:ascii="Times New Roman" w:hAnsi="Times New Roman"/>
          <w:color w:val="000000"/>
          <w:sz w:val="24"/>
          <w:szCs w:val="24"/>
          <w:lang w:eastAsia="ru-RU"/>
        </w:rPr>
      </w:pPr>
      <w:r w:rsidRPr="00C21E32">
        <w:rPr>
          <w:rFonts w:ascii="Times New Roman" w:hAnsi="Times New Roman"/>
          <w:color w:val="000000"/>
          <w:sz w:val="24"/>
          <w:szCs w:val="24"/>
          <w:lang w:eastAsia="ru-RU"/>
        </w:rPr>
        <w:t xml:space="preserve">Выпускная квалификационная работе вначале </w:t>
      </w:r>
      <w:r w:rsidR="004C3341" w:rsidRPr="00C21E32">
        <w:rPr>
          <w:rFonts w:ascii="Times New Roman" w:hAnsi="Times New Roman"/>
          <w:color w:val="000000"/>
          <w:sz w:val="24"/>
          <w:szCs w:val="24"/>
          <w:lang w:eastAsia="ru-RU"/>
        </w:rPr>
        <w:t>оценивается  кажд</w:t>
      </w:r>
      <w:r w:rsidRPr="00C21E32">
        <w:rPr>
          <w:rFonts w:ascii="Times New Roman" w:hAnsi="Times New Roman"/>
          <w:color w:val="000000"/>
          <w:sz w:val="24"/>
          <w:szCs w:val="24"/>
          <w:lang w:eastAsia="ru-RU"/>
        </w:rPr>
        <w:t xml:space="preserve">ым  членом  комиссии  согласно </w:t>
      </w:r>
      <w:r w:rsidR="004C3341" w:rsidRPr="00C21E32">
        <w:rPr>
          <w:rFonts w:ascii="Times New Roman" w:hAnsi="Times New Roman"/>
          <w:color w:val="000000"/>
          <w:sz w:val="24"/>
          <w:szCs w:val="24"/>
          <w:lang w:eastAsia="ru-RU"/>
        </w:rPr>
        <w:t xml:space="preserve">критериям  оценки  сформированности  компетенций,  предусмотренных  образовательной  программой направления подготовки </w:t>
      </w:r>
      <w:r w:rsidR="00043342">
        <w:rPr>
          <w:rFonts w:ascii="Times New Roman" w:hAnsi="Times New Roman"/>
          <w:color w:val="000000"/>
          <w:sz w:val="24"/>
          <w:szCs w:val="24"/>
          <w:lang w:eastAsia="ru-RU"/>
        </w:rPr>
        <w:t>15.03.04</w:t>
      </w:r>
      <w:r w:rsidR="00754E39" w:rsidRPr="00C21E32">
        <w:rPr>
          <w:rFonts w:ascii="Times New Roman" w:hAnsi="Times New Roman"/>
          <w:color w:val="000000"/>
          <w:sz w:val="24"/>
          <w:szCs w:val="24"/>
          <w:lang w:eastAsia="ru-RU"/>
        </w:rPr>
        <w:t xml:space="preserve"> </w:t>
      </w:r>
      <w:r w:rsidR="00043342">
        <w:rPr>
          <w:rFonts w:ascii="Times New Roman" w:hAnsi="Times New Roman"/>
          <w:color w:val="000000"/>
          <w:sz w:val="24"/>
          <w:szCs w:val="24"/>
          <w:lang w:eastAsia="ru-RU"/>
        </w:rPr>
        <w:t>Автоматизация технологических процессов и производств</w:t>
      </w:r>
      <w:r w:rsidR="004C3341" w:rsidRPr="00C21E32">
        <w:rPr>
          <w:rFonts w:ascii="Times New Roman" w:hAnsi="Times New Roman"/>
          <w:color w:val="000000"/>
          <w:sz w:val="24"/>
          <w:szCs w:val="24"/>
          <w:lang w:eastAsia="ru-RU"/>
        </w:rPr>
        <w:t>.</w:t>
      </w:r>
    </w:p>
    <w:p w14:paraId="51E45D3D" w14:textId="61B44B38" w:rsidR="004C3341" w:rsidRPr="00C21E32" w:rsidRDefault="004C3341" w:rsidP="001F03DC">
      <w:pPr>
        <w:widowControl w:val="0"/>
        <w:tabs>
          <w:tab w:val="left" w:pos="708"/>
        </w:tabs>
        <w:suppressAutoHyphens/>
        <w:spacing w:after="0" w:line="100" w:lineRule="atLeast"/>
        <w:ind w:firstLine="709"/>
        <w:jc w:val="both"/>
        <w:rPr>
          <w:rFonts w:ascii="Times New Roman" w:hAnsi="Times New Roman"/>
          <w:color w:val="000000"/>
          <w:sz w:val="24"/>
          <w:szCs w:val="24"/>
          <w:lang w:eastAsia="ru-RU"/>
        </w:rPr>
      </w:pPr>
      <w:r w:rsidRPr="00C21E32">
        <w:rPr>
          <w:rFonts w:ascii="Times New Roman" w:hAnsi="Times New Roman"/>
          <w:color w:val="000000"/>
          <w:sz w:val="24"/>
          <w:szCs w:val="24"/>
          <w:lang w:eastAsia="ru-RU"/>
        </w:rPr>
        <w:t xml:space="preserve">Решение  о  соответствии  компетенций  выпускника  требованиям  </w:t>
      </w:r>
      <w:r w:rsidR="001F03DC" w:rsidRPr="00C21E32">
        <w:rPr>
          <w:rFonts w:ascii="Times New Roman" w:hAnsi="Times New Roman"/>
          <w:color w:val="000000"/>
          <w:sz w:val="24"/>
          <w:szCs w:val="24"/>
          <w:lang w:eastAsia="ru-RU"/>
        </w:rPr>
        <w:t xml:space="preserve">ФГОС  ВО  по  направлению подготовки </w:t>
      </w:r>
      <w:r w:rsidR="00043342">
        <w:rPr>
          <w:rFonts w:ascii="Times New Roman" w:hAnsi="Times New Roman"/>
          <w:color w:val="000000"/>
          <w:sz w:val="24"/>
          <w:szCs w:val="24"/>
          <w:lang w:eastAsia="ru-RU"/>
        </w:rPr>
        <w:t>15.03.04</w:t>
      </w:r>
      <w:r w:rsidR="00754E39" w:rsidRPr="00C21E32">
        <w:rPr>
          <w:rFonts w:ascii="Times New Roman" w:hAnsi="Times New Roman"/>
          <w:color w:val="000000"/>
          <w:sz w:val="24"/>
          <w:szCs w:val="24"/>
          <w:lang w:eastAsia="ru-RU"/>
        </w:rPr>
        <w:t xml:space="preserve"> </w:t>
      </w:r>
      <w:r w:rsidR="00043342">
        <w:rPr>
          <w:rFonts w:ascii="Times New Roman" w:hAnsi="Times New Roman"/>
          <w:color w:val="000000"/>
          <w:sz w:val="24"/>
          <w:szCs w:val="24"/>
          <w:lang w:eastAsia="ru-RU"/>
        </w:rPr>
        <w:t>Автоматизация технологических процессов и производств</w:t>
      </w:r>
      <w:r w:rsidR="001F03DC" w:rsidRPr="00C21E32">
        <w:rPr>
          <w:rFonts w:ascii="Times New Roman" w:hAnsi="Times New Roman"/>
          <w:color w:val="000000"/>
          <w:sz w:val="24"/>
          <w:szCs w:val="24"/>
          <w:lang w:eastAsia="ru-RU"/>
        </w:rPr>
        <w:t xml:space="preserve"> при защите </w:t>
      </w:r>
      <w:r w:rsidRPr="00C21E32">
        <w:rPr>
          <w:rFonts w:ascii="Times New Roman" w:hAnsi="Times New Roman"/>
          <w:color w:val="000000"/>
          <w:sz w:val="24"/>
          <w:szCs w:val="24"/>
          <w:lang w:eastAsia="ru-RU"/>
        </w:rPr>
        <w:t>в</w:t>
      </w:r>
      <w:r w:rsidR="001F03DC" w:rsidRPr="00C21E32">
        <w:rPr>
          <w:rFonts w:ascii="Times New Roman" w:hAnsi="Times New Roman"/>
          <w:color w:val="000000"/>
          <w:sz w:val="24"/>
          <w:szCs w:val="24"/>
          <w:lang w:eastAsia="ru-RU"/>
        </w:rPr>
        <w:t xml:space="preserve">ыпускной    квалификационной </w:t>
      </w:r>
      <w:r w:rsidRPr="00C21E32">
        <w:rPr>
          <w:rFonts w:ascii="Times New Roman" w:hAnsi="Times New Roman"/>
          <w:color w:val="000000"/>
          <w:sz w:val="24"/>
          <w:szCs w:val="24"/>
          <w:lang w:eastAsia="ru-RU"/>
        </w:rPr>
        <w:t>работы принимается членами государственной экзаменационной комиссии персонально по каждому пункту.</w:t>
      </w:r>
    </w:p>
    <w:p w14:paraId="40D9D2C3" w14:textId="77777777" w:rsidR="004C3341" w:rsidRPr="00C21E32" w:rsidRDefault="004C3341" w:rsidP="001F03DC">
      <w:pPr>
        <w:widowControl w:val="0"/>
        <w:tabs>
          <w:tab w:val="left" w:pos="708"/>
        </w:tabs>
        <w:suppressAutoHyphens/>
        <w:spacing w:after="0" w:line="100" w:lineRule="atLeast"/>
        <w:ind w:firstLine="709"/>
        <w:jc w:val="both"/>
        <w:rPr>
          <w:rFonts w:ascii="Times New Roman" w:hAnsi="Times New Roman"/>
          <w:color w:val="000000"/>
          <w:sz w:val="24"/>
          <w:szCs w:val="24"/>
          <w:lang w:eastAsia="ru-RU"/>
        </w:rPr>
      </w:pPr>
      <w:r w:rsidRPr="00C21E32">
        <w:rPr>
          <w:rFonts w:ascii="Times New Roman" w:hAnsi="Times New Roman"/>
          <w:color w:val="000000"/>
          <w:sz w:val="24"/>
          <w:szCs w:val="24"/>
          <w:lang w:eastAsia="ru-RU"/>
        </w:rPr>
        <w:t>Результаты защиты выпускной квалификационной работы опр</w:t>
      </w:r>
      <w:r w:rsidR="001F03DC" w:rsidRPr="00C21E32">
        <w:rPr>
          <w:rFonts w:ascii="Times New Roman" w:hAnsi="Times New Roman"/>
          <w:color w:val="000000"/>
          <w:sz w:val="24"/>
          <w:szCs w:val="24"/>
          <w:lang w:eastAsia="ru-RU"/>
        </w:rPr>
        <w:t xml:space="preserve">еделяются оценками: «отлично», </w:t>
      </w:r>
      <w:r w:rsidRPr="00C21E32">
        <w:rPr>
          <w:rFonts w:ascii="Times New Roman" w:hAnsi="Times New Roman"/>
          <w:color w:val="000000"/>
          <w:sz w:val="24"/>
          <w:szCs w:val="24"/>
          <w:lang w:eastAsia="ru-RU"/>
        </w:rPr>
        <w:t>«хорошо», «удовлетворительно», «неудовлетворительно».</w:t>
      </w:r>
    </w:p>
    <w:p w14:paraId="7F77685D" w14:textId="77777777" w:rsidR="004C3341" w:rsidRPr="00C21E32" w:rsidRDefault="001F03DC" w:rsidP="001F03DC">
      <w:pPr>
        <w:widowControl w:val="0"/>
        <w:tabs>
          <w:tab w:val="left" w:pos="708"/>
        </w:tabs>
        <w:suppressAutoHyphens/>
        <w:spacing w:after="0" w:line="100" w:lineRule="atLeast"/>
        <w:ind w:firstLine="709"/>
        <w:jc w:val="both"/>
        <w:rPr>
          <w:rFonts w:ascii="Times New Roman" w:hAnsi="Times New Roman"/>
          <w:color w:val="000000"/>
          <w:sz w:val="24"/>
          <w:szCs w:val="24"/>
          <w:lang w:eastAsia="ru-RU"/>
        </w:rPr>
      </w:pPr>
      <w:r w:rsidRPr="00C21E32">
        <w:rPr>
          <w:rFonts w:ascii="Times New Roman" w:hAnsi="Times New Roman"/>
          <w:color w:val="000000"/>
          <w:sz w:val="24"/>
          <w:szCs w:val="24"/>
          <w:lang w:eastAsia="ru-RU"/>
        </w:rPr>
        <w:t>В спорных</w:t>
      </w:r>
      <w:r w:rsidR="004C3341" w:rsidRPr="00C21E32">
        <w:rPr>
          <w:rFonts w:ascii="Times New Roman" w:hAnsi="Times New Roman"/>
          <w:color w:val="000000"/>
          <w:sz w:val="24"/>
          <w:szCs w:val="24"/>
          <w:lang w:eastAsia="ru-RU"/>
        </w:rPr>
        <w:t xml:space="preserve"> случаях  решение  принимается  большинством  го</w:t>
      </w:r>
      <w:r w:rsidRPr="00C21E32">
        <w:rPr>
          <w:rFonts w:ascii="Times New Roman" w:hAnsi="Times New Roman"/>
          <w:color w:val="000000"/>
          <w:sz w:val="24"/>
          <w:szCs w:val="24"/>
          <w:lang w:eastAsia="ru-RU"/>
        </w:rPr>
        <w:t xml:space="preserve">лосов,  присутствующих  членов государственной </w:t>
      </w:r>
      <w:r w:rsidR="004C3341" w:rsidRPr="00C21E32">
        <w:rPr>
          <w:rFonts w:ascii="Times New Roman" w:hAnsi="Times New Roman"/>
          <w:color w:val="000000"/>
          <w:sz w:val="24"/>
          <w:szCs w:val="24"/>
          <w:lang w:eastAsia="ru-RU"/>
        </w:rPr>
        <w:t>экзаменационной комиссии, при равном числе голосов голос председателя является решающим.</w:t>
      </w:r>
    </w:p>
    <w:p w14:paraId="22EBBCB6" w14:textId="77777777" w:rsidR="004C3341" w:rsidRPr="00C21E32" w:rsidRDefault="004C3341" w:rsidP="001F03DC">
      <w:pPr>
        <w:widowControl w:val="0"/>
        <w:tabs>
          <w:tab w:val="left" w:pos="708"/>
        </w:tabs>
        <w:suppressAutoHyphens/>
        <w:spacing w:after="0" w:line="100" w:lineRule="atLeast"/>
        <w:ind w:firstLine="709"/>
        <w:jc w:val="both"/>
        <w:rPr>
          <w:rFonts w:ascii="Times New Roman" w:hAnsi="Times New Roman"/>
          <w:color w:val="000000"/>
          <w:sz w:val="24"/>
          <w:szCs w:val="24"/>
          <w:lang w:eastAsia="ru-RU"/>
        </w:rPr>
      </w:pPr>
      <w:r w:rsidRPr="00C21E32">
        <w:rPr>
          <w:rFonts w:ascii="Times New Roman" w:hAnsi="Times New Roman"/>
          <w:color w:val="000000"/>
          <w:sz w:val="24"/>
          <w:szCs w:val="24"/>
          <w:lang w:eastAsia="ru-RU"/>
        </w:rPr>
        <w:t>Оценки объявляются в день защиты выпускной квалификацио</w:t>
      </w:r>
      <w:r w:rsidR="001F03DC" w:rsidRPr="00C21E32">
        <w:rPr>
          <w:rFonts w:ascii="Times New Roman" w:hAnsi="Times New Roman"/>
          <w:color w:val="000000"/>
          <w:sz w:val="24"/>
          <w:szCs w:val="24"/>
          <w:lang w:eastAsia="ru-RU"/>
        </w:rPr>
        <w:t xml:space="preserve">нной работы после оформления в </w:t>
      </w:r>
      <w:r w:rsidRPr="00C21E32">
        <w:rPr>
          <w:rFonts w:ascii="Times New Roman" w:hAnsi="Times New Roman"/>
          <w:color w:val="000000"/>
          <w:sz w:val="24"/>
          <w:szCs w:val="24"/>
          <w:lang w:eastAsia="ru-RU"/>
        </w:rPr>
        <w:t>установленном порядке протокола заседания государственной экзаменационной комиссии.</w:t>
      </w:r>
    </w:p>
    <w:p w14:paraId="48B34E96" w14:textId="601863CE" w:rsidR="00635AFE" w:rsidRPr="00C21E32" w:rsidRDefault="001F03DC" w:rsidP="001F03DC">
      <w:pPr>
        <w:widowControl w:val="0"/>
        <w:tabs>
          <w:tab w:val="left" w:pos="708"/>
        </w:tabs>
        <w:suppressAutoHyphens/>
        <w:spacing w:after="0" w:line="100" w:lineRule="atLeast"/>
        <w:ind w:firstLine="709"/>
        <w:jc w:val="both"/>
        <w:rPr>
          <w:rFonts w:ascii="Times New Roman" w:hAnsi="Times New Roman"/>
          <w:color w:val="000000"/>
          <w:sz w:val="24"/>
          <w:szCs w:val="24"/>
          <w:lang w:eastAsia="ru-RU"/>
        </w:rPr>
      </w:pPr>
      <w:r w:rsidRPr="00C21E32">
        <w:rPr>
          <w:rFonts w:ascii="Times New Roman" w:hAnsi="Times New Roman"/>
          <w:color w:val="000000"/>
          <w:sz w:val="24"/>
          <w:szCs w:val="24"/>
          <w:lang w:eastAsia="ru-RU"/>
        </w:rPr>
        <w:t xml:space="preserve">По положительным результатам всех итоговых </w:t>
      </w:r>
      <w:r w:rsidR="004C3341" w:rsidRPr="00C21E32">
        <w:rPr>
          <w:rFonts w:ascii="Times New Roman" w:hAnsi="Times New Roman"/>
          <w:color w:val="000000"/>
          <w:sz w:val="24"/>
          <w:szCs w:val="24"/>
          <w:lang w:eastAsia="ru-RU"/>
        </w:rPr>
        <w:t>аттестационн</w:t>
      </w:r>
      <w:r w:rsidRPr="00C21E32">
        <w:rPr>
          <w:rFonts w:ascii="Times New Roman" w:hAnsi="Times New Roman"/>
          <w:color w:val="000000"/>
          <w:sz w:val="24"/>
          <w:szCs w:val="24"/>
          <w:lang w:eastAsia="ru-RU"/>
        </w:rPr>
        <w:t xml:space="preserve">ых испытаний  государственная экзаменационная комиссия </w:t>
      </w:r>
      <w:r w:rsidR="004C3341" w:rsidRPr="00C21E32">
        <w:rPr>
          <w:rFonts w:ascii="Times New Roman" w:hAnsi="Times New Roman"/>
          <w:color w:val="000000"/>
          <w:sz w:val="24"/>
          <w:szCs w:val="24"/>
          <w:lang w:eastAsia="ru-RU"/>
        </w:rPr>
        <w:t>принимает  решение  о  присвоении  вып</w:t>
      </w:r>
      <w:r w:rsidRPr="00C21E32">
        <w:rPr>
          <w:rFonts w:ascii="Times New Roman" w:hAnsi="Times New Roman"/>
          <w:color w:val="000000"/>
          <w:sz w:val="24"/>
          <w:szCs w:val="24"/>
          <w:lang w:eastAsia="ru-RU"/>
        </w:rPr>
        <w:t xml:space="preserve">ускнику  квалификации  магистр </w:t>
      </w:r>
      <w:r w:rsidR="004C3341" w:rsidRPr="00C21E32">
        <w:rPr>
          <w:rFonts w:ascii="Times New Roman" w:hAnsi="Times New Roman"/>
          <w:color w:val="000000"/>
          <w:sz w:val="24"/>
          <w:szCs w:val="24"/>
          <w:lang w:eastAsia="ru-RU"/>
        </w:rPr>
        <w:t xml:space="preserve">по направлению подготовки </w:t>
      </w:r>
      <w:r w:rsidR="00043342">
        <w:rPr>
          <w:rFonts w:ascii="Times New Roman" w:hAnsi="Times New Roman"/>
          <w:color w:val="000000"/>
          <w:sz w:val="24"/>
          <w:szCs w:val="24"/>
          <w:lang w:eastAsia="ru-RU"/>
        </w:rPr>
        <w:t>15.03.04</w:t>
      </w:r>
      <w:r w:rsidR="00754E39" w:rsidRPr="00C21E32">
        <w:rPr>
          <w:rFonts w:ascii="Times New Roman" w:hAnsi="Times New Roman"/>
          <w:color w:val="000000"/>
          <w:sz w:val="24"/>
          <w:szCs w:val="24"/>
          <w:lang w:eastAsia="ru-RU"/>
        </w:rPr>
        <w:t xml:space="preserve"> </w:t>
      </w:r>
      <w:r w:rsidR="00043342">
        <w:rPr>
          <w:rFonts w:ascii="Times New Roman" w:hAnsi="Times New Roman"/>
          <w:color w:val="000000"/>
          <w:sz w:val="24"/>
          <w:szCs w:val="24"/>
          <w:lang w:eastAsia="ru-RU"/>
        </w:rPr>
        <w:t>Автоматизация технологических процессов и производств</w:t>
      </w:r>
      <w:r w:rsidR="004C3341" w:rsidRPr="00C21E32">
        <w:rPr>
          <w:rFonts w:ascii="Times New Roman" w:hAnsi="Times New Roman"/>
          <w:color w:val="000000"/>
          <w:sz w:val="24"/>
          <w:szCs w:val="24"/>
          <w:lang w:eastAsia="ru-RU"/>
        </w:rPr>
        <w:t xml:space="preserve"> и выдаче диплома о высшем образовании.</w:t>
      </w:r>
    </w:p>
    <w:p w14:paraId="21DA9A60" w14:textId="4AC0188F" w:rsidR="001F03DC" w:rsidRPr="00C21E32" w:rsidRDefault="00B35152" w:rsidP="001F03DC">
      <w:pPr>
        <w:widowControl w:val="0"/>
        <w:tabs>
          <w:tab w:val="left" w:pos="0"/>
        </w:tabs>
        <w:suppressAutoHyphens/>
        <w:spacing w:after="0" w:line="100" w:lineRule="atLeast"/>
        <w:ind w:firstLine="709"/>
        <w:jc w:val="both"/>
        <w:rPr>
          <w:rFonts w:ascii="Times New Roman" w:hAnsi="Times New Roman"/>
          <w:b/>
          <w:color w:val="000000"/>
          <w:sz w:val="24"/>
          <w:szCs w:val="24"/>
          <w:lang w:eastAsia="ru-RU"/>
        </w:rPr>
      </w:pPr>
      <w:r w:rsidRPr="00C21E32">
        <w:rPr>
          <w:rFonts w:ascii="Times New Roman" w:hAnsi="Times New Roman"/>
          <w:color w:val="000000"/>
          <w:sz w:val="24"/>
          <w:szCs w:val="24"/>
          <w:lang w:eastAsia="ru-RU"/>
        </w:rPr>
        <w:lastRenderedPageBreak/>
        <w:t>При успешном</w:t>
      </w:r>
      <w:r w:rsidR="001F03DC" w:rsidRPr="00C21E32">
        <w:rPr>
          <w:rFonts w:ascii="Times New Roman" w:hAnsi="Times New Roman"/>
          <w:sz w:val="24"/>
          <w:szCs w:val="24"/>
        </w:rPr>
        <w:t xml:space="preserve"> </w:t>
      </w:r>
      <w:r w:rsidRPr="00C21E32">
        <w:rPr>
          <w:rFonts w:ascii="Times New Roman" w:hAnsi="Times New Roman"/>
          <w:sz w:val="24"/>
          <w:szCs w:val="24"/>
        </w:rPr>
        <w:t>прохождении обучающимся</w:t>
      </w:r>
      <w:r w:rsidR="001F03DC" w:rsidRPr="00C21E32">
        <w:rPr>
          <w:rFonts w:ascii="Times New Roman" w:hAnsi="Times New Roman"/>
          <w:sz w:val="24"/>
          <w:szCs w:val="24"/>
        </w:rPr>
        <w:t xml:space="preserve"> всех итоговых аттестационных испытаний государственная экзаменационная комиссия принимает решение о присвоении выпускнику квалификации «бакалавр» по направлению подготовки </w:t>
      </w:r>
      <w:r w:rsidR="00043342">
        <w:rPr>
          <w:rFonts w:ascii="Times New Roman" w:hAnsi="Times New Roman"/>
          <w:color w:val="000000"/>
          <w:sz w:val="24"/>
          <w:szCs w:val="24"/>
          <w:lang w:eastAsia="ru-RU"/>
        </w:rPr>
        <w:t>15.03.04</w:t>
      </w:r>
      <w:r w:rsidR="00754E39" w:rsidRPr="00C21E32">
        <w:rPr>
          <w:rFonts w:ascii="Times New Roman" w:hAnsi="Times New Roman"/>
          <w:color w:val="000000"/>
          <w:sz w:val="24"/>
          <w:szCs w:val="24"/>
          <w:lang w:eastAsia="ru-RU"/>
        </w:rPr>
        <w:t xml:space="preserve"> </w:t>
      </w:r>
      <w:r w:rsidR="00043342">
        <w:rPr>
          <w:rFonts w:ascii="Times New Roman" w:hAnsi="Times New Roman"/>
          <w:color w:val="000000"/>
          <w:sz w:val="24"/>
          <w:szCs w:val="24"/>
          <w:lang w:eastAsia="ru-RU"/>
        </w:rPr>
        <w:t>Автоматизация технологических процессов и производств</w:t>
      </w:r>
      <w:r w:rsidR="00754E39" w:rsidRPr="00C21E32">
        <w:rPr>
          <w:rFonts w:ascii="Times New Roman" w:hAnsi="Times New Roman"/>
          <w:sz w:val="24"/>
          <w:szCs w:val="24"/>
        </w:rPr>
        <w:t xml:space="preserve"> </w:t>
      </w:r>
      <w:r w:rsidR="001F03DC" w:rsidRPr="00C21E32">
        <w:rPr>
          <w:rFonts w:ascii="Times New Roman" w:hAnsi="Times New Roman"/>
          <w:sz w:val="24"/>
          <w:szCs w:val="24"/>
        </w:rPr>
        <w:t>и выдаче диплома о высшем образовании.</w:t>
      </w:r>
    </w:p>
    <w:p w14:paraId="5A610C19" w14:textId="77777777" w:rsidR="001F03DC" w:rsidRPr="00C21E32" w:rsidRDefault="001F03DC" w:rsidP="00AF6A79">
      <w:pPr>
        <w:widowControl w:val="0"/>
        <w:tabs>
          <w:tab w:val="left" w:pos="708"/>
        </w:tabs>
        <w:suppressAutoHyphens/>
        <w:spacing w:after="0" w:line="100" w:lineRule="atLeast"/>
        <w:ind w:firstLine="709"/>
        <w:jc w:val="both"/>
        <w:rPr>
          <w:rFonts w:ascii="Times New Roman" w:hAnsi="Times New Roman"/>
          <w:color w:val="000000"/>
          <w:sz w:val="24"/>
          <w:szCs w:val="24"/>
          <w:lang w:eastAsia="ru-RU"/>
        </w:rPr>
      </w:pPr>
    </w:p>
    <w:p w14:paraId="5819EFE6" w14:textId="77777777" w:rsidR="00635AFE" w:rsidRPr="00C21E32" w:rsidRDefault="00635AFE" w:rsidP="00AF6A79">
      <w:pPr>
        <w:widowControl w:val="0"/>
        <w:tabs>
          <w:tab w:val="left" w:pos="708"/>
        </w:tabs>
        <w:suppressAutoHyphens/>
        <w:spacing w:after="0" w:line="100" w:lineRule="atLeast"/>
        <w:ind w:firstLine="709"/>
        <w:jc w:val="both"/>
        <w:rPr>
          <w:rFonts w:ascii="Times New Roman" w:hAnsi="Times New Roman"/>
          <w:color w:val="000000"/>
          <w:sz w:val="24"/>
          <w:szCs w:val="24"/>
          <w:lang w:eastAsia="ru-RU"/>
        </w:rPr>
      </w:pPr>
    </w:p>
    <w:p w14:paraId="76153C11" w14:textId="77777777" w:rsidR="00635AFE" w:rsidRPr="00C21E32" w:rsidRDefault="00635AFE" w:rsidP="00AF6A79">
      <w:pPr>
        <w:widowControl w:val="0"/>
        <w:tabs>
          <w:tab w:val="left" w:pos="708"/>
        </w:tabs>
        <w:suppressAutoHyphens/>
        <w:spacing w:after="0" w:line="100" w:lineRule="atLeast"/>
        <w:ind w:firstLine="709"/>
        <w:jc w:val="both"/>
        <w:rPr>
          <w:rFonts w:ascii="Times New Roman" w:hAnsi="Times New Roman"/>
          <w:color w:val="000000"/>
          <w:sz w:val="24"/>
          <w:szCs w:val="24"/>
          <w:lang w:eastAsia="ru-RU"/>
        </w:rPr>
      </w:pPr>
    </w:p>
    <w:p w14:paraId="27AE5F80" w14:textId="77777777" w:rsidR="00635AFE" w:rsidRPr="00C21E32" w:rsidRDefault="00635AFE" w:rsidP="00AF6A79">
      <w:pPr>
        <w:widowControl w:val="0"/>
        <w:tabs>
          <w:tab w:val="left" w:pos="708"/>
        </w:tabs>
        <w:suppressAutoHyphens/>
        <w:spacing w:after="0" w:line="100" w:lineRule="atLeast"/>
        <w:ind w:firstLine="709"/>
        <w:jc w:val="both"/>
        <w:rPr>
          <w:rFonts w:ascii="Times New Roman" w:hAnsi="Times New Roman"/>
          <w:color w:val="000000"/>
          <w:sz w:val="24"/>
          <w:szCs w:val="24"/>
          <w:lang w:eastAsia="ru-RU"/>
        </w:rPr>
      </w:pPr>
    </w:p>
    <w:p w14:paraId="679266C6" w14:textId="77777777" w:rsidR="00635AFE" w:rsidRPr="00C21E32" w:rsidRDefault="00635AFE" w:rsidP="00AF6A79">
      <w:pPr>
        <w:widowControl w:val="0"/>
        <w:tabs>
          <w:tab w:val="left" w:pos="708"/>
        </w:tabs>
        <w:suppressAutoHyphens/>
        <w:spacing w:after="0" w:line="100" w:lineRule="atLeast"/>
        <w:ind w:firstLine="709"/>
        <w:jc w:val="both"/>
        <w:rPr>
          <w:rFonts w:ascii="Times New Roman" w:hAnsi="Times New Roman"/>
          <w:color w:val="000000"/>
          <w:sz w:val="24"/>
          <w:szCs w:val="24"/>
          <w:lang w:eastAsia="ru-RU"/>
        </w:rPr>
      </w:pPr>
    </w:p>
    <w:p w14:paraId="767D9963" w14:textId="77777777" w:rsidR="00635AFE" w:rsidRPr="00C21E32" w:rsidRDefault="00635AFE" w:rsidP="00AF6A79">
      <w:pPr>
        <w:widowControl w:val="0"/>
        <w:tabs>
          <w:tab w:val="left" w:pos="708"/>
        </w:tabs>
        <w:suppressAutoHyphens/>
        <w:spacing w:after="0" w:line="100" w:lineRule="atLeast"/>
        <w:ind w:firstLine="709"/>
        <w:jc w:val="both"/>
        <w:rPr>
          <w:rFonts w:ascii="Times New Roman" w:hAnsi="Times New Roman"/>
          <w:color w:val="000000"/>
          <w:sz w:val="24"/>
          <w:szCs w:val="24"/>
          <w:lang w:eastAsia="ru-RU"/>
        </w:rPr>
      </w:pPr>
    </w:p>
    <w:p w14:paraId="4B72548A" w14:textId="77777777" w:rsidR="00635AFE" w:rsidRPr="00C21E32" w:rsidRDefault="00635AFE" w:rsidP="00AF6A79">
      <w:pPr>
        <w:widowControl w:val="0"/>
        <w:tabs>
          <w:tab w:val="left" w:pos="708"/>
        </w:tabs>
        <w:suppressAutoHyphens/>
        <w:spacing w:after="0" w:line="100" w:lineRule="atLeast"/>
        <w:ind w:firstLine="709"/>
        <w:jc w:val="both"/>
        <w:rPr>
          <w:rFonts w:ascii="Times New Roman" w:hAnsi="Times New Roman"/>
          <w:color w:val="000000"/>
          <w:sz w:val="24"/>
          <w:szCs w:val="24"/>
          <w:lang w:eastAsia="ru-RU"/>
        </w:rPr>
      </w:pPr>
    </w:p>
    <w:p w14:paraId="7C22096C" w14:textId="77777777" w:rsidR="00E650D2" w:rsidRPr="00C21E32" w:rsidRDefault="00E650D2" w:rsidP="00AF6A79">
      <w:pPr>
        <w:widowControl w:val="0"/>
        <w:tabs>
          <w:tab w:val="left" w:pos="708"/>
        </w:tabs>
        <w:suppressAutoHyphens/>
        <w:spacing w:after="0" w:line="100" w:lineRule="atLeast"/>
        <w:ind w:firstLine="709"/>
        <w:jc w:val="both"/>
        <w:rPr>
          <w:rFonts w:ascii="Times New Roman" w:hAnsi="Times New Roman"/>
          <w:color w:val="000000"/>
          <w:sz w:val="24"/>
          <w:szCs w:val="24"/>
          <w:lang w:eastAsia="ru-RU"/>
        </w:rPr>
      </w:pPr>
    </w:p>
    <w:p w14:paraId="1250C4BA" w14:textId="77777777" w:rsidR="00CF7A81" w:rsidRDefault="00CF7A81">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br w:type="page"/>
      </w:r>
    </w:p>
    <w:p w14:paraId="5E1E7256" w14:textId="1F621F20" w:rsidR="00635AFE" w:rsidRPr="00C21E32" w:rsidRDefault="003F4E8D" w:rsidP="00E650D2">
      <w:pPr>
        <w:widowControl w:val="0"/>
        <w:tabs>
          <w:tab w:val="left" w:pos="708"/>
        </w:tabs>
        <w:suppressAutoHyphens/>
        <w:spacing w:after="0" w:line="100" w:lineRule="atLeast"/>
        <w:ind w:firstLine="709"/>
        <w:jc w:val="right"/>
        <w:rPr>
          <w:rFonts w:ascii="Times New Roman" w:hAnsi="Times New Roman"/>
          <w:color w:val="000000"/>
          <w:sz w:val="24"/>
          <w:szCs w:val="24"/>
          <w:lang w:eastAsia="ru-RU"/>
        </w:rPr>
      </w:pPr>
      <w:r w:rsidRPr="00C21E32">
        <w:rPr>
          <w:rFonts w:ascii="Times New Roman" w:hAnsi="Times New Roman"/>
          <w:color w:val="000000"/>
          <w:sz w:val="24"/>
          <w:szCs w:val="24"/>
          <w:lang w:eastAsia="ru-RU"/>
        </w:rPr>
        <w:lastRenderedPageBreak/>
        <w:t>П</w:t>
      </w:r>
      <w:r w:rsidR="00E650D2" w:rsidRPr="00C21E32">
        <w:rPr>
          <w:rFonts w:ascii="Times New Roman" w:hAnsi="Times New Roman"/>
          <w:color w:val="000000"/>
          <w:sz w:val="24"/>
          <w:szCs w:val="24"/>
          <w:lang w:eastAsia="ru-RU"/>
        </w:rPr>
        <w:t>РИЛОЖЕНИЕ 2</w:t>
      </w:r>
    </w:p>
    <w:tbl>
      <w:tblPr>
        <w:tblStyle w:val="2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754E39" w:rsidRPr="00C21E32" w14:paraId="7F78A8FF" w14:textId="77777777" w:rsidTr="00754E39">
        <w:tc>
          <w:tcPr>
            <w:tcW w:w="9639" w:type="dxa"/>
            <w:vAlign w:val="center"/>
          </w:tcPr>
          <w:p w14:paraId="34BCB477" w14:textId="77777777" w:rsidR="00754E39" w:rsidRPr="00C21E32" w:rsidRDefault="00754E39" w:rsidP="00754E39">
            <w:pPr>
              <w:spacing w:after="0" w:line="240" w:lineRule="auto"/>
              <w:ind w:left="-113" w:right="-113"/>
              <w:jc w:val="center"/>
              <w:rPr>
                <w:spacing w:val="20"/>
                <w:lang w:eastAsia="ru-RU"/>
              </w:rPr>
            </w:pPr>
            <w:r w:rsidRPr="00C21E32">
              <w:rPr>
                <w:spacing w:val="20"/>
                <w:lang w:eastAsia="ru-RU"/>
              </w:rPr>
              <w:t>МИНИСТЕРСТВО ОБРАЗОВАНИЯ И НАУКИ РОССИЙСКОЙ ФЕДЕРАЦИИ</w:t>
            </w:r>
          </w:p>
          <w:p w14:paraId="4663FFAA" w14:textId="15D9C9F8" w:rsidR="00754E39" w:rsidRPr="00C21E32" w:rsidRDefault="00754E39" w:rsidP="00754E39">
            <w:pPr>
              <w:spacing w:after="0" w:line="240" w:lineRule="auto"/>
              <w:ind w:left="-113" w:right="-113"/>
              <w:jc w:val="center"/>
              <w:rPr>
                <w:spacing w:val="20"/>
                <w:sz w:val="24"/>
                <w:lang w:eastAsia="ru-RU"/>
              </w:rPr>
            </w:pPr>
            <w:r w:rsidRPr="00C21E32">
              <w:rPr>
                <w:spacing w:val="20"/>
                <w:sz w:val="24"/>
                <w:lang w:eastAsia="ru-RU"/>
              </w:rPr>
              <w:t>Федеральное государственное бюджетное образовательное</w:t>
            </w:r>
          </w:p>
          <w:p w14:paraId="0553ECB6" w14:textId="77777777" w:rsidR="00754E39" w:rsidRPr="00C21E32" w:rsidRDefault="00754E39" w:rsidP="00754E39">
            <w:pPr>
              <w:spacing w:after="0" w:line="240" w:lineRule="auto"/>
              <w:ind w:left="-113" w:right="-113"/>
              <w:jc w:val="center"/>
              <w:rPr>
                <w:spacing w:val="20"/>
                <w:sz w:val="24"/>
                <w:lang w:eastAsia="ru-RU"/>
              </w:rPr>
            </w:pPr>
            <w:r w:rsidRPr="00C21E32">
              <w:rPr>
                <w:spacing w:val="20"/>
                <w:sz w:val="24"/>
                <w:lang w:eastAsia="ru-RU"/>
              </w:rPr>
              <w:t>учреждение высшего образования</w:t>
            </w:r>
          </w:p>
          <w:p w14:paraId="7FACAE52" w14:textId="77777777" w:rsidR="00754E39" w:rsidRPr="00C21E32" w:rsidRDefault="00754E39" w:rsidP="00754E39">
            <w:pPr>
              <w:spacing w:after="0" w:line="240" w:lineRule="auto"/>
              <w:ind w:left="-113" w:right="-113"/>
              <w:jc w:val="center"/>
              <w:rPr>
                <w:spacing w:val="20"/>
                <w:sz w:val="24"/>
                <w:lang w:eastAsia="ru-RU"/>
              </w:rPr>
            </w:pPr>
            <w:r w:rsidRPr="00C21E32">
              <w:rPr>
                <w:b/>
                <w:spacing w:val="20"/>
                <w:sz w:val="24"/>
                <w:lang w:eastAsia="ru-RU"/>
              </w:rPr>
              <w:t>«Самарский государственный технический университет»</w:t>
            </w:r>
          </w:p>
          <w:p w14:paraId="1EA88670" w14:textId="77777777" w:rsidR="00754E39" w:rsidRPr="00C21E32" w:rsidRDefault="00754E39" w:rsidP="00754E39">
            <w:pPr>
              <w:spacing w:after="0" w:line="240" w:lineRule="auto"/>
              <w:ind w:left="-113" w:right="-113"/>
              <w:jc w:val="center"/>
              <w:rPr>
                <w:sz w:val="16"/>
                <w:szCs w:val="16"/>
                <w:lang w:eastAsia="ru-RU"/>
              </w:rPr>
            </w:pPr>
          </w:p>
          <w:p w14:paraId="09FF43C7" w14:textId="77777777" w:rsidR="00754E39" w:rsidRDefault="00CF7A81" w:rsidP="00754E39">
            <w:pPr>
              <w:spacing w:after="0" w:line="240" w:lineRule="auto"/>
              <w:ind w:left="-113" w:right="-113"/>
              <w:jc w:val="center"/>
              <w:rPr>
                <w:sz w:val="24"/>
                <w:lang w:eastAsia="ru-RU"/>
              </w:rPr>
            </w:pPr>
            <w:r>
              <w:rPr>
                <w:sz w:val="24"/>
                <w:lang w:eastAsia="ru-RU"/>
              </w:rPr>
              <w:t>филиал федерального государственного бюджетного образовательного учреждения высшего образования «Самарский государственный технический университет» в г. Новокуйбышевске</w:t>
            </w:r>
          </w:p>
          <w:p w14:paraId="03B986E5" w14:textId="438CC21A" w:rsidR="00CF7A81" w:rsidRPr="00C21E32" w:rsidRDefault="00CF7A81" w:rsidP="00754E39">
            <w:pPr>
              <w:spacing w:after="0" w:line="240" w:lineRule="auto"/>
              <w:ind w:left="-113" w:right="-113"/>
              <w:jc w:val="center"/>
              <w:rPr>
                <w:lang w:eastAsia="ru-RU"/>
              </w:rPr>
            </w:pPr>
          </w:p>
        </w:tc>
      </w:tr>
    </w:tbl>
    <w:p w14:paraId="52F84C7A" w14:textId="77777777" w:rsidR="00E650D2" w:rsidRPr="00C21E32" w:rsidRDefault="00E650D2" w:rsidP="00E650D2">
      <w:pPr>
        <w:spacing w:after="0" w:line="240" w:lineRule="auto"/>
        <w:rPr>
          <w:rFonts w:ascii="Times New Roman" w:hAnsi="Times New Roman"/>
          <w:sz w:val="16"/>
          <w:szCs w:val="16"/>
          <w:lang w:eastAsia="ru-RU"/>
        </w:rPr>
      </w:pPr>
    </w:p>
    <w:tbl>
      <w:tblPr>
        <w:tblStyle w:val="2d"/>
        <w:tblW w:w="4003" w:type="dxa"/>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3"/>
      </w:tblGrid>
      <w:tr w:rsidR="00E650D2" w:rsidRPr="00C21E32" w14:paraId="766B5E33" w14:textId="77777777" w:rsidTr="00754E39">
        <w:tc>
          <w:tcPr>
            <w:tcW w:w="4003" w:type="dxa"/>
          </w:tcPr>
          <w:p w14:paraId="1A9AB851" w14:textId="77777777" w:rsidR="00E650D2" w:rsidRPr="00C21E32" w:rsidRDefault="00E650D2" w:rsidP="00E650D2">
            <w:pPr>
              <w:keepNext/>
              <w:spacing w:after="0" w:line="240" w:lineRule="auto"/>
              <w:jc w:val="center"/>
              <w:outlineLvl w:val="2"/>
              <w:rPr>
                <w:b/>
                <w:sz w:val="24"/>
                <w:szCs w:val="24"/>
                <w:lang w:eastAsia="ru-RU"/>
              </w:rPr>
            </w:pPr>
            <w:r w:rsidRPr="00C21E32">
              <w:rPr>
                <w:b/>
                <w:sz w:val="24"/>
                <w:szCs w:val="24"/>
                <w:lang w:eastAsia="ru-RU"/>
              </w:rPr>
              <w:t>УТВЕРЖДАЮ</w:t>
            </w:r>
          </w:p>
          <w:p w14:paraId="3C9DC6A8" w14:textId="77777777" w:rsidR="00396FFB" w:rsidRPr="00C21E32" w:rsidRDefault="00E650D2" w:rsidP="00E650D2">
            <w:pPr>
              <w:keepNext/>
              <w:spacing w:after="0" w:line="240" w:lineRule="auto"/>
              <w:jc w:val="center"/>
              <w:outlineLvl w:val="3"/>
              <w:rPr>
                <w:sz w:val="24"/>
                <w:szCs w:val="24"/>
                <w:lang w:eastAsia="ru-RU"/>
              </w:rPr>
            </w:pPr>
            <w:r w:rsidRPr="00C21E32">
              <w:rPr>
                <w:sz w:val="24"/>
                <w:szCs w:val="24"/>
                <w:lang w:eastAsia="ru-RU"/>
              </w:rPr>
              <w:t xml:space="preserve">Заведующий кафедрой </w:t>
            </w:r>
          </w:p>
          <w:p w14:paraId="0BDADC99" w14:textId="2FE6E2A9" w:rsidR="00E650D2" w:rsidRPr="00C21E32" w:rsidRDefault="00E650D2" w:rsidP="00E650D2">
            <w:pPr>
              <w:keepNext/>
              <w:spacing w:after="0" w:line="240" w:lineRule="auto"/>
              <w:jc w:val="center"/>
              <w:outlineLvl w:val="3"/>
              <w:rPr>
                <w:sz w:val="24"/>
                <w:szCs w:val="24"/>
                <w:lang w:eastAsia="ru-RU"/>
              </w:rPr>
            </w:pPr>
          </w:p>
          <w:p w14:paraId="664D8A95" w14:textId="77777777" w:rsidR="00E650D2" w:rsidRPr="00C21E32" w:rsidRDefault="00E650D2" w:rsidP="00E650D2">
            <w:pPr>
              <w:spacing w:after="0" w:line="240" w:lineRule="auto"/>
              <w:jc w:val="center"/>
              <w:rPr>
                <w:sz w:val="28"/>
                <w:szCs w:val="24"/>
                <w:lang w:eastAsia="ru-RU"/>
              </w:rPr>
            </w:pPr>
            <w:r w:rsidRPr="00C21E32">
              <w:rPr>
                <w:sz w:val="28"/>
                <w:szCs w:val="24"/>
                <w:lang w:eastAsia="ru-RU"/>
              </w:rPr>
              <w:t>__________________________</w:t>
            </w:r>
          </w:p>
          <w:p w14:paraId="47CA6E63" w14:textId="77777777" w:rsidR="00E650D2" w:rsidRPr="00C21E32" w:rsidRDefault="00E650D2" w:rsidP="00E650D2">
            <w:pPr>
              <w:spacing w:after="0" w:line="240" w:lineRule="auto"/>
              <w:jc w:val="center"/>
              <w:rPr>
                <w:sz w:val="28"/>
                <w:szCs w:val="24"/>
                <w:vertAlign w:val="superscript"/>
                <w:lang w:eastAsia="ru-RU"/>
              </w:rPr>
            </w:pPr>
            <w:r w:rsidRPr="00C21E32">
              <w:rPr>
                <w:sz w:val="28"/>
                <w:szCs w:val="24"/>
                <w:vertAlign w:val="superscript"/>
                <w:lang w:eastAsia="ru-RU"/>
              </w:rPr>
              <w:t>подпись, инициалы, фамилия</w:t>
            </w:r>
          </w:p>
          <w:p w14:paraId="3BF9BA43" w14:textId="77777777" w:rsidR="00E650D2" w:rsidRPr="00C21E32" w:rsidRDefault="00E650D2" w:rsidP="00E650D2">
            <w:pPr>
              <w:keepNext/>
              <w:spacing w:after="0" w:line="240" w:lineRule="auto"/>
              <w:jc w:val="center"/>
              <w:outlineLvl w:val="2"/>
              <w:rPr>
                <w:sz w:val="24"/>
                <w:szCs w:val="24"/>
                <w:lang w:eastAsia="ru-RU"/>
              </w:rPr>
            </w:pPr>
            <w:r w:rsidRPr="00C21E32">
              <w:rPr>
                <w:sz w:val="24"/>
                <w:szCs w:val="24"/>
                <w:u w:val="single"/>
                <w:lang w:eastAsia="ru-RU"/>
              </w:rPr>
              <w:t xml:space="preserve">«           »                                     </w:t>
            </w:r>
            <w:r w:rsidRPr="00C21E32">
              <w:rPr>
                <w:sz w:val="24"/>
                <w:szCs w:val="24"/>
                <w:lang w:eastAsia="ru-RU"/>
              </w:rPr>
              <w:t>20    г.</w:t>
            </w:r>
          </w:p>
        </w:tc>
      </w:tr>
    </w:tbl>
    <w:p w14:paraId="1009BDC5" w14:textId="77777777" w:rsidR="00E650D2" w:rsidRPr="00C21E32" w:rsidRDefault="00E650D2" w:rsidP="00E650D2">
      <w:pPr>
        <w:spacing w:after="0" w:line="240" w:lineRule="auto"/>
        <w:jc w:val="center"/>
        <w:rPr>
          <w:rFonts w:ascii="Times New Roman" w:hAnsi="Times New Roman"/>
          <w:b/>
          <w:sz w:val="28"/>
          <w:lang w:eastAsia="ru-RU"/>
        </w:rPr>
      </w:pPr>
    </w:p>
    <w:p w14:paraId="60C1F021" w14:textId="77777777" w:rsidR="00E650D2" w:rsidRPr="00C21E32" w:rsidRDefault="00E650D2" w:rsidP="00E650D2">
      <w:pPr>
        <w:spacing w:after="0" w:line="240" w:lineRule="auto"/>
        <w:jc w:val="center"/>
        <w:rPr>
          <w:rFonts w:ascii="Times New Roman" w:hAnsi="Times New Roman"/>
          <w:b/>
          <w:sz w:val="28"/>
          <w:lang w:eastAsia="ru-RU"/>
        </w:rPr>
      </w:pPr>
      <w:r w:rsidRPr="00C21E32">
        <w:rPr>
          <w:rFonts w:ascii="Times New Roman" w:hAnsi="Times New Roman"/>
          <w:b/>
          <w:sz w:val="28"/>
          <w:lang w:eastAsia="ru-RU"/>
        </w:rPr>
        <w:t>ТЕХНИЧЕСКОЕ ЗАДАНИЕ</w:t>
      </w:r>
    </w:p>
    <w:p w14:paraId="0B25F95C" w14:textId="77777777" w:rsidR="00E650D2" w:rsidRPr="00C21E32" w:rsidRDefault="00E650D2" w:rsidP="00E650D2">
      <w:pPr>
        <w:spacing w:after="0" w:line="240" w:lineRule="auto"/>
        <w:jc w:val="center"/>
        <w:rPr>
          <w:rFonts w:ascii="Times New Roman" w:hAnsi="Times New Roman"/>
          <w:b/>
          <w:lang w:eastAsia="ru-RU"/>
        </w:rPr>
      </w:pPr>
      <w:r w:rsidRPr="00C21E32">
        <w:rPr>
          <w:rFonts w:ascii="Times New Roman" w:hAnsi="Times New Roman"/>
          <w:b/>
          <w:sz w:val="28"/>
          <w:lang w:eastAsia="ru-RU"/>
        </w:rPr>
        <w:t xml:space="preserve">НА ВЫПОЛНЕНИЕ ВЫПУСКНОЙ КВАЛИФИКАЦИОННОЙ РАБОТЫ </w:t>
      </w:r>
    </w:p>
    <w:p w14:paraId="4ADBE9F4" w14:textId="7839374D" w:rsidR="00E650D2" w:rsidRPr="00C21E32" w:rsidRDefault="00E650D2" w:rsidP="00E650D2">
      <w:pPr>
        <w:spacing w:after="0" w:line="240" w:lineRule="auto"/>
        <w:jc w:val="center"/>
        <w:rPr>
          <w:rFonts w:ascii="Times New Roman" w:hAnsi="Times New Roman"/>
          <w:b/>
          <w:sz w:val="28"/>
          <w:u w:val="single"/>
          <w:lang w:eastAsia="ru-RU"/>
        </w:rPr>
      </w:pPr>
      <w:r w:rsidRPr="00C21E32">
        <w:rPr>
          <w:rFonts w:ascii="Times New Roman" w:hAnsi="Times New Roman"/>
          <w:b/>
          <w:sz w:val="28"/>
          <w:lang w:eastAsia="ru-RU"/>
        </w:rPr>
        <w:t>СамГТУ</w:t>
      </w:r>
      <w:r w:rsidRPr="00C21E32">
        <w:rPr>
          <w:rFonts w:ascii="Times New Roman" w:hAnsi="Times New Roman"/>
          <w:b/>
          <w:sz w:val="28"/>
          <w:u w:val="single"/>
          <w:lang w:eastAsia="ru-RU"/>
        </w:rPr>
        <w:t xml:space="preserve">                  </w:t>
      </w:r>
      <w:r w:rsidRPr="00C21E32">
        <w:rPr>
          <w:rFonts w:ascii="Times New Roman" w:hAnsi="Times New Roman"/>
          <w:b/>
          <w:sz w:val="28"/>
          <w:lang w:eastAsia="ru-RU"/>
        </w:rPr>
        <w:t>02ТЗ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7"/>
      </w:tblGrid>
      <w:tr w:rsidR="00E650D2" w:rsidRPr="00C21E32" w14:paraId="6C6D6FAC" w14:textId="77777777" w:rsidTr="00C414A5">
        <w:trPr>
          <w:jc w:val="center"/>
        </w:trPr>
        <w:tc>
          <w:tcPr>
            <w:tcW w:w="9672" w:type="dxa"/>
            <w:tcBorders>
              <w:top w:val="nil"/>
              <w:left w:val="nil"/>
              <w:bottom w:val="single" w:sz="4" w:space="0" w:color="auto"/>
              <w:right w:val="nil"/>
            </w:tcBorders>
          </w:tcPr>
          <w:p w14:paraId="71AB23EF" w14:textId="77777777" w:rsidR="00E650D2" w:rsidRPr="00C21E32" w:rsidRDefault="00E650D2" w:rsidP="00E650D2">
            <w:pPr>
              <w:spacing w:after="0" w:line="240" w:lineRule="auto"/>
              <w:rPr>
                <w:rFonts w:ascii="Times New Roman" w:hAnsi="Times New Roman"/>
                <w:sz w:val="24"/>
                <w:lang w:eastAsia="ru-RU"/>
              </w:rPr>
            </w:pPr>
            <w:r w:rsidRPr="00C21E32">
              <w:rPr>
                <w:rFonts w:ascii="Times New Roman" w:hAnsi="Times New Roman"/>
                <w:sz w:val="24"/>
                <w:lang w:eastAsia="ru-RU"/>
              </w:rPr>
              <w:t>Студенту</w:t>
            </w:r>
          </w:p>
          <w:p w14:paraId="4D8E700D" w14:textId="77777777" w:rsidR="00E650D2" w:rsidRPr="00C21E32" w:rsidRDefault="00E650D2" w:rsidP="00E650D2">
            <w:pPr>
              <w:spacing w:after="0" w:line="240" w:lineRule="auto"/>
              <w:rPr>
                <w:rFonts w:ascii="Times New Roman" w:hAnsi="Times New Roman"/>
                <w:sz w:val="24"/>
                <w:lang w:val="en-US" w:eastAsia="ru-RU"/>
              </w:rPr>
            </w:pPr>
          </w:p>
        </w:tc>
      </w:tr>
    </w:tbl>
    <w:p w14:paraId="3D62083B" w14:textId="63E11212" w:rsidR="00E650D2" w:rsidRPr="00C21E32" w:rsidRDefault="004336D1" w:rsidP="00E650D2">
      <w:pPr>
        <w:spacing w:after="0" w:line="240" w:lineRule="auto"/>
        <w:jc w:val="center"/>
        <w:rPr>
          <w:rFonts w:ascii="Times New Roman" w:hAnsi="Times New Roman"/>
          <w:sz w:val="24"/>
          <w:lang w:eastAsia="ru-RU"/>
        </w:rPr>
      </w:pPr>
      <w:r>
        <w:rPr>
          <w:rFonts w:ascii="Times New Roman" w:hAnsi="Times New Roman"/>
          <w:sz w:val="20"/>
          <w:lang w:eastAsia="ru-RU"/>
        </w:rPr>
        <w:t>(фамилия, имя, отчество, курс</w:t>
      </w:r>
      <w:r w:rsidR="00E650D2" w:rsidRPr="00C21E32">
        <w:rPr>
          <w:rFonts w:ascii="Times New Roman" w:hAnsi="Times New Roman"/>
          <w:sz w:val="20"/>
          <w:lang w:eastAsia="ru-RU"/>
        </w:rPr>
        <w:t>-группа)</w:t>
      </w:r>
    </w:p>
    <w:p w14:paraId="74E284E4" w14:textId="77777777" w:rsidR="00E650D2" w:rsidRPr="00C21E32" w:rsidRDefault="00E650D2" w:rsidP="00E650D2">
      <w:pPr>
        <w:spacing w:after="0" w:line="240" w:lineRule="auto"/>
        <w:rPr>
          <w:rFonts w:ascii="Times New Roman" w:hAnsi="Times New Roman"/>
          <w:sz w:val="18"/>
          <w:szCs w:val="16"/>
          <w:lang w:eastAsia="ru-RU"/>
        </w:rPr>
      </w:pPr>
    </w:p>
    <w:p w14:paraId="31110748" w14:textId="792C491C" w:rsidR="00E650D2" w:rsidRPr="00C21E32" w:rsidRDefault="00E650D2" w:rsidP="00E650D2">
      <w:pPr>
        <w:spacing w:after="0" w:line="240" w:lineRule="auto"/>
        <w:rPr>
          <w:rFonts w:ascii="Times New Roman" w:hAnsi="Times New Roman"/>
          <w:sz w:val="24"/>
          <w:u w:val="single"/>
          <w:lang w:eastAsia="ru-RU"/>
        </w:rPr>
      </w:pPr>
      <w:r w:rsidRPr="00C21E32">
        <w:rPr>
          <w:rFonts w:ascii="Times New Roman" w:hAnsi="Times New Roman"/>
          <w:sz w:val="24"/>
          <w:lang w:eastAsia="ru-RU"/>
        </w:rPr>
        <w:t xml:space="preserve">Направление подготовки: </w:t>
      </w:r>
      <w:r w:rsidR="00043342">
        <w:rPr>
          <w:rFonts w:ascii="Times New Roman" w:hAnsi="Times New Roman"/>
          <w:sz w:val="24"/>
          <w:u w:val="single"/>
          <w:lang w:eastAsia="ru-RU"/>
        </w:rPr>
        <w:t>15.03.04</w:t>
      </w:r>
      <w:r w:rsidR="00754E39" w:rsidRPr="00C21E32">
        <w:rPr>
          <w:rFonts w:ascii="Times New Roman" w:hAnsi="Times New Roman"/>
          <w:sz w:val="24"/>
          <w:u w:val="single"/>
          <w:lang w:eastAsia="ru-RU"/>
        </w:rPr>
        <w:t xml:space="preserve"> </w:t>
      </w:r>
      <w:r w:rsidR="00043342">
        <w:rPr>
          <w:rFonts w:ascii="Times New Roman" w:hAnsi="Times New Roman"/>
          <w:sz w:val="24"/>
          <w:u w:val="single"/>
          <w:lang w:eastAsia="ru-RU"/>
        </w:rPr>
        <w:t>Автоматизация технологических процессов и производств</w:t>
      </w:r>
    </w:p>
    <w:p w14:paraId="755110B9" w14:textId="77777777" w:rsidR="00E650D2" w:rsidRPr="00C21E32" w:rsidRDefault="00E650D2" w:rsidP="00E650D2">
      <w:pPr>
        <w:spacing w:after="0" w:line="240" w:lineRule="auto"/>
        <w:rPr>
          <w:rFonts w:ascii="Times New Roman" w:hAnsi="Times New Roman"/>
          <w:sz w:val="18"/>
          <w:szCs w:val="16"/>
          <w:lang w:eastAsia="ru-RU"/>
        </w:rPr>
      </w:pPr>
    </w:p>
    <w:p w14:paraId="41FB728E" w14:textId="14CB1450" w:rsidR="00E650D2" w:rsidRPr="00C21E32" w:rsidRDefault="00E650D2" w:rsidP="00E650D2">
      <w:pPr>
        <w:spacing w:after="0" w:line="360" w:lineRule="auto"/>
        <w:rPr>
          <w:rFonts w:ascii="Times New Roman" w:hAnsi="Times New Roman"/>
          <w:sz w:val="24"/>
          <w:lang w:eastAsia="ru-RU"/>
        </w:rPr>
      </w:pPr>
      <w:r w:rsidRPr="00C21E32">
        <w:rPr>
          <w:rFonts w:ascii="Times New Roman" w:hAnsi="Times New Roman"/>
          <w:sz w:val="24"/>
          <w:lang w:eastAsia="ru-RU"/>
        </w:rPr>
        <w:t xml:space="preserve">Профиль: </w:t>
      </w:r>
      <w:r w:rsidR="002C1449" w:rsidRPr="002C1449">
        <w:rPr>
          <w:rFonts w:ascii="Times New Roman" w:hAnsi="Times New Roman"/>
          <w:sz w:val="24"/>
          <w:lang w:eastAsia="ru-RU"/>
        </w:rPr>
        <w:t>Автоматизация технологических процессов и производств в отраслях топливно-энергетического комплекса</w:t>
      </w:r>
      <w:r w:rsidR="00754E39" w:rsidRPr="00C21E32">
        <w:rPr>
          <w:rFonts w:ascii="Times New Roman" w:hAnsi="Times New Roman"/>
          <w:sz w:val="24"/>
          <w:lang w:eastAsia="ru-RU"/>
        </w:rPr>
        <w:t>.</w:t>
      </w:r>
      <w:r w:rsidRPr="00C21E32">
        <w:rPr>
          <w:rFonts w:ascii="Times New Roman" w:hAnsi="Times New Roman"/>
          <w:sz w:val="24"/>
          <w:lang w:eastAsia="ru-RU"/>
        </w:rPr>
        <w:t xml:space="preserve"> </w:t>
      </w:r>
    </w:p>
    <w:p w14:paraId="66669A69" w14:textId="77777777" w:rsidR="00E650D2" w:rsidRPr="00C21E32" w:rsidRDefault="00E650D2" w:rsidP="00E650D2">
      <w:pPr>
        <w:spacing w:after="0" w:line="240" w:lineRule="auto"/>
        <w:jc w:val="center"/>
        <w:rPr>
          <w:rFonts w:ascii="Times New Roman" w:hAnsi="Times New Roman"/>
          <w:sz w:val="24"/>
          <w:lang w:eastAsia="ru-RU"/>
        </w:rPr>
      </w:pPr>
    </w:p>
    <w:p w14:paraId="093E8C68" w14:textId="77777777" w:rsidR="00E650D2" w:rsidRPr="00C21E32" w:rsidRDefault="00E650D2" w:rsidP="00E650D2">
      <w:pPr>
        <w:spacing w:after="0" w:line="240" w:lineRule="auto"/>
        <w:rPr>
          <w:rFonts w:ascii="Times New Roman" w:hAnsi="Times New Roman"/>
          <w:sz w:val="24"/>
          <w:lang w:eastAsia="ru-RU"/>
        </w:rPr>
      </w:pPr>
    </w:p>
    <w:p w14:paraId="3F9D3897" w14:textId="0CFE2283" w:rsidR="00E650D2" w:rsidRPr="00C21E32" w:rsidRDefault="00E650D2" w:rsidP="00E650D2">
      <w:pPr>
        <w:spacing w:after="0" w:line="240" w:lineRule="auto"/>
        <w:rPr>
          <w:rFonts w:ascii="Times New Roman" w:hAnsi="Times New Roman"/>
          <w:sz w:val="24"/>
          <w:lang w:eastAsia="ru-RU"/>
        </w:rPr>
      </w:pPr>
      <w:r w:rsidRPr="00C21E32">
        <w:rPr>
          <w:rFonts w:ascii="Times New Roman" w:hAnsi="Times New Roman"/>
          <w:sz w:val="24"/>
          <w:lang w:eastAsia="ru-RU"/>
        </w:rPr>
        <w:t xml:space="preserve">Вид </w:t>
      </w:r>
      <w:proofErr w:type="spellStart"/>
      <w:r w:rsidRPr="00C21E32">
        <w:rPr>
          <w:rFonts w:ascii="Times New Roman" w:hAnsi="Times New Roman"/>
          <w:sz w:val="24"/>
          <w:lang w:eastAsia="ru-RU"/>
        </w:rPr>
        <w:t>работы</w:t>
      </w:r>
      <w:r w:rsidRPr="00C21E32">
        <w:rPr>
          <w:rFonts w:ascii="Times New Roman" w:hAnsi="Times New Roman"/>
          <w:color w:val="FFFFFF"/>
          <w:sz w:val="24"/>
          <w:lang w:eastAsia="ru-RU"/>
        </w:rPr>
        <w:t>рррррррррррррррр</w:t>
      </w:r>
      <w:r w:rsidRPr="00C21E32">
        <w:rPr>
          <w:rFonts w:ascii="Times New Roman" w:hAnsi="Times New Roman"/>
          <w:b/>
          <w:sz w:val="24"/>
          <w:u w:val="single"/>
          <w:lang w:eastAsia="ru-RU"/>
        </w:rPr>
        <w:t>бакалавр</w:t>
      </w:r>
      <w:r w:rsidR="005B1DE2">
        <w:rPr>
          <w:rFonts w:ascii="Times New Roman" w:hAnsi="Times New Roman"/>
          <w:b/>
          <w:sz w:val="24"/>
          <w:u w:val="single"/>
          <w:lang w:eastAsia="ru-RU"/>
        </w:rPr>
        <w:t>ская</w:t>
      </w:r>
      <w:proofErr w:type="spellEnd"/>
      <w:r w:rsidR="005B1DE2">
        <w:rPr>
          <w:rFonts w:ascii="Times New Roman" w:hAnsi="Times New Roman"/>
          <w:b/>
          <w:sz w:val="24"/>
          <w:u w:val="single"/>
          <w:lang w:eastAsia="ru-RU"/>
        </w:rPr>
        <w:t xml:space="preserve"> </w:t>
      </w:r>
      <w:proofErr w:type="spellStart"/>
      <w:r w:rsidR="005B1DE2">
        <w:rPr>
          <w:rFonts w:ascii="Times New Roman" w:hAnsi="Times New Roman"/>
          <w:b/>
          <w:sz w:val="24"/>
          <w:u w:val="single"/>
          <w:lang w:eastAsia="ru-RU"/>
        </w:rPr>
        <w:t>работа</w:t>
      </w:r>
      <w:r w:rsidRPr="00C21E32">
        <w:rPr>
          <w:rFonts w:ascii="Times New Roman" w:hAnsi="Times New Roman"/>
          <w:color w:val="FFFFFF"/>
          <w:sz w:val="24"/>
          <w:lang w:eastAsia="ru-RU"/>
        </w:rPr>
        <w:t>ррррррррррррррррррррррррр</w:t>
      </w:r>
      <w:proofErr w:type="spellEnd"/>
    </w:p>
    <w:p w14:paraId="0D90C549" w14:textId="77777777" w:rsidR="00E650D2" w:rsidRPr="00C21E32" w:rsidRDefault="00E650D2" w:rsidP="00E650D2">
      <w:pPr>
        <w:spacing w:after="0" w:line="240" w:lineRule="auto"/>
        <w:rPr>
          <w:rFonts w:ascii="Times New Roman" w:hAnsi="Times New Roman"/>
          <w:sz w:val="18"/>
          <w:szCs w:val="16"/>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7"/>
      </w:tblGrid>
      <w:tr w:rsidR="00E650D2" w:rsidRPr="00C21E32" w14:paraId="79A95A33" w14:textId="77777777" w:rsidTr="00C414A5">
        <w:trPr>
          <w:jc w:val="center"/>
        </w:trPr>
        <w:tc>
          <w:tcPr>
            <w:tcW w:w="9672" w:type="dxa"/>
            <w:tcBorders>
              <w:top w:val="nil"/>
              <w:left w:val="nil"/>
              <w:bottom w:val="single" w:sz="4" w:space="0" w:color="auto"/>
              <w:right w:val="nil"/>
            </w:tcBorders>
          </w:tcPr>
          <w:p w14:paraId="05ED3F7D" w14:textId="77777777" w:rsidR="00E650D2" w:rsidRPr="00C21E32" w:rsidRDefault="00E650D2" w:rsidP="00E650D2">
            <w:pPr>
              <w:spacing w:after="0" w:line="240" w:lineRule="auto"/>
              <w:rPr>
                <w:rFonts w:ascii="Times New Roman" w:hAnsi="Times New Roman"/>
                <w:sz w:val="24"/>
                <w:lang w:eastAsia="ru-RU"/>
              </w:rPr>
            </w:pPr>
            <w:r w:rsidRPr="00C21E32">
              <w:rPr>
                <w:rFonts w:ascii="Times New Roman" w:hAnsi="Times New Roman"/>
                <w:sz w:val="24"/>
                <w:lang w:eastAsia="ru-RU"/>
              </w:rPr>
              <w:t>Тема:</w:t>
            </w:r>
          </w:p>
        </w:tc>
      </w:tr>
      <w:tr w:rsidR="00E650D2" w:rsidRPr="00C21E32" w14:paraId="351F590B" w14:textId="77777777" w:rsidTr="00C414A5">
        <w:trPr>
          <w:jc w:val="center"/>
        </w:trPr>
        <w:tc>
          <w:tcPr>
            <w:tcW w:w="9672" w:type="dxa"/>
            <w:tcBorders>
              <w:top w:val="nil"/>
              <w:left w:val="nil"/>
              <w:bottom w:val="single" w:sz="4" w:space="0" w:color="auto"/>
              <w:right w:val="nil"/>
            </w:tcBorders>
          </w:tcPr>
          <w:p w14:paraId="70F654C7" w14:textId="77777777" w:rsidR="00E650D2" w:rsidRPr="00C21E32" w:rsidRDefault="00E650D2" w:rsidP="00E650D2">
            <w:pPr>
              <w:spacing w:after="0" w:line="240" w:lineRule="auto"/>
              <w:rPr>
                <w:rFonts w:ascii="Times New Roman" w:hAnsi="Times New Roman"/>
                <w:sz w:val="24"/>
                <w:lang w:eastAsia="ru-RU"/>
              </w:rPr>
            </w:pPr>
          </w:p>
        </w:tc>
      </w:tr>
      <w:tr w:rsidR="00E650D2" w:rsidRPr="00C21E32" w14:paraId="576929BE" w14:textId="77777777" w:rsidTr="00C414A5">
        <w:trPr>
          <w:jc w:val="center"/>
        </w:trPr>
        <w:tc>
          <w:tcPr>
            <w:tcW w:w="9672" w:type="dxa"/>
            <w:tcBorders>
              <w:top w:val="nil"/>
              <w:left w:val="nil"/>
              <w:bottom w:val="single" w:sz="4" w:space="0" w:color="auto"/>
              <w:right w:val="nil"/>
            </w:tcBorders>
          </w:tcPr>
          <w:p w14:paraId="0EA7D37D" w14:textId="77777777" w:rsidR="00E650D2" w:rsidRPr="00C21E32" w:rsidRDefault="00E650D2" w:rsidP="00E650D2">
            <w:pPr>
              <w:spacing w:after="0" w:line="240" w:lineRule="auto"/>
              <w:rPr>
                <w:rFonts w:ascii="Times New Roman" w:hAnsi="Times New Roman"/>
                <w:sz w:val="24"/>
                <w:lang w:eastAsia="ru-RU"/>
              </w:rPr>
            </w:pPr>
          </w:p>
        </w:tc>
      </w:tr>
      <w:tr w:rsidR="00E650D2" w:rsidRPr="00C21E32" w14:paraId="3C6C06EB" w14:textId="77777777" w:rsidTr="00C414A5">
        <w:trPr>
          <w:jc w:val="center"/>
        </w:trPr>
        <w:tc>
          <w:tcPr>
            <w:tcW w:w="9672" w:type="dxa"/>
            <w:tcBorders>
              <w:top w:val="nil"/>
              <w:left w:val="nil"/>
              <w:right w:val="nil"/>
            </w:tcBorders>
          </w:tcPr>
          <w:p w14:paraId="787334DD" w14:textId="77777777" w:rsidR="00E650D2" w:rsidRPr="00C21E32" w:rsidRDefault="00E650D2" w:rsidP="00E650D2">
            <w:pPr>
              <w:spacing w:after="0" w:line="240" w:lineRule="auto"/>
              <w:rPr>
                <w:rFonts w:ascii="Times New Roman" w:hAnsi="Times New Roman"/>
                <w:sz w:val="24"/>
                <w:lang w:eastAsia="ru-RU"/>
              </w:rPr>
            </w:pPr>
          </w:p>
          <w:p w14:paraId="76BFF021" w14:textId="77777777" w:rsidR="00E650D2" w:rsidRPr="00C21E32" w:rsidRDefault="00E650D2" w:rsidP="00E650D2">
            <w:pPr>
              <w:spacing w:after="0" w:line="240" w:lineRule="auto"/>
              <w:rPr>
                <w:rFonts w:ascii="Times New Roman" w:hAnsi="Times New Roman"/>
                <w:sz w:val="24"/>
                <w:lang w:eastAsia="ru-RU"/>
              </w:rPr>
            </w:pPr>
            <w:r w:rsidRPr="00C21E32">
              <w:rPr>
                <w:rFonts w:ascii="Times New Roman" w:hAnsi="Times New Roman"/>
                <w:sz w:val="24"/>
                <w:lang w:eastAsia="ru-RU"/>
              </w:rPr>
              <w:t>Цель работы:</w:t>
            </w:r>
          </w:p>
        </w:tc>
      </w:tr>
      <w:tr w:rsidR="00E650D2" w:rsidRPr="00C21E32" w14:paraId="476CE204" w14:textId="77777777" w:rsidTr="00C414A5">
        <w:trPr>
          <w:jc w:val="center"/>
        </w:trPr>
        <w:tc>
          <w:tcPr>
            <w:tcW w:w="9672" w:type="dxa"/>
            <w:tcBorders>
              <w:left w:val="nil"/>
              <w:right w:val="nil"/>
            </w:tcBorders>
          </w:tcPr>
          <w:p w14:paraId="175232A0" w14:textId="77777777" w:rsidR="00E650D2" w:rsidRPr="00C21E32" w:rsidRDefault="00E650D2" w:rsidP="00E650D2">
            <w:pPr>
              <w:spacing w:after="0" w:line="240" w:lineRule="auto"/>
              <w:rPr>
                <w:rFonts w:ascii="Times New Roman" w:hAnsi="Times New Roman"/>
                <w:sz w:val="24"/>
                <w:lang w:eastAsia="ru-RU"/>
              </w:rPr>
            </w:pPr>
          </w:p>
        </w:tc>
      </w:tr>
      <w:tr w:rsidR="00E650D2" w:rsidRPr="00C21E32" w14:paraId="03980598" w14:textId="77777777" w:rsidTr="00C414A5">
        <w:trPr>
          <w:jc w:val="center"/>
        </w:trPr>
        <w:tc>
          <w:tcPr>
            <w:tcW w:w="9672" w:type="dxa"/>
            <w:tcBorders>
              <w:left w:val="nil"/>
              <w:right w:val="nil"/>
            </w:tcBorders>
          </w:tcPr>
          <w:p w14:paraId="37278EA4" w14:textId="77777777" w:rsidR="00E650D2" w:rsidRPr="00C21E32" w:rsidRDefault="00E650D2" w:rsidP="00E650D2">
            <w:pPr>
              <w:spacing w:after="0" w:line="240" w:lineRule="auto"/>
              <w:rPr>
                <w:rFonts w:ascii="Times New Roman" w:hAnsi="Times New Roman"/>
                <w:sz w:val="24"/>
                <w:lang w:eastAsia="ru-RU"/>
              </w:rPr>
            </w:pPr>
          </w:p>
        </w:tc>
      </w:tr>
      <w:tr w:rsidR="00E650D2" w:rsidRPr="00C21E32" w14:paraId="048439B8" w14:textId="77777777" w:rsidTr="00C414A5">
        <w:trPr>
          <w:jc w:val="center"/>
        </w:trPr>
        <w:tc>
          <w:tcPr>
            <w:tcW w:w="9672" w:type="dxa"/>
            <w:tcBorders>
              <w:left w:val="nil"/>
              <w:right w:val="nil"/>
            </w:tcBorders>
          </w:tcPr>
          <w:p w14:paraId="7A1B4DCA" w14:textId="77777777" w:rsidR="00E650D2" w:rsidRPr="00C21E32" w:rsidRDefault="00E650D2" w:rsidP="00E650D2">
            <w:pPr>
              <w:spacing w:after="0" w:line="240" w:lineRule="auto"/>
              <w:rPr>
                <w:rFonts w:ascii="Times New Roman" w:hAnsi="Times New Roman"/>
                <w:sz w:val="24"/>
                <w:lang w:eastAsia="ru-RU"/>
              </w:rPr>
            </w:pPr>
          </w:p>
        </w:tc>
      </w:tr>
    </w:tbl>
    <w:p w14:paraId="5FA6FAB8" w14:textId="77777777" w:rsidR="00E650D2" w:rsidRPr="00C21E32" w:rsidRDefault="00E650D2" w:rsidP="00E650D2">
      <w:pPr>
        <w:spacing w:after="0" w:line="240" w:lineRule="auto"/>
        <w:jc w:val="center"/>
        <w:rPr>
          <w:rFonts w:ascii="Times New Roman" w:hAnsi="Times New Roman"/>
          <w:sz w:val="18"/>
          <w:szCs w:val="16"/>
          <w:lang w:eastAsia="ru-RU"/>
        </w:rPr>
      </w:pPr>
    </w:p>
    <w:p w14:paraId="23ED4B7F" w14:textId="77777777" w:rsidR="00E650D2" w:rsidRPr="00C21E32" w:rsidRDefault="00E650D2" w:rsidP="00E650D2">
      <w:pPr>
        <w:spacing w:after="0" w:line="240" w:lineRule="auto"/>
        <w:rPr>
          <w:rFonts w:ascii="Times New Roman" w:hAnsi="Times New Roman"/>
          <w:sz w:val="24"/>
          <w:lang w:eastAsia="ru-RU"/>
        </w:rPr>
      </w:pPr>
      <w:r w:rsidRPr="00C21E32">
        <w:rPr>
          <w:rFonts w:ascii="Times New Roman" w:hAnsi="Times New Roman"/>
          <w:sz w:val="24"/>
          <w:lang w:eastAsia="ru-RU"/>
        </w:rPr>
        <w:t>Перечень подлежащих исследованию, разработке, проектированию вопросов по базовой части работы: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7"/>
      </w:tblGrid>
      <w:tr w:rsidR="00E650D2" w:rsidRPr="00C21E32" w14:paraId="0AFBB295" w14:textId="77777777" w:rsidTr="00C414A5">
        <w:trPr>
          <w:jc w:val="center"/>
        </w:trPr>
        <w:tc>
          <w:tcPr>
            <w:tcW w:w="9672" w:type="dxa"/>
            <w:tcBorders>
              <w:top w:val="nil"/>
              <w:left w:val="nil"/>
              <w:right w:val="nil"/>
            </w:tcBorders>
          </w:tcPr>
          <w:p w14:paraId="61761B21" w14:textId="70BE3472" w:rsidR="00E650D2" w:rsidRPr="00C21E32" w:rsidRDefault="00E650D2" w:rsidP="00E650D2">
            <w:pPr>
              <w:spacing w:after="0" w:line="240" w:lineRule="auto"/>
              <w:rPr>
                <w:rFonts w:ascii="Times New Roman" w:hAnsi="Times New Roman"/>
                <w:sz w:val="24"/>
                <w:lang w:eastAsia="ru-RU"/>
              </w:rPr>
            </w:pPr>
            <w:r w:rsidRPr="00C21E32">
              <w:rPr>
                <w:rFonts w:ascii="Times New Roman" w:hAnsi="Times New Roman"/>
                <w:sz w:val="24"/>
                <w:lang w:eastAsia="ru-RU"/>
              </w:rPr>
              <w:t xml:space="preserve">1. </w:t>
            </w:r>
            <w:r w:rsidR="00754E39" w:rsidRPr="00C21E32">
              <w:rPr>
                <w:rFonts w:ascii="Times New Roman" w:hAnsi="Times New Roman"/>
                <w:sz w:val="24"/>
                <w:lang w:eastAsia="ru-RU"/>
              </w:rPr>
              <w:t>Теоретическая</w:t>
            </w:r>
            <w:r w:rsidRPr="00C21E32">
              <w:rPr>
                <w:rFonts w:ascii="Times New Roman" w:hAnsi="Times New Roman"/>
                <w:sz w:val="24"/>
                <w:lang w:eastAsia="ru-RU"/>
              </w:rPr>
              <w:t xml:space="preserve"> часть:</w:t>
            </w:r>
          </w:p>
        </w:tc>
      </w:tr>
      <w:tr w:rsidR="00E650D2" w:rsidRPr="00C21E32" w14:paraId="6C0CC0AA" w14:textId="77777777" w:rsidTr="00C414A5">
        <w:trPr>
          <w:jc w:val="center"/>
        </w:trPr>
        <w:tc>
          <w:tcPr>
            <w:tcW w:w="9672" w:type="dxa"/>
            <w:tcBorders>
              <w:left w:val="nil"/>
              <w:right w:val="nil"/>
            </w:tcBorders>
          </w:tcPr>
          <w:p w14:paraId="74FEBFB0" w14:textId="77777777" w:rsidR="00E650D2" w:rsidRPr="00C21E32" w:rsidRDefault="00E650D2" w:rsidP="00E650D2">
            <w:pPr>
              <w:spacing w:after="0" w:line="240" w:lineRule="auto"/>
              <w:rPr>
                <w:rFonts w:ascii="Times New Roman" w:hAnsi="Times New Roman"/>
                <w:sz w:val="24"/>
                <w:lang w:eastAsia="ru-RU"/>
              </w:rPr>
            </w:pPr>
          </w:p>
        </w:tc>
      </w:tr>
      <w:tr w:rsidR="00E650D2" w:rsidRPr="00C21E32" w14:paraId="2CB97191" w14:textId="77777777" w:rsidTr="00C414A5">
        <w:trPr>
          <w:jc w:val="center"/>
        </w:trPr>
        <w:tc>
          <w:tcPr>
            <w:tcW w:w="9672" w:type="dxa"/>
            <w:tcBorders>
              <w:left w:val="nil"/>
              <w:right w:val="nil"/>
            </w:tcBorders>
          </w:tcPr>
          <w:p w14:paraId="4048322B" w14:textId="77777777" w:rsidR="00E650D2" w:rsidRPr="00C21E32" w:rsidRDefault="00E650D2" w:rsidP="00E650D2">
            <w:pPr>
              <w:spacing w:after="0" w:line="240" w:lineRule="auto"/>
              <w:rPr>
                <w:rFonts w:ascii="Times New Roman" w:hAnsi="Times New Roman"/>
                <w:sz w:val="24"/>
                <w:lang w:eastAsia="ru-RU"/>
              </w:rPr>
            </w:pPr>
          </w:p>
        </w:tc>
      </w:tr>
      <w:tr w:rsidR="00E650D2" w:rsidRPr="00C21E32" w14:paraId="69E66235" w14:textId="77777777" w:rsidTr="00C414A5">
        <w:trPr>
          <w:jc w:val="center"/>
        </w:trPr>
        <w:tc>
          <w:tcPr>
            <w:tcW w:w="9672" w:type="dxa"/>
            <w:tcBorders>
              <w:left w:val="nil"/>
              <w:right w:val="nil"/>
            </w:tcBorders>
          </w:tcPr>
          <w:p w14:paraId="61468843" w14:textId="77777777" w:rsidR="00E650D2" w:rsidRPr="00C21E32" w:rsidRDefault="00E650D2" w:rsidP="00E650D2">
            <w:pPr>
              <w:spacing w:after="0" w:line="240" w:lineRule="auto"/>
              <w:rPr>
                <w:rFonts w:ascii="Times New Roman" w:hAnsi="Times New Roman"/>
                <w:sz w:val="24"/>
                <w:lang w:eastAsia="ru-RU"/>
              </w:rPr>
            </w:pPr>
          </w:p>
        </w:tc>
      </w:tr>
      <w:tr w:rsidR="00E650D2" w:rsidRPr="00C21E32" w14:paraId="6313EED8" w14:textId="77777777" w:rsidTr="00C414A5">
        <w:trPr>
          <w:jc w:val="center"/>
        </w:trPr>
        <w:tc>
          <w:tcPr>
            <w:tcW w:w="9672" w:type="dxa"/>
            <w:tcBorders>
              <w:left w:val="nil"/>
              <w:right w:val="nil"/>
            </w:tcBorders>
          </w:tcPr>
          <w:p w14:paraId="46526C5C" w14:textId="77777777" w:rsidR="00E650D2" w:rsidRPr="00C21E32" w:rsidRDefault="00E650D2" w:rsidP="00E650D2">
            <w:pPr>
              <w:spacing w:after="0" w:line="240" w:lineRule="auto"/>
              <w:rPr>
                <w:rFonts w:ascii="Times New Roman" w:hAnsi="Times New Roman"/>
                <w:sz w:val="24"/>
                <w:lang w:eastAsia="ru-RU"/>
              </w:rPr>
            </w:pPr>
          </w:p>
        </w:tc>
      </w:tr>
      <w:tr w:rsidR="00E650D2" w:rsidRPr="00C21E32" w14:paraId="477658BD" w14:textId="77777777" w:rsidTr="00C414A5">
        <w:trPr>
          <w:jc w:val="center"/>
        </w:trPr>
        <w:tc>
          <w:tcPr>
            <w:tcW w:w="9672" w:type="dxa"/>
            <w:tcBorders>
              <w:left w:val="nil"/>
              <w:right w:val="nil"/>
            </w:tcBorders>
          </w:tcPr>
          <w:p w14:paraId="0EBEC41E" w14:textId="77777777" w:rsidR="00E650D2" w:rsidRPr="00C21E32" w:rsidRDefault="00E650D2" w:rsidP="00E650D2">
            <w:pPr>
              <w:spacing w:after="0" w:line="240" w:lineRule="auto"/>
              <w:rPr>
                <w:rFonts w:ascii="Times New Roman" w:hAnsi="Times New Roman"/>
                <w:sz w:val="24"/>
                <w:lang w:eastAsia="ru-RU"/>
              </w:rPr>
            </w:pPr>
          </w:p>
        </w:tc>
      </w:tr>
      <w:tr w:rsidR="00E650D2" w:rsidRPr="00C21E32" w14:paraId="36F08626" w14:textId="77777777" w:rsidTr="00C414A5">
        <w:trPr>
          <w:jc w:val="center"/>
        </w:trPr>
        <w:tc>
          <w:tcPr>
            <w:tcW w:w="9672" w:type="dxa"/>
            <w:tcBorders>
              <w:left w:val="nil"/>
              <w:right w:val="nil"/>
            </w:tcBorders>
          </w:tcPr>
          <w:p w14:paraId="22371A16" w14:textId="77777777" w:rsidR="00E650D2" w:rsidRPr="00C21E32" w:rsidRDefault="00E650D2" w:rsidP="00E650D2">
            <w:pPr>
              <w:spacing w:after="0" w:line="240" w:lineRule="auto"/>
              <w:rPr>
                <w:rFonts w:ascii="Times New Roman" w:hAnsi="Times New Roman"/>
                <w:sz w:val="24"/>
                <w:lang w:eastAsia="ru-RU"/>
              </w:rPr>
            </w:pPr>
          </w:p>
        </w:tc>
      </w:tr>
      <w:tr w:rsidR="00E650D2" w:rsidRPr="00C21E32" w14:paraId="60D565EA" w14:textId="77777777" w:rsidTr="00C414A5">
        <w:trPr>
          <w:jc w:val="center"/>
        </w:trPr>
        <w:tc>
          <w:tcPr>
            <w:tcW w:w="9672" w:type="dxa"/>
            <w:tcBorders>
              <w:left w:val="nil"/>
              <w:right w:val="nil"/>
            </w:tcBorders>
          </w:tcPr>
          <w:p w14:paraId="44573692" w14:textId="77777777" w:rsidR="00E650D2" w:rsidRPr="00C21E32" w:rsidRDefault="00E650D2" w:rsidP="00E650D2">
            <w:pPr>
              <w:spacing w:after="0" w:line="240" w:lineRule="auto"/>
              <w:rPr>
                <w:rFonts w:ascii="Times New Roman" w:hAnsi="Times New Roman"/>
                <w:sz w:val="24"/>
                <w:lang w:eastAsia="ru-RU"/>
              </w:rPr>
            </w:pPr>
          </w:p>
        </w:tc>
      </w:tr>
      <w:tr w:rsidR="00E650D2" w:rsidRPr="00C21E32" w14:paraId="73194359" w14:textId="77777777" w:rsidTr="00C414A5">
        <w:trPr>
          <w:jc w:val="center"/>
        </w:trPr>
        <w:tc>
          <w:tcPr>
            <w:tcW w:w="9672" w:type="dxa"/>
            <w:tcBorders>
              <w:left w:val="nil"/>
              <w:right w:val="nil"/>
            </w:tcBorders>
          </w:tcPr>
          <w:p w14:paraId="75B3AAE8" w14:textId="77777777" w:rsidR="00E650D2" w:rsidRPr="00C21E32" w:rsidRDefault="00E650D2" w:rsidP="00E650D2">
            <w:pPr>
              <w:spacing w:after="0" w:line="240" w:lineRule="auto"/>
              <w:rPr>
                <w:rFonts w:ascii="Times New Roman" w:hAnsi="Times New Roman"/>
                <w:sz w:val="24"/>
                <w:lang w:eastAsia="ru-RU"/>
              </w:rPr>
            </w:pPr>
          </w:p>
          <w:p w14:paraId="08B06B83" w14:textId="77777777" w:rsidR="00E650D2" w:rsidRPr="00C21E32" w:rsidRDefault="00E650D2" w:rsidP="00E650D2">
            <w:pPr>
              <w:spacing w:after="0" w:line="240" w:lineRule="auto"/>
              <w:rPr>
                <w:rFonts w:ascii="Times New Roman" w:hAnsi="Times New Roman"/>
                <w:sz w:val="24"/>
                <w:lang w:eastAsia="ru-RU"/>
              </w:rPr>
            </w:pPr>
            <w:r w:rsidRPr="00C21E32">
              <w:rPr>
                <w:rFonts w:ascii="Times New Roman" w:hAnsi="Times New Roman"/>
                <w:sz w:val="24"/>
                <w:lang w:eastAsia="ru-RU"/>
              </w:rPr>
              <w:t>2. Технико-технологическая часть:</w:t>
            </w:r>
          </w:p>
        </w:tc>
      </w:tr>
      <w:tr w:rsidR="00E650D2" w:rsidRPr="00C21E32" w14:paraId="5DDA5D11" w14:textId="77777777" w:rsidTr="00C414A5">
        <w:trPr>
          <w:jc w:val="center"/>
        </w:trPr>
        <w:tc>
          <w:tcPr>
            <w:tcW w:w="9672" w:type="dxa"/>
            <w:tcBorders>
              <w:left w:val="nil"/>
              <w:right w:val="nil"/>
            </w:tcBorders>
          </w:tcPr>
          <w:p w14:paraId="2B39A777" w14:textId="77777777" w:rsidR="00E650D2" w:rsidRPr="00C21E32" w:rsidRDefault="00E650D2" w:rsidP="00E650D2">
            <w:pPr>
              <w:spacing w:after="0" w:line="240" w:lineRule="auto"/>
              <w:rPr>
                <w:rFonts w:ascii="Times New Roman" w:hAnsi="Times New Roman"/>
                <w:sz w:val="24"/>
                <w:lang w:eastAsia="ru-RU"/>
              </w:rPr>
            </w:pPr>
          </w:p>
        </w:tc>
      </w:tr>
      <w:tr w:rsidR="00E650D2" w:rsidRPr="00C21E32" w14:paraId="03331AA3" w14:textId="77777777" w:rsidTr="00C414A5">
        <w:trPr>
          <w:jc w:val="center"/>
        </w:trPr>
        <w:tc>
          <w:tcPr>
            <w:tcW w:w="9672" w:type="dxa"/>
            <w:tcBorders>
              <w:left w:val="nil"/>
              <w:right w:val="nil"/>
            </w:tcBorders>
          </w:tcPr>
          <w:p w14:paraId="1D31310A" w14:textId="77777777" w:rsidR="00E650D2" w:rsidRPr="00C21E32" w:rsidRDefault="00E650D2" w:rsidP="00E650D2">
            <w:pPr>
              <w:spacing w:after="0" w:line="240" w:lineRule="auto"/>
              <w:rPr>
                <w:rFonts w:ascii="Times New Roman" w:hAnsi="Times New Roman"/>
                <w:sz w:val="24"/>
                <w:lang w:eastAsia="ru-RU"/>
              </w:rPr>
            </w:pPr>
          </w:p>
        </w:tc>
      </w:tr>
      <w:tr w:rsidR="00E650D2" w:rsidRPr="00C21E32" w14:paraId="1E36BC28" w14:textId="77777777" w:rsidTr="00C414A5">
        <w:trPr>
          <w:jc w:val="center"/>
        </w:trPr>
        <w:tc>
          <w:tcPr>
            <w:tcW w:w="9672" w:type="dxa"/>
            <w:tcBorders>
              <w:left w:val="nil"/>
              <w:right w:val="nil"/>
            </w:tcBorders>
          </w:tcPr>
          <w:p w14:paraId="5A919610" w14:textId="77777777" w:rsidR="00E650D2" w:rsidRPr="00C21E32" w:rsidRDefault="00E650D2" w:rsidP="00E650D2">
            <w:pPr>
              <w:spacing w:after="0" w:line="240" w:lineRule="auto"/>
              <w:rPr>
                <w:rFonts w:ascii="Times New Roman" w:hAnsi="Times New Roman"/>
                <w:sz w:val="24"/>
                <w:lang w:eastAsia="ru-RU"/>
              </w:rPr>
            </w:pPr>
          </w:p>
        </w:tc>
      </w:tr>
      <w:tr w:rsidR="00E650D2" w:rsidRPr="00C21E32" w14:paraId="215EF27B" w14:textId="77777777" w:rsidTr="00C414A5">
        <w:trPr>
          <w:jc w:val="center"/>
        </w:trPr>
        <w:tc>
          <w:tcPr>
            <w:tcW w:w="9672" w:type="dxa"/>
            <w:tcBorders>
              <w:left w:val="nil"/>
              <w:right w:val="nil"/>
            </w:tcBorders>
          </w:tcPr>
          <w:p w14:paraId="34DD1AEE" w14:textId="77777777" w:rsidR="00E650D2" w:rsidRPr="00C21E32" w:rsidRDefault="00E650D2" w:rsidP="00E650D2">
            <w:pPr>
              <w:spacing w:after="0" w:line="240" w:lineRule="auto"/>
              <w:rPr>
                <w:rFonts w:ascii="Times New Roman" w:hAnsi="Times New Roman"/>
                <w:sz w:val="24"/>
                <w:lang w:eastAsia="ru-RU"/>
              </w:rPr>
            </w:pPr>
          </w:p>
        </w:tc>
      </w:tr>
      <w:tr w:rsidR="00E650D2" w:rsidRPr="00C21E32" w14:paraId="71A6AFE8" w14:textId="77777777" w:rsidTr="00C414A5">
        <w:trPr>
          <w:jc w:val="center"/>
        </w:trPr>
        <w:tc>
          <w:tcPr>
            <w:tcW w:w="9672" w:type="dxa"/>
            <w:tcBorders>
              <w:left w:val="nil"/>
              <w:right w:val="nil"/>
            </w:tcBorders>
          </w:tcPr>
          <w:p w14:paraId="5289203D" w14:textId="77777777" w:rsidR="00E650D2" w:rsidRPr="00C21E32" w:rsidRDefault="00E650D2" w:rsidP="00E650D2">
            <w:pPr>
              <w:spacing w:after="0" w:line="240" w:lineRule="auto"/>
              <w:rPr>
                <w:rFonts w:ascii="Times New Roman" w:hAnsi="Times New Roman"/>
                <w:sz w:val="24"/>
                <w:lang w:eastAsia="ru-RU"/>
              </w:rPr>
            </w:pPr>
          </w:p>
        </w:tc>
      </w:tr>
      <w:tr w:rsidR="00E650D2" w:rsidRPr="00C21E32" w14:paraId="6A0976D1" w14:textId="77777777" w:rsidTr="00C414A5">
        <w:trPr>
          <w:jc w:val="center"/>
        </w:trPr>
        <w:tc>
          <w:tcPr>
            <w:tcW w:w="9672" w:type="dxa"/>
            <w:tcBorders>
              <w:left w:val="nil"/>
              <w:right w:val="nil"/>
            </w:tcBorders>
          </w:tcPr>
          <w:p w14:paraId="22B738C4" w14:textId="77777777" w:rsidR="00E650D2" w:rsidRPr="00C21E32" w:rsidRDefault="00E650D2" w:rsidP="00E650D2">
            <w:pPr>
              <w:spacing w:after="0" w:line="240" w:lineRule="auto"/>
              <w:rPr>
                <w:rFonts w:ascii="Times New Roman" w:hAnsi="Times New Roman"/>
                <w:sz w:val="24"/>
                <w:lang w:eastAsia="ru-RU"/>
              </w:rPr>
            </w:pPr>
          </w:p>
        </w:tc>
      </w:tr>
      <w:tr w:rsidR="00E650D2" w:rsidRPr="00C21E32" w14:paraId="515CC7C7" w14:textId="77777777" w:rsidTr="00C414A5">
        <w:trPr>
          <w:jc w:val="center"/>
        </w:trPr>
        <w:tc>
          <w:tcPr>
            <w:tcW w:w="9672" w:type="dxa"/>
            <w:tcBorders>
              <w:left w:val="nil"/>
              <w:right w:val="nil"/>
            </w:tcBorders>
          </w:tcPr>
          <w:p w14:paraId="082011F0" w14:textId="77777777" w:rsidR="00E650D2" w:rsidRPr="00C21E32" w:rsidRDefault="00E650D2" w:rsidP="00E650D2">
            <w:pPr>
              <w:spacing w:after="0" w:line="240" w:lineRule="auto"/>
              <w:rPr>
                <w:rFonts w:ascii="Times New Roman" w:hAnsi="Times New Roman"/>
                <w:sz w:val="24"/>
                <w:lang w:eastAsia="ru-RU"/>
              </w:rPr>
            </w:pPr>
          </w:p>
        </w:tc>
      </w:tr>
      <w:tr w:rsidR="00E650D2" w:rsidRPr="00C21E32" w14:paraId="2A78B288" w14:textId="77777777" w:rsidTr="00C414A5">
        <w:trPr>
          <w:jc w:val="center"/>
        </w:trPr>
        <w:tc>
          <w:tcPr>
            <w:tcW w:w="9672" w:type="dxa"/>
            <w:tcBorders>
              <w:left w:val="nil"/>
              <w:right w:val="nil"/>
            </w:tcBorders>
          </w:tcPr>
          <w:p w14:paraId="6F6901D8" w14:textId="77777777" w:rsidR="00E650D2" w:rsidRPr="00C21E32" w:rsidRDefault="00E650D2" w:rsidP="00E650D2">
            <w:pPr>
              <w:spacing w:after="0" w:line="240" w:lineRule="auto"/>
              <w:rPr>
                <w:rFonts w:ascii="Times New Roman" w:hAnsi="Times New Roman"/>
                <w:sz w:val="24"/>
                <w:lang w:eastAsia="ru-RU"/>
              </w:rPr>
            </w:pPr>
          </w:p>
        </w:tc>
      </w:tr>
      <w:tr w:rsidR="00E650D2" w:rsidRPr="00C21E32" w14:paraId="24F64C22" w14:textId="77777777" w:rsidTr="00C414A5">
        <w:trPr>
          <w:jc w:val="center"/>
        </w:trPr>
        <w:tc>
          <w:tcPr>
            <w:tcW w:w="9672" w:type="dxa"/>
            <w:tcBorders>
              <w:left w:val="nil"/>
              <w:right w:val="nil"/>
            </w:tcBorders>
          </w:tcPr>
          <w:p w14:paraId="7365D702" w14:textId="77777777" w:rsidR="00E650D2" w:rsidRPr="00C21E32" w:rsidRDefault="00E650D2" w:rsidP="00E650D2">
            <w:pPr>
              <w:spacing w:after="0" w:line="240" w:lineRule="auto"/>
              <w:rPr>
                <w:rFonts w:ascii="Times New Roman" w:hAnsi="Times New Roman"/>
                <w:sz w:val="24"/>
                <w:lang w:eastAsia="ru-RU"/>
              </w:rPr>
            </w:pPr>
          </w:p>
        </w:tc>
      </w:tr>
      <w:tr w:rsidR="00E650D2" w:rsidRPr="00C21E32" w14:paraId="268D674F" w14:textId="77777777" w:rsidTr="00C414A5">
        <w:trPr>
          <w:jc w:val="center"/>
        </w:trPr>
        <w:tc>
          <w:tcPr>
            <w:tcW w:w="9672" w:type="dxa"/>
            <w:tcBorders>
              <w:left w:val="nil"/>
              <w:right w:val="nil"/>
            </w:tcBorders>
          </w:tcPr>
          <w:p w14:paraId="17D3771E" w14:textId="77777777" w:rsidR="00E650D2" w:rsidRPr="00C21E32" w:rsidRDefault="00E650D2" w:rsidP="00E650D2">
            <w:pPr>
              <w:spacing w:after="0" w:line="240" w:lineRule="auto"/>
              <w:rPr>
                <w:rFonts w:ascii="Times New Roman" w:hAnsi="Times New Roman"/>
                <w:sz w:val="24"/>
                <w:lang w:eastAsia="ru-RU"/>
              </w:rPr>
            </w:pPr>
          </w:p>
        </w:tc>
      </w:tr>
      <w:tr w:rsidR="00E650D2" w:rsidRPr="00C21E32" w14:paraId="1AF7CC1C" w14:textId="77777777" w:rsidTr="00C414A5">
        <w:trPr>
          <w:jc w:val="center"/>
        </w:trPr>
        <w:tc>
          <w:tcPr>
            <w:tcW w:w="9672" w:type="dxa"/>
            <w:tcBorders>
              <w:left w:val="nil"/>
              <w:right w:val="nil"/>
            </w:tcBorders>
          </w:tcPr>
          <w:p w14:paraId="19C0F806" w14:textId="77777777" w:rsidR="00E650D2" w:rsidRPr="00C21E32" w:rsidRDefault="00E650D2" w:rsidP="00E650D2">
            <w:pPr>
              <w:spacing w:after="0" w:line="240" w:lineRule="auto"/>
              <w:rPr>
                <w:rFonts w:ascii="Times New Roman" w:hAnsi="Times New Roman"/>
                <w:sz w:val="24"/>
                <w:lang w:eastAsia="ru-RU"/>
              </w:rPr>
            </w:pPr>
          </w:p>
        </w:tc>
      </w:tr>
      <w:tr w:rsidR="00E650D2" w:rsidRPr="00C21E32" w14:paraId="43E8152F" w14:textId="77777777" w:rsidTr="00C414A5">
        <w:trPr>
          <w:jc w:val="center"/>
        </w:trPr>
        <w:tc>
          <w:tcPr>
            <w:tcW w:w="9672" w:type="dxa"/>
            <w:tcBorders>
              <w:left w:val="nil"/>
              <w:right w:val="nil"/>
            </w:tcBorders>
          </w:tcPr>
          <w:p w14:paraId="2F5DFE0D" w14:textId="77777777" w:rsidR="00E650D2" w:rsidRPr="00C21E32" w:rsidRDefault="00E650D2" w:rsidP="00E650D2">
            <w:pPr>
              <w:spacing w:after="0" w:line="240" w:lineRule="auto"/>
              <w:rPr>
                <w:rFonts w:ascii="Times New Roman" w:hAnsi="Times New Roman"/>
                <w:sz w:val="24"/>
                <w:lang w:eastAsia="ru-RU"/>
              </w:rPr>
            </w:pPr>
          </w:p>
        </w:tc>
      </w:tr>
      <w:tr w:rsidR="00E650D2" w:rsidRPr="00C21E32" w14:paraId="39CFEA1C" w14:textId="77777777" w:rsidTr="00C414A5">
        <w:trPr>
          <w:jc w:val="center"/>
        </w:trPr>
        <w:tc>
          <w:tcPr>
            <w:tcW w:w="9672" w:type="dxa"/>
            <w:tcBorders>
              <w:left w:val="nil"/>
              <w:right w:val="nil"/>
            </w:tcBorders>
          </w:tcPr>
          <w:p w14:paraId="39818B75" w14:textId="77777777" w:rsidR="00E650D2" w:rsidRPr="00C21E32" w:rsidRDefault="00E650D2" w:rsidP="00E650D2">
            <w:pPr>
              <w:spacing w:after="0" w:line="240" w:lineRule="auto"/>
              <w:rPr>
                <w:rFonts w:ascii="Times New Roman" w:hAnsi="Times New Roman"/>
                <w:sz w:val="24"/>
                <w:lang w:eastAsia="ru-RU"/>
              </w:rPr>
            </w:pPr>
          </w:p>
        </w:tc>
      </w:tr>
      <w:tr w:rsidR="00E650D2" w:rsidRPr="00C21E32" w14:paraId="7240D82C" w14:textId="77777777" w:rsidTr="00C414A5">
        <w:trPr>
          <w:jc w:val="center"/>
        </w:trPr>
        <w:tc>
          <w:tcPr>
            <w:tcW w:w="9672" w:type="dxa"/>
            <w:tcBorders>
              <w:left w:val="nil"/>
              <w:right w:val="nil"/>
            </w:tcBorders>
          </w:tcPr>
          <w:p w14:paraId="78550F82" w14:textId="77777777" w:rsidR="00E650D2" w:rsidRPr="00C21E32" w:rsidRDefault="00E650D2" w:rsidP="00E650D2">
            <w:pPr>
              <w:spacing w:after="0" w:line="240" w:lineRule="auto"/>
              <w:rPr>
                <w:rFonts w:ascii="Times New Roman" w:hAnsi="Times New Roman"/>
                <w:sz w:val="24"/>
                <w:lang w:eastAsia="ru-RU"/>
              </w:rPr>
            </w:pPr>
          </w:p>
        </w:tc>
      </w:tr>
      <w:tr w:rsidR="00E650D2" w:rsidRPr="00C21E32" w14:paraId="153DDD89" w14:textId="77777777" w:rsidTr="00C414A5">
        <w:trPr>
          <w:trHeight w:val="139"/>
          <w:jc w:val="center"/>
        </w:trPr>
        <w:tc>
          <w:tcPr>
            <w:tcW w:w="9672" w:type="dxa"/>
            <w:tcBorders>
              <w:left w:val="nil"/>
              <w:bottom w:val="nil"/>
              <w:right w:val="nil"/>
            </w:tcBorders>
          </w:tcPr>
          <w:p w14:paraId="3CB20A31" w14:textId="77777777" w:rsidR="00E650D2" w:rsidRPr="00C21E32" w:rsidRDefault="00E650D2" w:rsidP="00E650D2">
            <w:pPr>
              <w:spacing w:after="0" w:line="240" w:lineRule="auto"/>
              <w:rPr>
                <w:rFonts w:ascii="Times New Roman" w:hAnsi="Times New Roman"/>
                <w:sz w:val="24"/>
                <w:lang w:eastAsia="ru-RU"/>
              </w:rPr>
            </w:pPr>
          </w:p>
        </w:tc>
      </w:tr>
      <w:tr w:rsidR="00E650D2" w:rsidRPr="00C21E32" w14:paraId="204A6636" w14:textId="77777777" w:rsidTr="00C414A5">
        <w:trPr>
          <w:jc w:val="center"/>
        </w:trPr>
        <w:tc>
          <w:tcPr>
            <w:tcW w:w="9672" w:type="dxa"/>
            <w:tcBorders>
              <w:top w:val="nil"/>
              <w:left w:val="nil"/>
              <w:right w:val="nil"/>
            </w:tcBorders>
          </w:tcPr>
          <w:p w14:paraId="01687B2F" w14:textId="77777777" w:rsidR="00E650D2" w:rsidRPr="00C21E32" w:rsidRDefault="00E650D2" w:rsidP="00E650D2">
            <w:pPr>
              <w:spacing w:after="0" w:line="240" w:lineRule="auto"/>
              <w:rPr>
                <w:rFonts w:ascii="Times New Roman" w:hAnsi="Times New Roman"/>
                <w:sz w:val="24"/>
                <w:lang w:eastAsia="ru-RU"/>
              </w:rPr>
            </w:pPr>
            <w:r w:rsidRPr="00C21E32">
              <w:rPr>
                <w:rFonts w:ascii="Times New Roman" w:hAnsi="Times New Roman"/>
                <w:sz w:val="24"/>
                <w:lang w:eastAsia="ru-RU"/>
              </w:rPr>
              <w:t>Специальный вопрос:</w:t>
            </w:r>
          </w:p>
        </w:tc>
      </w:tr>
      <w:tr w:rsidR="00E650D2" w:rsidRPr="00C21E32" w14:paraId="69642BCC" w14:textId="77777777" w:rsidTr="00C414A5">
        <w:trPr>
          <w:jc w:val="center"/>
        </w:trPr>
        <w:tc>
          <w:tcPr>
            <w:tcW w:w="9672" w:type="dxa"/>
            <w:tcBorders>
              <w:left w:val="nil"/>
              <w:right w:val="nil"/>
            </w:tcBorders>
          </w:tcPr>
          <w:p w14:paraId="613FD891" w14:textId="77777777" w:rsidR="00E650D2" w:rsidRPr="00C21E32" w:rsidRDefault="00E650D2" w:rsidP="00E650D2">
            <w:pPr>
              <w:spacing w:after="0" w:line="240" w:lineRule="auto"/>
              <w:rPr>
                <w:rFonts w:ascii="Times New Roman" w:hAnsi="Times New Roman"/>
                <w:sz w:val="24"/>
                <w:lang w:eastAsia="ru-RU"/>
              </w:rPr>
            </w:pPr>
          </w:p>
        </w:tc>
      </w:tr>
      <w:tr w:rsidR="00E650D2" w:rsidRPr="00C21E32" w14:paraId="34F2F5CD" w14:textId="77777777" w:rsidTr="00C414A5">
        <w:trPr>
          <w:jc w:val="center"/>
        </w:trPr>
        <w:tc>
          <w:tcPr>
            <w:tcW w:w="9672" w:type="dxa"/>
            <w:tcBorders>
              <w:left w:val="nil"/>
              <w:right w:val="nil"/>
            </w:tcBorders>
          </w:tcPr>
          <w:p w14:paraId="42F10FAB" w14:textId="77777777" w:rsidR="00E650D2" w:rsidRPr="00C21E32" w:rsidRDefault="00E650D2" w:rsidP="00E650D2">
            <w:pPr>
              <w:spacing w:after="0" w:line="240" w:lineRule="auto"/>
              <w:rPr>
                <w:rFonts w:ascii="Times New Roman" w:hAnsi="Times New Roman"/>
                <w:sz w:val="24"/>
                <w:lang w:eastAsia="ru-RU"/>
              </w:rPr>
            </w:pPr>
          </w:p>
        </w:tc>
      </w:tr>
      <w:tr w:rsidR="00E650D2" w:rsidRPr="00C21E32" w14:paraId="2F81071F" w14:textId="77777777" w:rsidTr="00C414A5">
        <w:trPr>
          <w:jc w:val="center"/>
        </w:trPr>
        <w:tc>
          <w:tcPr>
            <w:tcW w:w="9672" w:type="dxa"/>
            <w:tcBorders>
              <w:left w:val="nil"/>
              <w:right w:val="nil"/>
            </w:tcBorders>
          </w:tcPr>
          <w:p w14:paraId="67CC9BC7" w14:textId="77777777" w:rsidR="00E650D2" w:rsidRPr="00C21E32" w:rsidRDefault="00E650D2" w:rsidP="00E650D2">
            <w:pPr>
              <w:spacing w:after="0" w:line="240" w:lineRule="auto"/>
              <w:rPr>
                <w:rFonts w:ascii="Times New Roman" w:hAnsi="Times New Roman"/>
                <w:sz w:val="24"/>
                <w:lang w:eastAsia="ru-RU"/>
              </w:rPr>
            </w:pPr>
          </w:p>
        </w:tc>
      </w:tr>
      <w:tr w:rsidR="00E650D2" w:rsidRPr="00C21E32" w14:paraId="4FE20313" w14:textId="77777777" w:rsidTr="00C414A5">
        <w:trPr>
          <w:jc w:val="center"/>
        </w:trPr>
        <w:tc>
          <w:tcPr>
            <w:tcW w:w="9672" w:type="dxa"/>
            <w:tcBorders>
              <w:left w:val="nil"/>
              <w:right w:val="nil"/>
            </w:tcBorders>
          </w:tcPr>
          <w:p w14:paraId="03FB0456" w14:textId="77777777" w:rsidR="00E650D2" w:rsidRPr="00C21E32" w:rsidRDefault="00E650D2" w:rsidP="00E650D2">
            <w:pPr>
              <w:spacing w:after="0" w:line="240" w:lineRule="auto"/>
              <w:rPr>
                <w:rFonts w:ascii="Times New Roman" w:hAnsi="Times New Roman"/>
                <w:sz w:val="24"/>
                <w:lang w:eastAsia="ru-RU"/>
              </w:rPr>
            </w:pPr>
          </w:p>
        </w:tc>
      </w:tr>
      <w:tr w:rsidR="00E650D2" w:rsidRPr="00C21E32" w14:paraId="17729E7F" w14:textId="77777777" w:rsidTr="00C414A5">
        <w:trPr>
          <w:jc w:val="center"/>
        </w:trPr>
        <w:tc>
          <w:tcPr>
            <w:tcW w:w="9672" w:type="dxa"/>
            <w:tcBorders>
              <w:left w:val="nil"/>
              <w:right w:val="nil"/>
            </w:tcBorders>
          </w:tcPr>
          <w:p w14:paraId="2C9CD3B5" w14:textId="77777777" w:rsidR="00E650D2" w:rsidRPr="00C21E32" w:rsidRDefault="00E650D2" w:rsidP="00E650D2">
            <w:pPr>
              <w:spacing w:after="0" w:line="240" w:lineRule="auto"/>
              <w:rPr>
                <w:rFonts w:ascii="Times New Roman" w:hAnsi="Times New Roman"/>
                <w:sz w:val="24"/>
                <w:lang w:eastAsia="ru-RU"/>
              </w:rPr>
            </w:pPr>
          </w:p>
        </w:tc>
      </w:tr>
      <w:tr w:rsidR="00E650D2" w:rsidRPr="00C21E32" w14:paraId="79D058E3" w14:textId="77777777" w:rsidTr="00C414A5">
        <w:trPr>
          <w:jc w:val="center"/>
        </w:trPr>
        <w:tc>
          <w:tcPr>
            <w:tcW w:w="9672" w:type="dxa"/>
            <w:tcBorders>
              <w:left w:val="nil"/>
              <w:right w:val="nil"/>
            </w:tcBorders>
          </w:tcPr>
          <w:p w14:paraId="23373C84" w14:textId="77777777" w:rsidR="00E650D2" w:rsidRPr="00C21E32" w:rsidRDefault="00E650D2" w:rsidP="00E650D2">
            <w:pPr>
              <w:spacing w:after="0" w:line="240" w:lineRule="auto"/>
              <w:rPr>
                <w:rFonts w:ascii="Times New Roman" w:hAnsi="Times New Roman"/>
                <w:sz w:val="24"/>
                <w:lang w:eastAsia="ru-RU"/>
              </w:rPr>
            </w:pPr>
          </w:p>
          <w:p w14:paraId="19194748" w14:textId="77777777" w:rsidR="00E650D2" w:rsidRPr="00C21E32" w:rsidRDefault="00E650D2" w:rsidP="00E650D2">
            <w:pPr>
              <w:spacing w:after="0" w:line="240" w:lineRule="auto"/>
              <w:rPr>
                <w:rFonts w:ascii="Times New Roman" w:hAnsi="Times New Roman"/>
                <w:sz w:val="24"/>
                <w:lang w:eastAsia="ru-RU"/>
              </w:rPr>
            </w:pPr>
            <w:r w:rsidRPr="00C21E32">
              <w:rPr>
                <w:rFonts w:ascii="Times New Roman" w:hAnsi="Times New Roman"/>
                <w:sz w:val="24"/>
                <w:lang w:eastAsia="ru-RU"/>
              </w:rPr>
              <w:t>Литературно-патентный обзор:</w:t>
            </w:r>
          </w:p>
        </w:tc>
      </w:tr>
      <w:tr w:rsidR="00E650D2" w:rsidRPr="00C21E32" w14:paraId="148AF06C" w14:textId="77777777" w:rsidTr="00C414A5">
        <w:trPr>
          <w:jc w:val="center"/>
        </w:trPr>
        <w:tc>
          <w:tcPr>
            <w:tcW w:w="9672" w:type="dxa"/>
            <w:tcBorders>
              <w:left w:val="nil"/>
              <w:right w:val="nil"/>
            </w:tcBorders>
          </w:tcPr>
          <w:p w14:paraId="48EF0476" w14:textId="77777777" w:rsidR="00E650D2" w:rsidRPr="00C21E32" w:rsidRDefault="00E650D2" w:rsidP="00E650D2">
            <w:pPr>
              <w:spacing w:after="0" w:line="240" w:lineRule="auto"/>
              <w:rPr>
                <w:rFonts w:ascii="Times New Roman" w:hAnsi="Times New Roman"/>
                <w:sz w:val="24"/>
                <w:lang w:eastAsia="ru-RU"/>
              </w:rPr>
            </w:pPr>
          </w:p>
        </w:tc>
      </w:tr>
      <w:tr w:rsidR="00E650D2" w:rsidRPr="00C21E32" w14:paraId="0275C1EC" w14:textId="77777777" w:rsidTr="00C414A5">
        <w:trPr>
          <w:jc w:val="center"/>
        </w:trPr>
        <w:tc>
          <w:tcPr>
            <w:tcW w:w="9672" w:type="dxa"/>
            <w:tcBorders>
              <w:left w:val="nil"/>
              <w:right w:val="nil"/>
            </w:tcBorders>
          </w:tcPr>
          <w:p w14:paraId="313612A3" w14:textId="77777777" w:rsidR="00E650D2" w:rsidRPr="00C21E32" w:rsidRDefault="00E650D2" w:rsidP="00E650D2">
            <w:pPr>
              <w:spacing w:after="0" w:line="240" w:lineRule="auto"/>
              <w:rPr>
                <w:rFonts w:ascii="Times New Roman" w:hAnsi="Times New Roman"/>
                <w:sz w:val="24"/>
                <w:lang w:eastAsia="ru-RU"/>
              </w:rPr>
            </w:pPr>
          </w:p>
        </w:tc>
      </w:tr>
      <w:tr w:rsidR="00E650D2" w:rsidRPr="00C21E32" w14:paraId="7B8F78F3" w14:textId="77777777" w:rsidTr="00C414A5">
        <w:trPr>
          <w:jc w:val="center"/>
        </w:trPr>
        <w:tc>
          <w:tcPr>
            <w:tcW w:w="9672" w:type="dxa"/>
            <w:tcBorders>
              <w:left w:val="nil"/>
              <w:right w:val="nil"/>
            </w:tcBorders>
          </w:tcPr>
          <w:p w14:paraId="7A9D31E1" w14:textId="77777777" w:rsidR="00E650D2" w:rsidRPr="00C21E32" w:rsidRDefault="00E650D2" w:rsidP="00E650D2">
            <w:pPr>
              <w:spacing w:after="0" w:line="240" w:lineRule="auto"/>
              <w:rPr>
                <w:rFonts w:ascii="Times New Roman" w:hAnsi="Times New Roman"/>
                <w:sz w:val="24"/>
                <w:lang w:eastAsia="ru-RU"/>
              </w:rPr>
            </w:pPr>
          </w:p>
        </w:tc>
      </w:tr>
      <w:tr w:rsidR="00E650D2" w:rsidRPr="00C21E32" w14:paraId="4AE924F6" w14:textId="77777777" w:rsidTr="00C414A5">
        <w:trPr>
          <w:jc w:val="center"/>
        </w:trPr>
        <w:tc>
          <w:tcPr>
            <w:tcW w:w="9672" w:type="dxa"/>
            <w:tcBorders>
              <w:left w:val="nil"/>
              <w:right w:val="nil"/>
            </w:tcBorders>
          </w:tcPr>
          <w:p w14:paraId="4A200EEB" w14:textId="77777777" w:rsidR="00E650D2" w:rsidRPr="00C21E32" w:rsidRDefault="00E650D2" w:rsidP="00E650D2">
            <w:pPr>
              <w:spacing w:after="0" w:line="240" w:lineRule="auto"/>
              <w:rPr>
                <w:rFonts w:ascii="Times New Roman" w:hAnsi="Times New Roman"/>
                <w:sz w:val="24"/>
                <w:lang w:eastAsia="ru-RU"/>
              </w:rPr>
            </w:pPr>
          </w:p>
        </w:tc>
      </w:tr>
      <w:tr w:rsidR="00E650D2" w:rsidRPr="00C21E32" w14:paraId="2BE0CB8E" w14:textId="77777777" w:rsidTr="00C414A5">
        <w:trPr>
          <w:jc w:val="center"/>
        </w:trPr>
        <w:tc>
          <w:tcPr>
            <w:tcW w:w="9672" w:type="dxa"/>
            <w:tcBorders>
              <w:left w:val="nil"/>
              <w:right w:val="nil"/>
            </w:tcBorders>
          </w:tcPr>
          <w:p w14:paraId="6D3BD82B" w14:textId="77777777" w:rsidR="00E650D2" w:rsidRPr="00C21E32" w:rsidRDefault="00E650D2" w:rsidP="00E650D2">
            <w:pPr>
              <w:spacing w:after="0" w:line="240" w:lineRule="auto"/>
              <w:rPr>
                <w:rFonts w:ascii="Times New Roman" w:hAnsi="Times New Roman"/>
                <w:sz w:val="24"/>
                <w:lang w:eastAsia="ru-RU"/>
              </w:rPr>
            </w:pPr>
          </w:p>
        </w:tc>
      </w:tr>
      <w:tr w:rsidR="00E650D2" w:rsidRPr="00C21E32" w14:paraId="3EFF7CB2" w14:textId="77777777" w:rsidTr="00C414A5">
        <w:trPr>
          <w:jc w:val="center"/>
        </w:trPr>
        <w:tc>
          <w:tcPr>
            <w:tcW w:w="9672" w:type="dxa"/>
            <w:tcBorders>
              <w:left w:val="nil"/>
              <w:right w:val="nil"/>
            </w:tcBorders>
          </w:tcPr>
          <w:p w14:paraId="69EDC9A5" w14:textId="77777777" w:rsidR="00E650D2" w:rsidRPr="00C21E32" w:rsidRDefault="00E650D2" w:rsidP="00E650D2">
            <w:pPr>
              <w:spacing w:after="0" w:line="240" w:lineRule="auto"/>
              <w:rPr>
                <w:rFonts w:ascii="Times New Roman" w:hAnsi="Times New Roman"/>
                <w:sz w:val="24"/>
                <w:lang w:eastAsia="ru-RU"/>
              </w:rPr>
            </w:pPr>
          </w:p>
          <w:p w14:paraId="625DAE95" w14:textId="77777777" w:rsidR="00E650D2" w:rsidRPr="00C21E32" w:rsidRDefault="00E650D2" w:rsidP="00E650D2">
            <w:pPr>
              <w:spacing w:after="0" w:line="240" w:lineRule="auto"/>
              <w:rPr>
                <w:rFonts w:ascii="Times New Roman" w:hAnsi="Times New Roman"/>
                <w:sz w:val="24"/>
                <w:lang w:eastAsia="ru-RU"/>
              </w:rPr>
            </w:pPr>
            <w:r w:rsidRPr="00C21E32">
              <w:rPr>
                <w:rFonts w:ascii="Times New Roman" w:hAnsi="Times New Roman"/>
                <w:sz w:val="24"/>
                <w:lang w:eastAsia="ru-RU"/>
              </w:rPr>
              <w:t>3. Экономическая часть:</w:t>
            </w:r>
          </w:p>
        </w:tc>
      </w:tr>
      <w:tr w:rsidR="00E650D2" w:rsidRPr="00C21E32" w14:paraId="6DF4A282" w14:textId="77777777" w:rsidTr="00C414A5">
        <w:trPr>
          <w:jc w:val="center"/>
        </w:trPr>
        <w:tc>
          <w:tcPr>
            <w:tcW w:w="9672" w:type="dxa"/>
            <w:tcBorders>
              <w:left w:val="nil"/>
              <w:right w:val="nil"/>
            </w:tcBorders>
          </w:tcPr>
          <w:p w14:paraId="6A5F8816" w14:textId="77777777" w:rsidR="00E650D2" w:rsidRPr="00C21E32" w:rsidRDefault="00E650D2" w:rsidP="00E650D2">
            <w:pPr>
              <w:spacing w:after="0" w:line="240" w:lineRule="auto"/>
              <w:rPr>
                <w:rFonts w:ascii="Times New Roman" w:hAnsi="Times New Roman"/>
                <w:sz w:val="24"/>
                <w:lang w:eastAsia="ru-RU"/>
              </w:rPr>
            </w:pPr>
          </w:p>
        </w:tc>
      </w:tr>
      <w:tr w:rsidR="00E650D2" w:rsidRPr="00C21E32" w14:paraId="16635416" w14:textId="77777777" w:rsidTr="00C414A5">
        <w:trPr>
          <w:jc w:val="center"/>
        </w:trPr>
        <w:tc>
          <w:tcPr>
            <w:tcW w:w="9672" w:type="dxa"/>
            <w:tcBorders>
              <w:left w:val="nil"/>
              <w:right w:val="nil"/>
            </w:tcBorders>
          </w:tcPr>
          <w:p w14:paraId="5D0B525B" w14:textId="77777777" w:rsidR="00E650D2" w:rsidRPr="00C21E32" w:rsidRDefault="00E650D2" w:rsidP="00E650D2">
            <w:pPr>
              <w:spacing w:after="0" w:line="240" w:lineRule="auto"/>
              <w:rPr>
                <w:rFonts w:ascii="Times New Roman" w:hAnsi="Times New Roman"/>
                <w:sz w:val="24"/>
                <w:lang w:eastAsia="ru-RU"/>
              </w:rPr>
            </w:pPr>
          </w:p>
        </w:tc>
      </w:tr>
      <w:tr w:rsidR="00E650D2" w:rsidRPr="00C21E32" w14:paraId="6921D237" w14:textId="77777777" w:rsidTr="00C414A5">
        <w:trPr>
          <w:jc w:val="center"/>
        </w:trPr>
        <w:tc>
          <w:tcPr>
            <w:tcW w:w="9672" w:type="dxa"/>
            <w:tcBorders>
              <w:left w:val="nil"/>
              <w:right w:val="nil"/>
            </w:tcBorders>
          </w:tcPr>
          <w:p w14:paraId="7B9DA076" w14:textId="77777777" w:rsidR="00E650D2" w:rsidRPr="00C21E32" w:rsidRDefault="00E650D2" w:rsidP="00E650D2">
            <w:pPr>
              <w:spacing w:after="0" w:line="240" w:lineRule="auto"/>
              <w:rPr>
                <w:rFonts w:ascii="Times New Roman" w:hAnsi="Times New Roman"/>
                <w:sz w:val="24"/>
                <w:lang w:eastAsia="ru-RU"/>
              </w:rPr>
            </w:pPr>
          </w:p>
        </w:tc>
      </w:tr>
      <w:tr w:rsidR="00E650D2" w:rsidRPr="00C21E32" w14:paraId="473EAB49" w14:textId="77777777" w:rsidTr="00C414A5">
        <w:trPr>
          <w:jc w:val="center"/>
        </w:trPr>
        <w:tc>
          <w:tcPr>
            <w:tcW w:w="9672" w:type="dxa"/>
            <w:tcBorders>
              <w:left w:val="nil"/>
              <w:right w:val="nil"/>
            </w:tcBorders>
          </w:tcPr>
          <w:p w14:paraId="518A71DA" w14:textId="77777777" w:rsidR="00E650D2" w:rsidRPr="00C21E32" w:rsidRDefault="00E650D2" w:rsidP="00E650D2">
            <w:pPr>
              <w:spacing w:after="0" w:line="240" w:lineRule="auto"/>
              <w:rPr>
                <w:rFonts w:ascii="Times New Roman" w:hAnsi="Times New Roman"/>
                <w:sz w:val="24"/>
                <w:lang w:eastAsia="ru-RU"/>
              </w:rPr>
            </w:pPr>
          </w:p>
        </w:tc>
      </w:tr>
    </w:tbl>
    <w:p w14:paraId="4A3DE95C" w14:textId="77777777" w:rsidR="00E650D2" w:rsidRPr="00C21E32" w:rsidRDefault="00E650D2" w:rsidP="00E650D2">
      <w:pPr>
        <w:spacing w:after="0" w:line="240" w:lineRule="auto"/>
        <w:jc w:val="center"/>
        <w:rPr>
          <w:rFonts w:ascii="Times New Roman" w:hAnsi="Times New Roman"/>
          <w:sz w:val="20"/>
          <w:lang w:eastAsia="ru-RU"/>
        </w:rPr>
      </w:pPr>
    </w:p>
    <w:p w14:paraId="442E4018" w14:textId="77777777" w:rsidR="00E650D2" w:rsidRPr="00C21E32" w:rsidRDefault="00E650D2" w:rsidP="00E650D2">
      <w:pPr>
        <w:spacing w:after="0" w:line="240" w:lineRule="auto"/>
        <w:jc w:val="center"/>
        <w:rPr>
          <w:rFonts w:ascii="Times New Roman" w:hAnsi="Times New Roman"/>
          <w:sz w:val="24"/>
          <w:lang w:eastAsia="ru-RU"/>
        </w:rPr>
      </w:pPr>
      <w:r w:rsidRPr="00C21E32">
        <w:rPr>
          <w:rFonts w:ascii="Times New Roman" w:hAnsi="Times New Roman"/>
          <w:sz w:val="24"/>
          <w:lang w:eastAsia="ru-RU"/>
        </w:rPr>
        <w:t>Требования к результатам, достигаемым при выполнении основной части ВКР:</w:t>
      </w:r>
    </w:p>
    <w:tbl>
      <w:tblPr>
        <w:tblStyle w:val="2d"/>
        <w:tblW w:w="0" w:type="auto"/>
        <w:jc w:val="center"/>
        <w:tblLook w:val="04A0" w:firstRow="1" w:lastRow="0" w:firstColumn="1" w:lastColumn="0" w:noHBand="0" w:noVBand="1"/>
      </w:tblPr>
      <w:tblGrid>
        <w:gridCol w:w="3069"/>
        <w:gridCol w:w="6558"/>
      </w:tblGrid>
      <w:tr w:rsidR="00E650D2" w:rsidRPr="00C21E32" w14:paraId="1F43D6CF" w14:textId="77777777" w:rsidTr="00C414A5">
        <w:trPr>
          <w:jc w:val="center"/>
        </w:trPr>
        <w:tc>
          <w:tcPr>
            <w:tcW w:w="3094" w:type="dxa"/>
            <w:vAlign w:val="center"/>
          </w:tcPr>
          <w:p w14:paraId="3D5DB21C" w14:textId="77777777" w:rsidR="00E650D2" w:rsidRPr="00C21E32" w:rsidRDefault="00E650D2" w:rsidP="00E650D2">
            <w:pPr>
              <w:spacing w:after="0" w:line="240" w:lineRule="auto"/>
              <w:ind w:left="-57" w:right="-57"/>
              <w:jc w:val="center"/>
              <w:rPr>
                <w:b/>
                <w:lang w:eastAsia="ru-RU"/>
              </w:rPr>
            </w:pPr>
            <w:r w:rsidRPr="00C21E32">
              <w:rPr>
                <w:b/>
                <w:lang w:eastAsia="ru-RU"/>
              </w:rPr>
              <w:t>Наименование раздела ВКР</w:t>
            </w:r>
          </w:p>
        </w:tc>
        <w:tc>
          <w:tcPr>
            <w:tcW w:w="6623" w:type="dxa"/>
            <w:vAlign w:val="center"/>
          </w:tcPr>
          <w:p w14:paraId="4E86AA65" w14:textId="77777777" w:rsidR="00E650D2" w:rsidRPr="00C21E32" w:rsidRDefault="00E650D2" w:rsidP="00E650D2">
            <w:pPr>
              <w:spacing w:after="0" w:line="240" w:lineRule="auto"/>
              <w:ind w:left="-57" w:right="-57"/>
              <w:jc w:val="center"/>
              <w:rPr>
                <w:b/>
                <w:lang w:eastAsia="ru-RU"/>
              </w:rPr>
            </w:pPr>
            <w:r w:rsidRPr="00C21E32">
              <w:rPr>
                <w:b/>
                <w:lang w:eastAsia="ru-RU"/>
              </w:rPr>
              <w:t>Достигнутые результаты освоения ОПОП</w:t>
            </w:r>
          </w:p>
        </w:tc>
      </w:tr>
      <w:tr w:rsidR="00E650D2" w:rsidRPr="00C21E32" w14:paraId="672D3571" w14:textId="77777777" w:rsidTr="00C414A5">
        <w:trPr>
          <w:jc w:val="center"/>
        </w:trPr>
        <w:tc>
          <w:tcPr>
            <w:tcW w:w="3094" w:type="dxa"/>
            <w:vAlign w:val="center"/>
          </w:tcPr>
          <w:p w14:paraId="08948F2E" w14:textId="1F1C2449" w:rsidR="00E650D2" w:rsidRPr="00C21E32" w:rsidRDefault="00723DED" w:rsidP="00E650D2">
            <w:pPr>
              <w:spacing w:after="0" w:line="240" w:lineRule="auto"/>
              <w:ind w:left="-57" w:right="-57"/>
              <w:rPr>
                <w:szCs w:val="24"/>
                <w:lang w:eastAsia="ru-RU"/>
              </w:rPr>
            </w:pPr>
            <w:r w:rsidRPr="00C21E32">
              <w:rPr>
                <w:lang w:eastAsia="ru-RU"/>
              </w:rPr>
              <w:t>1. Т</w:t>
            </w:r>
            <w:r w:rsidR="00C21E32" w:rsidRPr="00C21E32">
              <w:rPr>
                <w:lang w:eastAsia="ru-RU"/>
              </w:rPr>
              <w:t>еоретическая часть</w:t>
            </w:r>
          </w:p>
        </w:tc>
        <w:tc>
          <w:tcPr>
            <w:tcW w:w="6623" w:type="dxa"/>
          </w:tcPr>
          <w:p w14:paraId="31B2F03B" w14:textId="54205C97" w:rsidR="00723DED" w:rsidRPr="00C21E32" w:rsidRDefault="00723DED" w:rsidP="00723DED">
            <w:pPr>
              <w:spacing w:after="0" w:line="240" w:lineRule="auto"/>
              <w:ind w:left="-57" w:right="-57"/>
              <w:jc w:val="center"/>
              <w:rPr>
                <w:lang w:eastAsia="ru-RU"/>
              </w:rPr>
            </w:pPr>
            <w:r w:rsidRPr="00C21E32">
              <w:rPr>
                <w:lang w:eastAsia="ru-RU"/>
              </w:rPr>
              <w:t>Общекультурные компетенции:</w:t>
            </w:r>
          </w:p>
          <w:p w14:paraId="38B6E279" w14:textId="50379260" w:rsidR="00723DED" w:rsidRPr="00C21E32" w:rsidRDefault="00723DED" w:rsidP="00723DED">
            <w:pPr>
              <w:spacing w:after="0" w:line="240" w:lineRule="auto"/>
              <w:ind w:left="-57" w:right="-57"/>
              <w:jc w:val="center"/>
              <w:rPr>
                <w:lang w:eastAsia="ru-RU"/>
              </w:rPr>
            </w:pPr>
            <w:r w:rsidRPr="00C21E32">
              <w:rPr>
                <w:lang w:eastAsia="ru-RU"/>
              </w:rPr>
              <w:t>ОК-1 ОК-2 ОК-3</w:t>
            </w:r>
            <w:r w:rsidR="00FA4E34">
              <w:rPr>
                <w:lang w:eastAsia="ru-RU"/>
              </w:rPr>
              <w:t xml:space="preserve"> ОК-4 ОК-5 ОК-6 ОК-7 ОК-8</w:t>
            </w:r>
          </w:p>
          <w:p w14:paraId="1FE3E329" w14:textId="584712D4" w:rsidR="00723DED" w:rsidRPr="00C21E32" w:rsidRDefault="00723DED" w:rsidP="00723DED">
            <w:pPr>
              <w:spacing w:after="0" w:line="240" w:lineRule="auto"/>
              <w:ind w:left="-57" w:right="-57"/>
              <w:jc w:val="center"/>
              <w:rPr>
                <w:lang w:eastAsia="ru-RU"/>
              </w:rPr>
            </w:pPr>
            <w:r w:rsidRPr="00C21E32">
              <w:rPr>
                <w:lang w:eastAsia="ru-RU"/>
              </w:rPr>
              <w:t>Общепрофессиональные компетенции:</w:t>
            </w:r>
          </w:p>
          <w:p w14:paraId="38DBE6AC" w14:textId="66EB42B9" w:rsidR="00E650D2" w:rsidRPr="00C21E32" w:rsidRDefault="00723DED" w:rsidP="00C21E32">
            <w:pPr>
              <w:spacing w:after="0" w:line="240" w:lineRule="auto"/>
              <w:ind w:left="-57" w:right="-57"/>
              <w:jc w:val="center"/>
              <w:rPr>
                <w:lang w:eastAsia="ru-RU"/>
              </w:rPr>
            </w:pPr>
            <w:r w:rsidRPr="00C21E32">
              <w:rPr>
                <w:lang w:eastAsia="ru-RU"/>
              </w:rPr>
              <w:t>ОПК-1 ОПК-2 ОПК-3</w:t>
            </w:r>
            <w:r w:rsidR="00FA4E34">
              <w:rPr>
                <w:lang w:eastAsia="ru-RU"/>
              </w:rPr>
              <w:t xml:space="preserve"> ОПК-4 ОПК-5</w:t>
            </w:r>
          </w:p>
        </w:tc>
      </w:tr>
      <w:tr w:rsidR="00E650D2" w:rsidRPr="00C21E32" w14:paraId="297D9591" w14:textId="77777777" w:rsidTr="00C414A5">
        <w:trPr>
          <w:trHeight w:val="798"/>
          <w:jc w:val="center"/>
        </w:trPr>
        <w:tc>
          <w:tcPr>
            <w:tcW w:w="3094" w:type="dxa"/>
            <w:vAlign w:val="center"/>
          </w:tcPr>
          <w:p w14:paraId="4C680B8A" w14:textId="77777777" w:rsidR="00E650D2" w:rsidRPr="00C21E32" w:rsidRDefault="00E650D2" w:rsidP="00E650D2">
            <w:pPr>
              <w:spacing w:after="0" w:line="240" w:lineRule="auto"/>
              <w:ind w:left="-57" w:right="-57"/>
              <w:rPr>
                <w:szCs w:val="24"/>
                <w:lang w:eastAsia="ru-RU"/>
              </w:rPr>
            </w:pPr>
            <w:r w:rsidRPr="00C21E32">
              <w:rPr>
                <w:lang w:eastAsia="ru-RU"/>
              </w:rPr>
              <w:t>2. Технико-технологическая часть</w:t>
            </w:r>
          </w:p>
        </w:tc>
        <w:tc>
          <w:tcPr>
            <w:tcW w:w="6623" w:type="dxa"/>
          </w:tcPr>
          <w:p w14:paraId="175C822B" w14:textId="77777777" w:rsidR="00C21E32" w:rsidRPr="00C21E32" w:rsidRDefault="00C21E32" w:rsidP="00C21E32">
            <w:pPr>
              <w:spacing w:after="0" w:line="240" w:lineRule="auto"/>
              <w:ind w:left="-57" w:right="-57"/>
              <w:jc w:val="center"/>
              <w:rPr>
                <w:lang w:eastAsia="ru-RU"/>
              </w:rPr>
            </w:pPr>
            <w:r w:rsidRPr="00C21E32">
              <w:rPr>
                <w:lang w:eastAsia="ru-RU"/>
              </w:rPr>
              <w:t>Профессиональные компетенции:</w:t>
            </w:r>
          </w:p>
          <w:p w14:paraId="7260664D" w14:textId="77777777" w:rsidR="00834EF0" w:rsidRDefault="00FA4E34" w:rsidP="00834EF0">
            <w:pPr>
              <w:widowControl w:val="0"/>
              <w:spacing w:after="0" w:line="240" w:lineRule="auto"/>
              <w:jc w:val="center"/>
              <w:rPr>
                <w:sz w:val="20"/>
                <w:szCs w:val="20"/>
                <w:lang w:eastAsia="ru-RU"/>
              </w:rPr>
            </w:pPr>
            <w:bookmarkStart w:id="30" w:name="OLE_LINK334"/>
            <w:bookmarkStart w:id="31" w:name="OLE_LINK335"/>
            <w:bookmarkStart w:id="32" w:name="OLE_LINK336"/>
            <w:r>
              <w:rPr>
                <w:lang w:eastAsia="ru-RU"/>
              </w:rPr>
              <w:t>ПК-1 ПК-2 ПК-3 ПК-4 ПК-5 ПК-6</w:t>
            </w:r>
            <w:r w:rsidR="00834EF0" w:rsidRPr="00834EF0">
              <w:rPr>
                <w:lang w:eastAsia="ru-RU"/>
              </w:rPr>
              <w:t xml:space="preserve"> </w:t>
            </w:r>
            <w:r w:rsidR="00834EF0">
              <w:rPr>
                <w:sz w:val="20"/>
                <w:szCs w:val="20"/>
                <w:lang w:eastAsia="ru-RU"/>
              </w:rPr>
              <w:t>ПК-7</w:t>
            </w:r>
          </w:p>
          <w:p w14:paraId="6DCE96D7" w14:textId="4A749C12" w:rsidR="00E650D2" w:rsidRPr="00C21E32" w:rsidRDefault="00834EF0" w:rsidP="00834EF0">
            <w:pPr>
              <w:widowControl w:val="0"/>
              <w:spacing w:after="0" w:line="240" w:lineRule="auto"/>
              <w:jc w:val="center"/>
              <w:rPr>
                <w:lang w:eastAsia="ru-RU"/>
              </w:rPr>
            </w:pPr>
            <w:r>
              <w:rPr>
                <w:sz w:val="20"/>
                <w:szCs w:val="20"/>
                <w:lang w:eastAsia="ru-RU"/>
              </w:rPr>
              <w:t>ПК-8 ПК-9 ПК-10 ПК-11 ПК-29 ПК-30</w:t>
            </w:r>
            <w:r w:rsidRPr="00834EF0">
              <w:rPr>
                <w:sz w:val="20"/>
                <w:szCs w:val="20"/>
                <w:lang w:eastAsia="ru-RU"/>
              </w:rPr>
              <w:t xml:space="preserve"> </w:t>
            </w:r>
            <w:r>
              <w:rPr>
                <w:sz w:val="20"/>
                <w:szCs w:val="20"/>
                <w:lang w:eastAsia="ru-RU"/>
              </w:rPr>
              <w:t>ПК-31 ПК-32 ПК-33</w:t>
            </w:r>
            <w:bookmarkEnd w:id="30"/>
            <w:bookmarkEnd w:id="31"/>
            <w:bookmarkEnd w:id="32"/>
          </w:p>
        </w:tc>
      </w:tr>
      <w:tr w:rsidR="00E650D2" w:rsidRPr="00C21E32" w14:paraId="7EA58846" w14:textId="77777777" w:rsidTr="00C414A5">
        <w:trPr>
          <w:jc w:val="center"/>
        </w:trPr>
        <w:tc>
          <w:tcPr>
            <w:tcW w:w="3094" w:type="dxa"/>
            <w:vAlign w:val="center"/>
          </w:tcPr>
          <w:p w14:paraId="51DF9F09" w14:textId="77777777" w:rsidR="00E650D2" w:rsidRPr="00C21E32" w:rsidRDefault="00E650D2" w:rsidP="00E650D2">
            <w:pPr>
              <w:spacing w:after="0" w:line="240" w:lineRule="auto"/>
              <w:ind w:left="-57" w:right="-57"/>
              <w:rPr>
                <w:szCs w:val="24"/>
                <w:lang w:eastAsia="ru-RU"/>
              </w:rPr>
            </w:pPr>
            <w:r w:rsidRPr="00C21E32">
              <w:rPr>
                <w:lang w:eastAsia="ru-RU"/>
              </w:rPr>
              <w:t>3. Экономическая часть</w:t>
            </w:r>
          </w:p>
        </w:tc>
        <w:tc>
          <w:tcPr>
            <w:tcW w:w="6623" w:type="dxa"/>
          </w:tcPr>
          <w:p w14:paraId="5DBCFBAF" w14:textId="77777777" w:rsidR="00CF7A81" w:rsidRPr="00C21E32" w:rsidRDefault="00CF7A81" w:rsidP="00CF7A81">
            <w:pPr>
              <w:spacing w:after="0" w:line="240" w:lineRule="auto"/>
              <w:ind w:left="-57" w:right="-57"/>
              <w:jc w:val="center"/>
              <w:rPr>
                <w:lang w:eastAsia="ru-RU"/>
              </w:rPr>
            </w:pPr>
            <w:r w:rsidRPr="00C21E32">
              <w:rPr>
                <w:lang w:eastAsia="ru-RU"/>
              </w:rPr>
              <w:t>Профессиональные компетенции:</w:t>
            </w:r>
          </w:p>
          <w:p w14:paraId="02670D9B" w14:textId="77777777" w:rsidR="00834EF0" w:rsidRDefault="00834EF0" w:rsidP="00834EF0">
            <w:pPr>
              <w:widowControl w:val="0"/>
              <w:spacing w:after="0" w:line="240" w:lineRule="auto"/>
              <w:jc w:val="center"/>
              <w:rPr>
                <w:sz w:val="20"/>
                <w:szCs w:val="20"/>
                <w:lang w:eastAsia="ru-RU"/>
              </w:rPr>
            </w:pPr>
            <w:r>
              <w:rPr>
                <w:lang w:eastAsia="ru-RU"/>
              </w:rPr>
              <w:t>ПК-1 ПК-2 ПК-3 ПК-4 ПК-5 ПК-6</w:t>
            </w:r>
            <w:r w:rsidRPr="00834EF0">
              <w:rPr>
                <w:lang w:eastAsia="ru-RU"/>
              </w:rPr>
              <w:t xml:space="preserve"> </w:t>
            </w:r>
            <w:r>
              <w:rPr>
                <w:sz w:val="20"/>
                <w:szCs w:val="20"/>
                <w:lang w:eastAsia="ru-RU"/>
              </w:rPr>
              <w:t>ПК-7</w:t>
            </w:r>
          </w:p>
          <w:p w14:paraId="080338C5" w14:textId="1E41D525" w:rsidR="00E650D2" w:rsidRPr="00C21E32" w:rsidRDefault="00834EF0" w:rsidP="00834EF0">
            <w:pPr>
              <w:widowControl w:val="0"/>
              <w:spacing w:after="0" w:line="240" w:lineRule="auto"/>
              <w:jc w:val="center"/>
              <w:rPr>
                <w:lang w:eastAsia="ru-RU"/>
              </w:rPr>
            </w:pPr>
            <w:r>
              <w:rPr>
                <w:sz w:val="20"/>
                <w:szCs w:val="20"/>
                <w:lang w:eastAsia="ru-RU"/>
              </w:rPr>
              <w:t>ПК-8 ПК-9 ПК-10 ПК-11 ПК-29 ПК-30</w:t>
            </w:r>
            <w:r w:rsidRPr="00834EF0">
              <w:rPr>
                <w:sz w:val="20"/>
                <w:szCs w:val="20"/>
                <w:lang w:eastAsia="ru-RU"/>
              </w:rPr>
              <w:t xml:space="preserve"> </w:t>
            </w:r>
            <w:r>
              <w:rPr>
                <w:sz w:val="20"/>
                <w:szCs w:val="20"/>
                <w:lang w:eastAsia="ru-RU"/>
              </w:rPr>
              <w:t>ПК-31 ПК-32 ПК-33</w:t>
            </w:r>
          </w:p>
        </w:tc>
      </w:tr>
    </w:tbl>
    <w:p w14:paraId="2F69D3CD" w14:textId="77777777" w:rsidR="00E650D2" w:rsidRPr="00C21E32" w:rsidRDefault="00E650D2" w:rsidP="00E650D2">
      <w:pPr>
        <w:spacing w:after="0" w:line="240" w:lineRule="auto"/>
        <w:rPr>
          <w:rFonts w:ascii="Times New Roman" w:hAnsi="Times New Roman"/>
          <w:sz w:val="18"/>
          <w:lang w:eastAsia="ru-RU"/>
        </w:rPr>
      </w:pPr>
    </w:p>
    <w:p w14:paraId="09EF2862" w14:textId="77777777" w:rsidR="00E650D2" w:rsidRPr="00C21E32" w:rsidRDefault="00E650D2" w:rsidP="00E650D2">
      <w:pPr>
        <w:spacing w:after="0" w:line="240" w:lineRule="auto"/>
        <w:rPr>
          <w:rFonts w:ascii="Times New Roman" w:hAnsi="Times New Roman"/>
          <w:sz w:val="24"/>
          <w:lang w:eastAsia="ru-RU"/>
        </w:rPr>
      </w:pPr>
      <w:r w:rsidRPr="00C21E32">
        <w:rPr>
          <w:rFonts w:ascii="Times New Roman" w:hAnsi="Times New Roman"/>
          <w:sz w:val="24"/>
          <w:lang w:eastAsia="ru-RU"/>
        </w:rPr>
        <w:t>Перечень презентационного материала (при необходимости указывается руководителем ВКР):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7"/>
      </w:tblGrid>
      <w:tr w:rsidR="00E650D2" w:rsidRPr="00C21E32" w14:paraId="387F2166" w14:textId="77777777" w:rsidTr="00C414A5">
        <w:trPr>
          <w:jc w:val="center"/>
        </w:trPr>
        <w:tc>
          <w:tcPr>
            <w:tcW w:w="9672" w:type="dxa"/>
            <w:tcBorders>
              <w:top w:val="nil"/>
              <w:left w:val="nil"/>
              <w:right w:val="nil"/>
            </w:tcBorders>
          </w:tcPr>
          <w:p w14:paraId="36ECE0F6" w14:textId="77777777" w:rsidR="00E650D2" w:rsidRPr="00C21E32" w:rsidRDefault="00E650D2" w:rsidP="00E650D2">
            <w:pPr>
              <w:spacing w:after="0" w:line="240" w:lineRule="auto"/>
              <w:rPr>
                <w:rFonts w:ascii="Times New Roman" w:hAnsi="Times New Roman"/>
                <w:sz w:val="24"/>
                <w:lang w:eastAsia="ru-RU"/>
              </w:rPr>
            </w:pPr>
            <w:r w:rsidRPr="00C21E32">
              <w:rPr>
                <w:rFonts w:ascii="Times New Roman" w:hAnsi="Times New Roman"/>
                <w:sz w:val="24"/>
                <w:lang w:eastAsia="ru-RU"/>
              </w:rPr>
              <w:t>1.</w:t>
            </w:r>
          </w:p>
        </w:tc>
      </w:tr>
      <w:tr w:rsidR="00E650D2" w:rsidRPr="00C21E32" w14:paraId="74B3279D" w14:textId="77777777" w:rsidTr="00C414A5">
        <w:trPr>
          <w:jc w:val="center"/>
        </w:trPr>
        <w:tc>
          <w:tcPr>
            <w:tcW w:w="9672" w:type="dxa"/>
            <w:tcBorders>
              <w:left w:val="nil"/>
              <w:right w:val="nil"/>
            </w:tcBorders>
          </w:tcPr>
          <w:p w14:paraId="00310C57" w14:textId="77777777" w:rsidR="00E650D2" w:rsidRPr="00C21E32" w:rsidRDefault="00E650D2" w:rsidP="00E650D2">
            <w:pPr>
              <w:spacing w:after="0" w:line="240" w:lineRule="auto"/>
              <w:rPr>
                <w:rFonts w:ascii="Times New Roman" w:hAnsi="Times New Roman"/>
                <w:sz w:val="24"/>
                <w:lang w:eastAsia="ru-RU"/>
              </w:rPr>
            </w:pPr>
            <w:r w:rsidRPr="00C21E32">
              <w:rPr>
                <w:rFonts w:ascii="Times New Roman" w:hAnsi="Times New Roman"/>
                <w:sz w:val="24"/>
                <w:lang w:eastAsia="ru-RU"/>
              </w:rPr>
              <w:t>2.</w:t>
            </w:r>
          </w:p>
        </w:tc>
      </w:tr>
    </w:tbl>
    <w:p w14:paraId="1803B337" w14:textId="77777777" w:rsidR="00E650D2" w:rsidRPr="00C21E32" w:rsidRDefault="00E650D2" w:rsidP="00E650D2">
      <w:pPr>
        <w:spacing w:after="0" w:line="240" w:lineRule="auto"/>
        <w:rPr>
          <w:rFonts w:ascii="Times New Roman" w:hAnsi="Times New Roman"/>
          <w:sz w:val="24"/>
          <w:lang w:eastAsia="ru-RU"/>
        </w:rPr>
      </w:pPr>
      <w:r w:rsidRPr="00C21E32">
        <w:rPr>
          <w:rFonts w:ascii="Times New Roman" w:hAnsi="Times New Roman"/>
          <w:sz w:val="24"/>
          <w:lang w:eastAsia="ru-RU"/>
        </w:rPr>
        <w:t>Перечень представляемого графического материала (не менее 6 плакатов формата А1):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7"/>
      </w:tblGrid>
      <w:tr w:rsidR="00E650D2" w:rsidRPr="00C21E32" w14:paraId="3390CF84" w14:textId="77777777" w:rsidTr="00C414A5">
        <w:trPr>
          <w:jc w:val="center"/>
        </w:trPr>
        <w:tc>
          <w:tcPr>
            <w:tcW w:w="9672" w:type="dxa"/>
            <w:tcBorders>
              <w:top w:val="nil"/>
              <w:left w:val="nil"/>
              <w:right w:val="nil"/>
            </w:tcBorders>
          </w:tcPr>
          <w:p w14:paraId="60FF0C89" w14:textId="77777777" w:rsidR="00E650D2" w:rsidRPr="00C21E32" w:rsidRDefault="00E650D2" w:rsidP="00E650D2">
            <w:pPr>
              <w:spacing w:after="0" w:line="240" w:lineRule="auto"/>
              <w:rPr>
                <w:rFonts w:ascii="Times New Roman" w:hAnsi="Times New Roman"/>
                <w:sz w:val="24"/>
                <w:lang w:eastAsia="ru-RU"/>
              </w:rPr>
            </w:pPr>
            <w:r w:rsidRPr="00C21E32">
              <w:rPr>
                <w:rFonts w:ascii="Times New Roman" w:hAnsi="Times New Roman"/>
                <w:sz w:val="24"/>
                <w:lang w:eastAsia="ru-RU"/>
              </w:rPr>
              <w:t>1.</w:t>
            </w:r>
          </w:p>
        </w:tc>
      </w:tr>
      <w:tr w:rsidR="00E650D2" w:rsidRPr="00C21E32" w14:paraId="2596743B" w14:textId="77777777" w:rsidTr="00C414A5">
        <w:trPr>
          <w:jc w:val="center"/>
        </w:trPr>
        <w:tc>
          <w:tcPr>
            <w:tcW w:w="9672" w:type="dxa"/>
            <w:tcBorders>
              <w:left w:val="nil"/>
              <w:right w:val="nil"/>
            </w:tcBorders>
          </w:tcPr>
          <w:p w14:paraId="5575DC6F" w14:textId="77777777" w:rsidR="00E650D2" w:rsidRPr="00C21E32" w:rsidRDefault="00E650D2" w:rsidP="00E650D2">
            <w:pPr>
              <w:spacing w:after="0" w:line="240" w:lineRule="auto"/>
              <w:rPr>
                <w:rFonts w:ascii="Times New Roman" w:hAnsi="Times New Roman"/>
                <w:sz w:val="24"/>
                <w:lang w:eastAsia="ru-RU"/>
              </w:rPr>
            </w:pPr>
            <w:r w:rsidRPr="00C21E32">
              <w:rPr>
                <w:rFonts w:ascii="Times New Roman" w:hAnsi="Times New Roman"/>
                <w:sz w:val="24"/>
                <w:lang w:eastAsia="ru-RU"/>
              </w:rPr>
              <w:t>2.</w:t>
            </w:r>
          </w:p>
        </w:tc>
      </w:tr>
      <w:tr w:rsidR="00E650D2" w:rsidRPr="00C21E32" w14:paraId="4771F03F" w14:textId="77777777" w:rsidTr="00C414A5">
        <w:trPr>
          <w:jc w:val="center"/>
        </w:trPr>
        <w:tc>
          <w:tcPr>
            <w:tcW w:w="9672" w:type="dxa"/>
            <w:tcBorders>
              <w:top w:val="single" w:sz="4" w:space="0" w:color="auto"/>
              <w:left w:val="nil"/>
              <w:bottom w:val="single" w:sz="4" w:space="0" w:color="auto"/>
              <w:right w:val="nil"/>
            </w:tcBorders>
          </w:tcPr>
          <w:p w14:paraId="17F5B01C" w14:textId="77777777" w:rsidR="00E650D2" w:rsidRPr="00C21E32" w:rsidRDefault="00E650D2" w:rsidP="00E650D2">
            <w:pPr>
              <w:spacing w:after="0" w:line="240" w:lineRule="auto"/>
              <w:rPr>
                <w:rFonts w:ascii="Times New Roman" w:hAnsi="Times New Roman"/>
                <w:sz w:val="24"/>
                <w:lang w:eastAsia="ru-RU"/>
              </w:rPr>
            </w:pPr>
            <w:r w:rsidRPr="00C21E32">
              <w:rPr>
                <w:rFonts w:ascii="Times New Roman" w:hAnsi="Times New Roman"/>
                <w:sz w:val="24"/>
                <w:lang w:eastAsia="ru-RU"/>
              </w:rPr>
              <w:t>3.</w:t>
            </w:r>
          </w:p>
        </w:tc>
      </w:tr>
      <w:tr w:rsidR="00E650D2" w:rsidRPr="00C21E32" w14:paraId="096FB166" w14:textId="77777777" w:rsidTr="00C414A5">
        <w:trPr>
          <w:jc w:val="center"/>
        </w:trPr>
        <w:tc>
          <w:tcPr>
            <w:tcW w:w="9672" w:type="dxa"/>
            <w:tcBorders>
              <w:top w:val="single" w:sz="4" w:space="0" w:color="auto"/>
              <w:left w:val="nil"/>
              <w:bottom w:val="single" w:sz="4" w:space="0" w:color="auto"/>
              <w:right w:val="nil"/>
            </w:tcBorders>
          </w:tcPr>
          <w:p w14:paraId="791A8510" w14:textId="77777777" w:rsidR="00E650D2" w:rsidRPr="00C21E32" w:rsidRDefault="00E650D2" w:rsidP="00E650D2">
            <w:pPr>
              <w:spacing w:after="0" w:line="240" w:lineRule="auto"/>
              <w:rPr>
                <w:rFonts w:ascii="Times New Roman" w:hAnsi="Times New Roman"/>
                <w:sz w:val="24"/>
                <w:lang w:eastAsia="ru-RU"/>
              </w:rPr>
            </w:pPr>
            <w:r w:rsidRPr="00C21E32">
              <w:rPr>
                <w:rFonts w:ascii="Times New Roman" w:hAnsi="Times New Roman"/>
                <w:sz w:val="24"/>
                <w:lang w:eastAsia="ru-RU"/>
              </w:rPr>
              <w:t>4.</w:t>
            </w:r>
          </w:p>
        </w:tc>
      </w:tr>
      <w:tr w:rsidR="00E650D2" w:rsidRPr="00C21E32" w14:paraId="0A042D38" w14:textId="77777777" w:rsidTr="00C414A5">
        <w:trPr>
          <w:jc w:val="center"/>
        </w:trPr>
        <w:tc>
          <w:tcPr>
            <w:tcW w:w="9672" w:type="dxa"/>
            <w:tcBorders>
              <w:top w:val="single" w:sz="4" w:space="0" w:color="auto"/>
              <w:left w:val="nil"/>
              <w:bottom w:val="single" w:sz="4" w:space="0" w:color="auto"/>
              <w:right w:val="nil"/>
            </w:tcBorders>
          </w:tcPr>
          <w:p w14:paraId="1CF54FD4" w14:textId="77777777" w:rsidR="00E650D2" w:rsidRPr="00C21E32" w:rsidRDefault="00E650D2" w:rsidP="00E650D2">
            <w:pPr>
              <w:spacing w:after="0" w:line="240" w:lineRule="auto"/>
              <w:rPr>
                <w:rFonts w:ascii="Times New Roman" w:hAnsi="Times New Roman"/>
                <w:sz w:val="24"/>
                <w:lang w:eastAsia="ru-RU"/>
              </w:rPr>
            </w:pPr>
            <w:r w:rsidRPr="00C21E32">
              <w:rPr>
                <w:rFonts w:ascii="Times New Roman" w:hAnsi="Times New Roman"/>
                <w:sz w:val="24"/>
                <w:lang w:eastAsia="ru-RU"/>
              </w:rPr>
              <w:lastRenderedPageBreak/>
              <w:t>5.</w:t>
            </w:r>
          </w:p>
        </w:tc>
      </w:tr>
      <w:tr w:rsidR="00E650D2" w:rsidRPr="00C21E32" w14:paraId="188C3C4B" w14:textId="77777777" w:rsidTr="00C414A5">
        <w:trPr>
          <w:jc w:val="center"/>
        </w:trPr>
        <w:tc>
          <w:tcPr>
            <w:tcW w:w="9672" w:type="dxa"/>
            <w:tcBorders>
              <w:top w:val="single" w:sz="4" w:space="0" w:color="auto"/>
              <w:left w:val="nil"/>
              <w:bottom w:val="single" w:sz="4" w:space="0" w:color="auto"/>
              <w:right w:val="nil"/>
            </w:tcBorders>
          </w:tcPr>
          <w:p w14:paraId="5D476F78" w14:textId="77777777" w:rsidR="00E650D2" w:rsidRPr="00C21E32" w:rsidRDefault="00E650D2" w:rsidP="00E650D2">
            <w:pPr>
              <w:spacing w:after="0" w:line="240" w:lineRule="auto"/>
              <w:rPr>
                <w:rFonts w:ascii="Times New Roman" w:hAnsi="Times New Roman"/>
                <w:sz w:val="24"/>
                <w:lang w:eastAsia="ru-RU"/>
              </w:rPr>
            </w:pPr>
            <w:r w:rsidRPr="00C21E32">
              <w:rPr>
                <w:rFonts w:ascii="Times New Roman" w:hAnsi="Times New Roman"/>
                <w:sz w:val="24"/>
                <w:lang w:eastAsia="ru-RU"/>
              </w:rPr>
              <w:t>6.</w:t>
            </w:r>
          </w:p>
        </w:tc>
      </w:tr>
      <w:tr w:rsidR="00E650D2" w:rsidRPr="00C21E32" w14:paraId="126EDC0E" w14:textId="77777777" w:rsidTr="00C414A5">
        <w:trPr>
          <w:jc w:val="center"/>
        </w:trPr>
        <w:tc>
          <w:tcPr>
            <w:tcW w:w="9672" w:type="dxa"/>
            <w:tcBorders>
              <w:top w:val="single" w:sz="4" w:space="0" w:color="auto"/>
              <w:left w:val="nil"/>
              <w:bottom w:val="single" w:sz="4" w:space="0" w:color="auto"/>
              <w:right w:val="nil"/>
            </w:tcBorders>
          </w:tcPr>
          <w:p w14:paraId="56F1B9B9" w14:textId="77777777" w:rsidR="00E650D2" w:rsidRPr="00C21E32" w:rsidRDefault="00E650D2" w:rsidP="00E650D2">
            <w:pPr>
              <w:spacing w:after="0" w:line="240" w:lineRule="auto"/>
              <w:rPr>
                <w:rFonts w:ascii="Times New Roman" w:hAnsi="Times New Roman"/>
                <w:sz w:val="24"/>
                <w:lang w:eastAsia="ru-RU"/>
              </w:rPr>
            </w:pPr>
            <w:r w:rsidRPr="00C21E32">
              <w:rPr>
                <w:rFonts w:ascii="Times New Roman" w:hAnsi="Times New Roman"/>
                <w:sz w:val="24"/>
                <w:lang w:eastAsia="ru-RU"/>
              </w:rPr>
              <w:t>7.</w:t>
            </w:r>
          </w:p>
        </w:tc>
      </w:tr>
      <w:tr w:rsidR="00E650D2" w:rsidRPr="00C21E32" w14:paraId="18E4EB1B" w14:textId="77777777" w:rsidTr="00C414A5">
        <w:trPr>
          <w:jc w:val="center"/>
        </w:trPr>
        <w:tc>
          <w:tcPr>
            <w:tcW w:w="9672" w:type="dxa"/>
            <w:tcBorders>
              <w:top w:val="single" w:sz="4" w:space="0" w:color="auto"/>
              <w:left w:val="nil"/>
              <w:bottom w:val="single" w:sz="4" w:space="0" w:color="auto"/>
              <w:right w:val="nil"/>
            </w:tcBorders>
          </w:tcPr>
          <w:p w14:paraId="41FCC380" w14:textId="77777777" w:rsidR="00E650D2" w:rsidRPr="00C21E32" w:rsidRDefault="00E650D2" w:rsidP="00E650D2">
            <w:pPr>
              <w:spacing w:after="0" w:line="240" w:lineRule="auto"/>
              <w:rPr>
                <w:rFonts w:ascii="Times New Roman" w:hAnsi="Times New Roman"/>
                <w:sz w:val="24"/>
                <w:lang w:eastAsia="ru-RU"/>
              </w:rPr>
            </w:pPr>
            <w:r w:rsidRPr="00C21E32">
              <w:rPr>
                <w:rFonts w:ascii="Times New Roman" w:hAnsi="Times New Roman"/>
                <w:sz w:val="24"/>
                <w:lang w:eastAsia="ru-RU"/>
              </w:rPr>
              <w:t>8.</w:t>
            </w:r>
          </w:p>
        </w:tc>
      </w:tr>
      <w:tr w:rsidR="00E650D2" w:rsidRPr="00C21E32" w14:paraId="50831404" w14:textId="77777777" w:rsidTr="00C414A5">
        <w:trPr>
          <w:jc w:val="center"/>
        </w:trPr>
        <w:tc>
          <w:tcPr>
            <w:tcW w:w="9672" w:type="dxa"/>
            <w:tcBorders>
              <w:top w:val="single" w:sz="4" w:space="0" w:color="auto"/>
              <w:left w:val="nil"/>
              <w:bottom w:val="single" w:sz="4" w:space="0" w:color="auto"/>
              <w:right w:val="nil"/>
            </w:tcBorders>
          </w:tcPr>
          <w:p w14:paraId="211C29FA" w14:textId="77777777" w:rsidR="00E650D2" w:rsidRPr="00C21E32" w:rsidRDefault="00E650D2" w:rsidP="00E650D2">
            <w:pPr>
              <w:spacing w:after="0" w:line="240" w:lineRule="auto"/>
              <w:rPr>
                <w:rFonts w:ascii="Times New Roman" w:hAnsi="Times New Roman"/>
                <w:sz w:val="24"/>
                <w:lang w:eastAsia="ru-RU"/>
              </w:rPr>
            </w:pPr>
            <w:r w:rsidRPr="00C21E32">
              <w:rPr>
                <w:rFonts w:ascii="Times New Roman" w:hAnsi="Times New Roman"/>
                <w:sz w:val="24"/>
                <w:lang w:eastAsia="ru-RU"/>
              </w:rPr>
              <w:t>9.</w:t>
            </w:r>
          </w:p>
        </w:tc>
      </w:tr>
    </w:tbl>
    <w:p w14:paraId="4FA3C022" w14:textId="77777777" w:rsidR="00E650D2" w:rsidRPr="00C21E32" w:rsidRDefault="00E650D2" w:rsidP="00E650D2">
      <w:pPr>
        <w:spacing w:after="0" w:line="240" w:lineRule="auto"/>
        <w:rPr>
          <w:rFonts w:ascii="Times New Roman" w:hAnsi="Times New Roman"/>
          <w:sz w:val="24"/>
          <w:lang w:eastAsia="ru-RU"/>
        </w:rPr>
      </w:pPr>
    </w:p>
    <w:p w14:paraId="580EBAA8" w14:textId="77777777" w:rsidR="00E650D2" w:rsidRPr="00C21E32" w:rsidRDefault="00E650D2" w:rsidP="00E650D2">
      <w:pPr>
        <w:spacing w:after="0" w:line="240" w:lineRule="auto"/>
        <w:rPr>
          <w:rFonts w:ascii="Times New Roman" w:hAnsi="Times New Roman"/>
          <w:sz w:val="18"/>
          <w:lang w:eastAsia="ru-RU"/>
        </w:rPr>
      </w:pPr>
      <w:r w:rsidRPr="00C21E32">
        <w:rPr>
          <w:rFonts w:ascii="Times New Roman" w:hAnsi="Times New Roman"/>
          <w:sz w:val="24"/>
          <w:lang w:eastAsia="ru-RU"/>
        </w:rPr>
        <w:t>Установленные структура разделов и объем ВКР:</w:t>
      </w:r>
    </w:p>
    <w:tbl>
      <w:tblPr>
        <w:tblStyle w:val="2d"/>
        <w:tblW w:w="0" w:type="auto"/>
        <w:jc w:val="center"/>
        <w:tblLook w:val="04A0" w:firstRow="1" w:lastRow="0" w:firstColumn="1" w:lastColumn="0" w:noHBand="0" w:noVBand="1"/>
      </w:tblPr>
      <w:tblGrid>
        <w:gridCol w:w="3485"/>
        <w:gridCol w:w="6142"/>
      </w:tblGrid>
      <w:tr w:rsidR="00E650D2" w:rsidRPr="00C21E32" w14:paraId="28BF6579" w14:textId="77777777" w:rsidTr="00C414A5">
        <w:trPr>
          <w:jc w:val="center"/>
        </w:trPr>
        <w:tc>
          <w:tcPr>
            <w:tcW w:w="3510" w:type="dxa"/>
          </w:tcPr>
          <w:p w14:paraId="481BA4DC" w14:textId="77777777" w:rsidR="00E650D2" w:rsidRPr="00C21E32" w:rsidRDefault="00E650D2" w:rsidP="00E650D2">
            <w:pPr>
              <w:spacing w:after="0" w:line="240" w:lineRule="auto"/>
              <w:jc w:val="center"/>
              <w:rPr>
                <w:b/>
                <w:lang w:eastAsia="ru-RU"/>
              </w:rPr>
            </w:pPr>
            <w:r w:rsidRPr="00C21E32">
              <w:rPr>
                <w:b/>
                <w:lang w:eastAsia="ru-RU"/>
              </w:rPr>
              <w:t>Раздел ВКР</w:t>
            </w:r>
          </w:p>
        </w:tc>
        <w:tc>
          <w:tcPr>
            <w:tcW w:w="6190" w:type="dxa"/>
          </w:tcPr>
          <w:p w14:paraId="67905FFD" w14:textId="77777777" w:rsidR="00E650D2" w:rsidRPr="00C21E32" w:rsidRDefault="00E650D2" w:rsidP="00E650D2">
            <w:pPr>
              <w:spacing w:after="0" w:line="240" w:lineRule="auto"/>
              <w:jc w:val="center"/>
              <w:rPr>
                <w:b/>
                <w:lang w:eastAsia="ru-RU"/>
              </w:rPr>
            </w:pPr>
            <w:r w:rsidRPr="00C21E32">
              <w:rPr>
                <w:b/>
                <w:lang w:eastAsia="ru-RU"/>
              </w:rPr>
              <w:t>Объем</w:t>
            </w:r>
          </w:p>
        </w:tc>
      </w:tr>
      <w:tr w:rsidR="00E650D2" w:rsidRPr="00C21E32" w14:paraId="29A8107C" w14:textId="77777777" w:rsidTr="00C414A5">
        <w:trPr>
          <w:jc w:val="center"/>
        </w:trPr>
        <w:tc>
          <w:tcPr>
            <w:tcW w:w="3510" w:type="dxa"/>
          </w:tcPr>
          <w:p w14:paraId="51A49066" w14:textId="77777777" w:rsidR="00E650D2" w:rsidRPr="00C21E32" w:rsidRDefault="00E650D2" w:rsidP="00E650D2">
            <w:pPr>
              <w:spacing w:after="0" w:line="240" w:lineRule="auto"/>
              <w:rPr>
                <w:lang w:eastAsia="ru-RU"/>
              </w:rPr>
            </w:pPr>
            <w:r w:rsidRPr="00C21E32">
              <w:rPr>
                <w:lang w:eastAsia="ru-RU"/>
              </w:rPr>
              <w:t>Титульный лист</w:t>
            </w:r>
          </w:p>
        </w:tc>
        <w:tc>
          <w:tcPr>
            <w:tcW w:w="6190" w:type="dxa"/>
          </w:tcPr>
          <w:p w14:paraId="314470CC" w14:textId="77777777" w:rsidR="00E650D2" w:rsidRPr="00C21E32" w:rsidRDefault="00E650D2" w:rsidP="00E650D2">
            <w:pPr>
              <w:spacing w:after="0" w:line="240" w:lineRule="auto"/>
              <w:jc w:val="center"/>
              <w:rPr>
                <w:lang w:eastAsia="ru-RU"/>
              </w:rPr>
            </w:pPr>
            <w:r w:rsidRPr="00C21E32">
              <w:rPr>
                <w:lang w:eastAsia="ru-RU"/>
              </w:rPr>
              <w:t>1 страница</w:t>
            </w:r>
          </w:p>
        </w:tc>
      </w:tr>
      <w:tr w:rsidR="00E650D2" w:rsidRPr="00C21E32" w14:paraId="70F8B052" w14:textId="77777777" w:rsidTr="00C414A5">
        <w:trPr>
          <w:jc w:val="center"/>
        </w:trPr>
        <w:tc>
          <w:tcPr>
            <w:tcW w:w="3510" w:type="dxa"/>
          </w:tcPr>
          <w:p w14:paraId="2F8D3EBD" w14:textId="77777777" w:rsidR="00E650D2" w:rsidRPr="00C21E32" w:rsidRDefault="00E650D2" w:rsidP="00E650D2">
            <w:pPr>
              <w:spacing w:after="0" w:line="240" w:lineRule="auto"/>
              <w:rPr>
                <w:lang w:eastAsia="ru-RU"/>
              </w:rPr>
            </w:pPr>
            <w:r w:rsidRPr="00C21E32">
              <w:rPr>
                <w:lang w:eastAsia="ru-RU"/>
              </w:rPr>
              <w:t>Техническое задание</w:t>
            </w:r>
          </w:p>
        </w:tc>
        <w:tc>
          <w:tcPr>
            <w:tcW w:w="6190" w:type="dxa"/>
          </w:tcPr>
          <w:p w14:paraId="58AC9C65" w14:textId="77777777" w:rsidR="00E650D2" w:rsidRPr="00C21E32" w:rsidRDefault="00E650D2" w:rsidP="00E650D2">
            <w:pPr>
              <w:spacing w:after="0" w:line="240" w:lineRule="auto"/>
              <w:jc w:val="center"/>
              <w:rPr>
                <w:lang w:eastAsia="ru-RU"/>
              </w:rPr>
            </w:pPr>
            <w:r w:rsidRPr="00C21E32">
              <w:rPr>
                <w:lang w:eastAsia="ru-RU"/>
              </w:rPr>
              <w:t>3 страницы</w:t>
            </w:r>
          </w:p>
        </w:tc>
      </w:tr>
      <w:tr w:rsidR="00E650D2" w:rsidRPr="00C21E32" w14:paraId="6DD11B15" w14:textId="77777777" w:rsidTr="00C414A5">
        <w:trPr>
          <w:jc w:val="center"/>
        </w:trPr>
        <w:tc>
          <w:tcPr>
            <w:tcW w:w="3510" w:type="dxa"/>
          </w:tcPr>
          <w:p w14:paraId="0F912DA2" w14:textId="77777777" w:rsidR="00E650D2" w:rsidRPr="00C21E32" w:rsidRDefault="00E650D2" w:rsidP="00E650D2">
            <w:pPr>
              <w:spacing w:after="0" w:line="240" w:lineRule="auto"/>
              <w:rPr>
                <w:lang w:eastAsia="ru-RU"/>
              </w:rPr>
            </w:pPr>
            <w:r w:rsidRPr="00C21E32">
              <w:rPr>
                <w:lang w:eastAsia="ru-RU"/>
              </w:rPr>
              <w:t>Реферат</w:t>
            </w:r>
          </w:p>
        </w:tc>
        <w:tc>
          <w:tcPr>
            <w:tcW w:w="6190" w:type="dxa"/>
          </w:tcPr>
          <w:p w14:paraId="4F904C6F" w14:textId="77777777" w:rsidR="00E650D2" w:rsidRPr="00C21E32" w:rsidRDefault="00E650D2" w:rsidP="00E650D2">
            <w:pPr>
              <w:spacing w:after="0" w:line="240" w:lineRule="auto"/>
              <w:jc w:val="center"/>
              <w:rPr>
                <w:lang w:eastAsia="ru-RU"/>
              </w:rPr>
            </w:pPr>
            <w:r w:rsidRPr="00C21E32">
              <w:rPr>
                <w:lang w:eastAsia="ru-RU"/>
              </w:rPr>
              <w:t>1 страница</w:t>
            </w:r>
          </w:p>
        </w:tc>
      </w:tr>
      <w:tr w:rsidR="00E650D2" w:rsidRPr="00C21E32" w14:paraId="39649C33" w14:textId="77777777" w:rsidTr="00C414A5">
        <w:trPr>
          <w:jc w:val="center"/>
        </w:trPr>
        <w:tc>
          <w:tcPr>
            <w:tcW w:w="3510" w:type="dxa"/>
          </w:tcPr>
          <w:p w14:paraId="0A08EFE4" w14:textId="77777777" w:rsidR="00E650D2" w:rsidRPr="00C21E32" w:rsidRDefault="00E650D2" w:rsidP="00E650D2">
            <w:pPr>
              <w:spacing w:after="0" w:line="240" w:lineRule="auto"/>
              <w:rPr>
                <w:lang w:eastAsia="ru-RU"/>
              </w:rPr>
            </w:pPr>
            <w:r w:rsidRPr="00C21E32">
              <w:rPr>
                <w:lang w:eastAsia="ru-RU"/>
              </w:rPr>
              <w:t>Введение</w:t>
            </w:r>
          </w:p>
        </w:tc>
        <w:tc>
          <w:tcPr>
            <w:tcW w:w="6190" w:type="dxa"/>
          </w:tcPr>
          <w:p w14:paraId="13E7A9AA" w14:textId="77777777" w:rsidR="00E650D2" w:rsidRPr="00C21E32" w:rsidRDefault="00E650D2" w:rsidP="00E650D2">
            <w:pPr>
              <w:spacing w:after="0" w:line="240" w:lineRule="auto"/>
              <w:jc w:val="center"/>
              <w:rPr>
                <w:lang w:eastAsia="ru-RU"/>
              </w:rPr>
            </w:pPr>
            <w:r w:rsidRPr="00C21E32">
              <w:rPr>
                <w:lang w:eastAsia="ru-RU"/>
              </w:rPr>
              <w:t>1 страница</w:t>
            </w:r>
          </w:p>
        </w:tc>
      </w:tr>
      <w:tr w:rsidR="00E650D2" w:rsidRPr="00C21E32" w14:paraId="157CA1BE" w14:textId="77777777" w:rsidTr="00C414A5">
        <w:trPr>
          <w:jc w:val="center"/>
        </w:trPr>
        <w:tc>
          <w:tcPr>
            <w:tcW w:w="3510" w:type="dxa"/>
          </w:tcPr>
          <w:p w14:paraId="63C92844" w14:textId="587157DF" w:rsidR="00E650D2" w:rsidRPr="00C21E32" w:rsidRDefault="00E650D2" w:rsidP="00E650D2">
            <w:pPr>
              <w:spacing w:after="0" w:line="240" w:lineRule="auto"/>
              <w:rPr>
                <w:lang w:eastAsia="ru-RU"/>
              </w:rPr>
            </w:pPr>
            <w:r w:rsidRPr="00C21E32">
              <w:rPr>
                <w:lang w:eastAsia="ru-RU"/>
              </w:rPr>
              <w:t xml:space="preserve">1. </w:t>
            </w:r>
            <w:r w:rsidR="00C21E32" w:rsidRPr="00C21E32">
              <w:rPr>
                <w:lang w:eastAsia="ru-RU"/>
              </w:rPr>
              <w:t>Теоретическая</w:t>
            </w:r>
            <w:r w:rsidRPr="00C21E32">
              <w:rPr>
                <w:lang w:eastAsia="ru-RU"/>
              </w:rPr>
              <w:t xml:space="preserve"> часть</w:t>
            </w:r>
          </w:p>
        </w:tc>
        <w:tc>
          <w:tcPr>
            <w:tcW w:w="6190" w:type="dxa"/>
          </w:tcPr>
          <w:p w14:paraId="371AAD71" w14:textId="77777777" w:rsidR="00E650D2" w:rsidRPr="00C21E32" w:rsidRDefault="00E650D2" w:rsidP="00E650D2">
            <w:pPr>
              <w:spacing w:after="0" w:line="240" w:lineRule="auto"/>
              <w:jc w:val="center"/>
              <w:rPr>
                <w:lang w:eastAsia="ru-RU"/>
              </w:rPr>
            </w:pPr>
            <w:r w:rsidRPr="00C21E32">
              <w:rPr>
                <w:lang w:eastAsia="ru-RU"/>
              </w:rPr>
              <w:t>10-15 страниц</w:t>
            </w:r>
          </w:p>
        </w:tc>
      </w:tr>
      <w:tr w:rsidR="00E650D2" w:rsidRPr="00C21E32" w14:paraId="3869E4A6" w14:textId="77777777" w:rsidTr="00C414A5">
        <w:trPr>
          <w:jc w:val="center"/>
        </w:trPr>
        <w:tc>
          <w:tcPr>
            <w:tcW w:w="3510" w:type="dxa"/>
          </w:tcPr>
          <w:p w14:paraId="6955B9C2" w14:textId="77777777" w:rsidR="00E650D2" w:rsidRPr="00C21E32" w:rsidRDefault="00E650D2" w:rsidP="00E650D2">
            <w:pPr>
              <w:spacing w:after="0" w:line="240" w:lineRule="auto"/>
              <w:rPr>
                <w:lang w:eastAsia="ru-RU"/>
              </w:rPr>
            </w:pPr>
            <w:r w:rsidRPr="00C21E32">
              <w:rPr>
                <w:lang w:eastAsia="ru-RU"/>
              </w:rPr>
              <w:t>2. Технико-технологическая часть</w:t>
            </w:r>
          </w:p>
        </w:tc>
        <w:tc>
          <w:tcPr>
            <w:tcW w:w="6190" w:type="dxa"/>
          </w:tcPr>
          <w:p w14:paraId="18C4291C" w14:textId="77777777" w:rsidR="00E650D2" w:rsidRPr="00C21E32" w:rsidRDefault="00E650D2" w:rsidP="00E650D2">
            <w:pPr>
              <w:spacing w:after="0" w:line="240" w:lineRule="auto"/>
              <w:jc w:val="center"/>
              <w:rPr>
                <w:lang w:eastAsia="ru-RU"/>
              </w:rPr>
            </w:pPr>
            <w:r w:rsidRPr="00C21E32">
              <w:rPr>
                <w:lang w:eastAsia="ru-RU"/>
              </w:rPr>
              <w:t>40-60 страниц</w:t>
            </w:r>
          </w:p>
        </w:tc>
      </w:tr>
      <w:tr w:rsidR="00E650D2" w:rsidRPr="00C21E32" w14:paraId="5DD29733" w14:textId="77777777" w:rsidTr="00C414A5">
        <w:trPr>
          <w:jc w:val="center"/>
        </w:trPr>
        <w:tc>
          <w:tcPr>
            <w:tcW w:w="3510" w:type="dxa"/>
          </w:tcPr>
          <w:p w14:paraId="5175871A" w14:textId="77777777" w:rsidR="00E650D2" w:rsidRPr="00C21E32" w:rsidRDefault="00E650D2" w:rsidP="00E650D2">
            <w:pPr>
              <w:spacing w:after="0" w:line="240" w:lineRule="auto"/>
              <w:rPr>
                <w:lang w:eastAsia="ru-RU"/>
              </w:rPr>
            </w:pPr>
            <w:r w:rsidRPr="00C21E32">
              <w:rPr>
                <w:lang w:eastAsia="ru-RU"/>
              </w:rPr>
              <w:t>3. Экономическая часть</w:t>
            </w:r>
          </w:p>
        </w:tc>
        <w:tc>
          <w:tcPr>
            <w:tcW w:w="6190" w:type="dxa"/>
          </w:tcPr>
          <w:p w14:paraId="24CCBF46" w14:textId="77777777" w:rsidR="00E650D2" w:rsidRPr="00C21E32" w:rsidRDefault="00E650D2" w:rsidP="00E650D2">
            <w:pPr>
              <w:spacing w:after="0" w:line="240" w:lineRule="auto"/>
              <w:jc w:val="center"/>
              <w:rPr>
                <w:lang w:eastAsia="ru-RU"/>
              </w:rPr>
            </w:pPr>
            <w:r w:rsidRPr="00C21E32">
              <w:rPr>
                <w:lang w:eastAsia="ru-RU"/>
              </w:rPr>
              <w:t>8-10 страниц</w:t>
            </w:r>
          </w:p>
        </w:tc>
      </w:tr>
      <w:tr w:rsidR="00E650D2" w:rsidRPr="00C21E32" w14:paraId="082D2822" w14:textId="77777777" w:rsidTr="00C414A5">
        <w:trPr>
          <w:jc w:val="center"/>
        </w:trPr>
        <w:tc>
          <w:tcPr>
            <w:tcW w:w="3510" w:type="dxa"/>
          </w:tcPr>
          <w:p w14:paraId="72FF7743" w14:textId="77777777" w:rsidR="00E650D2" w:rsidRPr="00C21E32" w:rsidRDefault="00E650D2" w:rsidP="00E650D2">
            <w:pPr>
              <w:spacing w:after="0" w:line="240" w:lineRule="auto"/>
              <w:rPr>
                <w:lang w:eastAsia="ru-RU"/>
              </w:rPr>
            </w:pPr>
            <w:r w:rsidRPr="00C21E32">
              <w:rPr>
                <w:lang w:eastAsia="ru-RU"/>
              </w:rPr>
              <w:t>Заключение и рекомендации</w:t>
            </w:r>
          </w:p>
        </w:tc>
        <w:tc>
          <w:tcPr>
            <w:tcW w:w="6190" w:type="dxa"/>
          </w:tcPr>
          <w:p w14:paraId="4D8F2938" w14:textId="77777777" w:rsidR="00E650D2" w:rsidRPr="00C21E32" w:rsidRDefault="00E650D2" w:rsidP="00E650D2">
            <w:pPr>
              <w:spacing w:after="0" w:line="240" w:lineRule="auto"/>
              <w:jc w:val="center"/>
              <w:rPr>
                <w:lang w:eastAsia="ru-RU"/>
              </w:rPr>
            </w:pPr>
            <w:r w:rsidRPr="00C21E32">
              <w:rPr>
                <w:lang w:eastAsia="ru-RU"/>
              </w:rPr>
              <w:t>3 страницы</w:t>
            </w:r>
          </w:p>
        </w:tc>
      </w:tr>
      <w:tr w:rsidR="00E650D2" w:rsidRPr="00C21E32" w14:paraId="4FF550E6" w14:textId="77777777" w:rsidTr="00C414A5">
        <w:trPr>
          <w:jc w:val="center"/>
        </w:trPr>
        <w:tc>
          <w:tcPr>
            <w:tcW w:w="3510" w:type="dxa"/>
          </w:tcPr>
          <w:p w14:paraId="47694B36" w14:textId="77777777" w:rsidR="00E650D2" w:rsidRPr="00C21E32" w:rsidRDefault="00E650D2" w:rsidP="00E650D2">
            <w:pPr>
              <w:spacing w:after="0" w:line="240" w:lineRule="auto"/>
              <w:rPr>
                <w:lang w:eastAsia="ru-RU"/>
              </w:rPr>
            </w:pPr>
            <w:r w:rsidRPr="00C21E32">
              <w:rPr>
                <w:lang w:eastAsia="ru-RU"/>
              </w:rPr>
              <w:t>Список используемых источников</w:t>
            </w:r>
          </w:p>
        </w:tc>
        <w:tc>
          <w:tcPr>
            <w:tcW w:w="6190" w:type="dxa"/>
          </w:tcPr>
          <w:p w14:paraId="2D772C90" w14:textId="77777777" w:rsidR="00E650D2" w:rsidRPr="00C21E32" w:rsidRDefault="00E650D2" w:rsidP="00E650D2">
            <w:pPr>
              <w:spacing w:after="0" w:line="240" w:lineRule="auto"/>
              <w:jc w:val="center"/>
              <w:rPr>
                <w:lang w:eastAsia="ru-RU"/>
              </w:rPr>
            </w:pPr>
            <w:r w:rsidRPr="00C21E32">
              <w:rPr>
                <w:lang w:eastAsia="ru-RU"/>
              </w:rPr>
              <w:t>10-20 источников</w:t>
            </w:r>
          </w:p>
        </w:tc>
      </w:tr>
      <w:tr w:rsidR="00E650D2" w:rsidRPr="00C21E32" w14:paraId="1B963208" w14:textId="77777777" w:rsidTr="00C414A5">
        <w:trPr>
          <w:jc w:val="center"/>
        </w:trPr>
        <w:tc>
          <w:tcPr>
            <w:tcW w:w="3510" w:type="dxa"/>
            <w:vAlign w:val="center"/>
          </w:tcPr>
          <w:p w14:paraId="112D776D" w14:textId="77777777" w:rsidR="00E650D2" w:rsidRPr="00C21E32" w:rsidRDefault="00E650D2" w:rsidP="00E650D2">
            <w:pPr>
              <w:spacing w:after="0" w:line="240" w:lineRule="auto"/>
              <w:rPr>
                <w:lang w:eastAsia="ru-RU"/>
              </w:rPr>
            </w:pPr>
            <w:r w:rsidRPr="00C21E32">
              <w:rPr>
                <w:lang w:eastAsia="ru-RU"/>
              </w:rPr>
              <w:t>Приложения</w:t>
            </w:r>
          </w:p>
        </w:tc>
        <w:tc>
          <w:tcPr>
            <w:tcW w:w="6190" w:type="dxa"/>
          </w:tcPr>
          <w:p w14:paraId="184B4B58" w14:textId="77777777" w:rsidR="00E650D2" w:rsidRPr="00C21E32" w:rsidRDefault="00E650D2" w:rsidP="00E650D2">
            <w:pPr>
              <w:spacing w:after="0" w:line="240" w:lineRule="auto"/>
              <w:ind w:left="-57" w:right="-57"/>
              <w:jc w:val="center"/>
              <w:rPr>
                <w:lang w:eastAsia="ru-RU"/>
              </w:rPr>
            </w:pPr>
            <w:r w:rsidRPr="00C21E32">
              <w:rPr>
                <w:lang w:eastAsia="ru-RU"/>
              </w:rPr>
              <w:t>Демонстрационные графические материалы (плакаты) на формате А4 и спецификации к ним, рисунки, таблицы и т.д.</w:t>
            </w:r>
          </w:p>
        </w:tc>
      </w:tr>
    </w:tbl>
    <w:p w14:paraId="6C0A262F" w14:textId="77777777" w:rsidR="00E650D2" w:rsidRPr="00C21E32" w:rsidRDefault="00E650D2" w:rsidP="00E650D2">
      <w:pPr>
        <w:spacing w:after="0" w:line="240" w:lineRule="auto"/>
        <w:rPr>
          <w:rFonts w:ascii="Times New Roman" w:hAnsi="Times New Roman"/>
          <w:sz w:val="18"/>
          <w:lang w:eastAsia="ru-RU"/>
        </w:rPr>
      </w:pPr>
    </w:p>
    <w:p w14:paraId="5C67CBA3" w14:textId="77777777" w:rsidR="00E650D2" w:rsidRPr="00C21E32" w:rsidRDefault="00E650D2" w:rsidP="00E650D2">
      <w:pPr>
        <w:spacing w:after="0" w:line="240" w:lineRule="auto"/>
        <w:rPr>
          <w:rFonts w:ascii="Times New Roman" w:hAnsi="Times New Roman"/>
          <w:sz w:val="24"/>
          <w:lang w:eastAsia="ru-RU"/>
        </w:rPr>
      </w:pPr>
      <w:r w:rsidRPr="00C21E32">
        <w:rPr>
          <w:rFonts w:ascii="Times New Roman" w:hAnsi="Times New Roman"/>
          <w:sz w:val="24"/>
          <w:lang w:eastAsia="ru-RU"/>
        </w:rPr>
        <w:t>Стандартный объем ВКР без учета приложений – 80 страниц.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7"/>
      </w:tblGrid>
      <w:tr w:rsidR="00E650D2" w:rsidRPr="00C21E32" w14:paraId="703F8621" w14:textId="77777777" w:rsidTr="00C414A5">
        <w:trPr>
          <w:jc w:val="center"/>
        </w:trPr>
        <w:tc>
          <w:tcPr>
            <w:tcW w:w="9672" w:type="dxa"/>
            <w:tcBorders>
              <w:top w:val="nil"/>
              <w:left w:val="nil"/>
              <w:right w:val="nil"/>
            </w:tcBorders>
          </w:tcPr>
          <w:p w14:paraId="14FC2214" w14:textId="77777777" w:rsidR="00E650D2" w:rsidRPr="00C21E32" w:rsidRDefault="00E650D2" w:rsidP="00E650D2">
            <w:pPr>
              <w:spacing w:after="0" w:line="240" w:lineRule="auto"/>
              <w:rPr>
                <w:rFonts w:ascii="Times New Roman" w:hAnsi="Times New Roman"/>
                <w:sz w:val="24"/>
                <w:lang w:eastAsia="ru-RU"/>
              </w:rPr>
            </w:pPr>
          </w:p>
          <w:p w14:paraId="27B42864" w14:textId="77777777" w:rsidR="00E650D2" w:rsidRPr="00C21E32" w:rsidRDefault="00E650D2" w:rsidP="00E650D2">
            <w:pPr>
              <w:spacing w:after="0" w:line="240" w:lineRule="auto"/>
              <w:rPr>
                <w:rFonts w:ascii="Times New Roman" w:hAnsi="Times New Roman"/>
                <w:sz w:val="24"/>
                <w:lang w:eastAsia="ru-RU"/>
              </w:rPr>
            </w:pPr>
            <w:r w:rsidRPr="00C21E32">
              <w:rPr>
                <w:rFonts w:ascii="Times New Roman" w:hAnsi="Times New Roman"/>
                <w:sz w:val="24"/>
                <w:lang w:eastAsia="ru-RU"/>
              </w:rPr>
              <w:t>Консультанты по разделам ВКР:</w:t>
            </w:r>
          </w:p>
          <w:p w14:paraId="457E56F9" w14:textId="77777777" w:rsidR="00E650D2" w:rsidRPr="00C21E32" w:rsidRDefault="00E650D2" w:rsidP="00E650D2">
            <w:pPr>
              <w:spacing w:after="0" w:line="240" w:lineRule="auto"/>
              <w:rPr>
                <w:rFonts w:ascii="Times New Roman" w:hAnsi="Times New Roman"/>
                <w:sz w:val="24"/>
                <w:lang w:eastAsia="ru-RU"/>
              </w:rPr>
            </w:pPr>
          </w:p>
          <w:p w14:paraId="1ADB75B6" w14:textId="4752F6FC" w:rsidR="00E650D2" w:rsidRPr="00C21E32" w:rsidRDefault="00C21E32" w:rsidP="00E650D2">
            <w:pPr>
              <w:spacing w:after="0" w:line="240" w:lineRule="auto"/>
              <w:rPr>
                <w:rFonts w:ascii="Times New Roman" w:hAnsi="Times New Roman"/>
                <w:sz w:val="24"/>
                <w:lang w:eastAsia="ru-RU"/>
              </w:rPr>
            </w:pPr>
            <w:r w:rsidRPr="00C21E32">
              <w:rPr>
                <w:rFonts w:ascii="Times New Roman" w:hAnsi="Times New Roman"/>
                <w:sz w:val="24"/>
                <w:lang w:eastAsia="ru-RU"/>
              </w:rPr>
              <w:t>1. Теоретическая</w:t>
            </w:r>
            <w:r w:rsidR="00E650D2" w:rsidRPr="00C21E32">
              <w:rPr>
                <w:rFonts w:ascii="Times New Roman" w:hAnsi="Times New Roman"/>
                <w:sz w:val="24"/>
                <w:lang w:eastAsia="ru-RU"/>
              </w:rPr>
              <w:t xml:space="preserve"> часть:</w:t>
            </w:r>
          </w:p>
        </w:tc>
      </w:tr>
      <w:tr w:rsidR="00E650D2" w:rsidRPr="00C21E32" w14:paraId="1AF1B962" w14:textId="77777777" w:rsidTr="00C414A5">
        <w:trPr>
          <w:jc w:val="center"/>
        </w:trPr>
        <w:tc>
          <w:tcPr>
            <w:tcW w:w="9672" w:type="dxa"/>
            <w:tcBorders>
              <w:top w:val="nil"/>
              <w:left w:val="nil"/>
              <w:right w:val="nil"/>
            </w:tcBorders>
          </w:tcPr>
          <w:p w14:paraId="500996F9" w14:textId="77777777" w:rsidR="00E650D2" w:rsidRPr="00C21E32" w:rsidRDefault="00E650D2" w:rsidP="00E650D2">
            <w:pPr>
              <w:spacing w:after="0" w:line="240" w:lineRule="auto"/>
              <w:rPr>
                <w:rFonts w:ascii="Times New Roman" w:hAnsi="Times New Roman"/>
                <w:sz w:val="24"/>
                <w:lang w:eastAsia="ru-RU"/>
              </w:rPr>
            </w:pPr>
          </w:p>
        </w:tc>
      </w:tr>
      <w:tr w:rsidR="00E650D2" w:rsidRPr="00C21E32" w14:paraId="2A3C1B9E" w14:textId="77777777" w:rsidTr="00C414A5">
        <w:trPr>
          <w:jc w:val="center"/>
        </w:trPr>
        <w:tc>
          <w:tcPr>
            <w:tcW w:w="9672" w:type="dxa"/>
            <w:tcBorders>
              <w:left w:val="nil"/>
              <w:right w:val="nil"/>
            </w:tcBorders>
          </w:tcPr>
          <w:p w14:paraId="46619FCB" w14:textId="77777777" w:rsidR="00E650D2" w:rsidRPr="00C21E32" w:rsidRDefault="00E650D2" w:rsidP="00E650D2">
            <w:pPr>
              <w:spacing w:after="0" w:line="240" w:lineRule="auto"/>
              <w:rPr>
                <w:rFonts w:ascii="Times New Roman" w:hAnsi="Times New Roman"/>
                <w:sz w:val="24"/>
                <w:lang w:eastAsia="ru-RU"/>
              </w:rPr>
            </w:pPr>
            <w:r w:rsidRPr="00C21E32">
              <w:rPr>
                <w:rFonts w:ascii="Times New Roman" w:hAnsi="Times New Roman"/>
                <w:sz w:val="24"/>
                <w:lang w:eastAsia="ru-RU"/>
              </w:rPr>
              <w:t>2. Технико-технологическая часть:</w:t>
            </w:r>
          </w:p>
        </w:tc>
      </w:tr>
      <w:tr w:rsidR="00E650D2" w:rsidRPr="00C21E32" w14:paraId="111518E1" w14:textId="77777777" w:rsidTr="00C414A5">
        <w:trPr>
          <w:jc w:val="center"/>
        </w:trPr>
        <w:tc>
          <w:tcPr>
            <w:tcW w:w="9672" w:type="dxa"/>
            <w:tcBorders>
              <w:left w:val="nil"/>
              <w:right w:val="nil"/>
            </w:tcBorders>
          </w:tcPr>
          <w:p w14:paraId="5EFC5350" w14:textId="77777777" w:rsidR="00E650D2" w:rsidRPr="00C21E32" w:rsidRDefault="00E650D2" w:rsidP="00E650D2">
            <w:pPr>
              <w:spacing w:after="0" w:line="240" w:lineRule="auto"/>
              <w:rPr>
                <w:rFonts w:ascii="Times New Roman" w:hAnsi="Times New Roman"/>
                <w:sz w:val="24"/>
                <w:lang w:eastAsia="ru-RU"/>
              </w:rPr>
            </w:pPr>
          </w:p>
        </w:tc>
      </w:tr>
      <w:tr w:rsidR="00E650D2" w:rsidRPr="00C21E32" w14:paraId="44215AE2" w14:textId="77777777" w:rsidTr="00C414A5">
        <w:trPr>
          <w:jc w:val="center"/>
        </w:trPr>
        <w:tc>
          <w:tcPr>
            <w:tcW w:w="9672" w:type="dxa"/>
            <w:tcBorders>
              <w:top w:val="single" w:sz="4" w:space="0" w:color="auto"/>
              <w:left w:val="nil"/>
              <w:bottom w:val="single" w:sz="4" w:space="0" w:color="auto"/>
              <w:right w:val="nil"/>
            </w:tcBorders>
          </w:tcPr>
          <w:p w14:paraId="71682A08" w14:textId="77777777" w:rsidR="00E650D2" w:rsidRPr="00C21E32" w:rsidRDefault="00E650D2" w:rsidP="00E650D2">
            <w:pPr>
              <w:spacing w:after="0" w:line="240" w:lineRule="auto"/>
              <w:rPr>
                <w:rFonts w:ascii="Times New Roman" w:hAnsi="Times New Roman"/>
                <w:sz w:val="24"/>
                <w:lang w:eastAsia="ru-RU"/>
              </w:rPr>
            </w:pPr>
            <w:r w:rsidRPr="00C21E32">
              <w:rPr>
                <w:rFonts w:ascii="Times New Roman" w:hAnsi="Times New Roman"/>
                <w:sz w:val="24"/>
                <w:lang w:eastAsia="ru-RU"/>
              </w:rPr>
              <w:t>3. Экономическая часть:</w:t>
            </w:r>
          </w:p>
        </w:tc>
      </w:tr>
      <w:tr w:rsidR="00E650D2" w:rsidRPr="00C21E32" w14:paraId="2F314600" w14:textId="77777777" w:rsidTr="00C414A5">
        <w:trPr>
          <w:jc w:val="center"/>
        </w:trPr>
        <w:tc>
          <w:tcPr>
            <w:tcW w:w="9672" w:type="dxa"/>
            <w:tcBorders>
              <w:top w:val="single" w:sz="4" w:space="0" w:color="auto"/>
              <w:left w:val="nil"/>
              <w:bottom w:val="single" w:sz="4" w:space="0" w:color="auto"/>
              <w:right w:val="nil"/>
            </w:tcBorders>
          </w:tcPr>
          <w:p w14:paraId="4EA8722F" w14:textId="77777777" w:rsidR="00E650D2" w:rsidRPr="00C21E32" w:rsidRDefault="00E650D2" w:rsidP="00E650D2">
            <w:pPr>
              <w:spacing w:after="0" w:line="240" w:lineRule="auto"/>
              <w:rPr>
                <w:rFonts w:ascii="Times New Roman" w:hAnsi="Times New Roman"/>
                <w:sz w:val="24"/>
                <w:lang w:eastAsia="ru-RU"/>
              </w:rPr>
            </w:pPr>
          </w:p>
        </w:tc>
      </w:tr>
      <w:tr w:rsidR="00E650D2" w:rsidRPr="00C21E32" w14:paraId="7AA90B9C" w14:textId="77777777" w:rsidTr="00C414A5">
        <w:trPr>
          <w:jc w:val="center"/>
        </w:trPr>
        <w:tc>
          <w:tcPr>
            <w:tcW w:w="9672" w:type="dxa"/>
            <w:tcBorders>
              <w:top w:val="single" w:sz="4" w:space="0" w:color="auto"/>
              <w:left w:val="nil"/>
              <w:bottom w:val="single" w:sz="4" w:space="0" w:color="auto"/>
              <w:right w:val="nil"/>
            </w:tcBorders>
          </w:tcPr>
          <w:p w14:paraId="10572813" w14:textId="77777777" w:rsidR="00E650D2" w:rsidRPr="00C21E32" w:rsidRDefault="00E650D2" w:rsidP="00E650D2">
            <w:pPr>
              <w:spacing w:after="0" w:line="240" w:lineRule="auto"/>
              <w:rPr>
                <w:rFonts w:ascii="Times New Roman" w:hAnsi="Times New Roman"/>
                <w:sz w:val="24"/>
                <w:lang w:eastAsia="ru-RU"/>
              </w:rPr>
            </w:pPr>
            <w:proofErr w:type="spellStart"/>
            <w:r w:rsidRPr="00C21E32">
              <w:rPr>
                <w:rFonts w:ascii="Times New Roman" w:hAnsi="Times New Roman"/>
                <w:sz w:val="24"/>
                <w:lang w:eastAsia="ru-RU"/>
              </w:rPr>
              <w:t>Нормоконтролер</w:t>
            </w:r>
            <w:proofErr w:type="spellEnd"/>
            <w:r w:rsidRPr="00C21E32">
              <w:rPr>
                <w:rFonts w:ascii="Times New Roman" w:hAnsi="Times New Roman"/>
                <w:sz w:val="24"/>
                <w:lang w:eastAsia="ru-RU"/>
              </w:rPr>
              <w:t>:</w:t>
            </w:r>
          </w:p>
        </w:tc>
      </w:tr>
      <w:tr w:rsidR="00E650D2" w:rsidRPr="00C21E32" w14:paraId="2BD1C4E7" w14:textId="77777777" w:rsidTr="00C414A5">
        <w:trPr>
          <w:jc w:val="center"/>
        </w:trPr>
        <w:tc>
          <w:tcPr>
            <w:tcW w:w="9672" w:type="dxa"/>
            <w:tcBorders>
              <w:top w:val="single" w:sz="4" w:space="0" w:color="auto"/>
              <w:left w:val="nil"/>
              <w:bottom w:val="single" w:sz="4" w:space="0" w:color="auto"/>
              <w:right w:val="nil"/>
            </w:tcBorders>
          </w:tcPr>
          <w:p w14:paraId="422F4E0B" w14:textId="77777777" w:rsidR="00E650D2" w:rsidRPr="00C21E32" w:rsidRDefault="00E650D2" w:rsidP="00E650D2">
            <w:pPr>
              <w:spacing w:after="0" w:line="240" w:lineRule="auto"/>
              <w:rPr>
                <w:rFonts w:ascii="Times New Roman" w:hAnsi="Times New Roman"/>
                <w:sz w:val="24"/>
                <w:lang w:eastAsia="ru-RU"/>
              </w:rPr>
            </w:pPr>
          </w:p>
        </w:tc>
      </w:tr>
    </w:tbl>
    <w:p w14:paraId="297BA1A5" w14:textId="77777777" w:rsidR="00E650D2" w:rsidRPr="00C21E32" w:rsidRDefault="00E650D2" w:rsidP="00E650D2">
      <w:pPr>
        <w:spacing w:after="0" w:line="240" w:lineRule="auto"/>
        <w:jc w:val="center"/>
        <w:rPr>
          <w:rFonts w:ascii="Times New Roman" w:hAnsi="Times New Roman"/>
          <w:sz w:val="24"/>
          <w:lang w:eastAsia="ru-RU"/>
        </w:rPr>
      </w:pPr>
      <w:r w:rsidRPr="00C21E32">
        <w:rPr>
          <w:rFonts w:ascii="Times New Roman" w:hAnsi="Times New Roman"/>
          <w:sz w:val="20"/>
          <w:lang w:eastAsia="ru-RU"/>
        </w:rPr>
        <w:t>(ученая степень, ученое звание, должность, ФИО)</w:t>
      </w:r>
    </w:p>
    <w:p w14:paraId="06F4F49C" w14:textId="77777777" w:rsidR="00E650D2" w:rsidRPr="00C21E32" w:rsidRDefault="00E650D2" w:rsidP="00E650D2">
      <w:pPr>
        <w:spacing w:after="0" w:line="240" w:lineRule="auto"/>
        <w:jc w:val="both"/>
        <w:rPr>
          <w:rFonts w:ascii="Times New Roman" w:hAnsi="Times New Roman"/>
          <w:sz w:val="20"/>
          <w:lang w:eastAsia="ru-RU"/>
        </w:rPr>
      </w:pPr>
    </w:p>
    <w:p w14:paraId="7E58CAF3" w14:textId="77777777" w:rsidR="00E650D2" w:rsidRPr="00C21E32" w:rsidRDefault="00E650D2" w:rsidP="00E650D2">
      <w:pPr>
        <w:spacing w:after="0" w:line="240" w:lineRule="auto"/>
        <w:jc w:val="both"/>
        <w:rPr>
          <w:rFonts w:ascii="Times New Roman" w:hAnsi="Times New Roman"/>
          <w:sz w:val="24"/>
          <w:lang w:eastAsia="ru-RU"/>
        </w:rPr>
      </w:pPr>
      <w:r w:rsidRPr="00C21E32">
        <w:rPr>
          <w:rFonts w:ascii="Times New Roman" w:hAnsi="Times New Roman"/>
          <w:sz w:val="24"/>
          <w:lang w:eastAsia="ru-RU"/>
        </w:rPr>
        <w:t>Дата выдачи задания:                                           «_____» ____________________ 20__г.</w:t>
      </w:r>
    </w:p>
    <w:p w14:paraId="2F6EDB04" w14:textId="77777777" w:rsidR="00E650D2" w:rsidRPr="00C21E32" w:rsidRDefault="00E650D2" w:rsidP="00E650D2">
      <w:pPr>
        <w:spacing w:after="0" w:line="240" w:lineRule="auto"/>
        <w:jc w:val="both"/>
        <w:rPr>
          <w:rFonts w:ascii="Times New Roman" w:hAnsi="Times New Roman"/>
          <w:sz w:val="20"/>
          <w:lang w:eastAsia="ru-RU"/>
        </w:rPr>
      </w:pPr>
    </w:p>
    <w:p w14:paraId="4AD50357" w14:textId="77777777" w:rsidR="00E650D2" w:rsidRPr="00C21E32" w:rsidRDefault="00E650D2" w:rsidP="00E650D2">
      <w:pPr>
        <w:spacing w:after="0" w:line="240" w:lineRule="auto"/>
        <w:rPr>
          <w:rFonts w:ascii="Times New Roman" w:hAnsi="Times New Roman"/>
          <w:sz w:val="24"/>
          <w:lang w:eastAsia="ru-RU"/>
        </w:rPr>
      </w:pPr>
      <w:r w:rsidRPr="00C21E32">
        <w:rPr>
          <w:rFonts w:ascii="Times New Roman" w:hAnsi="Times New Roman"/>
          <w:sz w:val="24"/>
          <w:lang w:eastAsia="ru-RU"/>
        </w:rPr>
        <w:t>Задание согласовано и принято к исполнению:</w:t>
      </w:r>
    </w:p>
    <w:p w14:paraId="68EE071B" w14:textId="77777777" w:rsidR="00E650D2" w:rsidRPr="00C21E32" w:rsidRDefault="00E650D2" w:rsidP="00E650D2">
      <w:pPr>
        <w:spacing w:after="0" w:line="240" w:lineRule="auto"/>
        <w:rPr>
          <w:rFonts w:ascii="Times New Roman" w:hAnsi="Times New Roman"/>
          <w:sz w:val="14"/>
          <w:lang w:eastAsia="ru-RU"/>
        </w:rPr>
      </w:pPr>
    </w:p>
    <w:tbl>
      <w:tblPr>
        <w:tblStyle w:val="2d"/>
        <w:tblW w:w="0" w:type="auto"/>
        <w:jc w:val="center"/>
        <w:tblLayout w:type="fixed"/>
        <w:tblLook w:val="04A0" w:firstRow="1" w:lastRow="0" w:firstColumn="1" w:lastColumn="0" w:noHBand="0" w:noVBand="1"/>
      </w:tblPr>
      <w:tblGrid>
        <w:gridCol w:w="3591"/>
        <w:gridCol w:w="1984"/>
        <w:gridCol w:w="3718"/>
      </w:tblGrid>
      <w:tr w:rsidR="00E650D2" w:rsidRPr="00C21E32" w14:paraId="21CFD121" w14:textId="77777777" w:rsidTr="00C414A5">
        <w:trPr>
          <w:trHeight w:val="492"/>
          <w:jc w:val="center"/>
        </w:trPr>
        <w:tc>
          <w:tcPr>
            <w:tcW w:w="3591" w:type="dxa"/>
            <w:tcBorders>
              <w:top w:val="nil"/>
              <w:left w:val="nil"/>
              <w:bottom w:val="nil"/>
              <w:right w:val="nil"/>
            </w:tcBorders>
            <w:vAlign w:val="center"/>
          </w:tcPr>
          <w:p w14:paraId="0E93833C" w14:textId="77777777" w:rsidR="00E650D2" w:rsidRPr="00C21E32" w:rsidRDefault="00E650D2" w:rsidP="00E650D2">
            <w:pPr>
              <w:spacing w:after="0" w:line="240" w:lineRule="auto"/>
              <w:jc w:val="center"/>
              <w:rPr>
                <w:b/>
                <w:sz w:val="24"/>
                <w:lang w:eastAsia="ru-RU"/>
              </w:rPr>
            </w:pPr>
            <w:r w:rsidRPr="00C21E32">
              <w:rPr>
                <w:b/>
                <w:sz w:val="24"/>
                <w:lang w:eastAsia="ru-RU"/>
              </w:rPr>
              <w:t>Студент</w:t>
            </w:r>
          </w:p>
        </w:tc>
        <w:tc>
          <w:tcPr>
            <w:tcW w:w="1984" w:type="dxa"/>
            <w:tcBorders>
              <w:top w:val="nil"/>
              <w:left w:val="nil"/>
              <w:bottom w:val="nil"/>
              <w:right w:val="nil"/>
            </w:tcBorders>
            <w:vAlign w:val="center"/>
          </w:tcPr>
          <w:p w14:paraId="4C1E41E7" w14:textId="77777777" w:rsidR="00E650D2" w:rsidRPr="00C21E32" w:rsidRDefault="00E650D2" w:rsidP="00E650D2">
            <w:pPr>
              <w:spacing w:after="0" w:line="240" w:lineRule="auto"/>
              <w:rPr>
                <w:b/>
                <w:sz w:val="24"/>
                <w:lang w:eastAsia="ru-RU"/>
              </w:rPr>
            </w:pPr>
          </w:p>
        </w:tc>
        <w:tc>
          <w:tcPr>
            <w:tcW w:w="3718" w:type="dxa"/>
            <w:tcBorders>
              <w:top w:val="nil"/>
              <w:left w:val="nil"/>
              <w:bottom w:val="nil"/>
              <w:right w:val="nil"/>
            </w:tcBorders>
            <w:vAlign w:val="center"/>
          </w:tcPr>
          <w:p w14:paraId="3FD32218" w14:textId="77777777" w:rsidR="00E650D2" w:rsidRPr="00C21E32" w:rsidRDefault="00E650D2" w:rsidP="00E650D2">
            <w:pPr>
              <w:spacing w:after="0" w:line="240" w:lineRule="auto"/>
              <w:jc w:val="center"/>
              <w:rPr>
                <w:b/>
                <w:sz w:val="24"/>
                <w:lang w:eastAsia="ru-RU"/>
              </w:rPr>
            </w:pPr>
            <w:r w:rsidRPr="00C21E32">
              <w:rPr>
                <w:b/>
                <w:sz w:val="24"/>
                <w:lang w:eastAsia="ru-RU"/>
              </w:rPr>
              <w:t>Руководитель</w:t>
            </w:r>
          </w:p>
        </w:tc>
      </w:tr>
      <w:tr w:rsidR="00E650D2" w:rsidRPr="00C21E32" w14:paraId="2BFB2A07" w14:textId="77777777" w:rsidTr="00C414A5">
        <w:trPr>
          <w:trHeight w:val="368"/>
          <w:jc w:val="center"/>
        </w:trPr>
        <w:tc>
          <w:tcPr>
            <w:tcW w:w="3591" w:type="dxa"/>
            <w:tcBorders>
              <w:top w:val="nil"/>
              <w:left w:val="nil"/>
              <w:bottom w:val="single" w:sz="4" w:space="0" w:color="auto"/>
              <w:right w:val="nil"/>
            </w:tcBorders>
            <w:vAlign w:val="center"/>
          </w:tcPr>
          <w:p w14:paraId="3C96B3BC" w14:textId="77777777" w:rsidR="00E650D2" w:rsidRPr="00C21E32" w:rsidRDefault="00E650D2" w:rsidP="00E650D2">
            <w:pPr>
              <w:spacing w:after="0" w:line="240" w:lineRule="auto"/>
              <w:jc w:val="center"/>
              <w:rPr>
                <w:b/>
                <w:sz w:val="24"/>
                <w:lang w:eastAsia="ru-RU"/>
              </w:rPr>
            </w:pPr>
          </w:p>
        </w:tc>
        <w:tc>
          <w:tcPr>
            <w:tcW w:w="1984" w:type="dxa"/>
            <w:tcBorders>
              <w:top w:val="nil"/>
              <w:left w:val="nil"/>
              <w:bottom w:val="nil"/>
              <w:right w:val="nil"/>
            </w:tcBorders>
            <w:vAlign w:val="center"/>
          </w:tcPr>
          <w:p w14:paraId="7C79F77A" w14:textId="77777777" w:rsidR="00E650D2" w:rsidRPr="00C21E32" w:rsidRDefault="00E650D2" w:rsidP="00E650D2">
            <w:pPr>
              <w:spacing w:after="0" w:line="240" w:lineRule="auto"/>
              <w:rPr>
                <w:sz w:val="24"/>
                <w:lang w:eastAsia="ru-RU"/>
              </w:rPr>
            </w:pPr>
          </w:p>
        </w:tc>
        <w:tc>
          <w:tcPr>
            <w:tcW w:w="3718" w:type="dxa"/>
            <w:tcBorders>
              <w:top w:val="nil"/>
              <w:left w:val="nil"/>
              <w:bottom w:val="single" w:sz="4" w:space="0" w:color="auto"/>
              <w:right w:val="nil"/>
            </w:tcBorders>
            <w:vAlign w:val="center"/>
          </w:tcPr>
          <w:p w14:paraId="6E180EC2" w14:textId="77777777" w:rsidR="00E650D2" w:rsidRPr="00C21E32" w:rsidRDefault="00E650D2" w:rsidP="00E650D2">
            <w:pPr>
              <w:spacing w:after="0" w:line="240" w:lineRule="auto"/>
              <w:jc w:val="center"/>
              <w:rPr>
                <w:b/>
                <w:sz w:val="24"/>
                <w:lang w:eastAsia="ru-RU"/>
              </w:rPr>
            </w:pPr>
          </w:p>
        </w:tc>
      </w:tr>
      <w:tr w:rsidR="00E650D2" w:rsidRPr="00C21E32" w14:paraId="4D19FB99" w14:textId="77777777" w:rsidTr="00C414A5">
        <w:trPr>
          <w:jc w:val="center"/>
        </w:trPr>
        <w:tc>
          <w:tcPr>
            <w:tcW w:w="3591" w:type="dxa"/>
            <w:tcBorders>
              <w:left w:val="nil"/>
              <w:bottom w:val="nil"/>
              <w:right w:val="nil"/>
            </w:tcBorders>
            <w:vAlign w:val="center"/>
          </w:tcPr>
          <w:p w14:paraId="5D882AA1" w14:textId="77777777" w:rsidR="00E650D2" w:rsidRPr="00C21E32" w:rsidRDefault="00E650D2" w:rsidP="00E650D2">
            <w:pPr>
              <w:spacing w:after="0" w:line="240" w:lineRule="auto"/>
              <w:jc w:val="center"/>
              <w:rPr>
                <w:b/>
                <w:sz w:val="24"/>
                <w:lang w:eastAsia="ru-RU"/>
              </w:rPr>
            </w:pPr>
            <w:r w:rsidRPr="00C21E32">
              <w:rPr>
                <w:sz w:val="20"/>
                <w:lang w:eastAsia="ru-RU"/>
              </w:rPr>
              <w:t>(ФИО)</w:t>
            </w:r>
          </w:p>
        </w:tc>
        <w:tc>
          <w:tcPr>
            <w:tcW w:w="1984" w:type="dxa"/>
            <w:tcBorders>
              <w:top w:val="nil"/>
              <w:left w:val="nil"/>
              <w:bottom w:val="nil"/>
              <w:right w:val="nil"/>
            </w:tcBorders>
            <w:vAlign w:val="center"/>
          </w:tcPr>
          <w:p w14:paraId="4BD84565" w14:textId="77777777" w:rsidR="00E650D2" w:rsidRPr="00C21E32" w:rsidRDefault="00E650D2" w:rsidP="00E650D2">
            <w:pPr>
              <w:spacing w:after="0" w:line="240" w:lineRule="auto"/>
              <w:rPr>
                <w:sz w:val="24"/>
                <w:lang w:eastAsia="ru-RU"/>
              </w:rPr>
            </w:pPr>
          </w:p>
        </w:tc>
        <w:tc>
          <w:tcPr>
            <w:tcW w:w="3718" w:type="dxa"/>
            <w:tcBorders>
              <w:left w:val="nil"/>
              <w:bottom w:val="nil"/>
              <w:right w:val="nil"/>
            </w:tcBorders>
            <w:vAlign w:val="center"/>
          </w:tcPr>
          <w:p w14:paraId="42EB048A" w14:textId="77777777" w:rsidR="00E650D2" w:rsidRPr="00C21E32" w:rsidRDefault="00E650D2" w:rsidP="00E650D2">
            <w:pPr>
              <w:spacing w:after="0" w:line="240" w:lineRule="auto"/>
              <w:jc w:val="center"/>
              <w:rPr>
                <w:b/>
                <w:sz w:val="24"/>
                <w:lang w:eastAsia="ru-RU"/>
              </w:rPr>
            </w:pPr>
            <w:r w:rsidRPr="00C21E32">
              <w:rPr>
                <w:sz w:val="20"/>
                <w:lang w:eastAsia="ru-RU"/>
              </w:rPr>
              <w:t>(ФИО)</w:t>
            </w:r>
          </w:p>
        </w:tc>
      </w:tr>
      <w:tr w:rsidR="00E650D2" w:rsidRPr="00C21E32" w14:paraId="3967FF24" w14:textId="77777777" w:rsidTr="00C414A5">
        <w:trPr>
          <w:trHeight w:val="434"/>
          <w:jc w:val="center"/>
        </w:trPr>
        <w:tc>
          <w:tcPr>
            <w:tcW w:w="3591" w:type="dxa"/>
            <w:tcBorders>
              <w:top w:val="nil"/>
              <w:left w:val="nil"/>
              <w:right w:val="nil"/>
            </w:tcBorders>
            <w:vAlign w:val="center"/>
          </w:tcPr>
          <w:p w14:paraId="78D5F1C6" w14:textId="77777777" w:rsidR="00E650D2" w:rsidRPr="00C21E32" w:rsidRDefault="00E650D2" w:rsidP="00E650D2">
            <w:pPr>
              <w:spacing w:after="0" w:line="240" w:lineRule="auto"/>
              <w:jc w:val="center"/>
              <w:rPr>
                <w:sz w:val="24"/>
                <w:lang w:eastAsia="ru-RU"/>
              </w:rPr>
            </w:pPr>
          </w:p>
        </w:tc>
        <w:tc>
          <w:tcPr>
            <w:tcW w:w="1984" w:type="dxa"/>
            <w:tcBorders>
              <w:top w:val="nil"/>
              <w:left w:val="nil"/>
              <w:bottom w:val="nil"/>
              <w:right w:val="nil"/>
            </w:tcBorders>
            <w:vAlign w:val="center"/>
          </w:tcPr>
          <w:p w14:paraId="42A926ED" w14:textId="77777777" w:rsidR="00E650D2" w:rsidRPr="00C21E32" w:rsidRDefault="00E650D2" w:rsidP="00E650D2">
            <w:pPr>
              <w:spacing w:after="0" w:line="240" w:lineRule="auto"/>
              <w:rPr>
                <w:sz w:val="24"/>
                <w:lang w:eastAsia="ru-RU"/>
              </w:rPr>
            </w:pPr>
          </w:p>
        </w:tc>
        <w:tc>
          <w:tcPr>
            <w:tcW w:w="3718" w:type="dxa"/>
            <w:tcBorders>
              <w:top w:val="nil"/>
              <w:left w:val="nil"/>
              <w:right w:val="nil"/>
            </w:tcBorders>
            <w:vAlign w:val="center"/>
          </w:tcPr>
          <w:p w14:paraId="6E471E72" w14:textId="77777777" w:rsidR="00E650D2" w:rsidRPr="00C21E32" w:rsidRDefault="00E650D2" w:rsidP="00E650D2">
            <w:pPr>
              <w:spacing w:after="0" w:line="240" w:lineRule="auto"/>
              <w:jc w:val="center"/>
              <w:rPr>
                <w:sz w:val="24"/>
                <w:lang w:eastAsia="ru-RU"/>
              </w:rPr>
            </w:pPr>
          </w:p>
        </w:tc>
      </w:tr>
      <w:tr w:rsidR="00E650D2" w:rsidRPr="00C21E32" w14:paraId="25557771" w14:textId="77777777" w:rsidTr="00C414A5">
        <w:trPr>
          <w:jc w:val="center"/>
        </w:trPr>
        <w:tc>
          <w:tcPr>
            <w:tcW w:w="3591" w:type="dxa"/>
            <w:tcBorders>
              <w:left w:val="nil"/>
              <w:bottom w:val="nil"/>
              <w:right w:val="nil"/>
            </w:tcBorders>
            <w:vAlign w:val="center"/>
          </w:tcPr>
          <w:p w14:paraId="65B3C824" w14:textId="7DCD3CAF" w:rsidR="00E650D2" w:rsidRPr="00C21E32" w:rsidRDefault="00E650D2" w:rsidP="00E650D2">
            <w:pPr>
              <w:spacing w:after="0" w:line="240" w:lineRule="auto"/>
              <w:jc w:val="center"/>
              <w:rPr>
                <w:b/>
                <w:sz w:val="24"/>
                <w:lang w:eastAsia="ru-RU"/>
              </w:rPr>
            </w:pPr>
            <w:r w:rsidRPr="00C21E32">
              <w:rPr>
                <w:sz w:val="20"/>
                <w:lang w:eastAsia="ru-RU"/>
              </w:rPr>
              <w:t>(группа)</w:t>
            </w:r>
          </w:p>
        </w:tc>
        <w:tc>
          <w:tcPr>
            <w:tcW w:w="1984" w:type="dxa"/>
            <w:tcBorders>
              <w:top w:val="nil"/>
              <w:left w:val="nil"/>
              <w:bottom w:val="nil"/>
              <w:right w:val="nil"/>
            </w:tcBorders>
            <w:vAlign w:val="center"/>
          </w:tcPr>
          <w:p w14:paraId="3D11F288" w14:textId="77777777" w:rsidR="00E650D2" w:rsidRPr="00C21E32" w:rsidRDefault="00E650D2" w:rsidP="00E650D2">
            <w:pPr>
              <w:spacing w:after="0" w:line="240" w:lineRule="auto"/>
              <w:rPr>
                <w:sz w:val="24"/>
                <w:lang w:eastAsia="ru-RU"/>
              </w:rPr>
            </w:pPr>
          </w:p>
        </w:tc>
        <w:tc>
          <w:tcPr>
            <w:tcW w:w="3718" w:type="dxa"/>
            <w:tcBorders>
              <w:left w:val="nil"/>
              <w:bottom w:val="nil"/>
              <w:right w:val="nil"/>
            </w:tcBorders>
            <w:vAlign w:val="center"/>
          </w:tcPr>
          <w:p w14:paraId="749222FF" w14:textId="77777777" w:rsidR="00E650D2" w:rsidRPr="00C21E32" w:rsidRDefault="00E650D2" w:rsidP="00E650D2">
            <w:pPr>
              <w:spacing w:after="0" w:line="240" w:lineRule="auto"/>
              <w:jc w:val="center"/>
              <w:rPr>
                <w:b/>
                <w:sz w:val="24"/>
                <w:lang w:eastAsia="ru-RU"/>
              </w:rPr>
            </w:pPr>
            <w:r w:rsidRPr="00C21E32">
              <w:rPr>
                <w:sz w:val="20"/>
                <w:lang w:eastAsia="ru-RU"/>
              </w:rPr>
              <w:t>(уч. степень, уч. звание, должность)</w:t>
            </w:r>
          </w:p>
        </w:tc>
      </w:tr>
      <w:tr w:rsidR="00E650D2" w:rsidRPr="00C21E32" w14:paraId="6FD8DD22" w14:textId="77777777" w:rsidTr="00C414A5">
        <w:trPr>
          <w:trHeight w:val="444"/>
          <w:jc w:val="center"/>
        </w:trPr>
        <w:tc>
          <w:tcPr>
            <w:tcW w:w="3591" w:type="dxa"/>
            <w:tcBorders>
              <w:top w:val="nil"/>
              <w:left w:val="nil"/>
              <w:right w:val="nil"/>
            </w:tcBorders>
            <w:vAlign w:val="center"/>
          </w:tcPr>
          <w:p w14:paraId="5AD3E59E" w14:textId="77777777" w:rsidR="00E650D2" w:rsidRPr="00C21E32" w:rsidRDefault="00E650D2" w:rsidP="00E650D2">
            <w:pPr>
              <w:spacing w:after="0" w:line="240" w:lineRule="auto"/>
              <w:jc w:val="center"/>
              <w:rPr>
                <w:sz w:val="24"/>
                <w:lang w:eastAsia="ru-RU"/>
              </w:rPr>
            </w:pPr>
          </w:p>
        </w:tc>
        <w:tc>
          <w:tcPr>
            <w:tcW w:w="1984" w:type="dxa"/>
            <w:tcBorders>
              <w:top w:val="nil"/>
              <w:left w:val="nil"/>
              <w:bottom w:val="nil"/>
              <w:right w:val="nil"/>
            </w:tcBorders>
            <w:vAlign w:val="center"/>
          </w:tcPr>
          <w:p w14:paraId="0E1CC7C0" w14:textId="77777777" w:rsidR="00E650D2" w:rsidRPr="00C21E32" w:rsidRDefault="00E650D2" w:rsidP="00E650D2">
            <w:pPr>
              <w:spacing w:after="0" w:line="240" w:lineRule="auto"/>
              <w:rPr>
                <w:sz w:val="24"/>
                <w:lang w:eastAsia="ru-RU"/>
              </w:rPr>
            </w:pPr>
          </w:p>
        </w:tc>
        <w:tc>
          <w:tcPr>
            <w:tcW w:w="3718" w:type="dxa"/>
            <w:tcBorders>
              <w:top w:val="nil"/>
              <w:left w:val="nil"/>
              <w:right w:val="nil"/>
            </w:tcBorders>
            <w:vAlign w:val="center"/>
          </w:tcPr>
          <w:p w14:paraId="0127D311" w14:textId="77777777" w:rsidR="00E650D2" w:rsidRPr="00C21E32" w:rsidRDefault="00E650D2" w:rsidP="00E650D2">
            <w:pPr>
              <w:spacing w:after="0" w:line="240" w:lineRule="auto"/>
              <w:jc w:val="center"/>
              <w:rPr>
                <w:sz w:val="24"/>
                <w:lang w:eastAsia="ru-RU"/>
              </w:rPr>
            </w:pPr>
          </w:p>
        </w:tc>
      </w:tr>
      <w:tr w:rsidR="00E650D2" w:rsidRPr="00C21E32" w14:paraId="006FF32E" w14:textId="77777777" w:rsidTr="00C414A5">
        <w:trPr>
          <w:jc w:val="center"/>
        </w:trPr>
        <w:tc>
          <w:tcPr>
            <w:tcW w:w="3591" w:type="dxa"/>
            <w:tcBorders>
              <w:left w:val="nil"/>
              <w:bottom w:val="nil"/>
              <w:right w:val="nil"/>
            </w:tcBorders>
            <w:vAlign w:val="center"/>
          </w:tcPr>
          <w:p w14:paraId="6DA856C3" w14:textId="77777777" w:rsidR="00E650D2" w:rsidRPr="00C21E32" w:rsidRDefault="00E650D2" w:rsidP="00E650D2">
            <w:pPr>
              <w:spacing w:after="0" w:line="240" w:lineRule="auto"/>
              <w:jc w:val="center"/>
              <w:rPr>
                <w:b/>
                <w:sz w:val="24"/>
                <w:lang w:eastAsia="ru-RU"/>
              </w:rPr>
            </w:pPr>
            <w:r w:rsidRPr="00C21E32">
              <w:rPr>
                <w:sz w:val="20"/>
                <w:lang w:eastAsia="ru-RU"/>
              </w:rPr>
              <w:t>(подпись, дата)</w:t>
            </w:r>
          </w:p>
        </w:tc>
        <w:tc>
          <w:tcPr>
            <w:tcW w:w="1984" w:type="dxa"/>
            <w:tcBorders>
              <w:top w:val="nil"/>
              <w:left w:val="nil"/>
              <w:bottom w:val="nil"/>
              <w:right w:val="nil"/>
            </w:tcBorders>
            <w:vAlign w:val="center"/>
          </w:tcPr>
          <w:p w14:paraId="6E15747E" w14:textId="77777777" w:rsidR="00E650D2" w:rsidRPr="00C21E32" w:rsidRDefault="00E650D2" w:rsidP="00E650D2">
            <w:pPr>
              <w:spacing w:after="0" w:line="240" w:lineRule="auto"/>
              <w:rPr>
                <w:sz w:val="24"/>
                <w:lang w:eastAsia="ru-RU"/>
              </w:rPr>
            </w:pPr>
          </w:p>
        </w:tc>
        <w:tc>
          <w:tcPr>
            <w:tcW w:w="3718" w:type="dxa"/>
            <w:tcBorders>
              <w:left w:val="nil"/>
              <w:bottom w:val="nil"/>
              <w:right w:val="nil"/>
            </w:tcBorders>
            <w:vAlign w:val="center"/>
          </w:tcPr>
          <w:p w14:paraId="4822F724" w14:textId="77777777" w:rsidR="00E650D2" w:rsidRPr="00C21E32" w:rsidRDefault="00E650D2" w:rsidP="00E650D2">
            <w:pPr>
              <w:spacing w:after="0" w:line="240" w:lineRule="auto"/>
              <w:jc w:val="center"/>
              <w:rPr>
                <w:b/>
                <w:sz w:val="24"/>
                <w:lang w:eastAsia="ru-RU"/>
              </w:rPr>
            </w:pPr>
            <w:r w:rsidRPr="00C21E32">
              <w:rPr>
                <w:sz w:val="20"/>
                <w:lang w:eastAsia="ru-RU"/>
              </w:rPr>
              <w:t>(подпись, дата)</w:t>
            </w:r>
          </w:p>
        </w:tc>
      </w:tr>
    </w:tbl>
    <w:p w14:paraId="61D0C9AE" w14:textId="77777777" w:rsidR="00E650D2" w:rsidRPr="00C21E32" w:rsidRDefault="00E650D2" w:rsidP="00E650D2">
      <w:pPr>
        <w:spacing w:after="0" w:line="240" w:lineRule="auto"/>
        <w:ind w:firstLine="708"/>
        <w:rPr>
          <w:rFonts w:ascii="Times New Roman" w:hAnsi="Times New Roman"/>
          <w:b/>
          <w:sz w:val="24"/>
          <w:lang w:eastAsia="ru-RU"/>
        </w:rPr>
      </w:pPr>
    </w:p>
    <w:p w14:paraId="21D60B3B" w14:textId="77777777" w:rsidR="00E650D2" w:rsidRPr="00C21E32" w:rsidRDefault="00E650D2" w:rsidP="00E650D2">
      <w:pPr>
        <w:spacing w:after="0" w:line="240" w:lineRule="auto"/>
        <w:ind w:firstLine="708"/>
        <w:rPr>
          <w:rFonts w:ascii="Times New Roman" w:hAnsi="Times New Roman"/>
          <w:sz w:val="24"/>
          <w:lang w:eastAsia="ru-RU"/>
        </w:rPr>
      </w:pPr>
      <w:r w:rsidRPr="00C21E32">
        <w:rPr>
          <w:rFonts w:ascii="Times New Roman" w:hAnsi="Times New Roman"/>
          <w:b/>
          <w:sz w:val="24"/>
          <w:lang w:eastAsia="ru-RU"/>
        </w:rPr>
        <w:tab/>
      </w:r>
    </w:p>
    <w:p w14:paraId="2B798E68" w14:textId="673F5D73" w:rsidR="00E650D2" w:rsidRPr="00C21E32" w:rsidRDefault="00E650D2" w:rsidP="00E650D2">
      <w:pPr>
        <w:spacing w:after="0" w:line="240" w:lineRule="auto"/>
        <w:rPr>
          <w:rFonts w:ascii="Times New Roman" w:hAnsi="Times New Roman"/>
          <w:sz w:val="24"/>
          <w:lang w:eastAsia="ru-RU"/>
        </w:rPr>
      </w:pPr>
      <w:r w:rsidRPr="00C21E32">
        <w:rPr>
          <w:rFonts w:ascii="Times New Roman" w:hAnsi="Times New Roman"/>
          <w:sz w:val="24"/>
          <w:lang w:eastAsia="ru-RU"/>
        </w:rPr>
        <w:t xml:space="preserve">Тема утверждена приказом №_________ от «____» _____________20____  г. </w:t>
      </w:r>
    </w:p>
    <w:p w14:paraId="7158F98E" w14:textId="77777777" w:rsidR="00E650D2" w:rsidRPr="00C21E32" w:rsidRDefault="00E650D2" w:rsidP="00E650D2">
      <w:pPr>
        <w:spacing w:after="0" w:line="240" w:lineRule="auto"/>
        <w:rPr>
          <w:rFonts w:ascii="Times New Roman" w:hAnsi="Times New Roman"/>
          <w:sz w:val="24"/>
          <w:lang w:eastAsia="ru-RU"/>
        </w:rPr>
      </w:pPr>
    </w:p>
    <w:p w14:paraId="26438A16" w14:textId="77777777" w:rsidR="00723DED" w:rsidRPr="00C21E32" w:rsidRDefault="00723DED">
      <w:pPr>
        <w:spacing w:after="0" w:line="240" w:lineRule="auto"/>
        <w:rPr>
          <w:rFonts w:ascii="Times New Roman" w:hAnsi="Times New Roman"/>
          <w:color w:val="000000"/>
          <w:sz w:val="24"/>
          <w:szCs w:val="24"/>
          <w:lang w:eastAsia="ru-RU"/>
        </w:rPr>
      </w:pPr>
      <w:r w:rsidRPr="00C21E32">
        <w:rPr>
          <w:rFonts w:ascii="Times New Roman" w:hAnsi="Times New Roman"/>
          <w:color w:val="000000"/>
          <w:sz w:val="24"/>
          <w:szCs w:val="24"/>
          <w:lang w:eastAsia="ru-RU"/>
        </w:rPr>
        <w:br w:type="page"/>
      </w:r>
    </w:p>
    <w:p w14:paraId="7D6AAB40" w14:textId="213FC3B4" w:rsidR="00635AFE" w:rsidRPr="00C21E32" w:rsidRDefault="00E650D2" w:rsidP="00E650D2">
      <w:pPr>
        <w:widowControl w:val="0"/>
        <w:tabs>
          <w:tab w:val="left" w:pos="708"/>
        </w:tabs>
        <w:suppressAutoHyphens/>
        <w:spacing w:after="0" w:line="100" w:lineRule="atLeast"/>
        <w:ind w:firstLine="709"/>
        <w:jc w:val="right"/>
        <w:rPr>
          <w:rFonts w:ascii="Times New Roman" w:hAnsi="Times New Roman"/>
          <w:color w:val="000000"/>
          <w:sz w:val="24"/>
          <w:szCs w:val="24"/>
          <w:lang w:eastAsia="ru-RU"/>
        </w:rPr>
      </w:pPr>
      <w:r w:rsidRPr="00C21E32">
        <w:rPr>
          <w:rFonts w:ascii="Times New Roman" w:hAnsi="Times New Roman"/>
          <w:color w:val="000000"/>
          <w:sz w:val="24"/>
          <w:szCs w:val="24"/>
          <w:lang w:eastAsia="ru-RU"/>
        </w:rPr>
        <w:lastRenderedPageBreak/>
        <w:t>ПРИЛОЖЕНИЕ 3</w:t>
      </w:r>
    </w:p>
    <w:p w14:paraId="0038C165" w14:textId="77777777" w:rsidR="00A22C94" w:rsidRPr="00C21E32" w:rsidRDefault="00A22C94" w:rsidP="009922E0">
      <w:pPr>
        <w:widowControl w:val="0"/>
        <w:tabs>
          <w:tab w:val="left" w:pos="708"/>
        </w:tabs>
        <w:suppressAutoHyphens/>
        <w:spacing w:after="0" w:line="100" w:lineRule="atLeast"/>
        <w:jc w:val="both"/>
        <w:rPr>
          <w:rFonts w:ascii="Times New Roman" w:hAnsi="Times New Roman"/>
          <w:color w:val="000000"/>
          <w:sz w:val="24"/>
          <w:szCs w:val="24"/>
          <w:lang w:eastAsia="ru-RU"/>
        </w:rPr>
      </w:pPr>
    </w:p>
    <w:tbl>
      <w:tblPr>
        <w:tblW w:w="0" w:type="auto"/>
        <w:jc w:val="right"/>
        <w:tblCellMar>
          <w:left w:w="10" w:type="dxa"/>
          <w:right w:w="10" w:type="dxa"/>
        </w:tblCellMar>
        <w:tblLook w:val="0000" w:firstRow="0" w:lastRow="0" w:firstColumn="0" w:lastColumn="0" w:noHBand="0" w:noVBand="0"/>
      </w:tblPr>
      <w:tblGrid>
        <w:gridCol w:w="4296"/>
      </w:tblGrid>
      <w:tr w:rsidR="009922E0" w:rsidRPr="00C21E32" w14:paraId="1B47DAB9" w14:textId="77777777" w:rsidTr="00396FFB">
        <w:trPr>
          <w:cantSplit/>
          <w:trHeight w:val="2730"/>
          <w:jc w:val="right"/>
        </w:trPr>
        <w:tc>
          <w:tcPr>
            <w:tcW w:w="4290" w:type="dxa"/>
            <w:shd w:val="clear" w:color="auto" w:fill="FFFFFF"/>
            <w:tcMar>
              <w:top w:w="0" w:type="dxa"/>
              <w:left w:w="108" w:type="dxa"/>
              <w:bottom w:w="0" w:type="dxa"/>
              <w:right w:w="108" w:type="dxa"/>
            </w:tcMar>
          </w:tcPr>
          <w:p w14:paraId="1C5FFF02" w14:textId="77777777" w:rsidR="00396FFB" w:rsidRPr="00C21E32" w:rsidRDefault="009922E0" w:rsidP="00396FFB">
            <w:pPr>
              <w:widowControl w:val="0"/>
              <w:tabs>
                <w:tab w:val="left" w:pos="708"/>
              </w:tabs>
              <w:suppressAutoHyphens/>
              <w:spacing w:after="0" w:line="100" w:lineRule="atLeast"/>
              <w:jc w:val="both"/>
              <w:rPr>
                <w:rFonts w:ascii="Times New Roman" w:hAnsi="Times New Roman"/>
                <w:color w:val="000000"/>
                <w:sz w:val="24"/>
                <w:szCs w:val="24"/>
                <w:lang w:eastAsia="ru-RU"/>
              </w:rPr>
            </w:pPr>
            <w:r w:rsidRPr="00C21E32">
              <w:rPr>
                <w:rFonts w:ascii="Times New Roman" w:hAnsi="Times New Roman"/>
                <w:color w:val="000000"/>
                <w:sz w:val="24"/>
                <w:szCs w:val="24"/>
                <w:lang w:eastAsia="ru-RU"/>
              </w:rPr>
              <w:t>Заведующему кафедрой</w:t>
            </w:r>
            <w:r w:rsidR="00396FFB" w:rsidRPr="00C21E32">
              <w:rPr>
                <w:rFonts w:ascii="Times New Roman" w:hAnsi="Times New Roman"/>
                <w:color w:val="000000"/>
                <w:sz w:val="24"/>
                <w:szCs w:val="24"/>
                <w:lang w:eastAsia="ru-RU"/>
              </w:rPr>
              <w:t>_____________</w:t>
            </w:r>
            <w:r w:rsidRPr="00C21E32">
              <w:rPr>
                <w:rFonts w:ascii="Times New Roman" w:hAnsi="Times New Roman"/>
                <w:color w:val="000000"/>
                <w:sz w:val="24"/>
                <w:szCs w:val="24"/>
                <w:lang w:eastAsia="ru-RU"/>
              </w:rPr>
              <w:t xml:space="preserve"> </w:t>
            </w:r>
          </w:p>
          <w:p w14:paraId="29C6B5DD" w14:textId="77777777" w:rsidR="009922E0" w:rsidRPr="00C21E32" w:rsidRDefault="009922E0" w:rsidP="00396FFB">
            <w:pPr>
              <w:widowControl w:val="0"/>
              <w:tabs>
                <w:tab w:val="left" w:pos="708"/>
              </w:tabs>
              <w:suppressAutoHyphens/>
              <w:spacing w:after="0" w:line="100" w:lineRule="atLeast"/>
              <w:jc w:val="both"/>
              <w:rPr>
                <w:rFonts w:ascii="Times New Roman" w:hAnsi="Times New Roman"/>
                <w:color w:val="000000"/>
                <w:sz w:val="24"/>
                <w:szCs w:val="24"/>
                <w:lang w:eastAsia="ru-RU"/>
              </w:rPr>
            </w:pPr>
            <w:r w:rsidRPr="00C21E32">
              <w:rPr>
                <w:rFonts w:ascii="Times New Roman" w:hAnsi="Times New Roman"/>
                <w:color w:val="000000"/>
                <w:sz w:val="24"/>
                <w:szCs w:val="24"/>
                <w:lang w:eastAsia="ru-RU"/>
              </w:rPr>
              <w:t>_____________</w:t>
            </w:r>
            <w:r w:rsidR="00396FFB" w:rsidRPr="00C21E32">
              <w:rPr>
                <w:rFonts w:ascii="Times New Roman" w:hAnsi="Times New Roman"/>
                <w:color w:val="000000"/>
                <w:sz w:val="24"/>
                <w:szCs w:val="24"/>
                <w:lang w:eastAsia="ru-RU"/>
              </w:rPr>
              <w:t>_____________________</w:t>
            </w:r>
          </w:p>
          <w:p w14:paraId="473BA1BF" w14:textId="77777777" w:rsidR="00396FFB" w:rsidRPr="00C21E32" w:rsidRDefault="00396FFB" w:rsidP="00396FFB">
            <w:pPr>
              <w:widowControl w:val="0"/>
              <w:tabs>
                <w:tab w:val="left" w:pos="708"/>
              </w:tabs>
              <w:suppressAutoHyphens/>
              <w:spacing w:after="0" w:line="100" w:lineRule="atLeast"/>
              <w:jc w:val="center"/>
              <w:rPr>
                <w:rFonts w:ascii="Times New Roman" w:hAnsi="Times New Roman"/>
                <w:color w:val="000000"/>
                <w:sz w:val="24"/>
                <w:szCs w:val="24"/>
                <w:lang w:eastAsia="ru-RU"/>
              </w:rPr>
            </w:pPr>
            <w:r w:rsidRPr="00C21E32">
              <w:rPr>
                <w:rFonts w:ascii="Times New Roman" w:hAnsi="Times New Roman"/>
                <w:i/>
                <w:iCs/>
                <w:color w:val="000000"/>
                <w:sz w:val="20"/>
                <w:szCs w:val="20"/>
                <w:lang w:eastAsia="ru-RU"/>
              </w:rPr>
              <w:t>(Ф.И.О. полностью)</w:t>
            </w:r>
          </w:p>
          <w:p w14:paraId="55B8FAA5" w14:textId="77777777" w:rsidR="009922E0" w:rsidRPr="00C21E32" w:rsidRDefault="00396FFB" w:rsidP="00396FFB">
            <w:pPr>
              <w:widowControl w:val="0"/>
              <w:tabs>
                <w:tab w:val="left" w:pos="708"/>
              </w:tabs>
              <w:suppressAutoHyphens/>
              <w:spacing w:after="0" w:line="100" w:lineRule="atLeast"/>
              <w:jc w:val="both"/>
              <w:rPr>
                <w:rFonts w:ascii="Times New Roman" w:hAnsi="Times New Roman"/>
                <w:color w:val="000000"/>
                <w:sz w:val="24"/>
                <w:szCs w:val="24"/>
                <w:lang w:eastAsia="ru-RU"/>
              </w:rPr>
            </w:pPr>
            <w:r w:rsidRPr="00C21E32">
              <w:rPr>
                <w:rFonts w:ascii="Times New Roman" w:hAnsi="Times New Roman"/>
                <w:color w:val="000000"/>
                <w:sz w:val="24"/>
                <w:szCs w:val="24"/>
                <w:lang w:eastAsia="ru-RU"/>
              </w:rPr>
              <w:t>От с</w:t>
            </w:r>
            <w:r w:rsidR="009922E0" w:rsidRPr="00C21E32">
              <w:rPr>
                <w:rFonts w:ascii="Times New Roman" w:hAnsi="Times New Roman"/>
                <w:color w:val="000000"/>
                <w:sz w:val="24"/>
                <w:szCs w:val="24"/>
                <w:lang w:eastAsia="ru-RU"/>
              </w:rPr>
              <w:t>тудента</w:t>
            </w:r>
            <w:r w:rsidRPr="00C21E32">
              <w:rPr>
                <w:rFonts w:ascii="Times New Roman" w:hAnsi="Times New Roman"/>
                <w:color w:val="000000"/>
                <w:sz w:val="24"/>
                <w:szCs w:val="24"/>
                <w:lang w:eastAsia="ru-RU"/>
              </w:rPr>
              <w:t xml:space="preserve"> </w:t>
            </w:r>
            <w:r w:rsidR="009922E0" w:rsidRPr="00C21E32">
              <w:rPr>
                <w:rFonts w:ascii="Times New Roman" w:hAnsi="Times New Roman"/>
                <w:color w:val="000000"/>
                <w:sz w:val="24"/>
                <w:szCs w:val="24"/>
                <w:lang w:eastAsia="ru-RU"/>
              </w:rPr>
              <w:t>_______________</w:t>
            </w:r>
            <w:r w:rsidRPr="00C21E32">
              <w:rPr>
                <w:rFonts w:ascii="Times New Roman" w:hAnsi="Times New Roman"/>
                <w:color w:val="000000"/>
                <w:sz w:val="24"/>
                <w:szCs w:val="24"/>
                <w:lang w:eastAsia="ru-RU"/>
              </w:rPr>
              <w:t>________</w:t>
            </w:r>
          </w:p>
          <w:p w14:paraId="3474791D" w14:textId="77777777" w:rsidR="009922E0" w:rsidRPr="00C21E32" w:rsidRDefault="009922E0" w:rsidP="00396FFB">
            <w:pPr>
              <w:widowControl w:val="0"/>
              <w:tabs>
                <w:tab w:val="left" w:pos="708"/>
              </w:tabs>
              <w:suppressAutoHyphens/>
              <w:spacing w:after="0" w:line="100" w:lineRule="atLeast"/>
              <w:jc w:val="both"/>
              <w:rPr>
                <w:rFonts w:ascii="Times New Roman" w:hAnsi="Times New Roman"/>
                <w:color w:val="000000"/>
                <w:sz w:val="24"/>
                <w:szCs w:val="24"/>
                <w:lang w:eastAsia="ru-RU"/>
              </w:rPr>
            </w:pPr>
            <w:r w:rsidRPr="00C21E32">
              <w:rPr>
                <w:rFonts w:ascii="Times New Roman" w:hAnsi="Times New Roman"/>
                <w:color w:val="000000"/>
                <w:sz w:val="24"/>
                <w:szCs w:val="24"/>
                <w:lang w:eastAsia="ru-RU"/>
              </w:rPr>
              <w:t xml:space="preserve"> _</w:t>
            </w:r>
            <w:r w:rsidR="00396FFB" w:rsidRPr="00C21E32">
              <w:rPr>
                <w:rFonts w:ascii="Times New Roman" w:hAnsi="Times New Roman"/>
                <w:color w:val="000000"/>
                <w:sz w:val="24"/>
                <w:szCs w:val="24"/>
                <w:lang w:eastAsia="ru-RU"/>
              </w:rPr>
              <w:t>______________________</w:t>
            </w:r>
            <w:r w:rsidRPr="00C21E32">
              <w:rPr>
                <w:rFonts w:ascii="Times New Roman" w:hAnsi="Times New Roman"/>
                <w:color w:val="000000"/>
                <w:sz w:val="24"/>
                <w:szCs w:val="24"/>
                <w:lang w:eastAsia="ru-RU"/>
              </w:rPr>
              <w:t>,</w:t>
            </w:r>
            <w:r w:rsidR="00396FFB" w:rsidRPr="00C21E32">
              <w:rPr>
                <w:rFonts w:ascii="Times New Roman" w:hAnsi="Times New Roman"/>
                <w:color w:val="000000"/>
                <w:sz w:val="24"/>
                <w:szCs w:val="24"/>
                <w:lang w:eastAsia="ru-RU"/>
              </w:rPr>
              <w:t>_________</w:t>
            </w:r>
          </w:p>
          <w:p w14:paraId="735719F6" w14:textId="77777777" w:rsidR="009922E0" w:rsidRPr="00C21E32" w:rsidRDefault="009922E0" w:rsidP="00396FFB">
            <w:pPr>
              <w:widowControl w:val="0"/>
              <w:shd w:val="clear" w:color="auto" w:fill="FFFFFF"/>
              <w:tabs>
                <w:tab w:val="left" w:pos="708"/>
              </w:tabs>
              <w:suppressAutoHyphens/>
              <w:spacing w:after="0" w:line="100" w:lineRule="atLeast"/>
              <w:jc w:val="center"/>
              <w:rPr>
                <w:rFonts w:ascii="Times New Roman" w:hAnsi="Times New Roman"/>
                <w:color w:val="000000"/>
                <w:sz w:val="24"/>
                <w:szCs w:val="24"/>
                <w:lang w:eastAsia="ru-RU"/>
              </w:rPr>
            </w:pPr>
            <w:r w:rsidRPr="00C21E32">
              <w:rPr>
                <w:rFonts w:ascii="Times New Roman" w:hAnsi="Times New Roman"/>
                <w:i/>
                <w:iCs/>
                <w:color w:val="000000"/>
                <w:sz w:val="20"/>
                <w:szCs w:val="20"/>
                <w:lang w:eastAsia="ru-RU"/>
              </w:rPr>
              <w:t>(Ф.И.О. полностью)</w:t>
            </w:r>
          </w:p>
          <w:p w14:paraId="6F8BD6B2" w14:textId="77777777" w:rsidR="009922E0" w:rsidRPr="00C21E32" w:rsidRDefault="009922E0" w:rsidP="00396FFB">
            <w:pPr>
              <w:widowControl w:val="0"/>
              <w:shd w:val="clear" w:color="auto" w:fill="FFFFFF"/>
              <w:tabs>
                <w:tab w:val="left" w:pos="708"/>
              </w:tabs>
              <w:suppressAutoHyphens/>
              <w:spacing w:after="0" w:line="100" w:lineRule="atLeast"/>
              <w:jc w:val="both"/>
              <w:rPr>
                <w:rFonts w:ascii="Times New Roman" w:hAnsi="Times New Roman"/>
                <w:color w:val="000000"/>
                <w:sz w:val="24"/>
                <w:szCs w:val="24"/>
                <w:lang w:eastAsia="ru-RU"/>
              </w:rPr>
            </w:pPr>
            <w:r w:rsidRPr="00C21E32">
              <w:rPr>
                <w:rFonts w:ascii="Times New Roman" w:hAnsi="Times New Roman"/>
                <w:color w:val="000000"/>
                <w:sz w:val="24"/>
                <w:szCs w:val="24"/>
                <w:lang w:eastAsia="ru-RU"/>
              </w:rPr>
              <w:t>обучающегося ____________________</w:t>
            </w:r>
          </w:p>
          <w:p w14:paraId="62B84CE5" w14:textId="77777777" w:rsidR="009922E0" w:rsidRPr="00C21E32" w:rsidRDefault="009922E0" w:rsidP="00396FFB">
            <w:pPr>
              <w:widowControl w:val="0"/>
              <w:shd w:val="clear" w:color="auto" w:fill="FFFFFF"/>
              <w:tabs>
                <w:tab w:val="left" w:pos="708"/>
              </w:tabs>
              <w:suppressAutoHyphens/>
              <w:spacing w:after="0" w:line="100" w:lineRule="atLeast"/>
              <w:jc w:val="both"/>
              <w:rPr>
                <w:rFonts w:ascii="Times New Roman" w:hAnsi="Times New Roman"/>
                <w:color w:val="000000"/>
                <w:sz w:val="24"/>
                <w:szCs w:val="24"/>
                <w:lang w:eastAsia="ru-RU"/>
              </w:rPr>
            </w:pPr>
            <w:r w:rsidRPr="00C21E32">
              <w:rPr>
                <w:rFonts w:ascii="Times New Roman" w:hAnsi="Times New Roman"/>
                <w:color w:val="000000"/>
                <w:sz w:val="24"/>
                <w:szCs w:val="24"/>
                <w:lang w:eastAsia="ru-RU"/>
              </w:rPr>
              <w:t>_________________________________</w:t>
            </w:r>
          </w:p>
          <w:p w14:paraId="536ACC20" w14:textId="4BC8238D" w:rsidR="009922E0" w:rsidRPr="00C21E32" w:rsidRDefault="009922E0" w:rsidP="00396FFB">
            <w:pPr>
              <w:widowControl w:val="0"/>
              <w:tabs>
                <w:tab w:val="left" w:pos="708"/>
              </w:tabs>
              <w:suppressAutoHyphens/>
              <w:spacing w:after="0" w:line="100" w:lineRule="atLeast"/>
              <w:jc w:val="center"/>
              <w:rPr>
                <w:rFonts w:ascii="Times New Roman" w:hAnsi="Times New Roman"/>
                <w:color w:val="000000"/>
                <w:sz w:val="24"/>
                <w:szCs w:val="24"/>
                <w:lang w:eastAsia="ru-RU"/>
              </w:rPr>
            </w:pPr>
            <w:r w:rsidRPr="00C21E32">
              <w:rPr>
                <w:rFonts w:ascii="Times New Roman" w:hAnsi="Times New Roman"/>
                <w:i/>
                <w:iCs/>
                <w:color w:val="000000"/>
                <w:sz w:val="20"/>
                <w:szCs w:val="20"/>
                <w:lang w:eastAsia="ru-RU"/>
              </w:rPr>
              <w:t>(группа)</w:t>
            </w:r>
          </w:p>
          <w:p w14:paraId="4325C6C9" w14:textId="77777777" w:rsidR="009922E0" w:rsidRPr="00C21E32" w:rsidRDefault="009922E0" w:rsidP="009922E0">
            <w:pPr>
              <w:widowControl w:val="0"/>
              <w:tabs>
                <w:tab w:val="left" w:pos="708"/>
              </w:tabs>
              <w:suppressAutoHyphens/>
              <w:spacing w:after="0" w:line="100" w:lineRule="atLeast"/>
              <w:jc w:val="right"/>
              <w:rPr>
                <w:rFonts w:ascii="Times New Roman" w:hAnsi="Times New Roman"/>
                <w:color w:val="000000"/>
                <w:sz w:val="24"/>
                <w:szCs w:val="24"/>
                <w:lang w:eastAsia="ru-RU"/>
              </w:rPr>
            </w:pPr>
          </w:p>
        </w:tc>
      </w:tr>
    </w:tbl>
    <w:p w14:paraId="2E9EAC8C" w14:textId="77777777" w:rsidR="009922E0" w:rsidRPr="00C21E32" w:rsidRDefault="009922E0" w:rsidP="009922E0">
      <w:pPr>
        <w:widowControl w:val="0"/>
        <w:tabs>
          <w:tab w:val="left" w:pos="708"/>
        </w:tabs>
        <w:suppressAutoHyphens/>
        <w:spacing w:before="240" w:after="0" w:line="100" w:lineRule="atLeast"/>
        <w:ind w:firstLine="709"/>
        <w:jc w:val="center"/>
        <w:rPr>
          <w:rFonts w:ascii="Times New Roman" w:hAnsi="Times New Roman"/>
          <w:color w:val="000000"/>
          <w:sz w:val="24"/>
          <w:szCs w:val="24"/>
          <w:lang w:eastAsia="ru-RU"/>
        </w:rPr>
      </w:pPr>
      <w:r w:rsidRPr="00C21E32">
        <w:rPr>
          <w:rFonts w:ascii="Times New Roman" w:hAnsi="Times New Roman"/>
          <w:b/>
          <w:bCs/>
          <w:color w:val="000000"/>
          <w:sz w:val="28"/>
          <w:szCs w:val="28"/>
          <w:lang w:eastAsia="ru-RU"/>
        </w:rPr>
        <w:t>ЗАЯВЛЕНИЕ</w:t>
      </w:r>
    </w:p>
    <w:p w14:paraId="184E3953" w14:textId="77777777" w:rsidR="009922E0" w:rsidRPr="00C21E32" w:rsidRDefault="009922E0" w:rsidP="009922E0">
      <w:pPr>
        <w:widowControl w:val="0"/>
        <w:tabs>
          <w:tab w:val="left" w:pos="708"/>
        </w:tabs>
        <w:suppressAutoHyphens/>
        <w:spacing w:before="240" w:after="0" w:line="100" w:lineRule="atLeast"/>
        <w:ind w:firstLine="709"/>
        <w:jc w:val="both"/>
        <w:rPr>
          <w:rFonts w:ascii="Times New Roman" w:hAnsi="Times New Roman"/>
          <w:color w:val="000000"/>
          <w:sz w:val="24"/>
          <w:szCs w:val="24"/>
          <w:lang w:eastAsia="ru-RU"/>
        </w:rPr>
      </w:pPr>
      <w:r w:rsidRPr="00C21E32">
        <w:rPr>
          <w:rFonts w:ascii="Times New Roman" w:hAnsi="Times New Roman"/>
          <w:color w:val="000000"/>
          <w:sz w:val="24"/>
          <w:szCs w:val="24"/>
          <w:lang w:eastAsia="ru-RU"/>
        </w:rPr>
        <w:t>Прошу утвердить тему выпускной квалификационной работы _____________________</w:t>
      </w:r>
      <w:r w:rsidR="00396FFB" w:rsidRPr="00C21E32">
        <w:rPr>
          <w:rFonts w:ascii="Times New Roman" w:hAnsi="Times New Roman"/>
          <w:color w:val="000000"/>
          <w:sz w:val="24"/>
          <w:szCs w:val="24"/>
          <w:lang w:eastAsia="ru-RU"/>
        </w:rPr>
        <w:t>___________________________________________________________</w:t>
      </w:r>
    </w:p>
    <w:p w14:paraId="0BF9DD0D" w14:textId="77777777" w:rsidR="009922E0" w:rsidRPr="00C21E32" w:rsidRDefault="009922E0" w:rsidP="009922E0">
      <w:pPr>
        <w:widowControl w:val="0"/>
        <w:tabs>
          <w:tab w:val="left" w:pos="708"/>
        </w:tabs>
        <w:suppressAutoHyphens/>
        <w:spacing w:after="0" w:line="100" w:lineRule="atLeast"/>
        <w:jc w:val="both"/>
        <w:rPr>
          <w:rFonts w:ascii="Times New Roman" w:hAnsi="Times New Roman"/>
          <w:color w:val="000000"/>
          <w:sz w:val="24"/>
          <w:szCs w:val="24"/>
          <w:lang w:eastAsia="ru-RU"/>
        </w:rPr>
      </w:pPr>
      <w:r w:rsidRPr="00C21E32">
        <w:rPr>
          <w:rFonts w:ascii="Times New Roman" w:hAnsi="Times New Roman"/>
          <w:color w:val="000000"/>
          <w:sz w:val="24"/>
          <w:szCs w:val="24"/>
          <w:lang w:eastAsia="ru-RU"/>
        </w:rPr>
        <w:t>_________________________________________________________________________________</w:t>
      </w:r>
      <w:r w:rsidR="00396FFB" w:rsidRPr="00C21E32">
        <w:rPr>
          <w:rFonts w:ascii="Times New Roman" w:hAnsi="Times New Roman"/>
          <w:color w:val="000000"/>
          <w:sz w:val="24"/>
          <w:szCs w:val="24"/>
          <w:lang w:eastAsia="ru-RU"/>
        </w:rPr>
        <w:t>_______________________________________________________________________________</w:t>
      </w:r>
    </w:p>
    <w:p w14:paraId="0BA20289" w14:textId="77777777" w:rsidR="009922E0" w:rsidRPr="00C21E32" w:rsidRDefault="009922E0" w:rsidP="009922E0">
      <w:pPr>
        <w:widowControl w:val="0"/>
        <w:tabs>
          <w:tab w:val="left" w:pos="708"/>
          <w:tab w:val="left" w:pos="3402"/>
          <w:tab w:val="center" w:pos="4677"/>
          <w:tab w:val="right" w:pos="9355"/>
        </w:tabs>
        <w:suppressAutoHyphens/>
        <w:spacing w:after="0" w:line="100" w:lineRule="atLeast"/>
        <w:jc w:val="center"/>
        <w:rPr>
          <w:rFonts w:ascii="Times New Roman" w:hAnsi="Times New Roman"/>
          <w:color w:val="000000"/>
          <w:sz w:val="24"/>
          <w:szCs w:val="24"/>
          <w:lang w:eastAsia="ru-RU"/>
        </w:rPr>
      </w:pPr>
      <w:r w:rsidRPr="00C21E32">
        <w:rPr>
          <w:rFonts w:ascii="Times New Roman" w:hAnsi="Times New Roman"/>
          <w:i/>
          <w:iCs/>
          <w:color w:val="000000"/>
          <w:sz w:val="20"/>
          <w:szCs w:val="20"/>
          <w:lang w:eastAsia="ru-RU"/>
        </w:rPr>
        <w:t>(название темы)</w:t>
      </w:r>
    </w:p>
    <w:p w14:paraId="6147E7D5" w14:textId="77777777" w:rsidR="009922E0" w:rsidRPr="00C21E32" w:rsidRDefault="009922E0" w:rsidP="00396FFB">
      <w:pPr>
        <w:widowControl w:val="0"/>
        <w:tabs>
          <w:tab w:val="left" w:pos="708"/>
        </w:tabs>
        <w:suppressAutoHyphens/>
        <w:spacing w:after="0" w:line="100" w:lineRule="atLeast"/>
        <w:ind w:firstLine="709"/>
        <w:jc w:val="both"/>
        <w:rPr>
          <w:rFonts w:ascii="Times New Roman" w:hAnsi="Times New Roman"/>
          <w:color w:val="000000"/>
          <w:sz w:val="24"/>
          <w:szCs w:val="24"/>
          <w:lang w:eastAsia="ru-RU"/>
        </w:rPr>
      </w:pPr>
      <w:r w:rsidRPr="00C21E32">
        <w:rPr>
          <w:rFonts w:ascii="Times New Roman" w:hAnsi="Times New Roman"/>
          <w:color w:val="000000"/>
          <w:sz w:val="24"/>
          <w:szCs w:val="24"/>
          <w:lang w:eastAsia="ru-RU"/>
        </w:rPr>
        <w:t>Прошу назначить руководителем _____________________</w:t>
      </w:r>
      <w:r w:rsidR="00396FFB" w:rsidRPr="00C21E32">
        <w:rPr>
          <w:rFonts w:ascii="Times New Roman" w:hAnsi="Times New Roman"/>
          <w:color w:val="000000"/>
          <w:sz w:val="24"/>
          <w:szCs w:val="24"/>
          <w:lang w:eastAsia="ru-RU"/>
        </w:rPr>
        <w:t>________________________</w:t>
      </w:r>
    </w:p>
    <w:p w14:paraId="1E95BAB6" w14:textId="77777777" w:rsidR="009922E0" w:rsidRPr="00C21E32" w:rsidRDefault="009922E0" w:rsidP="009922E0">
      <w:pPr>
        <w:widowControl w:val="0"/>
        <w:tabs>
          <w:tab w:val="left" w:pos="708"/>
        </w:tabs>
        <w:suppressAutoHyphens/>
        <w:spacing w:after="0" w:line="100" w:lineRule="atLeast"/>
        <w:jc w:val="both"/>
        <w:rPr>
          <w:rFonts w:ascii="Times New Roman" w:hAnsi="Times New Roman"/>
          <w:color w:val="000000"/>
          <w:sz w:val="24"/>
          <w:szCs w:val="24"/>
          <w:lang w:eastAsia="ru-RU"/>
        </w:rPr>
      </w:pPr>
      <w:r w:rsidRPr="00C21E32">
        <w:rPr>
          <w:rFonts w:ascii="Times New Roman" w:hAnsi="Times New Roman"/>
          <w:color w:val="000000"/>
          <w:sz w:val="24"/>
          <w:szCs w:val="24"/>
          <w:lang w:eastAsia="ru-RU"/>
        </w:rPr>
        <w:t>________________________________________________________________________________</w:t>
      </w:r>
    </w:p>
    <w:p w14:paraId="712893E8" w14:textId="77777777" w:rsidR="009922E0" w:rsidRPr="00C21E32" w:rsidRDefault="009922E0" w:rsidP="009922E0">
      <w:pPr>
        <w:widowControl w:val="0"/>
        <w:tabs>
          <w:tab w:val="left" w:pos="708"/>
        </w:tabs>
        <w:suppressAutoHyphens/>
        <w:spacing w:after="0" w:line="100" w:lineRule="atLeast"/>
        <w:jc w:val="center"/>
        <w:rPr>
          <w:rFonts w:ascii="Times New Roman" w:hAnsi="Times New Roman"/>
          <w:color w:val="000000"/>
          <w:sz w:val="24"/>
          <w:szCs w:val="24"/>
          <w:lang w:eastAsia="ru-RU"/>
        </w:rPr>
      </w:pPr>
      <w:r w:rsidRPr="00C21E32">
        <w:rPr>
          <w:rFonts w:ascii="Times New Roman" w:hAnsi="Times New Roman"/>
          <w:i/>
          <w:iCs/>
          <w:color w:val="000000"/>
          <w:sz w:val="20"/>
          <w:szCs w:val="20"/>
          <w:lang w:eastAsia="ru-RU"/>
        </w:rPr>
        <w:t>(Ф.И.О., ученая степень, ученое звание, должность</w:t>
      </w:r>
      <w:r w:rsidRPr="00C21E32">
        <w:rPr>
          <w:rFonts w:ascii="Times New Roman" w:hAnsi="Times New Roman"/>
          <w:color w:val="000000"/>
          <w:sz w:val="24"/>
          <w:szCs w:val="24"/>
          <w:vertAlign w:val="superscript"/>
          <w:lang w:eastAsia="ru-RU"/>
        </w:rPr>
        <w:footnoteReference w:id="1"/>
      </w:r>
      <w:r w:rsidRPr="00C21E32">
        <w:rPr>
          <w:rFonts w:ascii="Times New Roman" w:hAnsi="Times New Roman"/>
          <w:i/>
          <w:iCs/>
          <w:color w:val="000000"/>
          <w:sz w:val="20"/>
          <w:szCs w:val="20"/>
          <w:lang w:eastAsia="ru-RU"/>
        </w:rPr>
        <w:t>)</w:t>
      </w:r>
    </w:p>
    <w:p w14:paraId="3CBF2989" w14:textId="77777777" w:rsidR="009922E0" w:rsidRPr="00C21E32" w:rsidRDefault="009922E0" w:rsidP="009922E0">
      <w:pPr>
        <w:widowControl w:val="0"/>
        <w:tabs>
          <w:tab w:val="left" w:pos="708"/>
          <w:tab w:val="left" w:pos="3402"/>
          <w:tab w:val="left" w:pos="6096"/>
        </w:tabs>
        <w:suppressAutoHyphens/>
        <w:spacing w:after="0" w:line="100" w:lineRule="atLeast"/>
        <w:jc w:val="right"/>
        <w:rPr>
          <w:rFonts w:ascii="Times New Roman" w:hAnsi="Times New Roman"/>
          <w:color w:val="000000"/>
          <w:sz w:val="24"/>
          <w:szCs w:val="24"/>
          <w:lang w:eastAsia="ru-RU"/>
        </w:rPr>
      </w:pPr>
      <w:r w:rsidRPr="00C21E32">
        <w:rPr>
          <w:rFonts w:ascii="Times New Roman" w:hAnsi="Times New Roman"/>
          <w:color w:val="000000"/>
          <w:sz w:val="20"/>
          <w:szCs w:val="20"/>
          <w:lang w:eastAsia="ru-RU"/>
        </w:rPr>
        <w:t>________________________</w:t>
      </w:r>
    </w:p>
    <w:p w14:paraId="0CA94929" w14:textId="77777777" w:rsidR="009922E0" w:rsidRPr="00C21E32" w:rsidRDefault="009922E0" w:rsidP="009922E0">
      <w:pPr>
        <w:widowControl w:val="0"/>
        <w:tabs>
          <w:tab w:val="left" w:pos="0"/>
          <w:tab w:val="left" w:pos="708"/>
        </w:tabs>
        <w:suppressAutoHyphens/>
        <w:spacing w:after="0" w:line="100" w:lineRule="atLeast"/>
        <w:jc w:val="right"/>
        <w:rPr>
          <w:rFonts w:ascii="Times New Roman" w:hAnsi="Times New Roman"/>
          <w:color w:val="000000"/>
          <w:sz w:val="24"/>
          <w:szCs w:val="24"/>
          <w:lang w:eastAsia="ru-RU"/>
        </w:rPr>
      </w:pPr>
      <w:r w:rsidRPr="00C21E32">
        <w:rPr>
          <w:rFonts w:ascii="Times New Roman" w:hAnsi="Times New Roman"/>
          <w:i/>
          <w:iCs/>
          <w:color w:val="000000"/>
          <w:sz w:val="20"/>
          <w:szCs w:val="20"/>
          <w:lang w:eastAsia="ru-RU"/>
        </w:rPr>
        <w:t>(личная подпись студента)</w:t>
      </w:r>
    </w:p>
    <w:p w14:paraId="55685BF2" w14:textId="77777777" w:rsidR="009922E0" w:rsidRPr="00C21E32" w:rsidRDefault="009922E0" w:rsidP="009922E0">
      <w:pPr>
        <w:widowControl w:val="0"/>
        <w:tabs>
          <w:tab w:val="left" w:pos="708"/>
        </w:tabs>
        <w:suppressAutoHyphens/>
        <w:spacing w:after="0" w:line="100" w:lineRule="atLeast"/>
        <w:ind w:firstLine="709"/>
        <w:jc w:val="both"/>
        <w:rPr>
          <w:rFonts w:ascii="Times New Roman" w:hAnsi="Times New Roman"/>
          <w:color w:val="000000"/>
          <w:sz w:val="24"/>
          <w:szCs w:val="24"/>
          <w:lang w:eastAsia="ru-RU"/>
        </w:rPr>
      </w:pPr>
    </w:p>
    <w:p w14:paraId="1F9C39A5" w14:textId="77777777" w:rsidR="009922E0" w:rsidRPr="00C21E32" w:rsidRDefault="009922E0" w:rsidP="009922E0">
      <w:pPr>
        <w:widowControl w:val="0"/>
        <w:tabs>
          <w:tab w:val="left" w:pos="708"/>
        </w:tabs>
        <w:suppressAutoHyphens/>
        <w:spacing w:after="0" w:line="100" w:lineRule="atLeast"/>
        <w:ind w:firstLine="709"/>
        <w:jc w:val="both"/>
        <w:rPr>
          <w:rFonts w:ascii="Times New Roman" w:hAnsi="Times New Roman"/>
          <w:color w:val="000000"/>
          <w:sz w:val="24"/>
          <w:szCs w:val="24"/>
          <w:lang w:eastAsia="ru-RU"/>
        </w:rPr>
      </w:pPr>
      <w:r w:rsidRPr="00C21E32">
        <w:rPr>
          <w:rFonts w:ascii="Times New Roman" w:hAnsi="Times New Roman"/>
          <w:color w:val="000000"/>
          <w:sz w:val="24"/>
          <w:szCs w:val="24"/>
          <w:lang w:eastAsia="ru-RU"/>
        </w:rPr>
        <w:t>Осуществлять руководство выпускной квалификационной работой студента ____________________________________ по указанной теме согласен.</w:t>
      </w:r>
    </w:p>
    <w:p w14:paraId="475C238A" w14:textId="77777777" w:rsidR="009922E0" w:rsidRPr="00C21E32" w:rsidRDefault="009922E0" w:rsidP="009922E0">
      <w:pPr>
        <w:widowControl w:val="0"/>
        <w:tabs>
          <w:tab w:val="left" w:pos="708"/>
        </w:tabs>
        <w:suppressAutoHyphens/>
        <w:spacing w:after="0" w:line="100" w:lineRule="atLeast"/>
        <w:ind w:firstLine="2268"/>
        <w:rPr>
          <w:rFonts w:ascii="Times New Roman" w:hAnsi="Times New Roman"/>
          <w:color w:val="000000"/>
          <w:sz w:val="24"/>
          <w:szCs w:val="24"/>
          <w:lang w:eastAsia="ru-RU"/>
        </w:rPr>
      </w:pPr>
      <w:r w:rsidRPr="00C21E32">
        <w:rPr>
          <w:rFonts w:ascii="Times New Roman" w:hAnsi="Times New Roman"/>
          <w:i/>
          <w:iCs/>
          <w:color w:val="000000"/>
          <w:sz w:val="20"/>
          <w:szCs w:val="20"/>
          <w:lang w:eastAsia="ru-RU"/>
        </w:rPr>
        <w:t>(Ф.И.О. студента)</w:t>
      </w:r>
    </w:p>
    <w:p w14:paraId="34CC529B" w14:textId="77777777" w:rsidR="009922E0" w:rsidRPr="00C21E32" w:rsidRDefault="009922E0" w:rsidP="009922E0">
      <w:pPr>
        <w:widowControl w:val="0"/>
        <w:tabs>
          <w:tab w:val="left" w:pos="708"/>
          <w:tab w:val="left" w:pos="3402"/>
          <w:tab w:val="left" w:pos="6096"/>
        </w:tabs>
        <w:suppressAutoHyphens/>
        <w:spacing w:after="0" w:line="100" w:lineRule="atLeast"/>
        <w:rPr>
          <w:rFonts w:ascii="Times New Roman" w:hAnsi="Times New Roman"/>
          <w:color w:val="000000"/>
          <w:sz w:val="24"/>
          <w:szCs w:val="24"/>
          <w:lang w:eastAsia="ru-RU"/>
        </w:rPr>
      </w:pPr>
      <w:r w:rsidRPr="00C21E32">
        <w:rPr>
          <w:rFonts w:ascii="Times New Roman" w:hAnsi="Times New Roman"/>
          <w:color w:val="000000"/>
          <w:sz w:val="20"/>
          <w:szCs w:val="20"/>
          <w:lang w:eastAsia="ru-RU"/>
        </w:rPr>
        <w:t>____________________________</w:t>
      </w:r>
      <w:r w:rsidRPr="00C21E32">
        <w:rPr>
          <w:rFonts w:ascii="Times New Roman" w:hAnsi="Times New Roman"/>
          <w:color w:val="000000"/>
          <w:sz w:val="20"/>
          <w:szCs w:val="20"/>
          <w:lang w:eastAsia="ru-RU"/>
        </w:rPr>
        <w:tab/>
        <w:t>___________________</w:t>
      </w:r>
    </w:p>
    <w:p w14:paraId="1D89C63F" w14:textId="77777777" w:rsidR="009922E0" w:rsidRPr="00C21E32" w:rsidRDefault="009922E0" w:rsidP="009922E0">
      <w:pPr>
        <w:widowControl w:val="0"/>
        <w:tabs>
          <w:tab w:val="left" w:pos="708"/>
          <w:tab w:val="left" w:pos="3630"/>
        </w:tabs>
        <w:suppressAutoHyphens/>
        <w:spacing w:after="0" w:line="100" w:lineRule="atLeast"/>
        <w:jc w:val="both"/>
        <w:rPr>
          <w:rFonts w:ascii="Times New Roman" w:hAnsi="Times New Roman"/>
          <w:color w:val="000000"/>
          <w:sz w:val="24"/>
          <w:szCs w:val="24"/>
          <w:lang w:eastAsia="ru-RU"/>
        </w:rPr>
      </w:pPr>
      <w:r w:rsidRPr="00C21E32">
        <w:rPr>
          <w:rFonts w:ascii="Times New Roman" w:hAnsi="Times New Roman"/>
          <w:i/>
          <w:iCs/>
          <w:color w:val="000000"/>
          <w:sz w:val="20"/>
          <w:szCs w:val="20"/>
          <w:lang w:eastAsia="ru-RU"/>
        </w:rPr>
        <w:t>(личная подпись руководителя)</w:t>
      </w:r>
      <w:r w:rsidRPr="00C21E32">
        <w:rPr>
          <w:rFonts w:ascii="Times New Roman" w:hAnsi="Times New Roman"/>
          <w:i/>
          <w:iCs/>
          <w:color w:val="000000"/>
          <w:sz w:val="20"/>
          <w:szCs w:val="20"/>
          <w:lang w:eastAsia="ru-RU"/>
        </w:rPr>
        <w:tab/>
        <w:t>(И.О. Фамилия)</w:t>
      </w:r>
    </w:p>
    <w:p w14:paraId="498732BB" w14:textId="77777777" w:rsidR="009922E0" w:rsidRPr="00C21E32" w:rsidRDefault="009922E0" w:rsidP="009922E0">
      <w:pPr>
        <w:widowControl w:val="0"/>
        <w:tabs>
          <w:tab w:val="left" w:pos="708"/>
        </w:tabs>
        <w:suppressAutoHyphens/>
        <w:spacing w:after="0" w:line="100" w:lineRule="atLeast"/>
        <w:jc w:val="both"/>
        <w:rPr>
          <w:rFonts w:ascii="Times New Roman" w:hAnsi="Times New Roman"/>
          <w:color w:val="000000"/>
          <w:sz w:val="24"/>
          <w:szCs w:val="24"/>
          <w:lang w:eastAsia="ru-RU"/>
        </w:rPr>
      </w:pPr>
      <w:r w:rsidRPr="00C21E32">
        <w:rPr>
          <w:rFonts w:ascii="Times New Roman" w:hAnsi="Times New Roman"/>
          <w:color w:val="000000"/>
          <w:sz w:val="20"/>
          <w:szCs w:val="20"/>
          <w:lang w:eastAsia="ru-RU"/>
        </w:rPr>
        <w:t>________________</w:t>
      </w:r>
    </w:p>
    <w:p w14:paraId="62B21396" w14:textId="77777777" w:rsidR="009922E0" w:rsidRPr="00C21E32" w:rsidRDefault="009922E0" w:rsidP="009922E0">
      <w:pPr>
        <w:widowControl w:val="0"/>
        <w:tabs>
          <w:tab w:val="left" w:pos="708"/>
        </w:tabs>
        <w:suppressAutoHyphens/>
        <w:spacing w:after="0" w:line="100" w:lineRule="atLeast"/>
        <w:ind w:firstLine="567"/>
        <w:rPr>
          <w:rFonts w:ascii="Times New Roman" w:hAnsi="Times New Roman"/>
          <w:color w:val="000000"/>
          <w:sz w:val="24"/>
          <w:szCs w:val="24"/>
          <w:lang w:eastAsia="ru-RU"/>
        </w:rPr>
      </w:pPr>
      <w:r w:rsidRPr="00C21E32">
        <w:rPr>
          <w:rFonts w:ascii="Times New Roman" w:hAnsi="Times New Roman"/>
          <w:i/>
          <w:iCs/>
          <w:color w:val="000000"/>
          <w:sz w:val="20"/>
          <w:szCs w:val="20"/>
          <w:lang w:eastAsia="ru-RU"/>
        </w:rPr>
        <w:t>(дата)</w:t>
      </w:r>
    </w:p>
    <w:p w14:paraId="64A651A8" w14:textId="77777777" w:rsidR="009922E0" w:rsidRPr="00C21E32" w:rsidRDefault="009922E0" w:rsidP="009922E0">
      <w:pPr>
        <w:widowControl w:val="0"/>
        <w:tabs>
          <w:tab w:val="left" w:pos="708"/>
        </w:tabs>
        <w:suppressAutoHyphens/>
        <w:spacing w:before="360" w:after="0" w:line="100" w:lineRule="atLeast"/>
        <w:jc w:val="both"/>
        <w:rPr>
          <w:rFonts w:ascii="Times New Roman" w:hAnsi="Times New Roman"/>
          <w:color w:val="000000"/>
          <w:sz w:val="24"/>
          <w:szCs w:val="24"/>
          <w:lang w:eastAsia="ru-RU"/>
        </w:rPr>
      </w:pPr>
      <w:r w:rsidRPr="00C21E32">
        <w:rPr>
          <w:rFonts w:ascii="Times New Roman" w:hAnsi="Times New Roman"/>
          <w:color w:val="000000"/>
          <w:sz w:val="24"/>
          <w:szCs w:val="24"/>
          <w:lang w:eastAsia="ru-RU"/>
        </w:rPr>
        <w:t>ПРЕДСТАВЛЕНИЕ КАФЕДРЫ</w:t>
      </w:r>
    </w:p>
    <w:p w14:paraId="5B979703" w14:textId="77777777" w:rsidR="009922E0" w:rsidRPr="00C21E32" w:rsidRDefault="009922E0" w:rsidP="009922E0">
      <w:pPr>
        <w:widowControl w:val="0"/>
        <w:tabs>
          <w:tab w:val="left" w:pos="708"/>
        </w:tabs>
        <w:suppressAutoHyphens/>
        <w:spacing w:before="120" w:after="0" w:line="100" w:lineRule="atLeast"/>
        <w:ind w:firstLine="709"/>
        <w:jc w:val="both"/>
        <w:rPr>
          <w:rFonts w:ascii="Times New Roman" w:hAnsi="Times New Roman"/>
          <w:color w:val="000000"/>
          <w:sz w:val="24"/>
          <w:szCs w:val="24"/>
          <w:lang w:eastAsia="ru-RU"/>
        </w:rPr>
      </w:pPr>
      <w:r w:rsidRPr="00C21E32">
        <w:rPr>
          <w:rFonts w:ascii="Times New Roman" w:hAnsi="Times New Roman"/>
          <w:color w:val="000000"/>
          <w:sz w:val="24"/>
          <w:szCs w:val="24"/>
          <w:lang w:eastAsia="ru-RU"/>
        </w:rPr>
        <w:t>Тема выпускной квалификационной работы и кандидатура руководителя рассмотрены на заседании кафедры (протокол от _______________ № ____) и признана _______________________________ специальности (направлению подготовки).</w:t>
      </w:r>
    </w:p>
    <w:p w14:paraId="61892707" w14:textId="77777777" w:rsidR="009922E0" w:rsidRPr="00C21E32" w:rsidRDefault="009922E0" w:rsidP="009922E0">
      <w:pPr>
        <w:widowControl w:val="0"/>
        <w:tabs>
          <w:tab w:val="left" w:pos="0"/>
          <w:tab w:val="left" w:pos="708"/>
        </w:tabs>
        <w:suppressAutoHyphens/>
        <w:spacing w:after="0" w:line="100" w:lineRule="atLeast"/>
        <w:ind w:firstLine="426"/>
        <w:rPr>
          <w:rFonts w:ascii="Times New Roman" w:hAnsi="Times New Roman"/>
          <w:color w:val="000000"/>
          <w:sz w:val="24"/>
          <w:szCs w:val="24"/>
          <w:lang w:eastAsia="ru-RU"/>
        </w:rPr>
      </w:pPr>
      <w:r w:rsidRPr="00C21E32">
        <w:rPr>
          <w:rFonts w:ascii="Times New Roman" w:hAnsi="Times New Roman"/>
          <w:i/>
          <w:iCs/>
          <w:color w:val="000000"/>
          <w:sz w:val="20"/>
          <w:szCs w:val="20"/>
          <w:lang w:eastAsia="ru-RU"/>
        </w:rPr>
        <w:t>(соответствующей/несоответствующей)</w:t>
      </w:r>
    </w:p>
    <w:p w14:paraId="65AB28AF" w14:textId="77777777" w:rsidR="009922E0" w:rsidRPr="00C21E32" w:rsidRDefault="009922E0" w:rsidP="009922E0">
      <w:pPr>
        <w:widowControl w:val="0"/>
        <w:tabs>
          <w:tab w:val="left" w:pos="708"/>
        </w:tabs>
        <w:suppressAutoHyphens/>
        <w:spacing w:after="0" w:line="100" w:lineRule="atLeast"/>
        <w:jc w:val="center"/>
        <w:rPr>
          <w:rFonts w:ascii="Times New Roman" w:hAnsi="Times New Roman"/>
          <w:color w:val="000000"/>
          <w:sz w:val="24"/>
          <w:szCs w:val="24"/>
          <w:lang w:eastAsia="ru-RU"/>
        </w:rPr>
      </w:pPr>
    </w:p>
    <w:p w14:paraId="7244A60D" w14:textId="77777777" w:rsidR="009922E0" w:rsidRPr="00C21E32" w:rsidRDefault="009922E0" w:rsidP="009922E0">
      <w:pPr>
        <w:widowControl w:val="0"/>
        <w:tabs>
          <w:tab w:val="left" w:pos="708"/>
          <w:tab w:val="left" w:pos="3300"/>
          <w:tab w:val="left" w:pos="6820"/>
        </w:tabs>
        <w:suppressAutoHyphens/>
        <w:spacing w:before="360" w:after="0" w:line="100" w:lineRule="atLeast"/>
        <w:jc w:val="both"/>
        <w:rPr>
          <w:rFonts w:ascii="Times New Roman" w:hAnsi="Times New Roman"/>
          <w:color w:val="000000"/>
          <w:sz w:val="24"/>
          <w:szCs w:val="24"/>
          <w:lang w:eastAsia="ru-RU"/>
        </w:rPr>
      </w:pPr>
      <w:r w:rsidRPr="00C21E32">
        <w:rPr>
          <w:rFonts w:ascii="Times New Roman" w:hAnsi="Times New Roman"/>
          <w:color w:val="000000"/>
          <w:sz w:val="24"/>
          <w:szCs w:val="24"/>
          <w:lang w:eastAsia="ru-RU"/>
        </w:rPr>
        <w:t>Секретарь кафедры</w:t>
      </w:r>
      <w:r w:rsidRPr="00C21E32">
        <w:rPr>
          <w:rFonts w:ascii="Times New Roman" w:hAnsi="Times New Roman"/>
          <w:color w:val="000000"/>
          <w:sz w:val="24"/>
          <w:szCs w:val="24"/>
          <w:lang w:eastAsia="ru-RU"/>
        </w:rPr>
        <w:tab/>
        <w:t>____________________</w:t>
      </w:r>
      <w:r w:rsidRPr="00C21E32">
        <w:rPr>
          <w:rFonts w:ascii="Times New Roman" w:hAnsi="Times New Roman"/>
          <w:color w:val="000000"/>
          <w:sz w:val="24"/>
          <w:szCs w:val="24"/>
          <w:lang w:eastAsia="ru-RU"/>
        </w:rPr>
        <w:tab/>
        <w:t>___________________</w:t>
      </w:r>
    </w:p>
    <w:p w14:paraId="4EA330D1" w14:textId="77777777" w:rsidR="009922E0" w:rsidRPr="00C21E32" w:rsidRDefault="009922E0" w:rsidP="009922E0">
      <w:pPr>
        <w:widowControl w:val="0"/>
        <w:tabs>
          <w:tab w:val="left" w:pos="708"/>
          <w:tab w:val="left" w:pos="7150"/>
        </w:tabs>
        <w:suppressAutoHyphens/>
        <w:spacing w:after="0" w:line="100" w:lineRule="atLeast"/>
        <w:ind w:firstLine="3520"/>
        <w:jc w:val="both"/>
        <w:rPr>
          <w:rFonts w:ascii="Times New Roman" w:hAnsi="Times New Roman"/>
          <w:color w:val="000000"/>
          <w:sz w:val="24"/>
          <w:szCs w:val="24"/>
          <w:lang w:eastAsia="ru-RU"/>
        </w:rPr>
      </w:pPr>
      <w:r w:rsidRPr="00C21E32">
        <w:rPr>
          <w:rFonts w:ascii="Times New Roman" w:hAnsi="Times New Roman"/>
          <w:i/>
          <w:iCs/>
          <w:color w:val="000000"/>
          <w:sz w:val="20"/>
          <w:szCs w:val="20"/>
          <w:lang w:eastAsia="ru-RU"/>
        </w:rPr>
        <w:t>(личная подпись)</w:t>
      </w:r>
      <w:r w:rsidRPr="00C21E32">
        <w:rPr>
          <w:rFonts w:ascii="Times New Roman" w:hAnsi="Times New Roman"/>
          <w:i/>
          <w:iCs/>
          <w:color w:val="000000"/>
          <w:sz w:val="20"/>
          <w:szCs w:val="20"/>
          <w:lang w:eastAsia="ru-RU"/>
        </w:rPr>
        <w:tab/>
        <w:t>(И.О. Фамилия)</w:t>
      </w:r>
    </w:p>
    <w:p w14:paraId="65949193" w14:textId="77777777" w:rsidR="00E650D2" w:rsidRPr="00C21E32" w:rsidRDefault="009922E0" w:rsidP="00E650D2">
      <w:pPr>
        <w:widowControl w:val="0"/>
        <w:tabs>
          <w:tab w:val="left" w:pos="708"/>
        </w:tabs>
        <w:suppressAutoHyphens/>
        <w:spacing w:after="0" w:line="100" w:lineRule="atLeast"/>
        <w:jc w:val="both"/>
        <w:rPr>
          <w:rFonts w:ascii="Times New Roman" w:hAnsi="Times New Roman"/>
          <w:color w:val="000000"/>
          <w:sz w:val="24"/>
          <w:szCs w:val="24"/>
          <w:lang w:eastAsia="ru-RU"/>
        </w:rPr>
      </w:pPr>
      <w:r w:rsidRPr="00C21E32">
        <w:rPr>
          <w:rFonts w:ascii="Times New Roman" w:hAnsi="Times New Roman"/>
          <w:color w:val="000000"/>
          <w:sz w:val="20"/>
          <w:szCs w:val="20"/>
          <w:lang w:eastAsia="ru-RU"/>
        </w:rPr>
        <w:t>___________</w:t>
      </w:r>
    </w:p>
    <w:p w14:paraId="0FA19177" w14:textId="77777777" w:rsidR="00E650D2" w:rsidRPr="00C21E32" w:rsidRDefault="00E650D2" w:rsidP="00E650D2">
      <w:pPr>
        <w:rPr>
          <w:rFonts w:ascii="Times New Roman" w:hAnsi="Times New Roman"/>
          <w:sz w:val="24"/>
          <w:szCs w:val="24"/>
          <w:lang w:eastAsia="ru-RU"/>
        </w:rPr>
      </w:pPr>
    </w:p>
    <w:p w14:paraId="44564CA2" w14:textId="77777777" w:rsidR="00E650D2" w:rsidRPr="00C21E32" w:rsidRDefault="00E650D2" w:rsidP="00E650D2">
      <w:pPr>
        <w:rPr>
          <w:rFonts w:ascii="Times New Roman" w:hAnsi="Times New Roman"/>
          <w:sz w:val="24"/>
          <w:szCs w:val="24"/>
          <w:lang w:eastAsia="ru-RU"/>
        </w:rPr>
      </w:pPr>
    </w:p>
    <w:p w14:paraId="3DC6CADA" w14:textId="77777777" w:rsidR="00E650D2" w:rsidRPr="00C21E32" w:rsidRDefault="00E650D2" w:rsidP="00E650D2">
      <w:pPr>
        <w:tabs>
          <w:tab w:val="left" w:pos="1110"/>
        </w:tabs>
        <w:rPr>
          <w:rFonts w:ascii="Times New Roman" w:hAnsi="Times New Roman"/>
          <w:sz w:val="24"/>
          <w:szCs w:val="24"/>
          <w:lang w:eastAsia="ru-RU"/>
        </w:rPr>
      </w:pPr>
      <w:r w:rsidRPr="00C21E32">
        <w:rPr>
          <w:rFonts w:ascii="Times New Roman" w:hAnsi="Times New Roman"/>
          <w:sz w:val="24"/>
          <w:szCs w:val="24"/>
          <w:lang w:eastAsia="ru-RU"/>
        </w:rPr>
        <w:tab/>
      </w:r>
    </w:p>
    <w:p w14:paraId="0E60EB89" w14:textId="77777777" w:rsidR="00AE3643" w:rsidRPr="00C21E32" w:rsidRDefault="00AE3643" w:rsidP="00E650D2">
      <w:pPr>
        <w:tabs>
          <w:tab w:val="left" w:pos="1110"/>
        </w:tabs>
        <w:jc w:val="right"/>
        <w:rPr>
          <w:rFonts w:ascii="Times New Roman" w:hAnsi="Times New Roman"/>
          <w:sz w:val="24"/>
          <w:szCs w:val="24"/>
          <w:lang w:eastAsia="ru-RU"/>
        </w:rPr>
      </w:pPr>
    </w:p>
    <w:p w14:paraId="37388E2F" w14:textId="77777777" w:rsidR="00FF34D3" w:rsidRPr="00C21E32" w:rsidRDefault="00FF34D3" w:rsidP="00E650D2">
      <w:pPr>
        <w:tabs>
          <w:tab w:val="left" w:pos="1110"/>
        </w:tabs>
        <w:jc w:val="right"/>
        <w:rPr>
          <w:rFonts w:ascii="Times New Roman" w:hAnsi="Times New Roman"/>
          <w:sz w:val="24"/>
          <w:szCs w:val="24"/>
          <w:lang w:eastAsia="ru-RU"/>
        </w:rPr>
      </w:pPr>
    </w:p>
    <w:p w14:paraId="0FB36962" w14:textId="77777777" w:rsidR="00E650D2" w:rsidRPr="00C21E32" w:rsidRDefault="00E650D2" w:rsidP="00E650D2">
      <w:pPr>
        <w:tabs>
          <w:tab w:val="left" w:pos="1110"/>
        </w:tabs>
        <w:jc w:val="right"/>
        <w:rPr>
          <w:rFonts w:ascii="Times New Roman" w:hAnsi="Times New Roman"/>
          <w:sz w:val="24"/>
          <w:szCs w:val="24"/>
          <w:lang w:eastAsia="ru-RU"/>
        </w:rPr>
      </w:pPr>
      <w:r w:rsidRPr="00C21E32">
        <w:rPr>
          <w:rFonts w:ascii="Times New Roman" w:hAnsi="Times New Roman"/>
          <w:sz w:val="24"/>
          <w:szCs w:val="24"/>
          <w:lang w:eastAsia="ru-RU"/>
        </w:rPr>
        <w:t>ПРИЛОЖЕНИЕ 4</w:t>
      </w:r>
    </w:p>
    <w:p w14:paraId="70DE92F0" w14:textId="164DAF43" w:rsidR="00E650D2" w:rsidRPr="00C21E32" w:rsidRDefault="00E650D2" w:rsidP="00E650D2">
      <w:pPr>
        <w:spacing w:after="0" w:line="240" w:lineRule="auto"/>
        <w:jc w:val="center"/>
        <w:rPr>
          <w:rFonts w:ascii="Times New Roman" w:hAnsi="Times New Roman"/>
          <w:b/>
          <w:sz w:val="24"/>
          <w:szCs w:val="24"/>
          <w:lang w:eastAsia="ru-RU"/>
        </w:rPr>
      </w:pPr>
    </w:p>
    <w:tbl>
      <w:tblPr>
        <w:tblW w:w="9639" w:type="dxa"/>
        <w:tblLook w:val="04A0" w:firstRow="1" w:lastRow="0" w:firstColumn="1" w:lastColumn="0" w:noHBand="0" w:noVBand="1"/>
      </w:tblPr>
      <w:tblGrid>
        <w:gridCol w:w="9639"/>
      </w:tblGrid>
      <w:tr w:rsidR="00C21E32" w:rsidRPr="00C21E32" w14:paraId="476666BA" w14:textId="77777777" w:rsidTr="00C21E32">
        <w:tc>
          <w:tcPr>
            <w:tcW w:w="9639" w:type="dxa"/>
            <w:shd w:val="clear" w:color="auto" w:fill="auto"/>
            <w:vAlign w:val="center"/>
          </w:tcPr>
          <w:p w14:paraId="1FD222CD" w14:textId="77777777" w:rsidR="00C21E32" w:rsidRPr="00C21E32" w:rsidRDefault="00C21E32" w:rsidP="00E650D2">
            <w:pPr>
              <w:spacing w:after="0" w:line="240" w:lineRule="auto"/>
              <w:ind w:left="-113" w:right="-113"/>
              <w:jc w:val="center"/>
              <w:rPr>
                <w:rFonts w:ascii="Times New Roman" w:hAnsi="Times New Roman"/>
                <w:spacing w:val="20"/>
                <w:lang w:eastAsia="ru-RU"/>
              </w:rPr>
            </w:pPr>
            <w:r w:rsidRPr="00C21E32">
              <w:rPr>
                <w:rFonts w:ascii="Times New Roman" w:hAnsi="Times New Roman"/>
                <w:spacing w:val="20"/>
                <w:lang w:eastAsia="ru-RU"/>
              </w:rPr>
              <w:t>МИНИСТЕРСТВО ОБРАЗОВАНИЯ И НАУКИ РОССИЙСКОЙ ФЕДЕРАЦИИ</w:t>
            </w:r>
          </w:p>
          <w:p w14:paraId="5B8DD143" w14:textId="77777777" w:rsidR="00C21E32" w:rsidRPr="00C21E32" w:rsidRDefault="00C21E32" w:rsidP="00E650D2">
            <w:pPr>
              <w:spacing w:after="0" w:line="240" w:lineRule="auto"/>
              <w:ind w:left="-113" w:right="-113"/>
              <w:jc w:val="center"/>
              <w:rPr>
                <w:rFonts w:ascii="Times New Roman" w:hAnsi="Times New Roman"/>
                <w:spacing w:val="20"/>
                <w:sz w:val="24"/>
                <w:lang w:eastAsia="ru-RU"/>
              </w:rPr>
            </w:pPr>
            <w:r w:rsidRPr="00C21E32">
              <w:rPr>
                <w:rFonts w:ascii="Times New Roman" w:hAnsi="Times New Roman"/>
                <w:spacing w:val="20"/>
                <w:sz w:val="24"/>
                <w:lang w:eastAsia="ru-RU"/>
              </w:rPr>
              <w:t xml:space="preserve">Федеральное государственное бюджетное образовательное </w:t>
            </w:r>
          </w:p>
          <w:p w14:paraId="6AA1D96B" w14:textId="77777777" w:rsidR="00C21E32" w:rsidRPr="00C21E32" w:rsidRDefault="00C21E32" w:rsidP="00E650D2">
            <w:pPr>
              <w:spacing w:after="0" w:line="240" w:lineRule="auto"/>
              <w:ind w:left="-113" w:right="-113"/>
              <w:jc w:val="center"/>
              <w:rPr>
                <w:rFonts w:ascii="Times New Roman" w:hAnsi="Times New Roman"/>
                <w:spacing w:val="20"/>
                <w:sz w:val="24"/>
                <w:lang w:eastAsia="ru-RU"/>
              </w:rPr>
            </w:pPr>
            <w:r w:rsidRPr="00C21E32">
              <w:rPr>
                <w:rFonts w:ascii="Times New Roman" w:hAnsi="Times New Roman"/>
                <w:spacing w:val="20"/>
                <w:sz w:val="24"/>
                <w:lang w:eastAsia="ru-RU"/>
              </w:rPr>
              <w:t>учреждение высшего образования</w:t>
            </w:r>
          </w:p>
          <w:p w14:paraId="5E1ED528" w14:textId="77777777" w:rsidR="00C21E32" w:rsidRPr="00C21E32" w:rsidRDefault="00C21E32" w:rsidP="00E650D2">
            <w:pPr>
              <w:spacing w:after="0" w:line="240" w:lineRule="auto"/>
              <w:ind w:left="-113" w:right="-113"/>
              <w:jc w:val="center"/>
              <w:rPr>
                <w:rFonts w:ascii="Times New Roman" w:hAnsi="Times New Roman"/>
                <w:spacing w:val="20"/>
                <w:sz w:val="24"/>
                <w:lang w:eastAsia="ru-RU"/>
              </w:rPr>
            </w:pPr>
            <w:r w:rsidRPr="00C21E32">
              <w:rPr>
                <w:rFonts w:ascii="Times New Roman" w:hAnsi="Times New Roman"/>
                <w:b/>
                <w:spacing w:val="20"/>
                <w:sz w:val="24"/>
                <w:lang w:eastAsia="ru-RU"/>
              </w:rPr>
              <w:t>«Самарский государственный технический университет»</w:t>
            </w:r>
          </w:p>
          <w:p w14:paraId="5FE43FF6" w14:textId="77777777" w:rsidR="00C21E32" w:rsidRPr="00C21E32" w:rsidRDefault="00C21E32" w:rsidP="00E650D2">
            <w:pPr>
              <w:spacing w:after="0" w:line="240" w:lineRule="auto"/>
              <w:ind w:left="-113" w:right="-113"/>
              <w:jc w:val="center"/>
              <w:rPr>
                <w:rFonts w:ascii="Times New Roman" w:hAnsi="Times New Roman"/>
                <w:sz w:val="16"/>
                <w:szCs w:val="16"/>
                <w:lang w:eastAsia="ru-RU"/>
              </w:rPr>
            </w:pPr>
          </w:p>
          <w:p w14:paraId="61FD244C" w14:textId="690CDAB8" w:rsidR="00C21E32" w:rsidRPr="00CF7A81" w:rsidRDefault="00CF7A81" w:rsidP="00C21E32">
            <w:pPr>
              <w:spacing w:after="0" w:line="240" w:lineRule="auto"/>
              <w:ind w:left="-113" w:right="-113"/>
              <w:jc w:val="center"/>
              <w:rPr>
                <w:rFonts w:ascii="Times New Roman" w:hAnsi="Times New Roman"/>
                <w:lang w:eastAsia="ru-RU"/>
              </w:rPr>
            </w:pPr>
            <w:r w:rsidRPr="00CF7A81">
              <w:rPr>
                <w:rFonts w:ascii="Times New Roman" w:hAnsi="Times New Roman"/>
                <w:lang w:eastAsia="ru-RU"/>
              </w:rPr>
              <w:t>филиал федерального государственного бюджетного образовательного учреждения высшего образования «Самарский государственный технический университет» в г. Новокуйбышевске</w:t>
            </w:r>
          </w:p>
        </w:tc>
      </w:tr>
    </w:tbl>
    <w:p w14:paraId="3E7FD5B9" w14:textId="77777777" w:rsidR="00E650D2" w:rsidRPr="00C21E32" w:rsidRDefault="00E650D2" w:rsidP="00E650D2">
      <w:pPr>
        <w:spacing w:after="0" w:line="240" w:lineRule="auto"/>
        <w:rPr>
          <w:rFonts w:ascii="Times New Roman" w:hAnsi="Times New Roman"/>
          <w:sz w:val="16"/>
          <w:szCs w:val="16"/>
          <w:lang w:eastAsia="ru-RU"/>
        </w:rPr>
      </w:pPr>
    </w:p>
    <w:tbl>
      <w:tblPr>
        <w:tblW w:w="0" w:type="auto"/>
        <w:tblInd w:w="5778" w:type="dxa"/>
        <w:tblLook w:val="04A0" w:firstRow="1" w:lastRow="0" w:firstColumn="1" w:lastColumn="0" w:noHBand="0" w:noVBand="1"/>
      </w:tblPr>
      <w:tblGrid>
        <w:gridCol w:w="3859"/>
      </w:tblGrid>
      <w:tr w:rsidR="00E650D2" w:rsidRPr="00C21E32" w14:paraId="325B2F14" w14:textId="77777777" w:rsidTr="00C414A5">
        <w:tc>
          <w:tcPr>
            <w:tcW w:w="4075" w:type="dxa"/>
            <w:shd w:val="clear" w:color="auto" w:fill="auto"/>
          </w:tcPr>
          <w:p w14:paraId="4936E01D" w14:textId="77777777" w:rsidR="00E650D2" w:rsidRPr="00C21E32" w:rsidRDefault="00E650D2" w:rsidP="00E650D2">
            <w:pPr>
              <w:keepNext/>
              <w:spacing w:after="0" w:line="240" w:lineRule="auto"/>
              <w:jc w:val="center"/>
              <w:outlineLvl w:val="2"/>
              <w:rPr>
                <w:rFonts w:ascii="Times New Roman" w:hAnsi="Times New Roman"/>
                <w:b/>
                <w:sz w:val="24"/>
                <w:szCs w:val="24"/>
                <w:lang w:eastAsia="ru-RU"/>
              </w:rPr>
            </w:pPr>
            <w:r w:rsidRPr="00C21E32">
              <w:rPr>
                <w:rFonts w:ascii="Times New Roman" w:hAnsi="Times New Roman"/>
                <w:b/>
                <w:sz w:val="24"/>
                <w:szCs w:val="24"/>
                <w:lang w:eastAsia="ru-RU"/>
              </w:rPr>
              <w:t>УТВЕРЖДАЮ</w:t>
            </w:r>
          </w:p>
          <w:p w14:paraId="5940A46E" w14:textId="2E0FF008" w:rsidR="00E650D2" w:rsidRPr="00C21E32" w:rsidRDefault="00C21E32" w:rsidP="00E650D2">
            <w:pPr>
              <w:keepNext/>
              <w:spacing w:after="0" w:line="240" w:lineRule="auto"/>
              <w:jc w:val="center"/>
              <w:outlineLvl w:val="3"/>
              <w:rPr>
                <w:rFonts w:ascii="Times New Roman" w:hAnsi="Times New Roman"/>
                <w:sz w:val="24"/>
                <w:szCs w:val="24"/>
                <w:lang w:eastAsia="ru-RU"/>
              </w:rPr>
            </w:pPr>
            <w:r w:rsidRPr="00C21E32">
              <w:rPr>
                <w:rFonts w:ascii="Times New Roman" w:hAnsi="Times New Roman"/>
                <w:sz w:val="24"/>
                <w:szCs w:val="24"/>
                <w:lang w:eastAsia="ru-RU"/>
              </w:rPr>
              <w:t>Заведующий кафедрой</w:t>
            </w:r>
          </w:p>
          <w:p w14:paraId="1FF0FF62" w14:textId="77777777" w:rsidR="00E650D2" w:rsidRPr="00C21E32" w:rsidRDefault="00E650D2" w:rsidP="00E650D2">
            <w:pPr>
              <w:spacing w:after="0" w:line="240" w:lineRule="auto"/>
              <w:jc w:val="center"/>
              <w:rPr>
                <w:rFonts w:ascii="Times New Roman" w:hAnsi="Times New Roman"/>
                <w:sz w:val="28"/>
                <w:szCs w:val="24"/>
                <w:lang w:eastAsia="ru-RU"/>
              </w:rPr>
            </w:pPr>
            <w:r w:rsidRPr="00C21E32">
              <w:rPr>
                <w:rFonts w:ascii="Times New Roman" w:hAnsi="Times New Roman"/>
                <w:sz w:val="28"/>
                <w:szCs w:val="24"/>
                <w:lang w:eastAsia="ru-RU"/>
              </w:rPr>
              <w:t>__________________________</w:t>
            </w:r>
          </w:p>
          <w:p w14:paraId="7B8209E5" w14:textId="77777777" w:rsidR="00E650D2" w:rsidRPr="00C21E32" w:rsidRDefault="00E650D2" w:rsidP="00E650D2">
            <w:pPr>
              <w:spacing w:after="0" w:line="240" w:lineRule="auto"/>
              <w:jc w:val="center"/>
              <w:rPr>
                <w:rFonts w:ascii="Times New Roman" w:hAnsi="Times New Roman"/>
                <w:sz w:val="28"/>
                <w:szCs w:val="24"/>
                <w:vertAlign w:val="superscript"/>
                <w:lang w:eastAsia="ru-RU"/>
              </w:rPr>
            </w:pPr>
            <w:r w:rsidRPr="00C21E32">
              <w:rPr>
                <w:rFonts w:ascii="Times New Roman" w:hAnsi="Times New Roman"/>
                <w:sz w:val="28"/>
                <w:szCs w:val="24"/>
                <w:vertAlign w:val="superscript"/>
                <w:lang w:eastAsia="ru-RU"/>
              </w:rPr>
              <w:t>подпись, инициалы, фамилия</w:t>
            </w:r>
          </w:p>
          <w:p w14:paraId="46C29857" w14:textId="77777777" w:rsidR="00E650D2" w:rsidRPr="00C21E32" w:rsidRDefault="00E650D2" w:rsidP="00E650D2">
            <w:pPr>
              <w:keepNext/>
              <w:spacing w:after="0" w:line="240" w:lineRule="auto"/>
              <w:jc w:val="center"/>
              <w:outlineLvl w:val="2"/>
              <w:rPr>
                <w:rFonts w:ascii="Times New Roman" w:hAnsi="Times New Roman"/>
                <w:sz w:val="24"/>
                <w:szCs w:val="24"/>
                <w:lang w:eastAsia="ru-RU"/>
              </w:rPr>
            </w:pPr>
            <w:r w:rsidRPr="00C21E32">
              <w:rPr>
                <w:rFonts w:ascii="Times New Roman" w:hAnsi="Times New Roman"/>
                <w:sz w:val="24"/>
                <w:szCs w:val="24"/>
                <w:u w:val="single"/>
                <w:lang w:eastAsia="ru-RU"/>
              </w:rPr>
              <w:t xml:space="preserve">«           »                                     </w:t>
            </w:r>
            <w:r w:rsidRPr="00C21E32">
              <w:rPr>
                <w:rFonts w:ascii="Times New Roman" w:hAnsi="Times New Roman"/>
                <w:sz w:val="24"/>
                <w:szCs w:val="24"/>
                <w:lang w:eastAsia="ru-RU"/>
              </w:rPr>
              <w:t>20    г.</w:t>
            </w:r>
          </w:p>
        </w:tc>
      </w:tr>
    </w:tbl>
    <w:p w14:paraId="6F29D433" w14:textId="77777777" w:rsidR="00E650D2" w:rsidRPr="00C21E32" w:rsidRDefault="00E650D2" w:rsidP="00E650D2">
      <w:pPr>
        <w:spacing w:after="0" w:line="240" w:lineRule="auto"/>
        <w:jc w:val="center"/>
        <w:rPr>
          <w:rFonts w:ascii="Times New Roman" w:hAnsi="Times New Roman"/>
          <w:b/>
          <w:sz w:val="28"/>
          <w:lang w:eastAsia="ru-RU"/>
        </w:rPr>
      </w:pPr>
    </w:p>
    <w:p w14:paraId="32BEA2BD" w14:textId="77777777" w:rsidR="00E650D2" w:rsidRPr="00C21E32" w:rsidRDefault="00E650D2" w:rsidP="00E650D2">
      <w:pPr>
        <w:spacing w:after="0" w:line="240" w:lineRule="auto"/>
        <w:jc w:val="center"/>
        <w:rPr>
          <w:rFonts w:ascii="Times New Roman" w:hAnsi="Times New Roman"/>
          <w:b/>
          <w:sz w:val="24"/>
          <w:szCs w:val="24"/>
          <w:lang w:eastAsia="ru-RU"/>
        </w:rPr>
      </w:pPr>
    </w:p>
    <w:p w14:paraId="5675EA06" w14:textId="77777777" w:rsidR="00E650D2" w:rsidRPr="00C21E32" w:rsidRDefault="00E650D2" w:rsidP="00E650D2">
      <w:pPr>
        <w:spacing w:after="0" w:line="240" w:lineRule="auto"/>
        <w:jc w:val="center"/>
        <w:rPr>
          <w:rFonts w:ascii="Times New Roman" w:hAnsi="Times New Roman"/>
          <w:b/>
          <w:sz w:val="24"/>
          <w:szCs w:val="24"/>
          <w:lang w:eastAsia="ru-RU"/>
        </w:rPr>
      </w:pPr>
      <w:r w:rsidRPr="00C21E32">
        <w:rPr>
          <w:rFonts w:ascii="Times New Roman" w:hAnsi="Times New Roman"/>
          <w:b/>
          <w:sz w:val="24"/>
          <w:szCs w:val="24"/>
          <w:lang w:eastAsia="ru-RU"/>
        </w:rPr>
        <w:t>Календарный план</w:t>
      </w:r>
    </w:p>
    <w:p w14:paraId="049FDF52" w14:textId="77777777" w:rsidR="00E650D2" w:rsidRPr="00C21E32" w:rsidRDefault="00E650D2" w:rsidP="00E650D2">
      <w:pPr>
        <w:spacing w:after="0" w:line="240" w:lineRule="auto"/>
        <w:jc w:val="center"/>
        <w:rPr>
          <w:rFonts w:ascii="Times New Roman" w:hAnsi="Times New Roman"/>
          <w:b/>
          <w:sz w:val="28"/>
          <w:lang w:eastAsia="ru-RU"/>
        </w:rPr>
      </w:pPr>
      <w:r w:rsidRPr="00C21E32">
        <w:rPr>
          <w:rFonts w:ascii="Times New Roman" w:hAnsi="Times New Roman"/>
          <w:b/>
          <w:sz w:val="28"/>
          <w:lang w:eastAsia="ru-RU"/>
        </w:rPr>
        <w:t>выполнения выпускной квалификационной работы</w:t>
      </w:r>
    </w:p>
    <w:p w14:paraId="0446F8ED" w14:textId="02631FCC" w:rsidR="00E650D2" w:rsidRPr="00C21E32" w:rsidRDefault="00E650D2" w:rsidP="00E650D2">
      <w:pPr>
        <w:spacing w:after="0" w:line="240" w:lineRule="auto"/>
        <w:jc w:val="center"/>
        <w:rPr>
          <w:rFonts w:ascii="Times New Roman" w:hAnsi="Times New Roman"/>
          <w:b/>
          <w:sz w:val="28"/>
          <w:u w:val="single"/>
          <w:lang w:eastAsia="ru-RU"/>
        </w:rPr>
      </w:pPr>
      <w:r w:rsidRPr="00C21E32">
        <w:rPr>
          <w:rFonts w:ascii="Times New Roman" w:hAnsi="Times New Roman"/>
          <w:b/>
          <w:sz w:val="28"/>
          <w:lang w:eastAsia="ru-RU"/>
        </w:rPr>
        <w:t xml:space="preserve">    СамГТУ </w:t>
      </w:r>
      <w:r w:rsidRPr="00C21E32">
        <w:rPr>
          <w:rFonts w:ascii="Times New Roman" w:hAnsi="Times New Roman"/>
          <w:b/>
          <w:sz w:val="28"/>
          <w:u w:val="single"/>
          <w:lang w:eastAsia="ru-RU"/>
        </w:rPr>
        <w:t xml:space="preserve">                  </w:t>
      </w:r>
      <w:r w:rsidRPr="00C21E32">
        <w:rPr>
          <w:rFonts w:ascii="Times New Roman" w:hAnsi="Times New Roman"/>
          <w:b/>
          <w:color w:val="FFFFFF"/>
          <w:sz w:val="28"/>
          <w:lang w:eastAsia="ru-RU"/>
        </w:rPr>
        <w:t>0</w:t>
      </w:r>
    </w:p>
    <w:p w14:paraId="31C84F0D" w14:textId="77777777" w:rsidR="00E650D2" w:rsidRPr="00C21E32" w:rsidRDefault="00E650D2" w:rsidP="00E650D2">
      <w:pPr>
        <w:spacing w:after="0" w:line="240" w:lineRule="auto"/>
        <w:rPr>
          <w:rFonts w:ascii="Times New Roman" w:hAnsi="Times New Roman"/>
          <w:sz w:val="24"/>
          <w:lang w:eastAsia="ru-RU"/>
        </w:rPr>
      </w:pPr>
      <w:r w:rsidRPr="00C21E32">
        <w:rPr>
          <w:rFonts w:ascii="Times New Roman" w:hAnsi="Times New Roman"/>
          <w:sz w:val="24"/>
          <w:lang w:eastAsia="ru-RU"/>
        </w:rPr>
        <w:t>Студента ____________________________________________________________________________</w:t>
      </w:r>
    </w:p>
    <w:p w14:paraId="6C8D6CFA" w14:textId="0CA4756F" w:rsidR="00E650D2" w:rsidRPr="00C21E32" w:rsidRDefault="004336D1" w:rsidP="00E650D2">
      <w:pPr>
        <w:spacing w:after="0" w:line="240" w:lineRule="auto"/>
        <w:jc w:val="center"/>
        <w:rPr>
          <w:rFonts w:ascii="Times New Roman" w:hAnsi="Times New Roman"/>
          <w:sz w:val="24"/>
          <w:lang w:eastAsia="ru-RU"/>
        </w:rPr>
      </w:pPr>
      <w:r>
        <w:rPr>
          <w:rFonts w:ascii="Times New Roman" w:hAnsi="Times New Roman"/>
          <w:sz w:val="20"/>
          <w:lang w:eastAsia="ru-RU"/>
        </w:rPr>
        <w:t>(фамилия, имя, отчество, курс</w:t>
      </w:r>
      <w:r w:rsidR="00E650D2" w:rsidRPr="00C21E32">
        <w:rPr>
          <w:rFonts w:ascii="Times New Roman" w:hAnsi="Times New Roman"/>
          <w:sz w:val="20"/>
          <w:lang w:eastAsia="ru-RU"/>
        </w:rPr>
        <w:t>-группа)</w:t>
      </w:r>
    </w:p>
    <w:p w14:paraId="089AA910" w14:textId="77777777" w:rsidR="00E650D2" w:rsidRPr="00C21E32" w:rsidRDefault="00E650D2" w:rsidP="00E650D2">
      <w:pPr>
        <w:spacing w:after="0" w:line="240" w:lineRule="auto"/>
        <w:rPr>
          <w:rFonts w:ascii="Times New Roman" w:hAnsi="Times New Roman"/>
          <w:sz w:val="18"/>
          <w:szCs w:val="16"/>
          <w:lang w:eastAsia="ru-RU"/>
        </w:rPr>
      </w:pPr>
    </w:p>
    <w:p w14:paraId="30547034" w14:textId="49F5151C" w:rsidR="00E650D2" w:rsidRPr="00C21E32" w:rsidRDefault="00E650D2" w:rsidP="00E650D2">
      <w:pPr>
        <w:spacing w:after="0" w:line="240" w:lineRule="auto"/>
        <w:rPr>
          <w:rFonts w:ascii="Times New Roman" w:hAnsi="Times New Roman"/>
          <w:sz w:val="24"/>
          <w:u w:val="single"/>
          <w:lang w:eastAsia="ru-RU"/>
        </w:rPr>
      </w:pPr>
      <w:r w:rsidRPr="00C21E32">
        <w:rPr>
          <w:rFonts w:ascii="Times New Roman" w:hAnsi="Times New Roman"/>
          <w:sz w:val="24"/>
          <w:lang w:eastAsia="ru-RU"/>
        </w:rPr>
        <w:t xml:space="preserve">Направление: </w:t>
      </w:r>
      <w:r w:rsidR="00043342">
        <w:rPr>
          <w:rFonts w:ascii="Times New Roman" w:hAnsi="Times New Roman"/>
          <w:sz w:val="24"/>
          <w:u w:val="single"/>
          <w:lang w:eastAsia="ru-RU"/>
        </w:rPr>
        <w:t>15.03.04</w:t>
      </w:r>
      <w:r w:rsidR="00C21E32" w:rsidRPr="00C21E32">
        <w:rPr>
          <w:rFonts w:ascii="Times New Roman" w:hAnsi="Times New Roman"/>
          <w:sz w:val="24"/>
          <w:u w:val="single"/>
          <w:lang w:eastAsia="ru-RU"/>
        </w:rPr>
        <w:t xml:space="preserve"> </w:t>
      </w:r>
      <w:r w:rsidR="00043342">
        <w:rPr>
          <w:rFonts w:ascii="Times New Roman" w:hAnsi="Times New Roman"/>
          <w:sz w:val="24"/>
          <w:u w:val="single"/>
          <w:lang w:eastAsia="ru-RU"/>
        </w:rPr>
        <w:t>Автоматизация технологических процессов и производств</w:t>
      </w:r>
    </w:p>
    <w:p w14:paraId="326146DE" w14:textId="77777777" w:rsidR="00E650D2" w:rsidRPr="00C21E32" w:rsidRDefault="00E650D2" w:rsidP="00E650D2">
      <w:pPr>
        <w:spacing w:after="0" w:line="240" w:lineRule="auto"/>
        <w:rPr>
          <w:rFonts w:ascii="Times New Roman" w:hAnsi="Times New Roman"/>
          <w:sz w:val="24"/>
          <w:lang w:eastAsia="ru-RU"/>
        </w:rPr>
      </w:pPr>
    </w:p>
    <w:p w14:paraId="58E89388" w14:textId="450F48B6" w:rsidR="00E650D2" w:rsidRPr="00C21E32" w:rsidRDefault="00E650D2" w:rsidP="00E650D2">
      <w:pPr>
        <w:spacing w:after="0" w:line="360" w:lineRule="auto"/>
        <w:rPr>
          <w:rFonts w:ascii="Times New Roman" w:hAnsi="Times New Roman"/>
          <w:sz w:val="24"/>
          <w:lang w:eastAsia="ru-RU"/>
        </w:rPr>
      </w:pPr>
      <w:r w:rsidRPr="00C21E32">
        <w:rPr>
          <w:rFonts w:ascii="Times New Roman" w:hAnsi="Times New Roman"/>
          <w:sz w:val="24"/>
          <w:lang w:eastAsia="ru-RU"/>
        </w:rPr>
        <w:t xml:space="preserve">Профиль: </w:t>
      </w:r>
      <w:r w:rsidR="002C1449" w:rsidRPr="002C1449">
        <w:rPr>
          <w:rFonts w:ascii="Times New Roman" w:hAnsi="Times New Roman"/>
          <w:sz w:val="24"/>
          <w:lang w:eastAsia="ru-RU"/>
        </w:rPr>
        <w:t>Автоматизация технологических процессов и производств в отраслях топливно-энергетического комплекса</w:t>
      </w:r>
    </w:p>
    <w:p w14:paraId="6D709CEC" w14:textId="77777777" w:rsidR="00E650D2" w:rsidRPr="00C21E32" w:rsidRDefault="00E650D2" w:rsidP="00E650D2">
      <w:pPr>
        <w:spacing w:after="0" w:line="360" w:lineRule="auto"/>
        <w:rPr>
          <w:rFonts w:ascii="Times New Roman" w:hAnsi="Times New Roman"/>
          <w:color w:val="FFFFFF" w:themeColor="background1"/>
          <w:sz w:val="24"/>
          <w:lang w:eastAsia="ru-RU"/>
        </w:rPr>
      </w:pPr>
      <w:r w:rsidRPr="00C21E32">
        <w:rPr>
          <w:rFonts w:ascii="Times New Roman" w:hAnsi="Times New Roman"/>
          <w:color w:val="FFFFFF" w:themeColor="background1"/>
          <w:sz w:val="24"/>
          <w:lang w:eastAsia="ru-RU"/>
        </w:rPr>
        <w:t>Эксплуатация и обслуживание объектов добычи газа, газоконденсата и подземных хранилищ</w:t>
      </w:r>
    </w:p>
    <w:p w14:paraId="3BE7404E" w14:textId="27F67E83" w:rsidR="00E650D2" w:rsidRPr="00C21E32" w:rsidRDefault="00E650D2" w:rsidP="00C21E32">
      <w:pPr>
        <w:spacing w:after="0" w:line="360" w:lineRule="auto"/>
        <w:jc w:val="center"/>
        <w:rPr>
          <w:rFonts w:ascii="Times New Roman" w:hAnsi="Times New Roman"/>
          <w:sz w:val="24"/>
          <w:lang w:eastAsia="ru-RU"/>
        </w:rPr>
      </w:pPr>
      <w:proofErr w:type="spellStart"/>
      <w:r w:rsidRPr="00C21E32">
        <w:rPr>
          <w:rFonts w:ascii="Times New Roman" w:hAnsi="Times New Roman"/>
          <w:color w:val="FFFFFF" w:themeColor="background1"/>
          <w:sz w:val="20"/>
          <w:u w:val="single"/>
          <w:lang w:eastAsia="ru-RU"/>
        </w:rPr>
        <w:t>ое</w:t>
      </w:r>
      <w:proofErr w:type="spellEnd"/>
      <w:r w:rsidRPr="00C21E32">
        <w:rPr>
          <w:rFonts w:ascii="Times New Roman" w:hAnsi="Times New Roman"/>
          <w:color w:val="FFFFFF" w:themeColor="background1"/>
          <w:sz w:val="20"/>
          <w:u w:val="single"/>
          <w:lang w:eastAsia="ru-RU"/>
        </w:rPr>
        <w:t xml:space="preserve"> </w:t>
      </w:r>
      <w:r w:rsidRPr="00C21E32">
        <w:rPr>
          <w:rFonts w:ascii="Times New Roman" w:hAnsi="Times New Roman"/>
          <w:sz w:val="24"/>
          <w:lang w:eastAsia="ru-RU"/>
        </w:rPr>
        <w:t xml:space="preserve">Вид работы </w:t>
      </w:r>
      <w:proofErr w:type="spellStart"/>
      <w:r w:rsidRPr="00C21E32">
        <w:rPr>
          <w:rFonts w:ascii="Times New Roman" w:hAnsi="Times New Roman"/>
          <w:color w:val="FFFFFF"/>
          <w:sz w:val="24"/>
          <w:lang w:eastAsia="ru-RU"/>
        </w:rPr>
        <w:t>ррррррррррррррр</w:t>
      </w:r>
      <w:proofErr w:type="spellEnd"/>
      <w:r w:rsidRPr="00C21E32">
        <w:rPr>
          <w:rFonts w:ascii="Times New Roman" w:hAnsi="Times New Roman"/>
          <w:sz w:val="24"/>
          <w:lang w:eastAsia="ru-RU"/>
        </w:rPr>
        <w:t xml:space="preserve"> </w:t>
      </w:r>
      <w:r w:rsidRPr="00C21E32">
        <w:rPr>
          <w:rFonts w:ascii="Times New Roman" w:hAnsi="Times New Roman"/>
          <w:b/>
          <w:sz w:val="24"/>
          <w:u w:val="single"/>
          <w:lang w:eastAsia="ru-RU"/>
        </w:rPr>
        <w:t xml:space="preserve">Дипломный проект </w:t>
      </w:r>
      <w:proofErr w:type="spellStart"/>
      <w:r w:rsidRPr="00C21E32">
        <w:rPr>
          <w:rFonts w:ascii="Times New Roman" w:hAnsi="Times New Roman"/>
          <w:b/>
          <w:sz w:val="24"/>
          <w:u w:val="single"/>
          <w:lang w:eastAsia="ru-RU"/>
        </w:rPr>
        <w:t>бакалавра</w:t>
      </w:r>
      <w:r w:rsidRPr="00C21E32">
        <w:rPr>
          <w:rFonts w:ascii="Times New Roman" w:hAnsi="Times New Roman"/>
          <w:color w:val="FFFFFF"/>
          <w:sz w:val="24"/>
          <w:lang w:eastAsia="ru-RU"/>
        </w:rPr>
        <w:t>ррррррррррррррррррррррр</w:t>
      </w:r>
      <w:proofErr w:type="spellEnd"/>
    </w:p>
    <w:p w14:paraId="319ACBD3" w14:textId="77777777" w:rsidR="00E650D2" w:rsidRPr="00C21E32" w:rsidRDefault="00E650D2" w:rsidP="00E650D2">
      <w:pPr>
        <w:spacing w:after="0" w:line="240" w:lineRule="auto"/>
        <w:rPr>
          <w:rFonts w:ascii="Times New Roman" w:hAnsi="Times New Roman"/>
          <w:sz w:val="18"/>
          <w:szCs w:val="16"/>
          <w:lang w:eastAsia="ru-RU"/>
        </w:rPr>
      </w:pPr>
    </w:p>
    <w:p w14:paraId="1A8A2F2D" w14:textId="77777777" w:rsidR="00E650D2" w:rsidRPr="00C21E32" w:rsidRDefault="00E650D2" w:rsidP="00E650D2">
      <w:pPr>
        <w:spacing w:after="0" w:line="240" w:lineRule="auto"/>
        <w:rPr>
          <w:rFonts w:ascii="Times New Roman" w:hAnsi="Times New Roman"/>
          <w:sz w:val="24"/>
          <w:lang w:eastAsia="ru-RU"/>
        </w:rPr>
      </w:pPr>
      <w:r w:rsidRPr="00C21E32">
        <w:rPr>
          <w:rFonts w:ascii="Times New Roman" w:hAnsi="Times New Roman"/>
          <w:sz w:val="24"/>
          <w:lang w:eastAsia="ru-RU"/>
        </w:rPr>
        <w:t>Тема____________________________________________________________________________</w:t>
      </w:r>
    </w:p>
    <w:p w14:paraId="42409CCD" w14:textId="77777777" w:rsidR="00E650D2" w:rsidRPr="00C21E32" w:rsidRDefault="00E650D2" w:rsidP="00E650D2">
      <w:pPr>
        <w:spacing w:after="0" w:line="240" w:lineRule="auto"/>
        <w:rPr>
          <w:rFonts w:ascii="Times New Roman" w:hAnsi="Times New Roman"/>
          <w:sz w:val="24"/>
          <w:lang w:eastAsia="ru-RU"/>
        </w:rPr>
      </w:pPr>
      <w:r w:rsidRPr="00C21E32">
        <w:rPr>
          <w:rFonts w:ascii="Times New Roman" w:hAnsi="Times New Roman"/>
          <w:sz w:val="24"/>
          <w:lang w:eastAsia="ru-RU"/>
        </w:rPr>
        <w:t>________________________________________________________________________________</w:t>
      </w:r>
    </w:p>
    <w:p w14:paraId="43CC3AF1" w14:textId="77777777" w:rsidR="00E650D2" w:rsidRPr="00C21E32" w:rsidRDefault="00E650D2" w:rsidP="00E650D2">
      <w:pPr>
        <w:spacing w:after="0" w:line="240" w:lineRule="auto"/>
        <w:rPr>
          <w:rFonts w:ascii="Times New Roman" w:hAnsi="Times New Roman"/>
          <w:sz w:val="24"/>
          <w:lang w:eastAsia="ru-RU"/>
        </w:rPr>
      </w:pPr>
      <w:r w:rsidRPr="00C21E32">
        <w:rPr>
          <w:rFonts w:ascii="Times New Roman" w:hAnsi="Times New Roman"/>
          <w:sz w:val="24"/>
          <w:lang w:eastAsia="ru-RU"/>
        </w:rPr>
        <w:t>________________________________________________________________________________</w:t>
      </w:r>
    </w:p>
    <w:p w14:paraId="0CFDFA8F" w14:textId="77777777" w:rsidR="00E650D2" w:rsidRPr="00C21E32" w:rsidRDefault="00E650D2" w:rsidP="00E650D2">
      <w:pPr>
        <w:spacing w:after="0" w:line="240" w:lineRule="auto"/>
        <w:jc w:val="center"/>
        <w:rPr>
          <w:rFonts w:ascii="Times New Roman" w:hAnsi="Times New Roman"/>
          <w:sz w:val="24"/>
          <w:szCs w:val="24"/>
          <w:lang w:eastAsia="ru-RU"/>
        </w:rPr>
      </w:pPr>
    </w:p>
    <w:tbl>
      <w:tblPr>
        <w:tblW w:w="97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8"/>
        <w:gridCol w:w="4825"/>
        <w:gridCol w:w="1134"/>
        <w:gridCol w:w="1151"/>
        <w:gridCol w:w="2109"/>
      </w:tblGrid>
      <w:tr w:rsidR="00E650D2" w:rsidRPr="00C21E32" w14:paraId="372D744D" w14:textId="77777777" w:rsidTr="00C414A5">
        <w:trPr>
          <w:jc w:val="center"/>
        </w:trPr>
        <w:tc>
          <w:tcPr>
            <w:tcW w:w="528" w:type="dxa"/>
            <w:vMerge w:val="restart"/>
            <w:vAlign w:val="center"/>
          </w:tcPr>
          <w:p w14:paraId="0681EC9C" w14:textId="77777777" w:rsidR="00E650D2" w:rsidRPr="00C21E32" w:rsidRDefault="00E650D2" w:rsidP="00E650D2">
            <w:pPr>
              <w:spacing w:after="0" w:line="240" w:lineRule="auto"/>
              <w:ind w:left="-57" w:right="-57"/>
              <w:jc w:val="center"/>
              <w:rPr>
                <w:rFonts w:ascii="Times New Roman" w:hAnsi="Times New Roman"/>
                <w:sz w:val="24"/>
                <w:szCs w:val="24"/>
                <w:lang w:eastAsia="ru-RU"/>
              </w:rPr>
            </w:pPr>
            <w:r w:rsidRPr="00C21E32">
              <w:rPr>
                <w:rFonts w:ascii="Times New Roman" w:hAnsi="Times New Roman"/>
                <w:sz w:val="24"/>
                <w:szCs w:val="24"/>
                <w:lang w:eastAsia="ru-RU"/>
              </w:rPr>
              <w:t>№</w:t>
            </w:r>
          </w:p>
        </w:tc>
        <w:tc>
          <w:tcPr>
            <w:tcW w:w="4825" w:type="dxa"/>
            <w:vMerge w:val="restart"/>
            <w:vAlign w:val="center"/>
          </w:tcPr>
          <w:p w14:paraId="415EDA0A" w14:textId="77777777" w:rsidR="00E650D2" w:rsidRPr="00C21E32" w:rsidRDefault="00E650D2" w:rsidP="00E650D2">
            <w:pPr>
              <w:spacing w:after="0" w:line="240" w:lineRule="auto"/>
              <w:ind w:left="-57" w:right="-57"/>
              <w:jc w:val="center"/>
              <w:rPr>
                <w:rFonts w:ascii="Times New Roman" w:hAnsi="Times New Roman"/>
                <w:sz w:val="24"/>
                <w:szCs w:val="24"/>
                <w:vertAlign w:val="superscript"/>
                <w:lang w:eastAsia="ru-RU"/>
              </w:rPr>
            </w:pPr>
            <w:r w:rsidRPr="00C21E32">
              <w:rPr>
                <w:rFonts w:ascii="Times New Roman" w:hAnsi="Times New Roman"/>
                <w:sz w:val="24"/>
                <w:szCs w:val="24"/>
                <w:lang w:eastAsia="ru-RU"/>
              </w:rPr>
              <w:t>Этапы выполнения ВКР</w:t>
            </w:r>
          </w:p>
        </w:tc>
        <w:tc>
          <w:tcPr>
            <w:tcW w:w="2285" w:type="dxa"/>
            <w:gridSpan w:val="2"/>
            <w:vAlign w:val="center"/>
          </w:tcPr>
          <w:p w14:paraId="6EDF8267" w14:textId="77777777" w:rsidR="00E650D2" w:rsidRPr="00C21E32" w:rsidRDefault="00E650D2" w:rsidP="00E650D2">
            <w:pPr>
              <w:spacing w:after="0" w:line="240" w:lineRule="auto"/>
              <w:ind w:left="-57" w:right="-57"/>
              <w:jc w:val="center"/>
              <w:rPr>
                <w:rFonts w:ascii="Times New Roman" w:hAnsi="Times New Roman"/>
                <w:sz w:val="24"/>
                <w:szCs w:val="24"/>
                <w:lang w:eastAsia="ru-RU"/>
              </w:rPr>
            </w:pPr>
            <w:r w:rsidRPr="00C21E32">
              <w:rPr>
                <w:rFonts w:ascii="Times New Roman" w:hAnsi="Times New Roman"/>
                <w:sz w:val="24"/>
                <w:szCs w:val="24"/>
                <w:lang w:eastAsia="ru-RU"/>
              </w:rPr>
              <w:t>Дата (срок)</w:t>
            </w:r>
          </w:p>
          <w:p w14:paraId="0F9AA248" w14:textId="77777777" w:rsidR="00E650D2" w:rsidRPr="00C21E32" w:rsidRDefault="00E650D2" w:rsidP="00E650D2">
            <w:pPr>
              <w:spacing w:after="0" w:line="240" w:lineRule="auto"/>
              <w:ind w:left="-57" w:right="-57"/>
              <w:jc w:val="center"/>
              <w:rPr>
                <w:rFonts w:ascii="Times New Roman" w:hAnsi="Times New Roman"/>
                <w:sz w:val="24"/>
                <w:szCs w:val="24"/>
                <w:lang w:eastAsia="ru-RU"/>
              </w:rPr>
            </w:pPr>
            <w:r w:rsidRPr="00C21E32">
              <w:rPr>
                <w:rFonts w:ascii="Times New Roman" w:hAnsi="Times New Roman"/>
                <w:sz w:val="24"/>
                <w:szCs w:val="24"/>
                <w:lang w:eastAsia="ru-RU"/>
              </w:rPr>
              <w:t>выполнения</w:t>
            </w:r>
          </w:p>
        </w:tc>
        <w:tc>
          <w:tcPr>
            <w:tcW w:w="2109" w:type="dxa"/>
            <w:vMerge w:val="restart"/>
            <w:vAlign w:val="center"/>
          </w:tcPr>
          <w:p w14:paraId="3A50572F" w14:textId="77777777" w:rsidR="00E650D2" w:rsidRPr="00C21E32" w:rsidRDefault="00E650D2" w:rsidP="00E650D2">
            <w:pPr>
              <w:spacing w:after="0" w:line="240" w:lineRule="auto"/>
              <w:ind w:left="-57" w:right="-57"/>
              <w:jc w:val="center"/>
              <w:rPr>
                <w:rFonts w:ascii="Times New Roman" w:hAnsi="Times New Roman"/>
                <w:sz w:val="24"/>
                <w:szCs w:val="24"/>
                <w:lang w:eastAsia="ru-RU"/>
              </w:rPr>
            </w:pPr>
            <w:r w:rsidRPr="00C21E32">
              <w:rPr>
                <w:rFonts w:ascii="Times New Roman" w:hAnsi="Times New Roman"/>
                <w:sz w:val="24"/>
                <w:szCs w:val="24"/>
                <w:lang w:eastAsia="ru-RU"/>
              </w:rPr>
              <w:t>Отметка научного руководителя или заведующего кафедрой о выполнении</w:t>
            </w:r>
          </w:p>
        </w:tc>
      </w:tr>
      <w:tr w:rsidR="00E650D2" w:rsidRPr="00C21E32" w14:paraId="5C7AB80C" w14:textId="77777777" w:rsidTr="00C414A5">
        <w:trPr>
          <w:jc w:val="center"/>
        </w:trPr>
        <w:tc>
          <w:tcPr>
            <w:tcW w:w="528" w:type="dxa"/>
            <w:vMerge/>
            <w:vAlign w:val="center"/>
          </w:tcPr>
          <w:p w14:paraId="65D379B9" w14:textId="77777777" w:rsidR="00E650D2" w:rsidRPr="00C21E32" w:rsidRDefault="00E650D2" w:rsidP="00E650D2">
            <w:pPr>
              <w:spacing w:after="0" w:line="240" w:lineRule="auto"/>
              <w:ind w:left="-57" w:right="-57"/>
              <w:jc w:val="center"/>
              <w:rPr>
                <w:rFonts w:ascii="Times New Roman" w:hAnsi="Times New Roman"/>
                <w:sz w:val="24"/>
                <w:szCs w:val="24"/>
                <w:lang w:eastAsia="ru-RU"/>
              </w:rPr>
            </w:pPr>
          </w:p>
        </w:tc>
        <w:tc>
          <w:tcPr>
            <w:tcW w:w="4825" w:type="dxa"/>
            <w:vMerge/>
            <w:vAlign w:val="center"/>
          </w:tcPr>
          <w:p w14:paraId="7CF1A08B" w14:textId="77777777" w:rsidR="00E650D2" w:rsidRPr="00C21E32" w:rsidRDefault="00E650D2" w:rsidP="00E650D2">
            <w:pPr>
              <w:spacing w:after="0" w:line="240" w:lineRule="auto"/>
              <w:ind w:left="-57" w:right="-57"/>
              <w:jc w:val="center"/>
              <w:rPr>
                <w:rFonts w:ascii="Times New Roman" w:hAnsi="Times New Roman"/>
                <w:sz w:val="24"/>
                <w:szCs w:val="24"/>
                <w:lang w:eastAsia="ru-RU"/>
              </w:rPr>
            </w:pPr>
          </w:p>
        </w:tc>
        <w:tc>
          <w:tcPr>
            <w:tcW w:w="1134" w:type="dxa"/>
            <w:vAlign w:val="center"/>
          </w:tcPr>
          <w:p w14:paraId="5CA8FBBE" w14:textId="77777777" w:rsidR="00E650D2" w:rsidRPr="00C21E32" w:rsidRDefault="00E650D2" w:rsidP="00E650D2">
            <w:pPr>
              <w:spacing w:after="0" w:line="240" w:lineRule="auto"/>
              <w:ind w:left="-57" w:right="-57"/>
              <w:jc w:val="center"/>
              <w:rPr>
                <w:rFonts w:ascii="Times New Roman" w:hAnsi="Times New Roman"/>
                <w:sz w:val="24"/>
                <w:szCs w:val="24"/>
                <w:lang w:eastAsia="ru-RU"/>
              </w:rPr>
            </w:pPr>
            <w:r w:rsidRPr="00C21E32">
              <w:rPr>
                <w:rFonts w:ascii="Times New Roman" w:hAnsi="Times New Roman"/>
                <w:sz w:val="24"/>
                <w:szCs w:val="24"/>
                <w:lang w:eastAsia="ru-RU"/>
              </w:rPr>
              <w:t>план</w:t>
            </w:r>
          </w:p>
        </w:tc>
        <w:tc>
          <w:tcPr>
            <w:tcW w:w="1151" w:type="dxa"/>
            <w:vAlign w:val="center"/>
          </w:tcPr>
          <w:p w14:paraId="59CE7C9E" w14:textId="77777777" w:rsidR="00E650D2" w:rsidRPr="00C21E32" w:rsidRDefault="00E650D2" w:rsidP="00E650D2">
            <w:pPr>
              <w:spacing w:after="0" w:line="240" w:lineRule="auto"/>
              <w:ind w:left="-57" w:right="-57"/>
              <w:jc w:val="center"/>
              <w:rPr>
                <w:rFonts w:ascii="Times New Roman" w:hAnsi="Times New Roman"/>
                <w:sz w:val="24"/>
                <w:szCs w:val="24"/>
                <w:lang w:eastAsia="ru-RU"/>
              </w:rPr>
            </w:pPr>
            <w:r w:rsidRPr="00C21E32">
              <w:rPr>
                <w:rFonts w:ascii="Times New Roman" w:hAnsi="Times New Roman"/>
                <w:sz w:val="24"/>
                <w:szCs w:val="24"/>
                <w:lang w:eastAsia="ru-RU"/>
              </w:rPr>
              <w:t>факт</w:t>
            </w:r>
          </w:p>
        </w:tc>
        <w:tc>
          <w:tcPr>
            <w:tcW w:w="2109" w:type="dxa"/>
            <w:vMerge/>
            <w:vAlign w:val="center"/>
          </w:tcPr>
          <w:p w14:paraId="618F9602" w14:textId="77777777" w:rsidR="00E650D2" w:rsidRPr="00C21E32" w:rsidRDefault="00E650D2" w:rsidP="00E650D2">
            <w:pPr>
              <w:spacing w:after="0" w:line="240" w:lineRule="auto"/>
              <w:ind w:left="-57" w:right="-57"/>
              <w:jc w:val="center"/>
              <w:rPr>
                <w:rFonts w:ascii="Times New Roman" w:hAnsi="Times New Roman"/>
                <w:sz w:val="24"/>
                <w:szCs w:val="24"/>
                <w:lang w:eastAsia="ru-RU"/>
              </w:rPr>
            </w:pPr>
          </w:p>
        </w:tc>
      </w:tr>
      <w:tr w:rsidR="00E650D2" w:rsidRPr="00C21E32" w14:paraId="693762C4" w14:textId="77777777" w:rsidTr="00C414A5">
        <w:trPr>
          <w:jc w:val="center"/>
        </w:trPr>
        <w:tc>
          <w:tcPr>
            <w:tcW w:w="528" w:type="dxa"/>
            <w:vAlign w:val="center"/>
          </w:tcPr>
          <w:p w14:paraId="6AF37EB8" w14:textId="77777777" w:rsidR="00E650D2" w:rsidRPr="00C21E32" w:rsidRDefault="00E650D2" w:rsidP="00E650D2">
            <w:pPr>
              <w:spacing w:after="0" w:line="240" w:lineRule="auto"/>
              <w:ind w:left="-57" w:right="-57"/>
              <w:jc w:val="center"/>
              <w:rPr>
                <w:rFonts w:ascii="Times New Roman" w:hAnsi="Times New Roman"/>
                <w:sz w:val="24"/>
                <w:szCs w:val="24"/>
                <w:lang w:eastAsia="ru-RU"/>
              </w:rPr>
            </w:pPr>
            <w:r w:rsidRPr="00C21E32">
              <w:rPr>
                <w:rFonts w:ascii="Times New Roman" w:hAnsi="Times New Roman"/>
                <w:sz w:val="24"/>
                <w:szCs w:val="24"/>
                <w:lang w:eastAsia="ru-RU"/>
              </w:rPr>
              <w:t>1</w:t>
            </w:r>
          </w:p>
        </w:tc>
        <w:tc>
          <w:tcPr>
            <w:tcW w:w="4825" w:type="dxa"/>
            <w:vAlign w:val="center"/>
          </w:tcPr>
          <w:p w14:paraId="1A515B4C" w14:textId="77777777" w:rsidR="00E650D2" w:rsidRPr="00C21E32" w:rsidRDefault="00E650D2" w:rsidP="00E650D2">
            <w:pPr>
              <w:spacing w:after="0" w:line="240" w:lineRule="auto"/>
              <w:ind w:left="-57" w:right="-57"/>
              <w:rPr>
                <w:rFonts w:ascii="Times New Roman" w:hAnsi="Times New Roman"/>
                <w:sz w:val="24"/>
                <w:szCs w:val="24"/>
                <w:lang w:eastAsia="ru-RU"/>
              </w:rPr>
            </w:pPr>
            <w:r w:rsidRPr="00C21E32">
              <w:rPr>
                <w:rFonts w:ascii="Times New Roman" w:hAnsi="Times New Roman"/>
                <w:sz w:val="24"/>
                <w:szCs w:val="24"/>
                <w:lang w:eastAsia="ru-RU"/>
              </w:rPr>
              <w:t>Формирование цели и плана работы над ВКР</w:t>
            </w:r>
          </w:p>
        </w:tc>
        <w:tc>
          <w:tcPr>
            <w:tcW w:w="1134" w:type="dxa"/>
            <w:vAlign w:val="center"/>
          </w:tcPr>
          <w:p w14:paraId="3E282F3A" w14:textId="77777777" w:rsidR="00E650D2" w:rsidRPr="00C21E32" w:rsidRDefault="00E650D2" w:rsidP="00E650D2">
            <w:pPr>
              <w:spacing w:after="0" w:line="240" w:lineRule="auto"/>
              <w:ind w:left="-57" w:right="-57"/>
              <w:jc w:val="center"/>
              <w:rPr>
                <w:rFonts w:ascii="Times New Roman" w:hAnsi="Times New Roman"/>
                <w:sz w:val="24"/>
                <w:szCs w:val="24"/>
                <w:lang w:eastAsia="ru-RU"/>
              </w:rPr>
            </w:pPr>
            <w:r w:rsidRPr="00C21E32">
              <w:rPr>
                <w:rFonts w:ascii="Times New Roman" w:hAnsi="Times New Roman"/>
                <w:sz w:val="24"/>
                <w:szCs w:val="24"/>
                <w:lang w:eastAsia="ru-RU"/>
              </w:rPr>
              <w:t>25.01.__г.</w:t>
            </w:r>
          </w:p>
        </w:tc>
        <w:tc>
          <w:tcPr>
            <w:tcW w:w="1151" w:type="dxa"/>
            <w:vAlign w:val="center"/>
          </w:tcPr>
          <w:p w14:paraId="26A89BE3" w14:textId="77777777" w:rsidR="00E650D2" w:rsidRPr="00C21E32" w:rsidRDefault="00E650D2" w:rsidP="00E650D2">
            <w:pPr>
              <w:spacing w:after="0" w:line="240" w:lineRule="auto"/>
              <w:ind w:left="-57" w:right="-57"/>
              <w:jc w:val="center"/>
              <w:rPr>
                <w:rFonts w:ascii="Times New Roman" w:hAnsi="Times New Roman"/>
                <w:sz w:val="24"/>
                <w:szCs w:val="24"/>
                <w:lang w:eastAsia="ru-RU"/>
              </w:rPr>
            </w:pPr>
          </w:p>
        </w:tc>
        <w:tc>
          <w:tcPr>
            <w:tcW w:w="2109" w:type="dxa"/>
            <w:vAlign w:val="center"/>
          </w:tcPr>
          <w:p w14:paraId="2D7128CF" w14:textId="77777777" w:rsidR="00E650D2" w:rsidRPr="00C21E32" w:rsidRDefault="00E650D2" w:rsidP="00E650D2">
            <w:pPr>
              <w:spacing w:after="0" w:line="240" w:lineRule="auto"/>
              <w:ind w:left="-57" w:right="-57"/>
              <w:jc w:val="center"/>
              <w:rPr>
                <w:rFonts w:ascii="Times New Roman" w:hAnsi="Times New Roman"/>
                <w:sz w:val="24"/>
                <w:szCs w:val="24"/>
                <w:lang w:eastAsia="ru-RU"/>
              </w:rPr>
            </w:pPr>
          </w:p>
        </w:tc>
      </w:tr>
      <w:tr w:rsidR="00E650D2" w:rsidRPr="00C21E32" w14:paraId="7CCA369B" w14:textId="77777777" w:rsidTr="00C414A5">
        <w:trPr>
          <w:jc w:val="center"/>
        </w:trPr>
        <w:tc>
          <w:tcPr>
            <w:tcW w:w="528" w:type="dxa"/>
            <w:vAlign w:val="center"/>
          </w:tcPr>
          <w:p w14:paraId="0CD4E3AE" w14:textId="77777777" w:rsidR="00E650D2" w:rsidRPr="00C21E32" w:rsidRDefault="00E650D2" w:rsidP="00E650D2">
            <w:pPr>
              <w:spacing w:after="0" w:line="240" w:lineRule="auto"/>
              <w:ind w:left="-57" w:right="-57"/>
              <w:jc w:val="center"/>
              <w:rPr>
                <w:rFonts w:ascii="Times New Roman" w:hAnsi="Times New Roman"/>
                <w:sz w:val="24"/>
                <w:szCs w:val="24"/>
                <w:lang w:eastAsia="ru-RU"/>
              </w:rPr>
            </w:pPr>
            <w:r w:rsidRPr="00C21E32">
              <w:rPr>
                <w:rFonts w:ascii="Times New Roman" w:hAnsi="Times New Roman"/>
                <w:sz w:val="24"/>
                <w:szCs w:val="24"/>
                <w:lang w:eastAsia="ru-RU"/>
              </w:rPr>
              <w:t>2</w:t>
            </w:r>
          </w:p>
        </w:tc>
        <w:tc>
          <w:tcPr>
            <w:tcW w:w="4825" w:type="dxa"/>
            <w:vAlign w:val="center"/>
          </w:tcPr>
          <w:p w14:paraId="5E2F41F5" w14:textId="77777777" w:rsidR="00E650D2" w:rsidRPr="00C21E32" w:rsidRDefault="00E650D2" w:rsidP="00E650D2">
            <w:pPr>
              <w:spacing w:after="0" w:line="240" w:lineRule="auto"/>
              <w:ind w:left="-57" w:right="-57"/>
              <w:rPr>
                <w:rFonts w:ascii="Times New Roman" w:hAnsi="Times New Roman"/>
                <w:sz w:val="24"/>
                <w:szCs w:val="24"/>
                <w:lang w:eastAsia="ru-RU"/>
              </w:rPr>
            </w:pPr>
            <w:r w:rsidRPr="00C21E32">
              <w:rPr>
                <w:rFonts w:ascii="Times New Roman" w:hAnsi="Times New Roman"/>
                <w:sz w:val="24"/>
                <w:szCs w:val="24"/>
                <w:lang w:eastAsia="ru-RU"/>
              </w:rPr>
              <w:t xml:space="preserve">Прохождение производственной </w:t>
            </w:r>
          </w:p>
          <w:p w14:paraId="5602333D" w14:textId="77777777" w:rsidR="00E650D2" w:rsidRPr="00C21E32" w:rsidRDefault="00E650D2" w:rsidP="00E650D2">
            <w:pPr>
              <w:spacing w:after="0" w:line="240" w:lineRule="auto"/>
              <w:ind w:left="-57" w:right="-57"/>
              <w:rPr>
                <w:rFonts w:ascii="Times New Roman" w:hAnsi="Times New Roman"/>
                <w:sz w:val="24"/>
                <w:szCs w:val="24"/>
                <w:lang w:eastAsia="ru-RU"/>
              </w:rPr>
            </w:pPr>
            <w:r w:rsidRPr="00C21E32">
              <w:rPr>
                <w:rFonts w:ascii="Times New Roman" w:hAnsi="Times New Roman"/>
                <w:sz w:val="24"/>
                <w:szCs w:val="24"/>
                <w:lang w:eastAsia="ru-RU"/>
              </w:rPr>
              <w:t>(преддипломной) практики</w:t>
            </w:r>
          </w:p>
        </w:tc>
        <w:tc>
          <w:tcPr>
            <w:tcW w:w="1134" w:type="dxa"/>
            <w:vAlign w:val="center"/>
          </w:tcPr>
          <w:p w14:paraId="2D747FD5" w14:textId="77777777" w:rsidR="00E650D2" w:rsidRPr="00C21E32" w:rsidRDefault="00E650D2" w:rsidP="00E650D2">
            <w:pPr>
              <w:spacing w:after="0" w:line="240" w:lineRule="auto"/>
              <w:ind w:left="-57" w:right="-57"/>
              <w:jc w:val="center"/>
              <w:rPr>
                <w:rFonts w:ascii="Times New Roman" w:hAnsi="Times New Roman"/>
                <w:sz w:val="24"/>
                <w:szCs w:val="24"/>
                <w:lang w:eastAsia="ru-RU"/>
              </w:rPr>
            </w:pPr>
            <w:r w:rsidRPr="00C21E32">
              <w:rPr>
                <w:rFonts w:ascii="Times New Roman" w:hAnsi="Times New Roman"/>
                <w:sz w:val="24"/>
                <w:szCs w:val="24"/>
                <w:lang w:eastAsia="ru-RU"/>
              </w:rPr>
              <w:t>22.02.__г.</w:t>
            </w:r>
          </w:p>
        </w:tc>
        <w:tc>
          <w:tcPr>
            <w:tcW w:w="1151" w:type="dxa"/>
            <w:vAlign w:val="center"/>
          </w:tcPr>
          <w:p w14:paraId="6958CB98" w14:textId="77777777" w:rsidR="00E650D2" w:rsidRPr="00C21E32" w:rsidRDefault="00E650D2" w:rsidP="00E650D2">
            <w:pPr>
              <w:spacing w:after="0" w:line="240" w:lineRule="auto"/>
              <w:ind w:left="-57" w:right="-57"/>
              <w:jc w:val="center"/>
              <w:rPr>
                <w:rFonts w:ascii="Times New Roman" w:hAnsi="Times New Roman"/>
                <w:sz w:val="24"/>
                <w:szCs w:val="24"/>
                <w:lang w:eastAsia="ru-RU"/>
              </w:rPr>
            </w:pPr>
          </w:p>
        </w:tc>
        <w:tc>
          <w:tcPr>
            <w:tcW w:w="2109" w:type="dxa"/>
            <w:vAlign w:val="center"/>
          </w:tcPr>
          <w:p w14:paraId="0E876F6C" w14:textId="77777777" w:rsidR="00E650D2" w:rsidRPr="00C21E32" w:rsidRDefault="00E650D2" w:rsidP="00E650D2">
            <w:pPr>
              <w:spacing w:after="0" w:line="240" w:lineRule="auto"/>
              <w:ind w:left="-57" w:right="-57"/>
              <w:jc w:val="center"/>
              <w:rPr>
                <w:rFonts w:ascii="Times New Roman" w:hAnsi="Times New Roman"/>
                <w:sz w:val="24"/>
                <w:szCs w:val="24"/>
                <w:lang w:eastAsia="ru-RU"/>
              </w:rPr>
            </w:pPr>
          </w:p>
        </w:tc>
      </w:tr>
      <w:tr w:rsidR="00E650D2" w:rsidRPr="00C21E32" w14:paraId="6C4B27D0" w14:textId="77777777" w:rsidTr="00C414A5">
        <w:trPr>
          <w:jc w:val="center"/>
        </w:trPr>
        <w:tc>
          <w:tcPr>
            <w:tcW w:w="528" w:type="dxa"/>
            <w:vAlign w:val="center"/>
          </w:tcPr>
          <w:p w14:paraId="749DD73C" w14:textId="77777777" w:rsidR="00E650D2" w:rsidRPr="00C21E32" w:rsidRDefault="00E650D2" w:rsidP="00E650D2">
            <w:pPr>
              <w:spacing w:after="0" w:line="240" w:lineRule="auto"/>
              <w:ind w:left="-57" w:right="-57"/>
              <w:jc w:val="center"/>
              <w:rPr>
                <w:rFonts w:ascii="Times New Roman" w:hAnsi="Times New Roman"/>
                <w:sz w:val="24"/>
                <w:szCs w:val="24"/>
                <w:lang w:eastAsia="ru-RU"/>
              </w:rPr>
            </w:pPr>
            <w:r w:rsidRPr="00C21E32">
              <w:rPr>
                <w:rFonts w:ascii="Times New Roman" w:hAnsi="Times New Roman"/>
                <w:sz w:val="24"/>
                <w:szCs w:val="24"/>
                <w:lang w:eastAsia="ru-RU"/>
              </w:rPr>
              <w:t>3</w:t>
            </w:r>
          </w:p>
        </w:tc>
        <w:tc>
          <w:tcPr>
            <w:tcW w:w="4825" w:type="dxa"/>
            <w:vAlign w:val="center"/>
          </w:tcPr>
          <w:p w14:paraId="66570D9C" w14:textId="77777777" w:rsidR="00E650D2" w:rsidRPr="00C21E32" w:rsidRDefault="00E650D2" w:rsidP="00E650D2">
            <w:pPr>
              <w:spacing w:after="0" w:line="240" w:lineRule="auto"/>
              <w:ind w:left="-57" w:right="-57"/>
              <w:rPr>
                <w:rFonts w:ascii="Times New Roman" w:hAnsi="Times New Roman"/>
                <w:sz w:val="24"/>
                <w:szCs w:val="24"/>
                <w:lang w:eastAsia="ru-RU"/>
              </w:rPr>
            </w:pPr>
            <w:r w:rsidRPr="00C21E32">
              <w:rPr>
                <w:rFonts w:ascii="Times New Roman" w:hAnsi="Times New Roman"/>
                <w:sz w:val="24"/>
                <w:szCs w:val="24"/>
                <w:lang w:eastAsia="ru-RU"/>
              </w:rPr>
              <w:t>Выполнение основных частей ВКР</w:t>
            </w:r>
          </w:p>
        </w:tc>
        <w:tc>
          <w:tcPr>
            <w:tcW w:w="1134" w:type="dxa"/>
            <w:vAlign w:val="center"/>
          </w:tcPr>
          <w:p w14:paraId="34B1FA68" w14:textId="77777777" w:rsidR="00E650D2" w:rsidRPr="00C21E32" w:rsidRDefault="00E650D2" w:rsidP="00E650D2">
            <w:pPr>
              <w:spacing w:after="0" w:line="240" w:lineRule="auto"/>
              <w:ind w:left="-57" w:right="-57"/>
              <w:jc w:val="center"/>
              <w:rPr>
                <w:rFonts w:ascii="Times New Roman" w:hAnsi="Times New Roman"/>
                <w:sz w:val="24"/>
                <w:szCs w:val="24"/>
                <w:lang w:eastAsia="ru-RU"/>
              </w:rPr>
            </w:pPr>
            <w:r w:rsidRPr="00C21E32">
              <w:rPr>
                <w:rFonts w:ascii="Times New Roman" w:hAnsi="Times New Roman"/>
                <w:sz w:val="24"/>
                <w:szCs w:val="24"/>
                <w:lang w:eastAsia="ru-RU"/>
              </w:rPr>
              <w:t>24.05.__г.</w:t>
            </w:r>
          </w:p>
        </w:tc>
        <w:tc>
          <w:tcPr>
            <w:tcW w:w="1151" w:type="dxa"/>
            <w:vAlign w:val="center"/>
          </w:tcPr>
          <w:p w14:paraId="2AE02E5E" w14:textId="77777777" w:rsidR="00E650D2" w:rsidRPr="00C21E32" w:rsidRDefault="00E650D2" w:rsidP="00E650D2">
            <w:pPr>
              <w:spacing w:after="0" w:line="240" w:lineRule="auto"/>
              <w:ind w:left="-57" w:right="-57"/>
              <w:jc w:val="center"/>
              <w:rPr>
                <w:rFonts w:ascii="Times New Roman" w:hAnsi="Times New Roman"/>
                <w:sz w:val="24"/>
                <w:szCs w:val="24"/>
                <w:lang w:eastAsia="ru-RU"/>
              </w:rPr>
            </w:pPr>
          </w:p>
        </w:tc>
        <w:tc>
          <w:tcPr>
            <w:tcW w:w="2109" w:type="dxa"/>
            <w:vAlign w:val="center"/>
          </w:tcPr>
          <w:p w14:paraId="755F83AB" w14:textId="77777777" w:rsidR="00E650D2" w:rsidRPr="00C21E32" w:rsidRDefault="00E650D2" w:rsidP="00E650D2">
            <w:pPr>
              <w:spacing w:after="0" w:line="240" w:lineRule="auto"/>
              <w:ind w:left="-57" w:right="-57"/>
              <w:jc w:val="center"/>
              <w:rPr>
                <w:rFonts w:ascii="Times New Roman" w:hAnsi="Times New Roman"/>
                <w:sz w:val="24"/>
                <w:szCs w:val="24"/>
                <w:lang w:eastAsia="ru-RU"/>
              </w:rPr>
            </w:pPr>
          </w:p>
        </w:tc>
      </w:tr>
      <w:tr w:rsidR="00E650D2" w:rsidRPr="00C21E32" w14:paraId="3F1756BF" w14:textId="77777777" w:rsidTr="00C414A5">
        <w:trPr>
          <w:jc w:val="center"/>
        </w:trPr>
        <w:tc>
          <w:tcPr>
            <w:tcW w:w="528" w:type="dxa"/>
            <w:vAlign w:val="center"/>
          </w:tcPr>
          <w:p w14:paraId="1A433799" w14:textId="77777777" w:rsidR="00E650D2" w:rsidRPr="00C21E32" w:rsidRDefault="00E650D2" w:rsidP="00E650D2">
            <w:pPr>
              <w:spacing w:after="0" w:line="240" w:lineRule="auto"/>
              <w:ind w:left="-57" w:right="-57"/>
              <w:jc w:val="center"/>
              <w:rPr>
                <w:rFonts w:ascii="Times New Roman" w:hAnsi="Times New Roman"/>
                <w:sz w:val="24"/>
                <w:szCs w:val="24"/>
                <w:lang w:eastAsia="ru-RU"/>
              </w:rPr>
            </w:pPr>
            <w:r w:rsidRPr="00C21E32">
              <w:rPr>
                <w:rFonts w:ascii="Times New Roman" w:hAnsi="Times New Roman"/>
                <w:sz w:val="24"/>
                <w:szCs w:val="24"/>
                <w:lang w:eastAsia="ru-RU"/>
              </w:rPr>
              <w:t>4</w:t>
            </w:r>
          </w:p>
        </w:tc>
        <w:tc>
          <w:tcPr>
            <w:tcW w:w="4825" w:type="dxa"/>
            <w:vAlign w:val="center"/>
          </w:tcPr>
          <w:p w14:paraId="1FB8A4C0" w14:textId="77777777" w:rsidR="00E650D2" w:rsidRPr="00C21E32" w:rsidRDefault="00E650D2" w:rsidP="00E650D2">
            <w:pPr>
              <w:spacing w:after="0" w:line="240" w:lineRule="auto"/>
              <w:ind w:left="-57" w:right="-57"/>
              <w:rPr>
                <w:rFonts w:ascii="Times New Roman" w:hAnsi="Times New Roman"/>
                <w:sz w:val="24"/>
                <w:szCs w:val="24"/>
                <w:lang w:eastAsia="ru-RU"/>
              </w:rPr>
            </w:pPr>
            <w:r w:rsidRPr="00C21E32">
              <w:rPr>
                <w:rFonts w:ascii="Times New Roman" w:hAnsi="Times New Roman"/>
                <w:sz w:val="24"/>
                <w:szCs w:val="24"/>
                <w:lang w:eastAsia="ru-RU"/>
              </w:rPr>
              <w:t>Оформление, подготовка к защите и защита ВКР</w:t>
            </w:r>
          </w:p>
        </w:tc>
        <w:tc>
          <w:tcPr>
            <w:tcW w:w="1134" w:type="dxa"/>
            <w:vAlign w:val="center"/>
          </w:tcPr>
          <w:p w14:paraId="09952E1F" w14:textId="77777777" w:rsidR="00E650D2" w:rsidRPr="00C21E32" w:rsidRDefault="00E650D2" w:rsidP="00E650D2">
            <w:pPr>
              <w:spacing w:after="0" w:line="240" w:lineRule="auto"/>
              <w:ind w:left="-57" w:right="-57"/>
              <w:jc w:val="center"/>
              <w:rPr>
                <w:rFonts w:ascii="Times New Roman" w:hAnsi="Times New Roman"/>
                <w:sz w:val="24"/>
                <w:szCs w:val="24"/>
                <w:lang w:eastAsia="ru-RU"/>
              </w:rPr>
            </w:pPr>
            <w:r w:rsidRPr="00C21E32">
              <w:rPr>
                <w:rFonts w:ascii="Times New Roman" w:hAnsi="Times New Roman"/>
                <w:sz w:val="24"/>
                <w:szCs w:val="24"/>
                <w:lang w:eastAsia="ru-RU"/>
              </w:rPr>
              <w:t>30.06.__г.</w:t>
            </w:r>
          </w:p>
        </w:tc>
        <w:tc>
          <w:tcPr>
            <w:tcW w:w="1151" w:type="dxa"/>
            <w:vAlign w:val="center"/>
          </w:tcPr>
          <w:p w14:paraId="3B1722F8" w14:textId="77777777" w:rsidR="00E650D2" w:rsidRPr="00C21E32" w:rsidRDefault="00E650D2" w:rsidP="00E650D2">
            <w:pPr>
              <w:spacing w:after="0" w:line="240" w:lineRule="auto"/>
              <w:ind w:left="-57" w:right="-57"/>
              <w:jc w:val="center"/>
              <w:rPr>
                <w:rFonts w:ascii="Times New Roman" w:hAnsi="Times New Roman"/>
                <w:sz w:val="24"/>
                <w:szCs w:val="24"/>
                <w:lang w:eastAsia="ru-RU"/>
              </w:rPr>
            </w:pPr>
          </w:p>
        </w:tc>
        <w:tc>
          <w:tcPr>
            <w:tcW w:w="2109" w:type="dxa"/>
            <w:vAlign w:val="center"/>
          </w:tcPr>
          <w:p w14:paraId="01A5576B" w14:textId="77777777" w:rsidR="00E650D2" w:rsidRPr="00C21E32" w:rsidRDefault="00E650D2" w:rsidP="00E650D2">
            <w:pPr>
              <w:spacing w:after="0" w:line="240" w:lineRule="auto"/>
              <w:ind w:left="-57" w:right="-57"/>
              <w:jc w:val="center"/>
              <w:rPr>
                <w:rFonts w:ascii="Times New Roman" w:hAnsi="Times New Roman"/>
                <w:sz w:val="24"/>
                <w:szCs w:val="24"/>
                <w:lang w:eastAsia="ru-RU"/>
              </w:rPr>
            </w:pPr>
          </w:p>
        </w:tc>
      </w:tr>
    </w:tbl>
    <w:p w14:paraId="7D67C409" w14:textId="77777777" w:rsidR="00E650D2" w:rsidRPr="00C21E32" w:rsidRDefault="00E650D2" w:rsidP="00E650D2">
      <w:pPr>
        <w:spacing w:after="0" w:line="240" w:lineRule="auto"/>
        <w:jc w:val="both"/>
        <w:rPr>
          <w:rFonts w:ascii="Times New Roman" w:hAnsi="Times New Roman"/>
          <w:sz w:val="24"/>
          <w:szCs w:val="24"/>
          <w:lang w:eastAsia="ru-RU"/>
        </w:rPr>
      </w:pPr>
    </w:p>
    <w:p w14:paraId="10D89318" w14:textId="77777777" w:rsidR="00E650D2" w:rsidRPr="00C21E32" w:rsidRDefault="00E650D2" w:rsidP="00E650D2">
      <w:pPr>
        <w:spacing w:after="0" w:line="240" w:lineRule="auto"/>
        <w:jc w:val="both"/>
        <w:rPr>
          <w:rFonts w:ascii="Times New Roman" w:hAnsi="Times New Roman"/>
          <w:sz w:val="24"/>
          <w:szCs w:val="24"/>
          <w:lang w:eastAsia="ru-RU"/>
        </w:rPr>
      </w:pPr>
      <w:r w:rsidRPr="00C21E32">
        <w:rPr>
          <w:rFonts w:ascii="Times New Roman" w:hAnsi="Times New Roman"/>
          <w:sz w:val="24"/>
          <w:szCs w:val="24"/>
          <w:lang w:eastAsia="ru-RU"/>
        </w:rPr>
        <w:t>Студент ____________________________</w:t>
      </w:r>
    </w:p>
    <w:p w14:paraId="5F8FC314" w14:textId="77777777" w:rsidR="00E650D2" w:rsidRPr="00C21E32" w:rsidRDefault="00E650D2" w:rsidP="00E650D2">
      <w:pPr>
        <w:spacing w:after="0" w:line="240" w:lineRule="auto"/>
        <w:jc w:val="both"/>
        <w:rPr>
          <w:rFonts w:ascii="Times New Roman" w:hAnsi="Times New Roman"/>
          <w:sz w:val="24"/>
          <w:szCs w:val="24"/>
          <w:lang w:eastAsia="ru-RU"/>
        </w:rPr>
      </w:pPr>
    </w:p>
    <w:p w14:paraId="293BBB6C" w14:textId="77777777" w:rsidR="00E650D2" w:rsidRPr="00C21E32" w:rsidRDefault="00E650D2" w:rsidP="00E650D2">
      <w:pPr>
        <w:spacing w:after="0" w:line="240" w:lineRule="auto"/>
        <w:jc w:val="both"/>
        <w:rPr>
          <w:rFonts w:ascii="Times New Roman" w:hAnsi="Times New Roman"/>
          <w:sz w:val="24"/>
          <w:szCs w:val="24"/>
          <w:lang w:eastAsia="ru-RU"/>
        </w:rPr>
      </w:pPr>
      <w:r w:rsidRPr="00C21E32">
        <w:rPr>
          <w:rFonts w:ascii="Times New Roman" w:hAnsi="Times New Roman"/>
          <w:sz w:val="24"/>
          <w:szCs w:val="24"/>
          <w:lang w:eastAsia="ru-RU"/>
        </w:rPr>
        <w:t>Руководитель ________________________</w:t>
      </w:r>
    </w:p>
    <w:p w14:paraId="7391D9F3" w14:textId="77777777" w:rsidR="00E650D2" w:rsidRPr="00C21E32" w:rsidRDefault="00E650D2" w:rsidP="00E650D2">
      <w:pPr>
        <w:tabs>
          <w:tab w:val="left" w:pos="1110"/>
        </w:tabs>
        <w:rPr>
          <w:rFonts w:ascii="Times New Roman" w:hAnsi="Times New Roman"/>
          <w:sz w:val="24"/>
          <w:szCs w:val="24"/>
          <w:lang w:eastAsia="ru-RU"/>
        </w:rPr>
      </w:pPr>
    </w:p>
    <w:p w14:paraId="3D633690" w14:textId="77777777" w:rsidR="00E650D2" w:rsidRPr="00C21E32" w:rsidRDefault="00C414A5" w:rsidP="00C414A5">
      <w:pPr>
        <w:tabs>
          <w:tab w:val="left" w:pos="1110"/>
        </w:tabs>
        <w:jc w:val="right"/>
        <w:rPr>
          <w:rFonts w:ascii="Times New Roman" w:hAnsi="Times New Roman"/>
          <w:sz w:val="24"/>
          <w:szCs w:val="24"/>
          <w:lang w:eastAsia="ru-RU"/>
        </w:rPr>
      </w:pPr>
      <w:r w:rsidRPr="00C21E32">
        <w:rPr>
          <w:rFonts w:ascii="Times New Roman" w:hAnsi="Times New Roman"/>
          <w:sz w:val="24"/>
          <w:szCs w:val="24"/>
          <w:lang w:eastAsia="ru-RU"/>
        </w:rPr>
        <w:t>ПРИЛОЖЕНИЕ 5</w:t>
      </w:r>
    </w:p>
    <w:tbl>
      <w:tblPr>
        <w:tblW w:w="10099" w:type="dxa"/>
        <w:tblInd w:w="-318" w:type="dxa"/>
        <w:tblLook w:val="04A0" w:firstRow="1" w:lastRow="0" w:firstColumn="1" w:lastColumn="0" w:noHBand="0" w:noVBand="1"/>
      </w:tblPr>
      <w:tblGrid>
        <w:gridCol w:w="10099"/>
      </w:tblGrid>
      <w:tr w:rsidR="00C21E32" w:rsidRPr="00CF7A81" w14:paraId="23A24F2A" w14:textId="77777777" w:rsidTr="00C21E32">
        <w:tc>
          <w:tcPr>
            <w:tcW w:w="10099" w:type="dxa"/>
            <w:vAlign w:val="center"/>
          </w:tcPr>
          <w:p w14:paraId="4FA8FA75" w14:textId="77777777" w:rsidR="00C21E32" w:rsidRPr="00CF7A81" w:rsidRDefault="00C21E32" w:rsidP="00C414A5">
            <w:pPr>
              <w:spacing w:after="0" w:line="240" w:lineRule="auto"/>
              <w:ind w:left="-113" w:right="-113"/>
              <w:jc w:val="center"/>
              <w:rPr>
                <w:rFonts w:ascii="Times New Roman" w:hAnsi="Times New Roman"/>
                <w:spacing w:val="20"/>
                <w:lang w:eastAsia="ru-RU"/>
              </w:rPr>
            </w:pPr>
            <w:r w:rsidRPr="00CF7A81">
              <w:rPr>
                <w:rFonts w:ascii="Times New Roman" w:hAnsi="Times New Roman"/>
                <w:spacing w:val="20"/>
                <w:lang w:eastAsia="ru-RU"/>
              </w:rPr>
              <w:t>МИНИСТЕРСТВО ОБРАЗОВАНИЯ И НАУКИ РОССИЙСКОЙ ФЕДЕРАЦИИ</w:t>
            </w:r>
          </w:p>
          <w:p w14:paraId="209D48E0" w14:textId="77777777" w:rsidR="00C21E32" w:rsidRPr="00CF7A81" w:rsidRDefault="00C21E32" w:rsidP="00C414A5">
            <w:pPr>
              <w:spacing w:after="0" w:line="240" w:lineRule="auto"/>
              <w:ind w:left="-113" w:right="-113"/>
              <w:jc w:val="center"/>
              <w:rPr>
                <w:rFonts w:ascii="Times New Roman" w:hAnsi="Times New Roman"/>
                <w:spacing w:val="20"/>
                <w:sz w:val="24"/>
                <w:lang w:eastAsia="ru-RU"/>
              </w:rPr>
            </w:pPr>
            <w:r w:rsidRPr="00CF7A81">
              <w:rPr>
                <w:rFonts w:ascii="Times New Roman" w:hAnsi="Times New Roman"/>
                <w:spacing w:val="20"/>
                <w:sz w:val="24"/>
                <w:lang w:eastAsia="ru-RU"/>
              </w:rPr>
              <w:t>Федеральное государственное бюджетное образовательное учреждение высшего образования</w:t>
            </w:r>
          </w:p>
          <w:p w14:paraId="4D018234" w14:textId="77777777" w:rsidR="00C21E32" w:rsidRPr="00CF7A81" w:rsidRDefault="00C21E32" w:rsidP="00C414A5">
            <w:pPr>
              <w:spacing w:after="0" w:line="240" w:lineRule="auto"/>
              <w:ind w:left="-113" w:right="-113"/>
              <w:jc w:val="center"/>
              <w:rPr>
                <w:rFonts w:ascii="Times New Roman" w:hAnsi="Times New Roman"/>
                <w:spacing w:val="20"/>
                <w:lang w:eastAsia="ru-RU"/>
              </w:rPr>
            </w:pPr>
            <w:r w:rsidRPr="00CF7A81">
              <w:rPr>
                <w:rFonts w:ascii="Times New Roman" w:hAnsi="Times New Roman"/>
                <w:b/>
                <w:spacing w:val="20"/>
                <w:lang w:eastAsia="ru-RU"/>
              </w:rPr>
              <w:t>«Самарский государственный технический университет»</w:t>
            </w:r>
          </w:p>
          <w:p w14:paraId="4DECF402" w14:textId="77777777" w:rsidR="00C21E32" w:rsidRPr="00CF7A81" w:rsidRDefault="00C21E32" w:rsidP="00C414A5">
            <w:pPr>
              <w:spacing w:after="0" w:line="240" w:lineRule="auto"/>
              <w:ind w:left="-113" w:right="-113"/>
              <w:jc w:val="center"/>
              <w:rPr>
                <w:rFonts w:ascii="Times New Roman" w:hAnsi="Times New Roman"/>
                <w:sz w:val="16"/>
                <w:szCs w:val="16"/>
                <w:lang w:eastAsia="ru-RU"/>
              </w:rPr>
            </w:pPr>
          </w:p>
          <w:p w14:paraId="6A99A6D6" w14:textId="6E4B1E8D" w:rsidR="00C21E32" w:rsidRPr="00CF7A81" w:rsidRDefault="00CF7A81" w:rsidP="00C21E32">
            <w:pPr>
              <w:spacing w:after="0" w:line="240" w:lineRule="auto"/>
              <w:ind w:left="-113" w:right="-113"/>
              <w:jc w:val="center"/>
              <w:rPr>
                <w:rFonts w:ascii="Times New Roman" w:hAnsi="Times New Roman"/>
                <w:lang w:eastAsia="ru-RU"/>
              </w:rPr>
            </w:pPr>
            <w:r w:rsidRPr="00CF7A81">
              <w:rPr>
                <w:rFonts w:ascii="Times New Roman" w:hAnsi="Times New Roman"/>
                <w:sz w:val="24"/>
                <w:lang w:eastAsia="ru-RU"/>
              </w:rPr>
              <w:t>филиал федерального государственного бюджетного обра</w:t>
            </w:r>
            <w:r>
              <w:rPr>
                <w:rFonts w:ascii="Times New Roman" w:hAnsi="Times New Roman"/>
                <w:sz w:val="24"/>
                <w:lang w:eastAsia="ru-RU"/>
              </w:rPr>
              <w:t>зовательного учреждения высшего</w:t>
            </w:r>
            <w:r>
              <w:rPr>
                <w:rFonts w:ascii="Times New Roman" w:hAnsi="Times New Roman"/>
                <w:sz w:val="24"/>
                <w:lang w:eastAsia="ru-RU"/>
              </w:rPr>
              <w:br/>
            </w:r>
            <w:r w:rsidRPr="00CF7A81">
              <w:rPr>
                <w:rFonts w:ascii="Times New Roman" w:hAnsi="Times New Roman"/>
                <w:sz w:val="24"/>
                <w:lang w:eastAsia="ru-RU"/>
              </w:rPr>
              <w:t>образования «Самарский государственный технический университет» в г. Новокуйбышевске</w:t>
            </w:r>
          </w:p>
        </w:tc>
      </w:tr>
    </w:tbl>
    <w:p w14:paraId="24C3B58F" w14:textId="77777777" w:rsidR="00C414A5" w:rsidRPr="00C21E32" w:rsidRDefault="00C414A5" w:rsidP="00C414A5">
      <w:pPr>
        <w:spacing w:after="0" w:line="240" w:lineRule="auto"/>
        <w:jc w:val="center"/>
        <w:rPr>
          <w:rFonts w:ascii="Times New Roman" w:hAnsi="Times New Roman"/>
          <w:sz w:val="16"/>
          <w:szCs w:val="16"/>
          <w:lang w:eastAsia="ru-RU"/>
        </w:rPr>
      </w:pPr>
    </w:p>
    <w:p w14:paraId="0318E461" w14:textId="77777777" w:rsidR="00C414A5" w:rsidRPr="00C21E32" w:rsidRDefault="00C414A5" w:rsidP="00C414A5">
      <w:pPr>
        <w:spacing w:after="0" w:line="240" w:lineRule="auto"/>
        <w:jc w:val="right"/>
        <w:rPr>
          <w:rFonts w:ascii="Times New Roman" w:hAnsi="Times New Roman"/>
          <w:sz w:val="16"/>
          <w:szCs w:val="16"/>
          <w:u w:val="single"/>
          <w:lang w:eastAsia="ru-RU"/>
        </w:rPr>
      </w:pPr>
    </w:p>
    <w:p w14:paraId="6CFDFDE8" w14:textId="77777777" w:rsidR="00C414A5" w:rsidRPr="00C21E32" w:rsidRDefault="00C414A5" w:rsidP="00F67BC4">
      <w:pPr>
        <w:keepNext/>
        <w:spacing w:after="0" w:line="240" w:lineRule="auto"/>
        <w:jc w:val="right"/>
        <w:outlineLvl w:val="2"/>
        <w:rPr>
          <w:rFonts w:ascii="Times New Roman" w:hAnsi="Times New Roman"/>
          <w:sz w:val="24"/>
          <w:szCs w:val="24"/>
          <w:lang w:eastAsia="ru-RU"/>
        </w:rPr>
      </w:pPr>
      <w:r w:rsidRPr="00C21E32">
        <w:rPr>
          <w:rFonts w:ascii="Times New Roman" w:hAnsi="Times New Roman"/>
          <w:sz w:val="24"/>
          <w:szCs w:val="24"/>
          <w:lang w:eastAsia="ru-RU"/>
        </w:rPr>
        <w:t>Допустить к защите</w:t>
      </w:r>
    </w:p>
    <w:p w14:paraId="67028E9D" w14:textId="1816055A" w:rsidR="00C414A5" w:rsidRPr="00C21E32" w:rsidRDefault="00C21E32" w:rsidP="00F67BC4">
      <w:pPr>
        <w:keepNext/>
        <w:spacing w:after="0" w:line="240" w:lineRule="auto"/>
        <w:jc w:val="right"/>
        <w:outlineLvl w:val="3"/>
        <w:rPr>
          <w:rFonts w:ascii="Times New Roman" w:hAnsi="Times New Roman"/>
          <w:sz w:val="24"/>
          <w:szCs w:val="24"/>
          <w:lang w:eastAsia="ru-RU"/>
        </w:rPr>
      </w:pPr>
      <w:r w:rsidRPr="00C21E32">
        <w:rPr>
          <w:rFonts w:ascii="Times New Roman" w:hAnsi="Times New Roman"/>
          <w:sz w:val="24"/>
          <w:szCs w:val="24"/>
          <w:lang w:eastAsia="ru-RU"/>
        </w:rPr>
        <w:t>Заведующий кафедрой</w:t>
      </w:r>
    </w:p>
    <w:p w14:paraId="68260C00" w14:textId="77777777" w:rsidR="00C414A5" w:rsidRPr="00C21E32" w:rsidRDefault="00C414A5" w:rsidP="00F67BC4">
      <w:pPr>
        <w:spacing w:after="0" w:line="240" w:lineRule="auto"/>
        <w:jc w:val="right"/>
        <w:rPr>
          <w:rFonts w:ascii="Times New Roman" w:hAnsi="Times New Roman"/>
          <w:sz w:val="28"/>
          <w:szCs w:val="24"/>
          <w:lang w:eastAsia="ru-RU"/>
        </w:rPr>
      </w:pPr>
      <w:r w:rsidRPr="00C21E32">
        <w:rPr>
          <w:rFonts w:ascii="Times New Roman" w:hAnsi="Times New Roman"/>
          <w:sz w:val="28"/>
          <w:szCs w:val="24"/>
          <w:lang w:eastAsia="ru-RU"/>
        </w:rPr>
        <w:t>__________________________</w:t>
      </w:r>
    </w:p>
    <w:p w14:paraId="16A75C94" w14:textId="77777777" w:rsidR="00C414A5" w:rsidRPr="00C21E32" w:rsidRDefault="00C414A5" w:rsidP="00F67BC4">
      <w:pPr>
        <w:spacing w:after="0" w:line="240" w:lineRule="auto"/>
        <w:jc w:val="right"/>
        <w:rPr>
          <w:rFonts w:ascii="Times New Roman" w:hAnsi="Times New Roman"/>
          <w:sz w:val="28"/>
          <w:szCs w:val="24"/>
          <w:vertAlign w:val="superscript"/>
          <w:lang w:eastAsia="ru-RU"/>
        </w:rPr>
      </w:pPr>
      <w:r w:rsidRPr="00C21E32">
        <w:rPr>
          <w:rFonts w:ascii="Times New Roman" w:hAnsi="Times New Roman"/>
          <w:sz w:val="28"/>
          <w:szCs w:val="24"/>
          <w:vertAlign w:val="superscript"/>
          <w:lang w:eastAsia="ru-RU"/>
        </w:rPr>
        <w:t>подпись, инициалы, фамилия</w:t>
      </w:r>
    </w:p>
    <w:p w14:paraId="2D9767EB" w14:textId="77777777" w:rsidR="00C414A5" w:rsidRPr="00C21E32" w:rsidRDefault="00C414A5" w:rsidP="00F67BC4">
      <w:pPr>
        <w:spacing w:after="0" w:line="240" w:lineRule="auto"/>
        <w:jc w:val="right"/>
        <w:rPr>
          <w:rFonts w:ascii="Times New Roman" w:hAnsi="Times New Roman"/>
          <w:sz w:val="24"/>
          <w:szCs w:val="24"/>
          <w:lang w:eastAsia="ru-RU"/>
        </w:rPr>
      </w:pPr>
      <w:r w:rsidRPr="00C21E32">
        <w:rPr>
          <w:rFonts w:ascii="Times New Roman" w:hAnsi="Times New Roman"/>
          <w:sz w:val="24"/>
          <w:szCs w:val="24"/>
          <w:u w:val="single"/>
          <w:lang w:eastAsia="ru-RU"/>
        </w:rPr>
        <w:t xml:space="preserve">«         </w:t>
      </w:r>
      <w:r w:rsidR="00F67BC4" w:rsidRPr="00C21E32">
        <w:rPr>
          <w:rFonts w:ascii="Times New Roman" w:hAnsi="Times New Roman"/>
          <w:sz w:val="24"/>
          <w:szCs w:val="24"/>
          <w:u w:val="single"/>
          <w:lang w:eastAsia="ru-RU"/>
        </w:rPr>
        <w:t>___</w:t>
      </w:r>
      <w:r w:rsidRPr="00C21E32">
        <w:rPr>
          <w:rFonts w:ascii="Times New Roman" w:hAnsi="Times New Roman"/>
          <w:sz w:val="24"/>
          <w:szCs w:val="24"/>
          <w:u w:val="single"/>
          <w:lang w:eastAsia="ru-RU"/>
        </w:rPr>
        <w:t xml:space="preserve">»  </w:t>
      </w:r>
      <w:r w:rsidR="00F67BC4" w:rsidRPr="00C21E32">
        <w:rPr>
          <w:rFonts w:ascii="Times New Roman" w:hAnsi="Times New Roman"/>
          <w:sz w:val="24"/>
          <w:szCs w:val="24"/>
          <w:u w:val="single"/>
          <w:lang w:eastAsia="ru-RU"/>
        </w:rPr>
        <w:t>______________</w:t>
      </w:r>
      <w:r w:rsidRPr="00C21E32">
        <w:rPr>
          <w:rFonts w:ascii="Times New Roman" w:hAnsi="Times New Roman"/>
          <w:sz w:val="24"/>
          <w:szCs w:val="24"/>
          <w:lang w:eastAsia="ru-RU"/>
        </w:rPr>
        <w:t>20</w:t>
      </w:r>
      <w:r w:rsidR="00F67BC4" w:rsidRPr="00C21E32">
        <w:rPr>
          <w:rFonts w:ascii="Times New Roman" w:hAnsi="Times New Roman"/>
          <w:sz w:val="24"/>
          <w:szCs w:val="24"/>
          <w:lang w:eastAsia="ru-RU"/>
        </w:rPr>
        <w:t>___</w:t>
      </w:r>
      <w:r w:rsidRPr="00C21E32">
        <w:rPr>
          <w:rFonts w:ascii="Times New Roman" w:hAnsi="Times New Roman"/>
          <w:sz w:val="24"/>
          <w:szCs w:val="24"/>
          <w:lang w:eastAsia="ru-RU"/>
        </w:rPr>
        <w:t>г.</w:t>
      </w:r>
    </w:p>
    <w:p w14:paraId="247A6728" w14:textId="77777777" w:rsidR="00C414A5" w:rsidRPr="00C21E32" w:rsidRDefault="00C414A5" w:rsidP="00C414A5">
      <w:pPr>
        <w:spacing w:after="0" w:line="240" w:lineRule="auto"/>
        <w:rPr>
          <w:rFonts w:ascii="Times New Roman" w:hAnsi="Times New Roman"/>
          <w:sz w:val="16"/>
          <w:szCs w:val="16"/>
          <w:lang w:eastAsia="ru-RU"/>
        </w:rPr>
      </w:pPr>
    </w:p>
    <w:p w14:paraId="06D439A2" w14:textId="77777777" w:rsidR="00C414A5" w:rsidRPr="00C21E32" w:rsidRDefault="00C414A5" w:rsidP="00C414A5">
      <w:pPr>
        <w:spacing w:after="0" w:line="240" w:lineRule="auto"/>
        <w:jc w:val="center"/>
        <w:rPr>
          <w:rFonts w:ascii="Times New Roman" w:hAnsi="Times New Roman"/>
          <w:sz w:val="16"/>
          <w:szCs w:val="16"/>
          <w:lang w:eastAsia="ru-RU"/>
        </w:rPr>
      </w:pPr>
    </w:p>
    <w:p w14:paraId="16B3B600" w14:textId="77777777" w:rsidR="00C414A5" w:rsidRPr="00C21E32" w:rsidRDefault="00C414A5" w:rsidP="00C414A5">
      <w:pPr>
        <w:spacing w:after="0" w:line="240" w:lineRule="auto"/>
        <w:jc w:val="center"/>
        <w:rPr>
          <w:rFonts w:ascii="Times New Roman" w:hAnsi="Times New Roman"/>
          <w:sz w:val="16"/>
          <w:szCs w:val="16"/>
          <w:lang w:eastAsia="ru-RU"/>
        </w:rPr>
      </w:pPr>
    </w:p>
    <w:p w14:paraId="0759CFAE" w14:textId="77777777" w:rsidR="00C414A5" w:rsidRPr="00C21E32" w:rsidRDefault="00C414A5" w:rsidP="00C414A5">
      <w:pPr>
        <w:keepNext/>
        <w:spacing w:after="0" w:line="240" w:lineRule="auto"/>
        <w:jc w:val="center"/>
        <w:outlineLvl w:val="4"/>
        <w:rPr>
          <w:rFonts w:ascii="Times New Roman" w:hAnsi="Times New Roman"/>
          <w:b/>
          <w:bCs/>
          <w:sz w:val="28"/>
          <w:szCs w:val="30"/>
          <w:lang w:eastAsia="ru-RU"/>
        </w:rPr>
      </w:pPr>
      <w:r w:rsidRPr="00C21E32">
        <w:rPr>
          <w:rFonts w:ascii="Times New Roman" w:hAnsi="Times New Roman"/>
          <w:b/>
          <w:bCs/>
          <w:sz w:val="28"/>
          <w:szCs w:val="30"/>
          <w:lang w:eastAsia="ru-RU"/>
        </w:rPr>
        <w:t xml:space="preserve">ВЫПУСКНАЯ КВАЛИФИКАЦИОННАЯ РАБОТА </w:t>
      </w:r>
    </w:p>
    <w:p w14:paraId="1B810A19" w14:textId="77777777" w:rsidR="00C414A5" w:rsidRPr="00C21E32" w:rsidRDefault="00C414A5" w:rsidP="00C414A5">
      <w:pPr>
        <w:spacing w:after="0" w:line="240" w:lineRule="auto"/>
        <w:jc w:val="center"/>
        <w:rPr>
          <w:rFonts w:ascii="Times New Roman" w:hAnsi="Times New Roman"/>
          <w:sz w:val="16"/>
          <w:szCs w:val="16"/>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7"/>
      </w:tblGrid>
      <w:tr w:rsidR="00C414A5" w:rsidRPr="00C21E32" w14:paraId="36FC1E1E" w14:textId="77777777" w:rsidTr="00C414A5">
        <w:trPr>
          <w:jc w:val="center"/>
        </w:trPr>
        <w:tc>
          <w:tcPr>
            <w:tcW w:w="9672" w:type="dxa"/>
            <w:tcBorders>
              <w:top w:val="nil"/>
              <w:left w:val="nil"/>
              <w:bottom w:val="single" w:sz="4" w:space="0" w:color="auto"/>
              <w:right w:val="nil"/>
            </w:tcBorders>
          </w:tcPr>
          <w:p w14:paraId="406D2A4A" w14:textId="77777777" w:rsidR="00C414A5" w:rsidRPr="00C21E32" w:rsidRDefault="00C414A5" w:rsidP="00C414A5">
            <w:pPr>
              <w:spacing w:after="0" w:line="240" w:lineRule="auto"/>
              <w:rPr>
                <w:rFonts w:ascii="Times New Roman" w:hAnsi="Times New Roman"/>
                <w:sz w:val="24"/>
                <w:lang w:val="en-US" w:eastAsia="ru-RU"/>
              </w:rPr>
            </w:pPr>
            <w:r w:rsidRPr="00C21E32">
              <w:rPr>
                <w:rFonts w:ascii="Times New Roman" w:hAnsi="Times New Roman"/>
                <w:sz w:val="24"/>
                <w:lang w:eastAsia="ru-RU"/>
              </w:rPr>
              <w:t>Студента</w:t>
            </w:r>
          </w:p>
        </w:tc>
      </w:tr>
    </w:tbl>
    <w:p w14:paraId="011C3873" w14:textId="2C79CE3A" w:rsidR="00C414A5" w:rsidRPr="00C21E32" w:rsidRDefault="00C414A5" w:rsidP="00C414A5">
      <w:pPr>
        <w:spacing w:after="0" w:line="240" w:lineRule="auto"/>
        <w:jc w:val="center"/>
        <w:rPr>
          <w:rFonts w:ascii="Times New Roman" w:hAnsi="Times New Roman"/>
          <w:sz w:val="24"/>
          <w:lang w:eastAsia="ru-RU"/>
        </w:rPr>
      </w:pPr>
      <w:r w:rsidRPr="00C21E32">
        <w:rPr>
          <w:rFonts w:ascii="Times New Roman" w:hAnsi="Times New Roman"/>
          <w:sz w:val="20"/>
          <w:lang w:eastAsia="ru-RU"/>
        </w:rPr>
        <w:t>(фамилия, имя, отчество, курс-группа)</w:t>
      </w:r>
    </w:p>
    <w:p w14:paraId="32AE3532" w14:textId="77777777" w:rsidR="00C414A5" w:rsidRPr="00C21E32" w:rsidRDefault="00C414A5" w:rsidP="00C414A5">
      <w:pPr>
        <w:keepNext/>
        <w:spacing w:after="0" w:line="240" w:lineRule="auto"/>
        <w:jc w:val="both"/>
        <w:outlineLvl w:val="0"/>
        <w:rPr>
          <w:rFonts w:ascii="Times New Roman" w:hAnsi="Times New Roman"/>
          <w:sz w:val="24"/>
          <w:lang w:eastAsia="ru-RU"/>
        </w:rPr>
      </w:pPr>
    </w:p>
    <w:p w14:paraId="603B9974" w14:textId="77777777" w:rsidR="00C414A5" w:rsidRPr="00C21E32" w:rsidRDefault="00C414A5" w:rsidP="00C414A5">
      <w:pPr>
        <w:keepNext/>
        <w:spacing w:after="0" w:line="240" w:lineRule="auto"/>
        <w:jc w:val="both"/>
        <w:outlineLvl w:val="0"/>
        <w:rPr>
          <w:rFonts w:ascii="Times New Roman" w:hAnsi="Times New Roman"/>
          <w:color w:val="FFFFFF"/>
          <w:sz w:val="24"/>
          <w:lang w:eastAsia="ru-RU"/>
        </w:rPr>
      </w:pPr>
      <w:r w:rsidRPr="00C21E32">
        <w:rPr>
          <w:rFonts w:ascii="Times New Roman" w:hAnsi="Times New Roman"/>
          <w:sz w:val="24"/>
          <w:lang w:eastAsia="ru-RU"/>
        </w:rPr>
        <w:t xml:space="preserve">Вид работы </w:t>
      </w:r>
      <w:proofErr w:type="spellStart"/>
      <w:r w:rsidRPr="00C21E32">
        <w:rPr>
          <w:rFonts w:ascii="Times New Roman" w:hAnsi="Times New Roman"/>
          <w:color w:val="FFFFFF"/>
          <w:sz w:val="24"/>
          <w:lang w:eastAsia="ru-RU"/>
        </w:rPr>
        <w:t>ррррррррррррррррр</w:t>
      </w:r>
      <w:r w:rsidRPr="00C21E32">
        <w:rPr>
          <w:rFonts w:ascii="Times New Roman" w:hAnsi="Times New Roman"/>
          <w:b/>
          <w:sz w:val="24"/>
          <w:u w:val="single"/>
          <w:lang w:eastAsia="ru-RU"/>
        </w:rPr>
        <w:t>Дипломный</w:t>
      </w:r>
      <w:proofErr w:type="spellEnd"/>
      <w:r w:rsidRPr="00C21E32">
        <w:rPr>
          <w:rFonts w:ascii="Times New Roman" w:hAnsi="Times New Roman"/>
          <w:b/>
          <w:sz w:val="24"/>
          <w:u w:val="single"/>
          <w:lang w:eastAsia="ru-RU"/>
        </w:rPr>
        <w:t xml:space="preserve"> проект </w:t>
      </w:r>
      <w:proofErr w:type="spellStart"/>
      <w:r w:rsidRPr="00C21E32">
        <w:rPr>
          <w:rFonts w:ascii="Times New Roman" w:hAnsi="Times New Roman"/>
          <w:b/>
          <w:sz w:val="24"/>
          <w:u w:val="single"/>
          <w:lang w:eastAsia="ru-RU"/>
        </w:rPr>
        <w:t>бакалавра</w:t>
      </w:r>
      <w:r w:rsidRPr="00C21E32">
        <w:rPr>
          <w:rFonts w:ascii="Times New Roman" w:hAnsi="Times New Roman"/>
          <w:color w:val="FFFFFF"/>
          <w:sz w:val="24"/>
          <w:lang w:eastAsia="ru-RU"/>
        </w:rPr>
        <w:t>рррррррррррррррррррррррр</w:t>
      </w:r>
      <w:proofErr w:type="spellEnd"/>
    </w:p>
    <w:p w14:paraId="697AD7C2" w14:textId="77777777" w:rsidR="00C414A5" w:rsidRPr="00C21E32" w:rsidRDefault="00C414A5" w:rsidP="00C414A5">
      <w:pPr>
        <w:spacing w:after="0" w:line="240" w:lineRule="auto"/>
        <w:rPr>
          <w:rFonts w:ascii="Times New Roman" w:hAnsi="Times New Roman"/>
          <w:sz w:val="24"/>
          <w:szCs w:val="24"/>
          <w:lang w:eastAsia="ru-RU"/>
        </w:rPr>
      </w:pPr>
    </w:p>
    <w:p w14:paraId="28B4231E" w14:textId="77777777" w:rsidR="00C414A5" w:rsidRPr="00C21E32" w:rsidRDefault="00C414A5" w:rsidP="00C414A5">
      <w:pPr>
        <w:keepNext/>
        <w:spacing w:after="0" w:line="240" w:lineRule="auto"/>
        <w:jc w:val="center"/>
        <w:outlineLvl w:val="0"/>
        <w:rPr>
          <w:rFonts w:ascii="Times New Roman" w:hAnsi="Times New Roman"/>
          <w:b/>
          <w:sz w:val="28"/>
          <w:szCs w:val="30"/>
          <w:lang w:eastAsia="ru-RU"/>
        </w:rPr>
      </w:pPr>
      <w:r w:rsidRPr="00C21E32">
        <w:rPr>
          <w:rFonts w:ascii="Times New Roman" w:hAnsi="Times New Roman"/>
          <w:b/>
          <w:sz w:val="28"/>
          <w:szCs w:val="30"/>
          <w:lang w:eastAsia="ru-RU"/>
        </w:rPr>
        <w:t xml:space="preserve">ПОЯСНИТЕЛЬНАЯ ЗАПИСКА </w:t>
      </w:r>
    </w:p>
    <w:p w14:paraId="21B3F01F" w14:textId="09C23147" w:rsidR="00C414A5" w:rsidRPr="00C21E32" w:rsidRDefault="00C414A5" w:rsidP="00C414A5">
      <w:pPr>
        <w:keepNext/>
        <w:spacing w:after="0" w:line="240" w:lineRule="auto"/>
        <w:jc w:val="center"/>
        <w:outlineLvl w:val="0"/>
        <w:rPr>
          <w:rFonts w:ascii="Times New Roman" w:hAnsi="Times New Roman"/>
          <w:b/>
          <w:sz w:val="28"/>
          <w:szCs w:val="24"/>
          <w:lang w:eastAsia="ru-RU"/>
        </w:rPr>
      </w:pPr>
      <w:r w:rsidRPr="00C21E32">
        <w:rPr>
          <w:rFonts w:ascii="Times New Roman" w:hAnsi="Times New Roman"/>
          <w:b/>
          <w:sz w:val="28"/>
          <w:szCs w:val="30"/>
          <w:lang w:eastAsia="ru-RU"/>
        </w:rPr>
        <w:t>СамГТУ</w:t>
      </w:r>
      <w:r w:rsidR="00CF7A81">
        <w:rPr>
          <w:rFonts w:ascii="Times New Roman" w:hAnsi="Times New Roman"/>
          <w:b/>
          <w:sz w:val="28"/>
          <w:szCs w:val="30"/>
          <w:u w:val="single"/>
          <w:lang w:eastAsia="ru-RU"/>
        </w:rPr>
        <w:t xml:space="preserve">     </w:t>
      </w:r>
      <w:r w:rsidRPr="00C21E32">
        <w:rPr>
          <w:rFonts w:ascii="Times New Roman" w:hAnsi="Times New Roman"/>
          <w:b/>
          <w:sz w:val="28"/>
          <w:szCs w:val="30"/>
          <w:u w:val="single"/>
          <w:lang w:eastAsia="ru-RU"/>
        </w:rPr>
        <w:t xml:space="preserve">              </w:t>
      </w:r>
      <w:r w:rsidRPr="00C21E32">
        <w:rPr>
          <w:rFonts w:ascii="Times New Roman" w:hAnsi="Times New Roman"/>
          <w:b/>
          <w:sz w:val="28"/>
          <w:szCs w:val="30"/>
          <w:lang w:eastAsia="ru-RU"/>
        </w:rPr>
        <w:t xml:space="preserve">01ПЗ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7"/>
      </w:tblGrid>
      <w:tr w:rsidR="00C414A5" w:rsidRPr="00C21E32" w14:paraId="62C3E368" w14:textId="77777777" w:rsidTr="00C414A5">
        <w:trPr>
          <w:jc w:val="center"/>
        </w:trPr>
        <w:tc>
          <w:tcPr>
            <w:tcW w:w="9672" w:type="dxa"/>
            <w:tcBorders>
              <w:top w:val="nil"/>
              <w:left w:val="nil"/>
              <w:bottom w:val="single" w:sz="4" w:space="0" w:color="auto"/>
              <w:right w:val="nil"/>
            </w:tcBorders>
          </w:tcPr>
          <w:p w14:paraId="0F0F8DE9" w14:textId="77777777" w:rsidR="00C414A5" w:rsidRPr="00C21E32" w:rsidRDefault="00C414A5" w:rsidP="00C414A5">
            <w:pPr>
              <w:spacing w:after="0" w:line="240" w:lineRule="auto"/>
              <w:rPr>
                <w:rFonts w:ascii="Times New Roman" w:hAnsi="Times New Roman"/>
                <w:sz w:val="24"/>
                <w:lang w:eastAsia="ru-RU"/>
              </w:rPr>
            </w:pPr>
            <w:r w:rsidRPr="00C21E32">
              <w:rPr>
                <w:rFonts w:ascii="Times New Roman" w:hAnsi="Times New Roman"/>
                <w:sz w:val="24"/>
                <w:lang w:eastAsia="ru-RU"/>
              </w:rPr>
              <w:t>Тема:</w:t>
            </w:r>
          </w:p>
        </w:tc>
      </w:tr>
      <w:tr w:rsidR="00C414A5" w:rsidRPr="00C21E32" w14:paraId="37A72D49" w14:textId="77777777" w:rsidTr="00C414A5">
        <w:trPr>
          <w:jc w:val="center"/>
        </w:trPr>
        <w:tc>
          <w:tcPr>
            <w:tcW w:w="9672" w:type="dxa"/>
            <w:tcBorders>
              <w:top w:val="nil"/>
              <w:left w:val="nil"/>
              <w:bottom w:val="single" w:sz="4" w:space="0" w:color="auto"/>
              <w:right w:val="nil"/>
            </w:tcBorders>
          </w:tcPr>
          <w:p w14:paraId="0FF7FCBA" w14:textId="77777777" w:rsidR="00C414A5" w:rsidRPr="00C21E32" w:rsidRDefault="00C414A5" w:rsidP="00C414A5">
            <w:pPr>
              <w:spacing w:after="0" w:line="240" w:lineRule="auto"/>
              <w:rPr>
                <w:rFonts w:ascii="Times New Roman" w:hAnsi="Times New Roman"/>
                <w:sz w:val="24"/>
                <w:lang w:val="en-US" w:eastAsia="ru-RU"/>
              </w:rPr>
            </w:pPr>
          </w:p>
        </w:tc>
      </w:tr>
      <w:tr w:rsidR="00C414A5" w:rsidRPr="00C21E32" w14:paraId="282E6086" w14:textId="77777777" w:rsidTr="00C414A5">
        <w:trPr>
          <w:jc w:val="center"/>
        </w:trPr>
        <w:tc>
          <w:tcPr>
            <w:tcW w:w="9672" w:type="dxa"/>
            <w:tcBorders>
              <w:top w:val="nil"/>
              <w:left w:val="nil"/>
              <w:bottom w:val="single" w:sz="4" w:space="0" w:color="auto"/>
              <w:right w:val="nil"/>
            </w:tcBorders>
          </w:tcPr>
          <w:p w14:paraId="23810876" w14:textId="77777777" w:rsidR="00C414A5" w:rsidRPr="00C21E32" w:rsidRDefault="00C414A5" w:rsidP="00C414A5">
            <w:pPr>
              <w:spacing w:after="0" w:line="240" w:lineRule="auto"/>
              <w:rPr>
                <w:rFonts w:ascii="Times New Roman" w:hAnsi="Times New Roman"/>
                <w:sz w:val="24"/>
                <w:lang w:eastAsia="ru-RU"/>
              </w:rPr>
            </w:pPr>
          </w:p>
        </w:tc>
      </w:tr>
      <w:tr w:rsidR="00C414A5" w:rsidRPr="00C21E32" w14:paraId="4022539B" w14:textId="77777777" w:rsidTr="00C414A5">
        <w:trPr>
          <w:jc w:val="center"/>
        </w:trPr>
        <w:tc>
          <w:tcPr>
            <w:tcW w:w="9672" w:type="dxa"/>
            <w:tcBorders>
              <w:top w:val="nil"/>
              <w:left w:val="nil"/>
              <w:bottom w:val="single" w:sz="4" w:space="0" w:color="auto"/>
              <w:right w:val="nil"/>
            </w:tcBorders>
          </w:tcPr>
          <w:p w14:paraId="1639BD5D" w14:textId="77777777" w:rsidR="00C414A5" w:rsidRPr="00C21E32" w:rsidRDefault="00C414A5" w:rsidP="00C414A5">
            <w:pPr>
              <w:spacing w:after="0" w:line="240" w:lineRule="auto"/>
              <w:rPr>
                <w:rFonts w:ascii="Times New Roman" w:hAnsi="Times New Roman"/>
                <w:sz w:val="24"/>
                <w:lang w:eastAsia="ru-RU"/>
              </w:rPr>
            </w:pPr>
          </w:p>
        </w:tc>
      </w:tr>
    </w:tbl>
    <w:p w14:paraId="7FEE2B56" w14:textId="77777777" w:rsidR="00C414A5" w:rsidRPr="00C21E32" w:rsidRDefault="00C414A5" w:rsidP="00C414A5">
      <w:pPr>
        <w:spacing w:after="0" w:line="240" w:lineRule="auto"/>
        <w:rPr>
          <w:rFonts w:ascii="Times New Roman" w:hAnsi="Times New Roman"/>
          <w:sz w:val="24"/>
          <w:lang w:eastAsia="ru-RU"/>
        </w:rPr>
      </w:pPr>
    </w:p>
    <w:p w14:paraId="4580C3D3" w14:textId="22B357C2" w:rsidR="00C21E32" w:rsidRPr="00C21E32" w:rsidRDefault="00C21E32" w:rsidP="00C21E32">
      <w:pPr>
        <w:spacing w:after="0" w:line="240" w:lineRule="auto"/>
        <w:rPr>
          <w:rFonts w:ascii="Times New Roman" w:hAnsi="Times New Roman"/>
          <w:sz w:val="24"/>
          <w:u w:val="single"/>
          <w:lang w:eastAsia="ru-RU"/>
        </w:rPr>
      </w:pPr>
      <w:r w:rsidRPr="00C21E32">
        <w:rPr>
          <w:rFonts w:ascii="Times New Roman" w:hAnsi="Times New Roman"/>
          <w:sz w:val="24"/>
          <w:lang w:eastAsia="ru-RU"/>
        </w:rPr>
        <w:t xml:space="preserve">Направление: </w:t>
      </w:r>
      <w:r w:rsidR="00043342">
        <w:rPr>
          <w:rFonts w:ascii="Times New Roman" w:hAnsi="Times New Roman"/>
          <w:sz w:val="24"/>
          <w:u w:val="single"/>
          <w:lang w:eastAsia="ru-RU"/>
        </w:rPr>
        <w:t>15.03.04</w:t>
      </w:r>
      <w:r w:rsidRPr="00C21E32">
        <w:rPr>
          <w:rFonts w:ascii="Times New Roman" w:hAnsi="Times New Roman"/>
          <w:sz w:val="24"/>
          <w:u w:val="single"/>
          <w:lang w:eastAsia="ru-RU"/>
        </w:rPr>
        <w:t xml:space="preserve"> </w:t>
      </w:r>
      <w:r w:rsidR="00043342">
        <w:rPr>
          <w:rFonts w:ascii="Times New Roman" w:hAnsi="Times New Roman"/>
          <w:sz w:val="24"/>
          <w:u w:val="single"/>
          <w:lang w:eastAsia="ru-RU"/>
        </w:rPr>
        <w:t>Автоматизация технологических процессов и производств</w:t>
      </w:r>
    </w:p>
    <w:p w14:paraId="77E540CD" w14:textId="77777777" w:rsidR="00C21E32" w:rsidRPr="00C21E32" w:rsidRDefault="00C21E32" w:rsidP="00C21E32">
      <w:pPr>
        <w:spacing w:after="0" w:line="240" w:lineRule="auto"/>
        <w:rPr>
          <w:rFonts w:ascii="Times New Roman" w:hAnsi="Times New Roman"/>
          <w:sz w:val="24"/>
          <w:lang w:eastAsia="ru-RU"/>
        </w:rPr>
      </w:pPr>
    </w:p>
    <w:p w14:paraId="30F3FFCB" w14:textId="299F57EB" w:rsidR="00C21E32" w:rsidRPr="00C21E32" w:rsidRDefault="00C21E32" w:rsidP="00C21E32">
      <w:pPr>
        <w:spacing w:after="0" w:line="360" w:lineRule="auto"/>
        <w:rPr>
          <w:rFonts w:ascii="Times New Roman" w:hAnsi="Times New Roman"/>
          <w:sz w:val="24"/>
          <w:lang w:eastAsia="ru-RU"/>
        </w:rPr>
      </w:pPr>
      <w:r w:rsidRPr="00C21E32">
        <w:rPr>
          <w:rFonts w:ascii="Times New Roman" w:hAnsi="Times New Roman"/>
          <w:sz w:val="24"/>
          <w:lang w:eastAsia="ru-RU"/>
        </w:rPr>
        <w:t xml:space="preserve">Профиль: </w:t>
      </w:r>
      <w:r w:rsidR="002C1449">
        <w:rPr>
          <w:rFonts w:ascii="Times New Roman" w:hAnsi="Times New Roman"/>
          <w:color w:val="000000"/>
          <w:sz w:val="24"/>
          <w:szCs w:val="24"/>
          <w:lang w:eastAsia="ar-SA"/>
        </w:rPr>
        <w:t>Автоматизация технологических процессов и производств в отраслях топливно-энергетического комплекса</w:t>
      </w:r>
      <w:r w:rsidRPr="00C21E32">
        <w:rPr>
          <w:rFonts w:ascii="Times New Roman" w:hAnsi="Times New Roman"/>
          <w:sz w:val="24"/>
          <w:lang w:eastAsia="ru-RU"/>
        </w:rPr>
        <w:t xml:space="preserve"> </w:t>
      </w:r>
    </w:p>
    <w:p w14:paraId="6B16A99F" w14:textId="77777777" w:rsidR="00C414A5" w:rsidRPr="00C21E32" w:rsidRDefault="00C414A5" w:rsidP="00C414A5">
      <w:pPr>
        <w:spacing w:after="0" w:line="360" w:lineRule="auto"/>
        <w:jc w:val="both"/>
        <w:rPr>
          <w:rFonts w:ascii="Times New Roman" w:hAnsi="Times New Roman"/>
          <w:color w:val="FFFFFF" w:themeColor="background1"/>
          <w:sz w:val="24"/>
          <w:lang w:eastAsia="ru-RU"/>
        </w:rPr>
      </w:pPr>
      <w:r w:rsidRPr="00C21E32">
        <w:rPr>
          <w:rFonts w:ascii="Times New Roman" w:hAnsi="Times New Roman"/>
          <w:color w:val="FFFFFF" w:themeColor="background1"/>
          <w:sz w:val="24"/>
          <w:lang w:eastAsia="ru-RU"/>
        </w:rPr>
        <w:t xml:space="preserve">Эксплуатация и обслуживание объектов добычи газа, газоконденсата и подземных хранилищ </w:t>
      </w:r>
    </w:p>
    <w:p w14:paraId="5F763404" w14:textId="104D8AFF" w:rsidR="00C414A5" w:rsidRPr="00C21E32" w:rsidRDefault="00C414A5" w:rsidP="00C414A5">
      <w:pPr>
        <w:spacing w:after="0" w:line="240" w:lineRule="auto"/>
        <w:jc w:val="center"/>
        <w:rPr>
          <w:rFonts w:ascii="Times New Roman" w:hAnsi="Times New Roman"/>
          <w:sz w:val="20"/>
          <w:lang w:eastAsia="ru-RU"/>
        </w:rPr>
      </w:pPr>
      <w:r w:rsidRPr="00C21E32">
        <w:rPr>
          <w:rFonts w:ascii="Times New Roman" w:hAnsi="Times New Roman"/>
          <w:color w:val="FFFFFF" w:themeColor="background1"/>
          <w:sz w:val="20"/>
          <w:lang w:eastAsia="ru-RU"/>
        </w:rPr>
        <w:t>нужное подчеркнуть)</w:t>
      </w:r>
    </w:p>
    <w:p w14:paraId="76DA34E4" w14:textId="77777777" w:rsidR="00C414A5" w:rsidRPr="00C21E32" w:rsidRDefault="00C414A5" w:rsidP="00C414A5">
      <w:pPr>
        <w:keepNext/>
        <w:spacing w:after="0" w:line="240" w:lineRule="auto"/>
        <w:ind w:right="-185"/>
        <w:outlineLvl w:val="5"/>
        <w:rPr>
          <w:rFonts w:ascii="Times New Roman" w:hAnsi="Times New Roman"/>
          <w:sz w:val="28"/>
          <w:szCs w:val="24"/>
          <w:lang w:eastAsia="ru-RU"/>
        </w:rPr>
      </w:pPr>
      <w:r w:rsidRPr="00C21E32">
        <w:rPr>
          <w:rFonts w:ascii="Times New Roman" w:hAnsi="Times New Roman"/>
          <w:sz w:val="24"/>
          <w:szCs w:val="24"/>
          <w:lang w:eastAsia="ru-RU"/>
        </w:rPr>
        <w:t>Руководитель</w:t>
      </w:r>
      <w:r w:rsidRPr="00C21E32">
        <w:rPr>
          <w:rFonts w:ascii="Times New Roman" w:hAnsi="Times New Roman"/>
          <w:sz w:val="28"/>
          <w:szCs w:val="24"/>
          <w:lang w:eastAsia="ru-RU"/>
        </w:rPr>
        <w:t xml:space="preserve"> ________________________________________/__________________/</w:t>
      </w:r>
    </w:p>
    <w:p w14:paraId="2C2C0CEF" w14:textId="77777777" w:rsidR="00C414A5" w:rsidRPr="00C21E32" w:rsidRDefault="00C414A5" w:rsidP="00C414A5">
      <w:pPr>
        <w:spacing w:after="0" w:line="240" w:lineRule="auto"/>
        <w:rPr>
          <w:rFonts w:ascii="Times New Roman" w:hAnsi="Times New Roman"/>
          <w:sz w:val="24"/>
          <w:szCs w:val="24"/>
          <w:lang w:eastAsia="ru-RU"/>
        </w:rPr>
      </w:pPr>
      <w:r w:rsidRPr="00C21E32">
        <w:rPr>
          <w:rFonts w:ascii="Times New Roman" w:hAnsi="Times New Roman"/>
          <w:sz w:val="24"/>
          <w:szCs w:val="24"/>
          <w:vertAlign w:val="superscript"/>
          <w:lang w:eastAsia="ru-RU"/>
        </w:rPr>
        <w:t>ученая степень, ученое звание, должность,  дата, подпись, ФИО</w:t>
      </w:r>
    </w:p>
    <w:p w14:paraId="30F8FB46" w14:textId="77777777" w:rsidR="00C414A5" w:rsidRPr="00C21E32" w:rsidRDefault="00C414A5" w:rsidP="00C414A5">
      <w:pPr>
        <w:spacing w:after="0" w:line="240" w:lineRule="auto"/>
        <w:rPr>
          <w:rFonts w:ascii="Times New Roman" w:hAnsi="Times New Roman"/>
          <w:szCs w:val="24"/>
          <w:lang w:eastAsia="ru-RU"/>
        </w:rPr>
      </w:pPr>
      <w:r w:rsidRPr="00C21E32">
        <w:rPr>
          <w:rFonts w:ascii="Times New Roman" w:hAnsi="Times New Roman"/>
          <w:sz w:val="24"/>
          <w:szCs w:val="24"/>
          <w:lang w:eastAsia="ru-RU"/>
        </w:rPr>
        <w:t xml:space="preserve">Консультанты по: </w:t>
      </w:r>
    </w:p>
    <w:p w14:paraId="5ACC8D16" w14:textId="1FE99D23" w:rsidR="00C414A5" w:rsidRPr="00C21E32" w:rsidRDefault="00C21E32" w:rsidP="00C414A5">
      <w:pPr>
        <w:spacing w:after="0" w:line="240" w:lineRule="auto"/>
        <w:ind w:right="-185"/>
        <w:rPr>
          <w:rFonts w:ascii="Times New Roman" w:hAnsi="Times New Roman"/>
          <w:sz w:val="28"/>
          <w:szCs w:val="24"/>
          <w:lang w:eastAsia="ru-RU"/>
        </w:rPr>
      </w:pPr>
      <w:r w:rsidRPr="00C21E32">
        <w:rPr>
          <w:rFonts w:ascii="Times New Roman" w:hAnsi="Times New Roman"/>
          <w:sz w:val="24"/>
          <w:szCs w:val="24"/>
          <w:lang w:eastAsia="ru-RU"/>
        </w:rPr>
        <w:t>Безопасности жизнедеятельности</w:t>
      </w:r>
      <w:r w:rsidRPr="00C21E32">
        <w:rPr>
          <w:rFonts w:ascii="Times New Roman" w:hAnsi="Times New Roman"/>
          <w:sz w:val="28"/>
          <w:szCs w:val="24"/>
          <w:lang w:eastAsia="ru-RU"/>
        </w:rPr>
        <w:t xml:space="preserve">      </w:t>
      </w:r>
      <w:r w:rsidR="00C414A5" w:rsidRPr="00C21E32">
        <w:rPr>
          <w:rFonts w:ascii="Times New Roman" w:hAnsi="Times New Roman"/>
          <w:sz w:val="28"/>
          <w:szCs w:val="24"/>
          <w:lang w:eastAsia="ru-RU"/>
        </w:rPr>
        <w:t>_______________________/__________________/</w:t>
      </w:r>
    </w:p>
    <w:p w14:paraId="744D6AF7" w14:textId="77777777" w:rsidR="00C414A5" w:rsidRPr="00C21E32" w:rsidRDefault="00C414A5" w:rsidP="00C414A5">
      <w:pPr>
        <w:spacing w:after="0" w:line="240" w:lineRule="auto"/>
        <w:rPr>
          <w:rFonts w:ascii="Times New Roman" w:hAnsi="Times New Roman"/>
          <w:sz w:val="24"/>
          <w:szCs w:val="24"/>
          <w:lang w:eastAsia="ru-RU"/>
        </w:rPr>
      </w:pPr>
      <w:r w:rsidRPr="00C21E32">
        <w:rPr>
          <w:rFonts w:ascii="Times New Roman" w:hAnsi="Times New Roman"/>
          <w:sz w:val="24"/>
          <w:szCs w:val="24"/>
          <w:vertAlign w:val="superscript"/>
          <w:lang w:eastAsia="ru-RU"/>
        </w:rPr>
        <w:t xml:space="preserve">ученая степень, ученое звание, </w:t>
      </w:r>
      <w:proofErr w:type="spellStart"/>
      <w:r w:rsidRPr="00C21E32">
        <w:rPr>
          <w:rFonts w:ascii="Times New Roman" w:hAnsi="Times New Roman"/>
          <w:sz w:val="24"/>
          <w:szCs w:val="24"/>
          <w:vertAlign w:val="superscript"/>
          <w:lang w:eastAsia="ru-RU"/>
        </w:rPr>
        <w:t>должность,дата</w:t>
      </w:r>
      <w:proofErr w:type="spellEnd"/>
      <w:r w:rsidRPr="00C21E32">
        <w:rPr>
          <w:rFonts w:ascii="Times New Roman" w:hAnsi="Times New Roman"/>
          <w:sz w:val="24"/>
          <w:szCs w:val="24"/>
          <w:vertAlign w:val="superscript"/>
          <w:lang w:eastAsia="ru-RU"/>
        </w:rPr>
        <w:t>, подпись, ФИО</w:t>
      </w:r>
    </w:p>
    <w:p w14:paraId="590D8E19" w14:textId="664C37AB" w:rsidR="00C414A5" w:rsidRPr="00C21E32" w:rsidRDefault="00C414A5" w:rsidP="00C414A5">
      <w:pPr>
        <w:spacing w:after="0" w:line="240" w:lineRule="auto"/>
        <w:rPr>
          <w:rFonts w:ascii="Times New Roman" w:hAnsi="Times New Roman"/>
          <w:sz w:val="28"/>
          <w:szCs w:val="24"/>
          <w:lang w:eastAsia="ru-RU"/>
        </w:rPr>
      </w:pPr>
      <w:r w:rsidRPr="00C21E32">
        <w:rPr>
          <w:rFonts w:ascii="Times New Roman" w:hAnsi="Times New Roman"/>
          <w:sz w:val="24"/>
          <w:szCs w:val="24"/>
          <w:lang w:eastAsia="ru-RU"/>
        </w:rPr>
        <w:t>экономической части</w:t>
      </w:r>
      <w:r w:rsidR="00C21E32" w:rsidRPr="00C21E32">
        <w:rPr>
          <w:rFonts w:ascii="Times New Roman" w:hAnsi="Times New Roman"/>
          <w:sz w:val="24"/>
          <w:szCs w:val="24"/>
          <w:lang w:eastAsia="ru-RU"/>
        </w:rPr>
        <w:t xml:space="preserve">  </w:t>
      </w:r>
      <w:r w:rsidRPr="00C21E32">
        <w:rPr>
          <w:rFonts w:ascii="Times New Roman" w:hAnsi="Times New Roman"/>
          <w:sz w:val="28"/>
          <w:szCs w:val="24"/>
          <w:lang w:eastAsia="ru-RU"/>
        </w:rPr>
        <w:t>_________________________________/__________________/</w:t>
      </w:r>
    </w:p>
    <w:p w14:paraId="78114565" w14:textId="77777777" w:rsidR="00C414A5" w:rsidRPr="00C21E32" w:rsidRDefault="00C414A5" w:rsidP="00C414A5">
      <w:pPr>
        <w:spacing w:after="0" w:line="240" w:lineRule="auto"/>
        <w:rPr>
          <w:rFonts w:ascii="Times New Roman" w:hAnsi="Times New Roman"/>
          <w:sz w:val="24"/>
          <w:szCs w:val="24"/>
          <w:lang w:eastAsia="ru-RU"/>
        </w:rPr>
      </w:pPr>
      <w:r w:rsidRPr="00C21E32">
        <w:rPr>
          <w:rFonts w:ascii="Times New Roman" w:hAnsi="Times New Roman"/>
          <w:sz w:val="24"/>
          <w:szCs w:val="24"/>
          <w:vertAlign w:val="superscript"/>
          <w:lang w:eastAsia="ru-RU"/>
        </w:rPr>
        <w:t>ученая степень, ученое звание, должность,  дата, подпись, ФИО</w:t>
      </w:r>
    </w:p>
    <w:p w14:paraId="49A03E9C" w14:textId="5EA6CF77" w:rsidR="00C414A5" w:rsidRPr="00C21E32" w:rsidRDefault="00C414A5" w:rsidP="00C414A5">
      <w:pPr>
        <w:keepNext/>
        <w:spacing w:after="0" w:line="240" w:lineRule="auto"/>
        <w:ind w:right="-185"/>
        <w:outlineLvl w:val="7"/>
        <w:rPr>
          <w:rFonts w:ascii="Times New Roman" w:hAnsi="Times New Roman"/>
          <w:sz w:val="28"/>
          <w:szCs w:val="24"/>
          <w:lang w:eastAsia="ru-RU"/>
        </w:rPr>
      </w:pPr>
      <w:proofErr w:type="spellStart"/>
      <w:r w:rsidRPr="00C21E32">
        <w:rPr>
          <w:rFonts w:ascii="Times New Roman" w:hAnsi="Times New Roman"/>
          <w:sz w:val="24"/>
          <w:szCs w:val="24"/>
          <w:lang w:eastAsia="ru-RU"/>
        </w:rPr>
        <w:t>Нормоконтролер</w:t>
      </w:r>
      <w:proofErr w:type="spellEnd"/>
      <w:r w:rsidRPr="00C21E32">
        <w:rPr>
          <w:rFonts w:ascii="Times New Roman" w:hAnsi="Times New Roman"/>
          <w:sz w:val="28"/>
          <w:szCs w:val="24"/>
          <w:lang w:eastAsia="ru-RU"/>
        </w:rPr>
        <w:t xml:space="preserve"> </w:t>
      </w:r>
      <w:r w:rsidR="00C21E32" w:rsidRPr="00C21E32">
        <w:rPr>
          <w:rFonts w:ascii="Times New Roman" w:hAnsi="Times New Roman"/>
          <w:sz w:val="28"/>
          <w:szCs w:val="24"/>
          <w:lang w:eastAsia="ru-RU"/>
        </w:rPr>
        <w:tab/>
      </w:r>
      <w:r w:rsidR="00C21E32" w:rsidRPr="00C21E32">
        <w:rPr>
          <w:rFonts w:ascii="Times New Roman" w:hAnsi="Times New Roman"/>
          <w:sz w:val="28"/>
          <w:szCs w:val="24"/>
          <w:lang w:eastAsia="ru-RU"/>
        </w:rPr>
        <w:tab/>
      </w:r>
      <w:r w:rsidR="00C21E32" w:rsidRPr="00C21E32">
        <w:rPr>
          <w:rFonts w:ascii="Times New Roman" w:hAnsi="Times New Roman"/>
          <w:sz w:val="28"/>
          <w:szCs w:val="24"/>
          <w:lang w:eastAsia="ru-RU"/>
        </w:rPr>
        <w:tab/>
      </w:r>
      <w:r w:rsidR="00C21E32" w:rsidRPr="00C21E32">
        <w:rPr>
          <w:rFonts w:ascii="Times New Roman" w:hAnsi="Times New Roman"/>
          <w:sz w:val="28"/>
          <w:szCs w:val="24"/>
          <w:lang w:eastAsia="ru-RU"/>
        </w:rPr>
        <w:tab/>
      </w:r>
      <w:r w:rsidR="00C21E32" w:rsidRPr="00C21E32">
        <w:rPr>
          <w:rFonts w:ascii="Times New Roman" w:hAnsi="Times New Roman"/>
          <w:sz w:val="28"/>
          <w:szCs w:val="24"/>
          <w:lang w:eastAsia="ru-RU"/>
        </w:rPr>
        <w:tab/>
      </w:r>
      <w:r w:rsidR="00C21E32" w:rsidRPr="00C21E32">
        <w:rPr>
          <w:rFonts w:ascii="Times New Roman" w:hAnsi="Times New Roman"/>
          <w:sz w:val="28"/>
          <w:szCs w:val="24"/>
          <w:lang w:eastAsia="ru-RU"/>
        </w:rPr>
        <w:tab/>
      </w:r>
      <w:r w:rsidR="00C21E32" w:rsidRPr="00C21E32">
        <w:rPr>
          <w:rFonts w:ascii="Times New Roman" w:hAnsi="Times New Roman"/>
          <w:sz w:val="28"/>
          <w:szCs w:val="24"/>
          <w:lang w:eastAsia="ru-RU"/>
        </w:rPr>
        <w:tab/>
      </w:r>
      <w:r w:rsidR="00C21E32" w:rsidRPr="00C21E32">
        <w:rPr>
          <w:rFonts w:ascii="Times New Roman" w:hAnsi="Times New Roman"/>
          <w:sz w:val="28"/>
          <w:szCs w:val="24"/>
          <w:lang w:eastAsia="ru-RU"/>
        </w:rPr>
        <w:tab/>
        <w:t>/</w:t>
      </w:r>
      <w:r w:rsidR="00C21E32" w:rsidRPr="00C21E32">
        <w:rPr>
          <w:rFonts w:ascii="Times New Roman" w:hAnsi="Times New Roman"/>
          <w:sz w:val="28"/>
          <w:szCs w:val="24"/>
          <w:lang w:eastAsia="ru-RU"/>
        </w:rPr>
        <w:tab/>
      </w:r>
      <w:r w:rsidR="00C21E32" w:rsidRPr="00C21E32">
        <w:rPr>
          <w:rFonts w:ascii="Times New Roman" w:hAnsi="Times New Roman"/>
          <w:sz w:val="28"/>
          <w:szCs w:val="24"/>
          <w:lang w:eastAsia="ru-RU"/>
        </w:rPr>
        <w:tab/>
      </w:r>
      <w:r w:rsidR="00C21E32" w:rsidRPr="00C21E32">
        <w:rPr>
          <w:rFonts w:ascii="Times New Roman" w:hAnsi="Times New Roman"/>
          <w:sz w:val="28"/>
          <w:szCs w:val="24"/>
          <w:lang w:eastAsia="ru-RU"/>
        </w:rPr>
        <w:tab/>
        <w:t xml:space="preserve">      </w:t>
      </w:r>
      <w:r w:rsidRPr="00C21E32">
        <w:rPr>
          <w:rFonts w:ascii="Times New Roman" w:hAnsi="Times New Roman"/>
          <w:sz w:val="28"/>
          <w:szCs w:val="24"/>
          <w:lang w:eastAsia="ru-RU"/>
        </w:rPr>
        <w:t xml:space="preserve">/ </w:t>
      </w:r>
    </w:p>
    <w:p w14:paraId="238EB786" w14:textId="77777777" w:rsidR="00C414A5" w:rsidRPr="00C21E32" w:rsidRDefault="00C414A5" w:rsidP="00C414A5">
      <w:pPr>
        <w:spacing w:after="0" w:line="240" w:lineRule="auto"/>
        <w:rPr>
          <w:rFonts w:ascii="Times New Roman" w:hAnsi="Times New Roman"/>
          <w:sz w:val="24"/>
          <w:szCs w:val="24"/>
          <w:lang w:eastAsia="ru-RU"/>
        </w:rPr>
      </w:pPr>
      <w:r w:rsidRPr="00C21E32">
        <w:rPr>
          <w:rFonts w:ascii="Times New Roman" w:hAnsi="Times New Roman"/>
          <w:sz w:val="24"/>
          <w:szCs w:val="24"/>
          <w:vertAlign w:val="superscript"/>
          <w:lang w:eastAsia="ru-RU"/>
        </w:rPr>
        <w:t>ученая степень, ученое звание, должность,  дата, подпись, ФИО</w:t>
      </w:r>
    </w:p>
    <w:p w14:paraId="352342C8" w14:textId="77777777" w:rsidR="00C414A5" w:rsidRPr="00C21E32" w:rsidRDefault="00C414A5" w:rsidP="00C414A5">
      <w:pPr>
        <w:keepNext/>
        <w:spacing w:after="0" w:line="240" w:lineRule="auto"/>
        <w:ind w:right="-5"/>
        <w:outlineLvl w:val="5"/>
        <w:rPr>
          <w:rFonts w:ascii="Times New Roman" w:hAnsi="Times New Roman"/>
          <w:sz w:val="28"/>
          <w:szCs w:val="24"/>
          <w:lang w:eastAsia="ru-RU"/>
        </w:rPr>
      </w:pPr>
      <w:r w:rsidRPr="00C21E32">
        <w:rPr>
          <w:rFonts w:ascii="Times New Roman" w:hAnsi="Times New Roman"/>
          <w:sz w:val="24"/>
          <w:szCs w:val="24"/>
          <w:lang w:eastAsia="ru-RU"/>
        </w:rPr>
        <w:t>Студент</w:t>
      </w:r>
      <w:r w:rsidRPr="00C21E32">
        <w:rPr>
          <w:rFonts w:ascii="Times New Roman" w:hAnsi="Times New Roman"/>
          <w:sz w:val="28"/>
          <w:szCs w:val="24"/>
          <w:lang w:eastAsia="ru-RU"/>
        </w:rPr>
        <w:t xml:space="preserve"> ____________________________________________/_________________/</w:t>
      </w:r>
    </w:p>
    <w:p w14:paraId="24C5C7DA" w14:textId="77777777" w:rsidR="00C414A5" w:rsidRPr="00C21E32" w:rsidRDefault="00C414A5" w:rsidP="00C414A5">
      <w:pPr>
        <w:spacing w:after="0" w:line="240" w:lineRule="auto"/>
        <w:rPr>
          <w:rFonts w:ascii="Times New Roman" w:hAnsi="Times New Roman"/>
          <w:sz w:val="24"/>
          <w:szCs w:val="24"/>
          <w:lang w:eastAsia="ru-RU"/>
        </w:rPr>
      </w:pPr>
      <w:r w:rsidRPr="00C21E32">
        <w:rPr>
          <w:rFonts w:ascii="Times New Roman" w:hAnsi="Times New Roman"/>
          <w:sz w:val="24"/>
          <w:szCs w:val="24"/>
          <w:vertAlign w:val="superscript"/>
          <w:lang w:eastAsia="ru-RU"/>
        </w:rPr>
        <w:t>дата, подпись, ФИО</w:t>
      </w:r>
    </w:p>
    <w:p w14:paraId="5290BDD3" w14:textId="77777777" w:rsidR="00F67BC4" w:rsidRPr="00C21E32" w:rsidRDefault="00F67BC4" w:rsidP="00C414A5">
      <w:pPr>
        <w:keepNext/>
        <w:spacing w:after="0" w:line="240" w:lineRule="auto"/>
        <w:jc w:val="center"/>
        <w:outlineLvl w:val="6"/>
        <w:rPr>
          <w:rFonts w:ascii="Times New Roman" w:hAnsi="Times New Roman"/>
          <w:sz w:val="28"/>
          <w:szCs w:val="24"/>
          <w:lang w:eastAsia="ru-RU"/>
        </w:rPr>
      </w:pPr>
    </w:p>
    <w:p w14:paraId="15CF3A5F" w14:textId="3B54B490" w:rsidR="00C414A5" w:rsidRPr="00C21E32" w:rsidRDefault="00CF7A81" w:rsidP="00C414A5">
      <w:pPr>
        <w:keepNext/>
        <w:spacing w:after="0" w:line="240" w:lineRule="auto"/>
        <w:jc w:val="center"/>
        <w:outlineLvl w:val="6"/>
        <w:rPr>
          <w:rFonts w:ascii="Times New Roman" w:hAnsi="Times New Roman"/>
          <w:sz w:val="28"/>
          <w:szCs w:val="24"/>
          <w:lang w:eastAsia="ru-RU"/>
        </w:rPr>
      </w:pPr>
      <w:r>
        <w:rPr>
          <w:rFonts w:ascii="Times New Roman" w:hAnsi="Times New Roman"/>
          <w:sz w:val="28"/>
          <w:szCs w:val="24"/>
          <w:lang w:eastAsia="ru-RU"/>
        </w:rPr>
        <w:t>Новокуйбышевск</w:t>
      </w:r>
      <w:r w:rsidR="00C414A5" w:rsidRPr="00C21E32">
        <w:rPr>
          <w:rFonts w:ascii="Times New Roman" w:hAnsi="Times New Roman"/>
          <w:sz w:val="28"/>
          <w:szCs w:val="24"/>
          <w:lang w:eastAsia="ru-RU"/>
        </w:rPr>
        <w:t xml:space="preserve"> </w:t>
      </w:r>
    </w:p>
    <w:p w14:paraId="1345E62A" w14:textId="1D211B79" w:rsidR="00C21E32" w:rsidRPr="00C21E32" w:rsidRDefault="00C414A5" w:rsidP="00834EF0">
      <w:pPr>
        <w:spacing w:after="0" w:line="240" w:lineRule="auto"/>
        <w:jc w:val="center"/>
        <w:rPr>
          <w:rFonts w:ascii="Times New Roman" w:hAnsi="Times New Roman"/>
          <w:sz w:val="24"/>
          <w:szCs w:val="24"/>
          <w:lang w:eastAsia="ru-RU"/>
        </w:rPr>
      </w:pPr>
      <w:r w:rsidRPr="00C21E32">
        <w:rPr>
          <w:rFonts w:ascii="Times New Roman" w:hAnsi="Times New Roman"/>
          <w:sz w:val="28"/>
          <w:szCs w:val="24"/>
          <w:lang w:eastAsia="ru-RU"/>
        </w:rPr>
        <w:t>20</w:t>
      </w:r>
      <w:r w:rsidR="00810B18" w:rsidRPr="00C21E32">
        <w:rPr>
          <w:rFonts w:ascii="Times New Roman" w:hAnsi="Times New Roman"/>
          <w:sz w:val="28"/>
          <w:szCs w:val="24"/>
          <w:lang w:eastAsia="ru-RU"/>
        </w:rPr>
        <w:t xml:space="preserve">    </w:t>
      </w:r>
      <w:r w:rsidRPr="00C21E32">
        <w:rPr>
          <w:rFonts w:ascii="Times New Roman" w:hAnsi="Times New Roman"/>
          <w:sz w:val="28"/>
          <w:szCs w:val="24"/>
          <w:lang w:eastAsia="ru-RU"/>
        </w:rPr>
        <w:t>г</w:t>
      </w:r>
      <w:r w:rsidR="00C21E32" w:rsidRPr="00C21E32">
        <w:rPr>
          <w:rFonts w:ascii="Times New Roman" w:hAnsi="Times New Roman"/>
          <w:sz w:val="24"/>
          <w:szCs w:val="24"/>
          <w:lang w:eastAsia="ru-RU"/>
        </w:rPr>
        <w:br w:type="page"/>
      </w:r>
    </w:p>
    <w:p w14:paraId="57833281" w14:textId="4A6156A5" w:rsidR="00C414A5" w:rsidRPr="00C21E32" w:rsidRDefault="00F64A06" w:rsidP="00C414A5">
      <w:pPr>
        <w:tabs>
          <w:tab w:val="left" w:pos="1110"/>
        </w:tabs>
        <w:jc w:val="right"/>
        <w:rPr>
          <w:rFonts w:ascii="Times New Roman" w:hAnsi="Times New Roman"/>
          <w:sz w:val="24"/>
          <w:szCs w:val="24"/>
          <w:lang w:eastAsia="ru-RU"/>
        </w:rPr>
      </w:pPr>
      <w:r w:rsidRPr="00C21E32">
        <w:rPr>
          <w:rFonts w:ascii="Times New Roman" w:hAnsi="Times New Roman"/>
          <w:sz w:val="24"/>
          <w:szCs w:val="24"/>
          <w:lang w:eastAsia="ru-RU"/>
        </w:rPr>
        <w:lastRenderedPageBreak/>
        <w:t>ПРИЛОЖЕНИЕ 6</w:t>
      </w:r>
    </w:p>
    <w:p w14:paraId="5F355661" w14:textId="77777777" w:rsidR="00F64A06" w:rsidRPr="00C21E32" w:rsidRDefault="00F64A06" w:rsidP="00F64A06">
      <w:pPr>
        <w:pStyle w:val="1f1"/>
        <w:shd w:val="clear" w:color="auto" w:fill="auto"/>
        <w:spacing w:before="0" w:after="0" w:line="360" w:lineRule="auto"/>
        <w:rPr>
          <w:b/>
          <w:sz w:val="28"/>
          <w:szCs w:val="28"/>
        </w:rPr>
      </w:pPr>
      <w:r w:rsidRPr="00C21E32">
        <w:rPr>
          <w:b/>
          <w:sz w:val="28"/>
          <w:szCs w:val="28"/>
        </w:rPr>
        <w:t>Заявление о самостоятельном характере выполнения выпускной квалификационной работы</w:t>
      </w:r>
    </w:p>
    <w:p w14:paraId="1C3FA713" w14:textId="77777777" w:rsidR="00F64A06" w:rsidRPr="00C21E32" w:rsidRDefault="00F64A06" w:rsidP="00F64A06">
      <w:pPr>
        <w:pStyle w:val="1f1"/>
        <w:shd w:val="clear" w:color="auto" w:fill="auto"/>
        <w:tabs>
          <w:tab w:val="left" w:leader="underscore" w:pos="5313"/>
        </w:tabs>
        <w:spacing w:before="0" w:after="0" w:line="360" w:lineRule="auto"/>
        <w:ind w:firstLine="567"/>
        <w:jc w:val="left"/>
      </w:pPr>
      <w:r w:rsidRPr="00C21E32">
        <w:t>Я,_________________________________________________________________</w:t>
      </w:r>
    </w:p>
    <w:p w14:paraId="50F94397" w14:textId="77777777" w:rsidR="00F64A06" w:rsidRPr="00C21E32" w:rsidRDefault="00F64A06" w:rsidP="00F64A06">
      <w:pPr>
        <w:pStyle w:val="1f1"/>
        <w:shd w:val="clear" w:color="auto" w:fill="auto"/>
        <w:tabs>
          <w:tab w:val="left" w:leader="underscore" w:pos="5313"/>
        </w:tabs>
        <w:spacing w:before="0" w:after="0" w:line="360" w:lineRule="auto"/>
        <w:ind w:firstLine="567"/>
      </w:pPr>
      <w:r w:rsidRPr="00C21E32">
        <w:rPr>
          <w:sz w:val="22"/>
        </w:rPr>
        <w:t>(Ф.И.О. полностью)</w:t>
      </w:r>
      <w:r w:rsidRPr="00C21E32">
        <w:t>,</w:t>
      </w:r>
    </w:p>
    <w:p w14:paraId="63A05F9B" w14:textId="77777777" w:rsidR="00CF7A81" w:rsidRDefault="00CF7A81" w:rsidP="00F64A06">
      <w:pPr>
        <w:pStyle w:val="1f1"/>
        <w:shd w:val="clear" w:color="auto" w:fill="auto"/>
        <w:tabs>
          <w:tab w:val="left" w:leader="underscore" w:pos="5313"/>
        </w:tabs>
        <w:spacing w:before="0" w:after="0" w:line="360" w:lineRule="auto"/>
        <w:jc w:val="both"/>
      </w:pPr>
      <w:r>
        <w:t xml:space="preserve">студент </w:t>
      </w:r>
      <w:proofErr w:type="spellStart"/>
      <w:r>
        <w:t>выпускного______курса</w:t>
      </w:r>
      <w:proofErr w:type="spellEnd"/>
      <w:r w:rsidR="00F64A06" w:rsidRPr="00C21E32">
        <w:t xml:space="preserve">, _____группы, </w:t>
      </w:r>
    </w:p>
    <w:p w14:paraId="05A2E0D5" w14:textId="0884640B" w:rsidR="00F64A06" w:rsidRPr="00C21E32" w:rsidRDefault="00F64A06" w:rsidP="00F64A06">
      <w:pPr>
        <w:pStyle w:val="1f1"/>
        <w:shd w:val="clear" w:color="auto" w:fill="auto"/>
        <w:tabs>
          <w:tab w:val="left" w:leader="underscore" w:pos="5313"/>
        </w:tabs>
        <w:spacing w:before="0" w:after="0" w:line="360" w:lineRule="auto"/>
        <w:jc w:val="both"/>
      </w:pPr>
      <w:r w:rsidRPr="00C21E32">
        <w:t>направление</w:t>
      </w:r>
      <w:r w:rsidR="00CF7A81">
        <w:t xml:space="preserve"> подготовки/специальности </w:t>
      </w:r>
      <w:r w:rsidRPr="00C21E32">
        <w:t>________________________________</w:t>
      </w:r>
      <w:r w:rsidR="00CF7A81">
        <w:t>____</w:t>
      </w:r>
    </w:p>
    <w:p w14:paraId="54981136" w14:textId="77777777" w:rsidR="00F64A06" w:rsidRPr="00C21E32" w:rsidRDefault="00F64A06" w:rsidP="00F64A06">
      <w:pPr>
        <w:pStyle w:val="1f1"/>
        <w:shd w:val="clear" w:color="auto" w:fill="auto"/>
        <w:tabs>
          <w:tab w:val="left" w:leader="underscore" w:pos="5313"/>
        </w:tabs>
        <w:spacing w:before="0" w:after="0" w:line="360" w:lineRule="auto"/>
        <w:jc w:val="both"/>
      </w:pPr>
      <w:r w:rsidRPr="00C21E32">
        <w:t>______________________________________________________________________________________________________________________________________________</w:t>
      </w:r>
    </w:p>
    <w:p w14:paraId="68D9298B" w14:textId="77777777" w:rsidR="00F64A06" w:rsidRPr="00C21E32" w:rsidRDefault="00F64A06" w:rsidP="00F64A06">
      <w:pPr>
        <w:pStyle w:val="1f1"/>
        <w:shd w:val="clear" w:color="auto" w:fill="auto"/>
        <w:tabs>
          <w:tab w:val="left" w:leader="underscore" w:pos="5313"/>
        </w:tabs>
        <w:spacing w:before="0" w:after="0" w:line="360" w:lineRule="auto"/>
      </w:pPr>
      <w:r w:rsidRPr="00C21E32">
        <w:rPr>
          <w:sz w:val="24"/>
        </w:rPr>
        <w:t>(код и наименование направления подготовки/специальности)</w:t>
      </w:r>
    </w:p>
    <w:p w14:paraId="6E1BAD08" w14:textId="77777777" w:rsidR="00F64A06" w:rsidRPr="00C21E32" w:rsidRDefault="00F64A06" w:rsidP="00F64A06">
      <w:pPr>
        <w:pStyle w:val="1f1"/>
        <w:shd w:val="clear" w:color="auto" w:fill="auto"/>
        <w:tabs>
          <w:tab w:val="left" w:leader="underscore" w:pos="5313"/>
        </w:tabs>
        <w:spacing w:before="0" w:after="0" w:line="360" w:lineRule="auto"/>
        <w:jc w:val="both"/>
      </w:pPr>
      <w:r w:rsidRPr="00C21E32">
        <w:t>заявляю, что в моей выпускной квалификационной работе на тему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21E32">
        <w:tab/>
        <w:t>»,</w:t>
      </w:r>
    </w:p>
    <w:p w14:paraId="36CA0F8E" w14:textId="77777777" w:rsidR="00F64A06" w:rsidRPr="00C21E32" w:rsidRDefault="00F64A06" w:rsidP="00F64A06">
      <w:pPr>
        <w:pStyle w:val="1f1"/>
        <w:shd w:val="clear" w:color="auto" w:fill="auto"/>
        <w:spacing w:before="0" w:after="0" w:line="360" w:lineRule="auto"/>
        <w:jc w:val="both"/>
      </w:pPr>
      <w:r w:rsidRPr="00C21E32">
        <w:t>представленной в Государственную экзаменационную комиссию для публичной защиты, не содержится элементов неправомерных заимствований.</w:t>
      </w:r>
    </w:p>
    <w:p w14:paraId="00C399F9" w14:textId="77777777" w:rsidR="00F64A06" w:rsidRPr="00C21E32" w:rsidRDefault="00F64A06" w:rsidP="00F64A06">
      <w:pPr>
        <w:pStyle w:val="1f1"/>
        <w:shd w:val="clear" w:color="auto" w:fill="auto"/>
        <w:spacing w:before="0" w:after="0" w:line="360" w:lineRule="auto"/>
        <w:ind w:firstLine="700"/>
        <w:jc w:val="both"/>
      </w:pPr>
      <w:r w:rsidRPr="00C21E32">
        <w:t>Все прямые заимствования из печатных и электронных источников, а также ранее защищенных письменных работ, кандидатских и докторских диссертаций имеют соответствующие ссылки.</w:t>
      </w:r>
    </w:p>
    <w:p w14:paraId="6AF6A1B2" w14:textId="77777777" w:rsidR="00F64A06" w:rsidRPr="00C21E32" w:rsidRDefault="00F64A06" w:rsidP="00F64A06">
      <w:pPr>
        <w:pStyle w:val="1f1"/>
        <w:shd w:val="clear" w:color="auto" w:fill="auto"/>
        <w:spacing w:before="0" w:after="0" w:line="360" w:lineRule="auto"/>
        <w:ind w:firstLine="700"/>
        <w:jc w:val="both"/>
      </w:pPr>
      <w:r w:rsidRPr="00C21E32">
        <w:t>Я ознакомлен(а) с действующим в Университете Положением о проверке выпускных квалификационных работ обучающихся ФГБОУ ВО «СамГТУ» на наличие заимствований, в соответствии с которым обнаружение неправомерных заимствований является основанием для недопуска выпускной квалификационной работы до защиты.</w:t>
      </w:r>
    </w:p>
    <w:p w14:paraId="12A62B5F" w14:textId="77777777" w:rsidR="00F64A06" w:rsidRPr="00C21E32" w:rsidRDefault="00F64A06" w:rsidP="00F64A06">
      <w:pPr>
        <w:pStyle w:val="1f1"/>
        <w:shd w:val="clear" w:color="auto" w:fill="auto"/>
        <w:spacing w:before="0" w:after="0" w:line="360" w:lineRule="auto"/>
        <w:ind w:firstLine="700"/>
        <w:jc w:val="both"/>
      </w:pPr>
      <w:r w:rsidRPr="00C21E32">
        <w:t>Подпись обучающегося:</w:t>
      </w:r>
      <w:r w:rsidRPr="00C21E32">
        <w:tab/>
        <w:t>_____________________Дата____________________</w:t>
      </w:r>
    </w:p>
    <w:p w14:paraId="0BDA845A" w14:textId="77777777" w:rsidR="00F64A06" w:rsidRPr="00C21E32" w:rsidRDefault="00F64A06" w:rsidP="00F64A06">
      <w:pPr>
        <w:pStyle w:val="1f1"/>
        <w:shd w:val="clear" w:color="auto" w:fill="auto"/>
        <w:spacing w:before="0" w:after="0" w:line="360" w:lineRule="auto"/>
        <w:ind w:firstLine="700"/>
        <w:jc w:val="both"/>
        <w:rPr>
          <w:i/>
        </w:rPr>
      </w:pPr>
    </w:p>
    <w:p w14:paraId="591423F2" w14:textId="77777777" w:rsidR="00F64A06" w:rsidRPr="00C21E32" w:rsidRDefault="00F64A06" w:rsidP="00F64A06">
      <w:pPr>
        <w:pStyle w:val="1f1"/>
        <w:shd w:val="clear" w:color="auto" w:fill="auto"/>
        <w:spacing w:before="0" w:after="0" w:line="360" w:lineRule="auto"/>
        <w:ind w:firstLine="700"/>
        <w:jc w:val="both"/>
        <w:rPr>
          <w:i/>
        </w:rPr>
      </w:pPr>
      <w:r w:rsidRPr="00C21E32">
        <w:rPr>
          <w:i/>
        </w:rPr>
        <w:t>Работа представлена для проверки в системе "</w:t>
      </w:r>
      <w:proofErr w:type="spellStart"/>
      <w:r w:rsidRPr="00C21E32">
        <w:rPr>
          <w:i/>
        </w:rPr>
        <w:t>Антиплагиат.ВУЗ</w:t>
      </w:r>
      <w:proofErr w:type="spellEnd"/>
      <w:r w:rsidRPr="00C21E32">
        <w:rPr>
          <w:i/>
        </w:rPr>
        <w:t xml:space="preserve">: </w:t>
      </w:r>
    </w:p>
    <w:p w14:paraId="74B3DE0B" w14:textId="77777777" w:rsidR="00F64A06" w:rsidRPr="00C21E32" w:rsidRDefault="00F64A06" w:rsidP="00F64A06">
      <w:pPr>
        <w:pStyle w:val="1f1"/>
        <w:shd w:val="clear" w:color="auto" w:fill="auto"/>
        <w:spacing w:before="0" w:after="0" w:line="360" w:lineRule="auto"/>
        <w:ind w:firstLine="700"/>
        <w:jc w:val="both"/>
        <w:rPr>
          <w:i/>
        </w:rPr>
      </w:pPr>
      <w:r w:rsidRPr="00C21E32">
        <w:t>Дата____________________</w:t>
      </w:r>
    </w:p>
    <w:p w14:paraId="335A31C0" w14:textId="77777777" w:rsidR="00F64A06" w:rsidRPr="00C21E32" w:rsidRDefault="00F64A06" w:rsidP="00F64A06">
      <w:pPr>
        <w:pStyle w:val="1f1"/>
        <w:shd w:val="clear" w:color="auto" w:fill="auto"/>
        <w:spacing w:before="0" w:after="0" w:line="360" w:lineRule="auto"/>
        <w:ind w:firstLine="700"/>
        <w:jc w:val="both"/>
      </w:pPr>
    </w:p>
    <w:p w14:paraId="26336001" w14:textId="77777777" w:rsidR="00F64A06" w:rsidRPr="00C21E32" w:rsidRDefault="00F64A06" w:rsidP="00F64A06">
      <w:pPr>
        <w:pStyle w:val="1f1"/>
        <w:shd w:val="clear" w:color="auto" w:fill="auto"/>
        <w:spacing w:before="0" w:after="0" w:line="360" w:lineRule="auto"/>
        <w:ind w:firstLine="700"/>
        <w:jc w:val="both"/>
      </w:pPr>
      <w:r w:rsidRPr="00C21E32">
        <w:t xml:space="preserve">Подпись руководителя </w:t>
      </w:r>
      <w:proofErr w:type="spellStart"/>
      <w:r w:rsidRPr="00C21E32">
        <w:t>ВКР:___________________Дата</w:t>
      </w:r>
      <w:proofErr w:type="spellEnd"/>
      <w:r w:rsidRPr="00C21E32">
        <w:t>__________________</w:t>
      </w:r>
    </w:p>
    <w:p w14:paraId="1BF6C442" w14:textId="77777777" w:rsidR="003526E8" w:rsidRPr="00C21E32" w:rsidRDefault="003526E8" w:rsidP="00E650D2">
      <w:pPr>
        <w:widowControl w:val="0"/>
        <w:tabs>
          <w:tab w:val="left" w:pos="708"/>
        </w:tabs>
        <w:suppressAutoHyphens/>
        <w:spacing w:after="0" w:line="240" w:lineRule="auto"/>
        <w:ind w:right="8786"/>
        <w:jc w:val="right"/>
        <w:rPr>
          <w:rFonts w:ascii="Times New Roman" w:hAnsi="Times New Roman"/>
          <w:color w:val="000000"/>
          <w:sz w:val="24"/>
          <w:szCs w:val="24"/>
          <w:lang w:eastAsia="ru-RU"/>
        </w:rPr>
      </w:pPr>
    </w:p>
    <w:p w14:paraId="0E3E9C4C" w14:textId="77777777" w:rsidR="00C21E32" w:rsidRPr="00C21E32" w:rsidRDefault="00C21E32">
      <w:pPr>
        <w:spacing w:after="0" w:line="240" w:lineRule="auto"/>
        <w:rPr>
          <w:rFonts w:ascii="Times New Roman" w:hAnsi="Times New Roman"/>
          <w:color w:val="000000"/>
          <w:sz w:val="24"/>
          <w:szCs w:val="24"/>
          <w:lang w:eastAsia="ru-RU"/>
        </w:rPr>
      </w:pPr>
      <w:r w:rsidRPr="00C21E32">
        <w:rPr>
          <w:rFonts w:ascii="Times New Roman" w:hAnsi="Times New Roman"/>
          <w:color w:val="000000"/>
          <w:sz w:val="24"/>
          <w:szCs w:val="24"/>
          <w:lang w:eastAsia="ru-RU"/>
        </w:rPr>
        <w:br w:type="page"/>
      </w:r>
    </w:p>
    <w:p w14:paraId="64D3CCCD" w14:textId="42A6A617" w:rsidR="0022454E" w:rsidRPr="00C21E32" w:rsidRDefault="0022454E" w:rsidP="0022454E">
      <w:pPr>
        <w:widowControl w:val="0"/>
        <w:tabs>
          <w:tab w:val="left" w:pos="708"/>
        </w:tabs>
        <w:suppressAutoHyphens/>
        <w:spacing w:after="0" w:line="240" w:lineRule="auto"/>
        <w:ind w:right="-2"/>
        <w:jc w:val="right"/>
        <w:rPr>
          <w:rFonts w:ascii="Times New Roman" w:hAnsi="Times New Roman"/>
          <w:color w:val="000000"/>
          <w:sz w:val="24"/>
          <w:szCs w:val="24"/>
          <w:lang w:eastAsia="ru-RU"/>
        </w:rPr>
      </w:pPr>
      <w:r w:rsidRPr="00C21E32">
        <w:rPr>
          <w:rFonts w:ascii="Times New Roman" w:hAnsi="Times New Roman"/>
          <w:color w:val="000000"/>
          <w:sz w:val="24"/>
          <w:szCs w:val="24"/>
          <w:lang w:eastAsia="ru-RU"/>
        </w:rPr>
        <w:lastRenderedPageBreak/>
        <w:t>ПРИЛОЖЕНИЕ 7</w:t>
      </w:r>
    </w:p>
    <w:p w14:paraId="2C64B07C" w14:textId="77777777" w:rsidR="00C74DE8" w:rsidRPr="00C21E32" w:rsidRDefault="00C74DE8" w:rsidP="00B15AB1">
      <w:pPr>
        <w:spacing w:after="0" w:line="240" w:lineRule="auto"/>
        <w:jc w:val="center"/>
        <w:rPr>
          <w:rFonts w:ascii="Times New Roman" w:hAnsi="Times New Roman"/>
          <w:b/>
          <w:sz w:val="24"/>
          <w:szCs w:val="24"/>
        </w:rPr>
      </w:pPr>
      <w:r w:rsidRPr="00C21E32">
        <w:rPr>
          <w:rFonts w:ascii="Times New Roman" w:hAnsi="Times New Roman"/>
          <w:b/>
          <w:sz w:val="24"/>
          <w:szCs w:val="24"/>
        </w:rPr>
        <w:t>СПРАВКА о результатах проверки выпускной квалификационной работы на наличие заимствований</w:t>
      </w:r>
    </w:p>
    <w:tbl>
      <w:tblPr>
        <w:tblStyle w:val="a6"/>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637"/>
      </w:tblGrid>
      <w:tr w:rsidR="00C74DE8" w:rsidRPr="00C21E32" w14:paraId="213C7885" w14:textId="77777777" w:rsidTr="00CF1F8D">
        <w:tc>
          <w:tcPr>
            <w:tcW w:w="9679" w:type="dxa"/>
          </w:tcPr>
          <w:p w14:paraId="2DD360FC" w14:textId="77777777" w:rsidR="00C74DE8" w:rsidRPr="00C21E32" w:rsidRDefault="00C74DE8" w:rsidP="00C74DE8">
            <w:pPr>
              <w:spacing w:after="0" w:line="240" w:lineRule="auto"/>
              <w:jc w:val="center"/>
              <w:rPr>
                <w:rFonts w:ascii="Times New Roman" w:hAnsi="Times New Roman"/>
                <w:sz w:val="28"/>
                <w:szCs w:val="28"/>
              </w:rPr>
            </w:pPr>
          </w:p>
        </w:tc>
      </w:tr>
    </w:tbl>
    <w:p w14:paraId="27E8390B" w14:textId="4C0B87C0" w:rsidR="00C74DE8" w:rsidRPr="00C21E32" w:rsidRDefault="00C74DE8" w:rsidP="00C74DE8">
      <w:pPr>
        <w:spacing w:after="0" w:line="240" w:lineRule="auto"/>
        <w:jc w:val="center"/>
        <w:rPr>
          <w:rFonts w:ascii="Times New Roman" w:hAnsi="Times New Roman"/>
          <w:sz w:val="24"/>
          <w:szCs w:val="24"/>
        </w:rPr>
      </w:pPr>
      <w:r w:rsidRPr="00C21E32">
        <w:rPr>
          <w:rFonts w:ascii="Times New Roman" w:hAnsi="Times New Roman"/>
          <w:i/>
          <w:sz w:val="20"/>
          <w:szCs w:val="24"/>
          <w:u w:val="single"/>
        </w:rPr>
        <w:t>(Ф.И.О. автора выпускной квал</w:t>
      </w:r>
      <w:r w:rsidR="004336D1">
        <w:rPr>
          <w:rFonts w:ascii="Times New Roman" w:hAnsi="Times New Roman"/>
          <w:i/>
          <w:sz w:val="20"/>
          <w:szCs w:val="24"/>
          <w:u w:val="single"/>
        </w:rPr>
        <w:t xml:space="preserve">ификационной работы, </w:t>
      </w:r>
      <w:r w:rsidRPr="00C21E32">
        <w:rPr>
          <w:rFonts w:ascii="Times New Roman" w:hAnsi="Times New Roman"/>
          <w:i/>
          <w:sz w:val="20"/>
          <w:szCs w:val="24"/>
          <w:u w:val="single"/>
        </w:rPr>
        <w:t xml:space="preserve"> курс, группа)</w:t>
      </w:r>
    </w:p>
    <w:tbl>
      <w:tblPr>
        <w:tblStyle w:val="a6"/>
        <w:tblW w:w="0" w:type="auto"/>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ook w:val="04A0" w:firstRow="1" w:lastRow="0" w:firstColumn="1" w:lastColumn="0" w:noHBand="0" w:noVBand="1"/>
      </w:tblPr>
      <w:tblGrid>
        <w:gridCol w:w="9637"/>
      </w:tblGrid>
      <w:tr w:rsidR="00C74DE8" w:rsidRPr="00C21E32" w14:paraId="6489A95A" w14:textId="77777777" w:rsidTr="00CF1F8D">
        <w:tc>
          <w:tcPr>
            <w:tcW w:w="9679" w:type="dxa"/>
          </w:tcPr>
          <w:p w14:paraId="12E133B7" w14:textId="77777777" w:rsidR="00C74DE8" w:rsidRPr="00C21E32" w:rsidRDefault="00C74DE8" w:rsidP="00C74DE8">
            <w:pPr>
              <w:spacing w:after="0" w:line="240" w:lineRule="auto"/>
              <w:rPr>
                <w:rFonts w:ascii="Times New Roman" w:hAnsi="Times New Roman"/>
                <w:sz w:val="24"/>
                <w:szCs w:val="24"/>
              </w:rPr>
            </w:pPr>
          </w:p>
        </w:tc>
      </w:tr>
      <w:tr w:rsidR="00C74DE8" w:rsidRPr="00C21E32" w14:paraId="08C3C0BE" w14:textId="77777777" w:rsidTr="00CF1F8D">
        <w:tc>
          <w:tcPr>
            <w:tcW w:w="9679" w:type="dxa"/>
          </w:tcPr>
          <w:p w14:paraId="1032D28A" w14:textId="77777777" w:rsidR="00C74DE8" w:rsidRPr="00C21E32" w:rsidRDefault="00C74DE8" w:rsidP="00C74DE8">
            <w:pPr>
              <w:spacing w:after="0" w:line="240" w:lineRule="auto"/>
              <w:rPr>
                <w:rFonts w:ascii="Times New Roman" w:hAnsi="Times New Roman"/>
                <w:sz w:val="24"/>
                <w:szCs w:val="24"/>
              </w:rPr>
            </w:pPr>
          </w:p>
        </w:tc>
      </w:tr>
      <w:tr w:rsidR="00C74DE8" w:rsidRPr="00C21E32" w14:paraId="3C1D1B87" w14:textId="77777777" w:rsidTr="00CF1F8D">
        <w:tc>
          <w:tcPr>
            <w:tcW w:w="9679" w:type="dxa"/>
          </w:tcPr>
          <w:p w14:paraId="58C5ECDF" w14:textId="77777777" w:rsidR="00C74DE8" w:rsidRPr="00C21E32" w:rsidRDefault="00C74DE8" w:rsidP="00C74DE8">
            <w:pPr>
              <w:spacing w:after="0" w:line="240" w:lineRule="auto"/>
              <w:rPr>
                <w:rFonts w:ascii="Times New Roman" w:hAnsi="Times New Roman"/>
                <w:sz w:val="24"/>
                <w:szCs w:val="24"/>
              </w:rPr>
            </w:pPr>
          </w:p>
        </w:tc>
      </w:tr>
    </w:tbl>
    <w:p w14:paraId="43B5CED4" w14:textId="77777777" w:rsidR="00C74DE8" w:rsidRPr="00C21E32" w:rsidRDefault="00C74DE8" w:rsidP="00C74DE8">
      <w:pPr>
        <w:jc w:val="center"/>
        <w:rPr>
          <w:rFonts w:ascii="Times New Roman" w:hAnsi="Times New Roman"/>
          <w:i/>
          <w:sz w:val="20"/>
          <w:szCs w:val="20"/>
          <w:u w:val="single"/>
        </w:rPr>
      </w:pPr>
      <w:r w:rsidRPr="00C21E32">
        <w:rPr>
          <w:rFonts w:ascii="Times New Roman" w:hAnsi="Times New Roman"/>
          <w:i/>
          <w:sz w:val="20"/>
          <w:szCs w:val="20"/>
        </w:rPr>
        <w:t>Тема выпускной квалификационной работы</w:t>
      </w:r>
    </w:p>
    <w:tbl>
      <w:tblPr>
        <w:tblStyle w:val="a6"/>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637"/>
      </w:tblGrid>
      <w:tr w:rsidR="00C74DE8" w:rsidRPr="00C21E32" w14:paraId="2D36180B" w14:textId="77777777" w:rsidTr="00CF1F8D">
        <w:tc>
          <w:tcPr>
            <w:tcW w:w="9679" w:type="dxa"/>
          </w:tcPr>
          <w:p w14:paraId="30CC6B1D" w14:textId="77777777" w:rsidR="00C74DE8" w:rsidRPr="00C21E32" w:rsidRDefault="00C74DE8" w:rsidP="00B15AB1">
            <w:pPr>
              <w:spacing w:after="0" w:line="240" w:lineRule="auto"/>
              <w:jc w:val="center"/>
              <w:rPr>
                <w:rFonts w:ascii="Times New Roman" w:hAnsi="Times New Roman"/>
                <w:sz w:val="24"/>
                <w:szCs w:val="24"/>
              </w:rPr>
            </w:pPr>
          </w:p>
        </w:tc>
      </w:tr>
    </w:tbl>
    <w:p w14:paraId="0F45360A" w14:textId="77777777" w:rsidR="00C74DE8" w:rsidRPr="00C21E32" w:rsidRDefault="00C74DE8" w:rsidP="00B15AB1">
      <w:pPr>
        <w:spacing w:after="0" w:line="240" w:lineRule="auto"/>
        <w:jc w:val="center"/>
        <w:rPr>
          <w:rFonts w:ascii="Times New Roman" w:hAnsi="Times New Roman"/>
          <w:i/>
          <w:sz w:val="20"/>
          <w:szCs w:val="20"/>
        </w:rPr>
      </w:pPr>
      <w:r w:rsidRPr="00C21E32">
        <w:rPr>
          <w:rFonts w:ascii="Times New Roman" w:hAnsi="Times New Roman"/>
          <w:i/>
          <w:sz w:val="20"/>
          <w:szCs w:val="20"/>
        </w:rPr>
        <w:t>Руководитель Ф.И.О., должность</w:t>
      </w:r>
    </w:p>
    <w:tbl>
      <w:tblPr>
        <w:tblStyle w:val="a6"/>
        <w:tblW w:w="0" w:type="auto"/>
        <w:tblLook w:val="04A0" w:firstRow="1" w:lastRow="0" w:firstColumn="1" w:lastColumn="0" w:noHBand="0" w:noVBand="1"/>
      </w:tblPr>
      <w:tblGrid>
        <w:gridCol w:w="2679"/>
        <w:gridCol w:w="6948"/>
      </w:tblGrid>
      <w:tr w:rsidR="00C74DE8" w:rsidRPr="00C21E32" w14:paraId="7460FDFC" w14:textId="77777777" w:rsidTr="00CF1F8D">
        <w:tc>
          <w:tcPr>
            <w:tcW w:w="2689" w:type="dxa"/>
          </w:tcPr>
          <w:p w14:paraId="6D36E184" w14:textId="77777777" w:rsidR="00C74DE8" w:rsidRPr="00C21E32" w:rsidRDefault="00C74DE8" w:rsidP="00CF1F8D">
            <w:pPr>
              <w:rPr>
                <w:rFonts w:ascii="Times New Roman" w:hAnsi="Times New Roman"/>
                <w:sz w:val="24"/>
                <w:szCs w:val="24"/>
              </w:rPr>
            </w:pPr>
            <w:r w:rsidRPr="00C21E32">
              <w:rPr>
                <w:rFonts w:ascii="Times New Roman" w:hAnsi="Times New Roman"/>
                <w:sz w:val="24"/>
                <w:szCs w:val="24"/>
              </w:rPr>
              <w:t>Имя исходного файла*:</w:t>
            </w:r>
          </w:p>
        </w:tc>
        <w:tc>
          <w:tcPr>
            <w:tcW w:w="6990" w:type="dxa"/>
          </w:tcPr>
          <w:p w14:paraId="6D767485" w14:textId="77777777" w:rsidR="00C74DE8" w:rsidRPr="00C21E32" w:rsidRDefault="00C74DE8" w:rsidP="00CF1F8D">
            <w:pPr>
              <w:rPr>
                <w:rFonts w:ascii="Times New Roman" w:hAnsi="Times New Roman"/>
                <w:sz w:val="24"/>
                <w:szCs w:val="24"/>
                <w:lang w:val="en-US"/>
              </w:rPr>
            </w:pPr>
          </w:p>
        </w:tc>
      </w:tr>
      <w:tr w:rsidR="00C74DE8" w:rsidRPr="00C21E32" w14:paraId="58C4F266" w14:textId="77777777" w:rsidTr="00CF1F8D">
        <w:tc>
          <w:tcPr>
            <w:tcW w:w="2689" w:type="dxa"/>
          </w:tcPr>
          <w:p w14:paraId="47FCAD80" w14:textId="77777777" w:rsidR="00C74DE8" w:rsidRPr="00C21E32" w:rsidRDefault="00C74DE8" w:rsidP="00CF1F8D">
            <w:pPr>
              <w:rPr>
                <w:rFonts w:ascii="Times New Roman" w:hAnsi="Times New Roman"/>
                <w:sz w:val="24"/>
                <w:szCs w:val="24"/>
              </w:rPr>
            </w:pPr>
            <w:r w:rsidRPr="00C21E32">
              <w:rPr>
                <w:rFonts w:ascii="Times New Roman" w:hAnsi="Times New Roman"/>
                <w:sz w:val="24"/>
                <w:szCs w:val="24"/>
              </w:rPr>
              <w:t>Имя компания:</w:t>
            </w:r>
          </w:p>
        </w:tc>
        <w:tc>
          <w:tcPr>
            <w:tcW w:w="6990" w:type="dxa"/>
          </w:tcPr>
          <w:p w14:paraId="4398D234" w14:textId="77777777" w:rsidR="00C74DE8" w:rsidRPr="00C21E32" w:rsidRDefault="00C74DE8" w:rsidP="00CF1F8D">
            <w:pPr>
              <w:rPr>
                <w:rFonts w:ascii="Times New Roman" w:hAnsi="Times New Roman"/>
                <w:sz w:val="24"/>
                <w:szCs w:val="24"/>
              </w:rPr>
            </w:pPr>
          </w:p>
        </w:tc>
      </w:tr>
      <w:tr w:rsidR="00C74DE8" w:rsidRPr="00C21E32" w14:paraId="16445731" w14:textId="77777777" w:rsidTr="00CF1F8D">
        <w:tc>
          <w:tcPr>
            <w:tcW w:w="2689" w:type="dxa"/>
          </w:tcPr>
          <w:p w14:paraId="16942745" w14:textId="77777777" w:rsidR="00C74DE8" w:rsidRPr="00C21E32" w:rsidRDefault="00C74DE8" w:rsidP="00CF1F8D">
            <w:pPr>
              <w:rPr>
                <w:rFonts w:ascii="Times New Roman" w:hAnsi="Times New Roman"/>
                <w:sz w:val="24"/>
                <w:szCs w:val="24"/>
              </w:rPr>
            </w:pPr>
            <w:r w:rsidRPr="00C21E32">
              <w:rPr>
                <w:rFonts w:ascii="Times New Roman" w:hAnsi="Times New Roman"/>
                <w:sz w:val="24"/>
                <w:szCs w:val="24"/>
              </w:rPr>
              <w:t>Тип документа:</w:t>
            </w:r>
          </w:p>
        </w:tc>
        <w:tc>
          <w:tcPr>
            <w:tcW w:w="6990" w:type="dxa"/>
          </w:tcPr>
          <w:p w14:paraId="4CB35157" w14:textId="77777777" w:rsidR="00C74DE8" w:rsidRPr="00C21E32" w:rsidRDefault="00C74DE8" w:rsidP="00CF1F8D">
            <w:pPr>
              <w:rPr>
                <w:rFonts w:ascii="Times New Roman" w:hAnsi="Times New Roman"/>
                <w:sz w:val="24"/>
                <w:szCs w:val="24"/>
              </w:rPr>
            </w:pPr>
          </w:p>
        </w:tc>
      </w:tr>
      <w:tr w:rsidR="00C74DE8" w:rsidRPr="00C21E32" w14:paraId="73261013" w14:textId="77777777" w:rsidTr="00CF1F8D">
        <w:tc>
          <w:tcPr>
            <w:tcW w:w="2689" w:type="dxa"/>
          </w:tcPr>
          <w:p w14:paraId="56D1AB72" w14:textId="77777777" w:rsidR="00C74DE8" w:rsidRPr="00C21E32" w:rsidRDefault="00C74DE8" w:rsidP="00CF1F8D">
            <w:pPr>
              <w:rPr>
                <w:rFonts w:ascii="Times New Roman" w:hAnsi="Times New Roman"/>
                <w:sz w:val="24"/>
                <w:szCs w:val="24"/>
              </w:rPr>
            </w:pPr>
            <w:r w:rsidRPr="00C21E32">
              <w:rPr>
                <w:rFonts w:ascii="Times New Roman" w:hAnsi="Times New Roman"/>
                <w:sz w:val="24"/>
                <w:szCs w:val="24"/>
              </w:rPr>
              <w:t>Имя документа*:</w:t>
            </w:r>
          </w:p>
        </w:tc>
        <w:tc>
          <w:tcPr>
            <w:tcW w:w="6990" w:type="dxa"/>
          </w:tcPr>
          <w:p w14:paraId="44AB1A8B" w14:textId="77777777" w:rsidR="00C74DE8" w:rsidRPr="00C21E32" w:rsidRDefault="00C74DE8" w:rsidP="00CF1F8D">
            <w:pPr>
              <w:rPr>
                <w:rFonts w:ascii="Times New Roman" w:hAnsi="Times New Roman"/>
                <w:sz w:val="24"/>
                <w:szCs w:val="24"/>
                <w:lang w:val="en-US"/>
              </w:rPr>
            </w:pPr>
          </w:p>
        </w:tc>
      </w:tr>
    </w:tbl>
    <w:p w14:paraId="164390FB" w14:textId="77777777" w:rsidR="00C74DE8" w:rsidRPr="00C21E32" w:rsidRDefault="00C74DE8" w:rsidP="00C74DE8">
      <w:pPr>
        <w:jc w:val="center"/>
        <w:rPr>
          <w:rFonts w:ascii="Times New Roman" w:hAnsi="Times New Roman"/>
          <w:b/>
          <w:sz w:val="24"/>
          <w:szCs w:val="24"/>
        </w:rPr>
      </w:pPr>
      <w:r w:rsidRPr="00C21E32">
        <w:rPr>
          <w:rFonts w:ascii="Times New Roman" w:hAnsi="Times New Roman"/>
          <w:b/>
          <w:sz w:val="24"/>
          <w:szCs w:val="24"/>
        </w:rPr>
        <w:t>Источники цитирования</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555"/>
        <w:gridCol w:w="1421"/>
        <w:gridCol w:w="993"/>
        <w:gridCol w:w="850"/>
        <w:gridCol w:w="5099"/>
      </w:tblGrid>
      <w:tr w:rsidR="00C74DE8" w:rsidRPr="00C21E32" w14:paraId="29280D21" w14:textId="77777777" w:rsidTr="00B15AB1">
        <w:trPr>
          <w:jc w:val="center"/>
        </w:trPr>
        <w:tc>
          <w:tcPr>
            <w:tcW w:w="1555" w:type="dxa"/>
            <w:shd w:val="clear" w:color="auto" w:fill="FFFFFF"/>
            <w:vAlign w:val="center"/>
          </w:tcPr>
          <w:p w14:paraId="391DAC33" w14:textId="77777777" w:rsidR="00C74DE8" w:rsidRPr="00C21E32" w:rsidRDefault="00C74DE8" w:rsidP="00CF1F8D">
            <w:pPr>
              <w:pStyle w:val="37"/>
              <w:shd w:val="clear" w:color="auto" w:fill="auto"/>
              <w:spacing w:before="0" w:line="240" w:lineRule="auto"/>
              <w:jc w:val="center"/>
              <w:rPr>
                <w:sz w:val="24"/>
                <w:szCs w:val="24"/>
              </w:rPr>
            </w:pPr>
            <w:r w:rsidRPr="00C21E32">
              <w:rPr>
                <w:rStyle w:val="2a"/>
                <w:sz w:val="24"/>
                <w:szCs w:val="24"/>
              </w:rPr>
              <w:t>Наименование источника*</w:t>
            </w:r>
          </w:p>
        </w:tc>
        <w:tc>
          <w:tcPr>
            <w:tcW w:w="1421" w:type="dxa"/>
            <w:shd w:val="clear" w:color="auto" w:fill="FFFFFF"/>
            <w:vAlign w:val="center"/>
          </w:tcPr>
          <w:p w14:paraId="4263F126" w14:textId="77777777" w:rsidR="00C74DE8" w:rsidRPr="00C21E32" w:rsidRDefault="00C74DE8" w:rsidP="00CF1F8D">
            <w:pPr>
              <w:pStyle w:val="37"/>
              <w:shd w:val="clear" w:color="auto" w:fill="auto"/>
              <w:spacing w:before="0" w:line="240" w:lineRule="auto"/>
              <w:jc w:val="center"/>
              <w:rPr>
                <w:sz w:val="24"/>
                <w:szCs w:val="24"/>
              </w:rPr>
            </w:pPr>
            <w:r w:rsidRPr="00C21E32">
              <w:rPr>
                <w:rStyle w:val="2a"/>
                <w:sz w:val="24"/>
                <w:szCs w:val="24"/>
              </w:rPr>
              <w:t>Коллекция*</w:t>
            </w:r>
          </w:p>
        </w:tc>
        <w:tc>
          <w:tcPr>
            <w:tcW w:w="993" w:type="dxa"/>
            <w:shd w:val="clear" w:color="auto" w:fill="FFFFFF"/>
            <w:vAlign w:val="center"/>
          </w:tcPr>
          <w:p w14:paraId="0F2729BB" w14:textId="77777777" w:rsidR="00C74DE8" w:rsidRPr="00C21E32" w:rsidRDefault="00C74DE8" w:rsidP="00CF1F8D">
            <w:pPr>
              <w:pStyle w:val="37"/>
              <w:shd w:val="clear" w:color="auto" w:fill="auto"/>
              <w:spacing w:before="0" w:line="240" w:lineRule="auto"/>
              <w:jc w:val="center"/>
              <w:rPr>
                <w:sz w:val="24"/>
                <w:szCs w:val="24"/>
              </w:rPr>
            </w:pPr>
            <w:r w:rsidRPr="00C21E32">
              <w:rPr>
                <w:rStyle w:val="2a"/>
                <w:sz w:val="24"/>
                <w:szCs w:val="24"/>
              </w:rPr>
              <w:t>Доля в отчете*</w:t>
            </w:r>
          </w:p>
        </w:tc>
        <w:tc>
          <w:tcPr>
            <w:tcW w:w="850" w:type="dxa"/>
            <w:shd w:val="clear" w:color="auto" w:fill="FFFFFF"/>
            <w:vAlign w:val="center"/>
          </w:tcPr>
          <w:p w14:paraId="6C78A620" w14:textId="77777777" w:rsidR="00C74DE8" w:rsidRPr="00C21E32" w:rsidRDefault="00C74DE8" w:rsidP="00CF1F8D">
            <w:pPr>
              <w:pStyle w:val="37"/>
              <w:shd w:val="clear" w:color="auto" w:fill="auto"/>
              <w:spacing w:before="0" w:line="240" w:lineRule="auto"/>
              <w:jc w:val="center"/>
              <w:rPr>
                <w:sz w:val="24"/>
                <w:szCs w:val="24"/>
              </w:rPr>
            </w:pPr>
            <w:r w:rsidRPr="00C21E32">
              <w:rPr>
                <w:rStyle w:val="2a"/>
                <w:sz w:val="24"/>
                <w:szCs w:val="24"/>
              </w:rPr>
              <w:t>Доля в тексте*</w:t>
            </w:r>
          </w:p>
        </w:tc>
        <w:tc>
          <w:tcPr>
            <w:tcW w:w="5099" w:type="dxa"/>
            <w:shd w:val="clear" w:color="auto" w:fill="FFFFFF"/>
            <w:vAlign w:val="center"/>
          </w:tcPr>
          <w:p w14:paraId="6B8A067E" w14:textId="77777777" w:rsidR="00C74DE8" w:rsidRPr="00C21E32" w:rsidRDefault="00C74DE8" w:rsidP="00CF1F8D">
            <w:pPr>
              <w:pStyle w:val="37"/>
              <w:shd w:val="clear" w:color="auto" w:fill="auto"/>
              <w:spacing w:before="0" w:line="240" w:lineRule="auto"/>
              <w:jc w:val="center"/>
              <w:rPr>
                <w:sz w:val="24"/>
                <w:szCs w:val="24"/>
              </w:rPr>
            </w:pPr>
            <w:r w:rsidRPr="00C21E32">
              <w:rPr>
                <w:rStyle w:val="2a"/>
                <w:sz w:val="24"/>
                <w:szCs w:val="24"/>
              </w:rPr>
              <w:t>Комментарий о правомерности заимствований</w:t>
            </w:r>
          </w:p>
        </w:tc>
      </w:tr>
      <w:tr w:rsidR="00C74DE8" w:rsidRPr="00C21E32" w14:paraId="652282FA" w14:textId="77777777" w:rsidTr="00B15AB1">
        <w:trPr>
          <w:jc w:val="center"/>
        </w:trPr>
        <w:tc>
          <w:tcPr>
            <w:tcW w:w="1555" w:type="dxa"/>
            <w:shd w:val="clear" w:color="auto" w:fill="FFFFFF"/>
            <w:vAlign w:val="center"/>
          </w:tcPr>
          <w:p w14:paraId="008C807C" w14:textId="77777777" w:rsidR="00C74DE8" w:rsidRPr="00C21E32" w:rsidRDefault="00C74DE8" w:rsidP="00CF1F8D">
            <w:pPr>
              <w:pStyle w:val="37"/>
              <w:shd w:val="clear" w:color="auto" w:fill="auto"/>
              <w:spacing w:before="0" w:line="240" w:lineRule="auto"/>
              <w:jc w:val="center"/>
              <w:rPr>
                <w:sz w:val="24"/>
                <w:szCs w:val="24"/>
              </w:rPr>
            </w:pPr>
            <w:r w:rsidRPr="00C21E32">
              <w:rPr>
                <w:rStyle w:val="2a"/>
                <w:sz w:val="24"/>
                <w:szCs w:val="24"/>
              </w:rPr>
              <w:t>1</w:t>
            </w:r>
          </w:p>
        </w:tc>
        <w:tc>
          <w:tcPr>
            <w:tcW w:w="1421" w:type="dxa"/>
            <w:shd w:val="clear" w:color="auto" w:fill="FFFFFF"/>
            <w:vAlign w:val="center"/>
          </w:tcPr>
          <w:p w14:paraId="2929D231" w14:textId="77777777" w:rsidR="00C74DE8" w:rsidRPr="00C21E32" w:rsidRDefault="00C74DE8" w:rsidP="00CF1F8D">
            <w:pPr>
              <w:pStyle w:val="37"/>
              <w:shd w:val="clear" w:color="auto" w:fill="auto"/>
              <w:spacing w:before="0" w:line="240" w:lineRule="auto"/>
              <w:jc w:val="center"/>
              <w:rPr>
                <w:sz w:val="24"/>
                <w:szCs w:val="24"/>
              </w:rPr>
            </w:pPr>
            <w:r w:rsidRPr="00C21E32">
              <w:rPr>
                <w:rStyle w:val="2a"/>
                <w:sz w:val="24"/>
                <w:szCs w:val="24"/>
              </w:rPr>
              <w:t>2</w:t>
            </w:r>
          </w:p>
        </w:tc>
        <w:tc>
          <w:tcPr>
            <w:tcW w:w="993" w:type="dxa"/>
            <w:shd w:val="clear" w:color="auto" w:fill="FFFFFF"/>
            <w:vAlign w:val="center"/>
          </w:tcPr>
          <w:p w14:paraId="44715DAB" w14:textId="77777777" w:rsidR="00C74DE8" w:rsidRPr="00C21E32" w:rsidRDefault="00C74DE8" w:rsidP="00CF1F8D">
            <w:pPr>
              <w:pStyle w:val="37"/>
              <w:shd w:val="clear" w:color="auto" w:fill="auto"/>
              <w:spacing w:before="0" w:line="240" w:lineRule="auto"/>
              <w:jc w:val="center"/>
              <w:rPr>
                <w:sz w:val="24"/>
                <w:szCs w:val="24"/>
              </w:rPr>
            </w:pPr>
            <w:r w:rsidRPr="00C21E32">
              <w:rPr>
                <w:rStyle w:val="2a"/>
                <w:sz w:val="24"/>
                <w:szCs w:val="24"/>
              </w:rPr>
              <w:t>3</w:t>
            </w:r>
          </w:p>
        </w:tc>
        <w:tc>
          <w:tcPr>
            <w:tcW w:w="850" w:type="dxa"/>
            <w:shd w:val="clear" w:color="auto" w:fill="FFFFFF"/>
            <w:vAlign w:val="center"/>
          </w:tcPr>
          <w:p w14:paraId="4C23537B" w14:textId="77777777" w:rsidR="00C74DE8" w:rsidRPr="00C21E32" w:rsidRDefault="00C74DE8" w:rsidP="00CF1F8D">
            <w:pPr>
              <w:pStyle w:val="37"/>
              <w:shd w:val="clear" w:color="auto" w:fill="auto"/>
              <w:spacing w:before="0" w:line="240" w:lineRule="auto"/>
              <w:jc w:val="center"/>
              <w:rPr>
                <w:sz w:val="24"/>
                <w:szCs w:val="24"/>
              </w:rPr>
            </w:pPr>
            <w:r w:rsidRPr="00C21E32">
              <w:rPr>
                <w:rStyle w:val="2a"/>
                <w:sz w:val="24"/>
                <w:szCs w:val="24"/>
              </w:rPr>
              <w:t>4</w:t>
            </w:r>
          </w:p>
        </w:tc>
        <w:tc>
          <w:tcPr>
            <w:tcW w:w="5099" w:type="dxa"/>
            <w:shd w:val="clear" w:color="auto" w:fill="FFFFFF"/>
            <w:vAlign w:val="center"/>
          </w:tcPr>
          <w:p w14:paraId="02467C7D" w14:textId="77777777" w:rsidR="00C74DE8" w:rsidRPr="00C21E32" w:rsidRDefault="00C74DE8" w:rsidP="00CF1F8D">
            <w:pPr>
              <w:pStyle w:val="37"/>
              <w:shd w:val="clear" w:color="auto" w:fill="auto"/>
              <w:spacing w:before="0" w:line="240" w:lineRule="auto"/>
              <w:jc w:val="center"/>
              <w:rPr>
                <w:sz w:val="24"/>
                <w:szCs w:val="24"/>
              </w:rPr>
            </w:pPr>
            <w:r w:rsidRPr="00C21E32">
              <w:rPr>
                <w:rStyle w:val="2a"/>
                <w:sz w:val="24"/>
                <w:szCs w:val="24"/>
              </w:rPr>
              <w:t>5</w:t>
            </w:r>
          </w:p>
        </w:tc>
      </w:tr>
      <w:tr w:rsidR="00C74DE8" w:rsidRPr="00C21E32" w14:paraId="48701656" w14:textId="77777777" w:rsidTr="00B15AB1">
        <w:trPr>
          <w:trHeight w:val="2369"/>
          <w:jc w:val="center"/>
        </w:trPr>
        <w:tc>
          <w:tcPr>
            <w:tcW w:w="1555" w:type="dxa"/>
            <w:shd w:val="clear" w:color="auto" w:fill="FFFFFF"/>
            <w:vAlign w:val="center"/>
          </w:tcPr>
          <w:p w14:paraId="78079A2B" w14:textId="77777777" w:rsidR="00C74DE8" w:rsidRPr="00C21E32" w:rsidRDefault="00C74DE8" w:rsidP="00CF1F8D">
            <w:pPr>
              <w:spacing w:after="0" w:line="240" w:lineRule="auto"/>
              <w:rPr>
                <w:rFonts w:ascii="Times New Roman" w:hAnsi="Times New Roman"/>
                <w:sz w:val="24"/>
                <w:szCs w:val="24"/>
                <w:lang w:val="en-US"/>
              </w:rPr>
            </w:pPr>
          </w:p>
        </w:tc>
        <w:tc>
          <w:tcPr>
            <w:tcW w:w="1421" w:type="dxa"/>
            <w:shd w:val="clear" w:color="auto" w:fill="FFFFFF"/>
            <w:vAlign w:val="center"/>
          </w:tcPr>
          <w:p w14:paraId="56B2634C" w14:textId="77777777" w:rsidR="00C74DE8" w:rsidRPr="00C21E32" w:rsidRDefault="00C74DE8" w:rsidP="00CF1F8D">
            <w:pPr>
              <w:rPr>
                <w:rFonts w:ascii="Times New Roman" w:hAnsi="Times New Roman"/>
                <w:sz w:val="24"/>
                <w:szCs w:val="24"/>
              </w:rPr>
            </w:pPr>
          </w:p>
        </w:tc>
        <w:tc>
          <w:tcPr>
            <w:tcW w:w="993" w:type="dxa"/>
            <w:shd w:val="clear" w:color="auto" w:fill="FFFFFF"/>
            <w:vAlign w:val="center"/>
          </w:tcPr>
          <w:p w14:paraId="1498483C" w14:textId="77777777" w:rsidR="00C74DE8" w:rsidRPr="00C21E32" w:rsidRDefault="00C74DE8" w:rsidP="00CF1F8D">
            <w:pPr>
              <w:spacing w:after="0" w:line="240" w:lineRule="auto"/>
              <w:jc w:val="center"/>
              <w:rPr>
                <w:rFonts w:ascii="Times New Roman" w:hAnsi="Times New Roman"/>
                <w:sz w:val="24"/>
                <w:szCs w:val="24"/>
              </w:rPr>
            </w:pPr>
          </w:p>
        </w:tc>
        <w:tc>
          <w:tcPr>
            <w:tcW w:w="850" w:type="dxa"/>
            <w:shd w:val="clear" w:color="auto" w:fill="FFFFFF"/>
            <w:vAlign w:val="center"/>
          </w:tcPr>
          <w:p w14:paraId="3117CF4F" w14:textId="77777777" w:rsidR="00C74DE8" w:rsidRPr="00C21E32" w:rsidRDefault="00C74DE8" w:rsidP="00CF1F8D">
            <w:pPr>
              <w:spacing w:after="0" w:line="240" w:lineRule="auto"/>
              <w:jc w:val="center"/>
              <w:rPr>
                <w:rFonts w:ascii="Times New Roman" w:hAnsi="Times New Roman"/>
                <w:sz w:val="24"/>
                <w:szCs w:val="24"/>
              </w:rPr>
            </w:pPr>
          </w:p>
        </w:tc>
        <w:tc>
          <w:tcPr>
            <w:tcW w:w="5099" w:type="dxa"/>
            <w:shd w:val="clear" w:color="auto" w:fill="FFFFFF"/>
            <w:vAlign w:val="center"/>
          </w:tcPr>
          <w:p w14:paraId="16CCC361" w14:textId="65B5D1AD" w:rsidR="00C74DE8" w:rsidRPr="00C21E32" w:rsidRDefault="00C74DE8" w:rsidP="00CF1F8D">
            <w:pPr>
              <w:spacing w:after="0" w:line="240" w:lineRule="auto"/>
              <w:rPr>
                <w:rFonts w:ascii="Times New Roman" w:hAnsi="Times New Roman"/>
                <w:i/>
                <w:sz w:val="20"/>
                <w:szCs w:val="20"/>
              </w:rPr>
            </w:pPr>
          </w:p>
        </w:tc>
      </w:tr>
    </w:tbl>
    <w:p w14:paraId="0F15C0A1" w14:textId="77777777" w:rsidR="00C74DE8" w:rsidRPr="00C21E32" w:rsidRDefault="00C74DE8" w:rsidP="00C74DE8">
      <w:pPr>
        <w:spacing w:after="0" w:line="240" w:lineRule="auto"/>
        <w:rPr>
          <w:rFonts w:ascii="Times New Roman" w:hAnsi="Times New Roman"/>
          <w:sz w:val="24"/>
          <w:szCs w:val="24"/>
        </w:rPr>
      </w:pPr>
      <w:r w:rsidRPr="00C21E32">
        <w:rPr>
          <w:rFonts w:ascii="Times New Roman" w:hAnsi="Times New Roman"/>
          <w:sz w:val="24"/>
          <w:szCs w:val="24"/>
        </w:rPr>
        <w:t>* Данная информация берется из отчета о проверке ВКР системы «Антиплагиат. ВУЗ».</w:t>
      </w:r>
    </w:p>
    <w:p w14:paraId="508B9CBB" w14:textId="77777777" w:rsidR="00C74DE8" w:rsidRPr="00C21E32" w:rsidRDefault="00C74DE8" w:rsidP="00C74DE8">
      <w:pPr>
        <w:rPr>
          <w:rFonts w:ascii="Times New Roman" w:hAnsi="Times New Roman"/>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1931"/>
        <w:gridCol w:w="1931"/>
        <w:gridCol w:w="3191"/>
      </w:tblGrid>
      <w:tr w:rsidR="00C74DE8" w:rsidRPr="00C21E32" w14:paraId="4EDBE8BA" w14:textId="77777777" w:rsidTr="00CF1F8D">
        <w:tc>
          <w:tcPr>
            <w:tcW w:w="2518" w:type="dxa"/>
          </w:tcPr>
          <w:p w14:paraId="17088D46" w14:textId="77777777" w:rsidR="00C74DE8" w:rsidRPr="00C21E32" w:rsidRDefault="00C74DE8" w:rsidP="00CF1F8D">
            <w:pPr>
              <w:rPr>
                <w:rFonts w:ascii="Times New Roman" w:hAnsi="Times New Roman"/>
                <w:sz w:val="24"/>
                <w:szCs w:val="24"/>
              </w:rPr>
            </w:pPr>
            <w:r w:rsidRPr="00C21E32">
              <w:rPr>
                <w:rFonts w:ascii="Times New Roman" w:hAnsi="Times New Roman"/>
                <w:sz w:val="24"/>
                <w:szCs w:val="24"/>
              </w:rPr>
              <w:t>Студент:</w:t>
            </w:r>
          </w:p>
        </w:tc>
        <w:tc>
          <w:tcPr>
            <w:tcW w:w="1931" w:type="dxa"/>
            <w:tcBorders>
              <w:bottom w:val="single" w:sz="4" w:space="0" w:color="auto"/>
            </w:tcBorders>
          </w:tcPr>
          <w:p w14:paraId="3E207A04" w14:textId="77777777" w:rsidR="00C74DE8" w:rsidRPr="00C21E32" w:rsidRDefault="00C74DE8" w:rsidP="00CF1F8D">
            <w:pPr>
              <w:rPr>
                <w:rFonts w:ascii="Times New Roman" w:hAnsi="Times New Roman"/>
                <w:sz w:val="24"/>
                <w:szCs w:val="24"/>
              </w:rPr>
            </w:pPr>
          </w:p>
        </w:tc>
        <w:tc>
          <w:tcPr>
            <w:tcW w:w="1931" w:type="dxa"/>
            <w:tcBorders>
              <w:bottom w:val="single" w:sz="4" w:space="0" w:color="auto"/>
            </w:tcBorders>
          </w:tcPr>
          <w:p w14:paraId="7EF5BF25" w14:textId="77777777" w:rsidR="00C74DE8" w:rsidRPr="00C21E32" w:rsidRDefault="00C74DE8" w:rsidP="00CF1F8D">
            <w:pPr>
              <w:rPr>
                <w:rFonts w:ascii="Times New Roman" w:hAnsi="Times New Roman"/>
                <w:sz w:val="24"/>
                <w:szCs w:val="24"/>
              </w:rPr>
            </w:pPr>
          </w:p>
        </w:tc>
        <w:tc>
          <w:tcPr>
            <w:tcW w:w="3191" w:type="dxa"/>
            <w:tcBorders>
              <w:bottom w:val="single" w:sz="4" w:space="0" w:color="auto"/>
            </w:tcBorders>
          </w:tcPr>
          <w:p w14:paraId="34B2EA86" w14:textId="77777777" w:rsidR="00C74DE8" w:rsidRPr="00C21E32" w:rsidRDefault="00C74DE8" w:rsidP="00CF1F8D">
            <w:pPr>
              <w:rPr>
                <w:rFonts w:ascii="Times New Roman" w:hAnsi="Times New Roman"/>
                <w:sz w:val="24"/>
                <w:szCs w:val="24"/>
              </w:rPr>
            </w:pPr>
          </w:p>
        </w:tc>
      </w:tr>
      <w:tr w:rsidR="00C74DE8" w:rsidRPr="00C21E32" w14:paraId="39761DDD" w14:textId="77777777" w:rsidTr="00CF1F8D">
        <w:tc>
          <w:tcPr>
            <w:tcW w:w="2518" w:type="dxa"/>
          </w:tcPr>
          <w:p w14:paraId="657BFD70" w14:textId="77777777" w:rsidR="00C74DE8" w:rsidRPr="00C21E32" w:rsidRDefault="00C74DE8" w:rsidP="00CF1F8D">
            <w:pPr>
              <w:rPr>
                <w:rFonts w:ascii="Times New Roman" w:hAnsi="Times New Roman"/>
                <w:sz w:val="24"/>
                <w:szCs w:val="24"/>
              </w:rPr>
            </w:pPr>
          </w:p>
        </w:tc>
        <w:tc>
          <w:tcPr>
            <w:tcW w:w="1931" w:type="dxa"/>
            <w:tcBorders>
              <w:top w:val="single" w:sz="4" w:space="0" w:color="auto"/>
            </w:tcBorders>
          </w:tcPr>
          <w:p w14:paraId="60B691AB" w14:textId="77777777" w:rsidR="00C74DE8" w:rsidRPr="00C21E32" w:rsidRDefault="00C74DE8" w:rsidP="00CF1F8D">
            <w:pPr>
              <w:jc w:val="center"/>
              <w:rPr>
                <w:rFonts w:ascii="Times New Roman" w:hAnsi="Times New Roman"/>
                <w:i/>
                <w:sz w:val="24"/>
                <w:szCs w:val="24"/>
              </w:rPr>
            </w:pPr>
            <w:r w:rsidRPr="00C21E32">
              <w:rPr>
                <w:rFonts w:ascii="Times New Roman" w:hAnsi="Times New Roman"/>
                <w:i/>
                <w:sz w:val="24"/>
                <w:szCs w:val="24"/>
              </w:rPr>
              <w:t xml:space="preserve">(подпись)         </w:t>
            </w:r>
          </w:p>
        </w:tc>
        <w:tc>
          <w:tcPr>
            <w:tcW w:w="1931" w:type="dxa"/>
            <w:tcBorders>
              <w:top w:val="single" w:sz="4" w:space="0" w:color="auto"/>
            </w:tcBorders>
          </w:tcPr>
          <w:p w14:paraId="56FF411C" w14:textId="77777777" w:rsidR="00C74DE8" w:rsidRPr="00C21E32" w:rsidRDefault="00C74DE8" w:rsidP="00CF1F8D">
            <w:pPr>
              <w:jc w:val="center"/>
              <w:rPr>
                <w:rFonts w:ascii="Times New Roman" w:hAnsi="Times New Roman"/>
                <w:i/>
                <w:sz w:val="24"/>
                <w:szCs w:val="24"/>
              </w:rPr>
            </w:pPr>
            <w:r w:rsidRPr="00C21E32">
              <w:rPr>
                <w:rFonts w:ascii="Times New Roman" w:hAnsi="Times New Roman"/>
                <w:i/>
                <w:sz w:val="24"/>
                <w:szCs w:val="24"/>
              </w:rPr>
              <w:t>(дата)</w:t>
            </w:r>
          </w:p>
        </w:tc>
        <w:tc>
          <w:tcPr>
            <w:tcW w:w="3191" w:type="dxa"/>
            <w:tcBorders>
              <w:top w:val="single" w:sz="4" w:space="0" w:color="auto"/>
            </w:tcBorders>
          </w:tcPr>
          <w:p w14:paraId="1971AFE8" w14:textId="77777777" w:rsidR="00C74DE8" w:rsidRPr="00C21E32" w:rsidRDefault="00C74DE8" w:rsidP="00CF1F8D">
            <w:pPr>
              <w:jc w:val="center"/>
              <w:rPr>
                <w:rFonts w:ascii="Times New Roman" w:hAnsi="Times New Roman"/>
                <w:i/>
                <w:sz w:val="24"/>
                <w:szCs w:val="24"/>
              </w:rPr>
            </w:pPr>
            <w:r w:rsidRPr="00C21E32">
              <w:rPr>
                <w:rFonts w:ascii="Times New Roman" w:hAnsi="Times New Roman"/>
                <w:i/>
                <w:sz w:val="24"/>
                <w:szCs w:val="24"/>
              </w:rPr>
              <w:t>(Ф.И.О.)</w:t>
            </w:r>
          </w:p>
        </w:tc>
      </w:tr>
    </w:tbl>
    <w:p w14:paraId="0364852D" w14:textId="77777777" w:rsidR="00B15AB1" w:rsidRPr="00C21E32" w:rsidRDefault="00B15AB1" w:rsidP="00B15AB1">
      <w:pPr>
        <w:jc w:val="both"/>
        <w:rPr>
          <w:rFonts w:ascii="Times New Roman" w:hAnsi="Times New Roman"/>
          <w:b/>
          <w:sz w:val="24"/>
          <w:szCs w:val="24"/>
          <w:u w:val="single"/>
        </w:rPr>
      </w:pPr>
      <w:r w:rsidRPr="00C21E32">
        <w:rPr>
          <w:rFonts w:ascii="Times New Roman" w:hAnsi="Times New Roman"/>
          <w:b/>
          <w:sz w:val="24"/>
          <w:szCs w:val="24"/>
          <w:u w:val="single"/>
        </w:rPr>
        <w:t>СПРАВКА СОСТАВЛЯЕТСЯ И ПОДПИСЫВАЕТСЯ СТУДЕНТОМ, РУКОВОДИТЕЛЬ ВКР ТОЛЬКО АНАЛИЗИРУЕТ ЕЕ И ДАЕТ ЗАКЛЮЧЕНИЕ ОБ ОРИГИНАЛЬНОСТИ В СВОЕМ ОТЗЫВЕ НА ВКР (НА ОСНОВЕ КОМПЛЕКСНОЙ ЭКСПЕРТНОЙ ОЦЕНКИ И ОЦЕНКИ В СИСТЕМЕ "АНТИПЛАГИАТ.ВУЗ").</w:t>
      </w:r>
    </w:p>
    <w:p w14:paraId="19DC8969" w14:textId="77777777" w:rsidR="00C21E32" w:rsidRPr="00C21E32" w:rsidRDefault="00C21E32">
      <w:pPr>
        <w:spacing w:after="0" w:line="240" w:lineRule="auto"/>
        <w:rPr>
          <w:rFonts w:ascii="Times New Roman" w:eastAsia="SimSun" w:hAnsi="Times New Roman" w:cs="Mangal"/>
          <w:kern w:val="1"/>
          <w:sz w:val="24"/>
          <w:szCs w:val="24"/>
          <w:lang w:eastAsia="hi-IN" w:bidi="hi-IN"/>
        </w:rPr>
      </w:pPr>
      <w:r w:rsidRPr="00C21E32">
        <w:rPr>
          <w:rFonts w:ascii="Times New Roman" w:eastAsia="SimSun" w:hAnsi="Times New Roman" w:cs="Mangal"/>
          <w:kern w:val="1"/>
          <w:sz w:val="24"/>
          <w:szCs w:val="24"/>
          <w:lang w:eastAsia="hi-IN" w:bidi="hi-IN"/>
        </w:rPr>
        <w:br w:type="page"/>
      </w:r>
    </w:p>
    <w:p w14:paraId="4255B350" w14:textId="553CD5A2" w:rsidR="00A94333" w:rsidRPr="00C21E32" w:rsidRDefault="00A94333" w:rsidP="00A94333">
      <w:pPr>
        <w:suppressLineNumbers/>
        <w:suppressAutoHyphens/>
        <w:spacing w:after="0" w:line="100" w:lineRule="atLeast"/>
        <w:ind w:firstLine="851"/>
        <w:jc w:val="right"/>
        <w:rPr>
          <w:rFonts w:ascii="Times New Roman" w:eastAsia="SimSun" w:hAnsi="Times New Roman" w:cs="Mangal"/>
          <w:kern w:val="1"/>
          <w:sz w:val="24"/>
          <w:szCs w:val="24"/>
          <w:lang w:eastAsia="hi-IN" w:bidi="hi-IN"/>
        </w:rPr>
      </w:pPr>
      <w:r w:rsidRPr="00C21E32">
        <w:rPr>
          <w:rFonts w:ascii="Times New Roman" w:eastAsia="SimSun" w:hAnsi="Times New Roman" w:cs="Mangal"/>
          <w:kern w:val="1"/>
          <w:sz w:val="24"/>
          <w:szCs w:val="24"/>
          <w:lang w:eastAsia="hi-IN" w:bidi="hi-IN"/>
        </w:rPr>
        <w:lastRenderedPageBreak/>
        <w:t>ПРИЛОЖЕНИЕ 8</w:t>
      </w:r>
    </w:p>
    <w:p w14:paraId="6CCCE518" w14:textId="77777777" w:rsidR="00A94333" w:rsidRPr="00C21E32" w:rsidRDefault="00A94333" w:rsidP="00A94333">
      <w:pPr>
        <w:suppressLineNumbers/>
        <w:suppressAutoHyphens/>
        <w:spacing w:after="0" w:line="100" w:lineRule="atLeast"/>
        <w:ind w:firstLine="851"/>
        <w:jc w:val="center"/>
        <w:rPr>
          <w:rFonts w:ascii="Times New Roman" w:eastAsia="SimSun" w:hAnsi="Times New Roman" w:cs="Mangal"/>
          <w:b/>
          <w:kern w:val="1"/>
          <w:sz w:val="24"/>
          <w:szCs w:val="24"/>
          <w:lang w:eastAsia="hi-IN" w:bidi="hi-IN"/>
        </w:rPr>
      </w:pPr>
    </w:p>
    <w:p w14:paraId="0B7DAC2E" w14:textId="77777777" w:rsidR="00A94333" w:rsidRPr="00C21E32" w:rsidRDefault="00A94333" w:rsidP="00A94333">
      <w:pPr>
        <w:suppressLineNumbers/>
        <w:suppressAutoHyphens/>
        <w:spacing w:after="0" w:line="100" w:lineRule="atLeast"/>
        <w:ind w:firstLine="851"/>
        <w:jc w:val="center"/>
        <w:rPr>
          <w:rFonts w:ascii="Times New Roman" w:eastAsia="SimSun" w:hAnsi="Times New Roman" w:cs="Mangal"/>
          <w:b/>
          <w:kern w:val="1"/>
          <w:sz w:val="24"/>
          <w:szCs w:val="24"/>
          <w:lang w:eastAsia="hi-IN" w:bidi="hi-IN"/>
        </w:rPr>
      </w:pPr>
      <w:r w:rsidRPr="00C21E32">
        <w:rPr>
          <w:rFonts w:ascii="Times New Roman" w:eastAsia="SimSun" w:hAnsi="Times New Roman" w:cs="Mangal"/>
          <w:b/>
          <w:kern w:val="1"/>
          <w:sz w:val="24"/>
          <w:szCs w:val="24"/>
          <w:lang w:eastAsia="hi-IN" w:bidi="hi-IN"/>
        </w:rPr>
        <w:t>Дополнения и изменения в рабочей программе</w:t>
      </w:r>
    </w:p>
    <w:p w14:paraId="6F4307E5" w14:textId="77777777" w:rsidR="00A94333" w:rsidRPr="00C21E32" w:rsidRDefault="00A94333" w:rsidP="00A94333">
      <w:pPr>
        <w:suppressLineNumbers/>
        <w:suppressAutoHyphens/>
        <w:spacing w:after="0" w:line="100" w:lineRule="atLeast"/>
        <w:ind w:firstLine="851"/>
        <w:jc w:val="center"/>
        <w:rPr>
          <w:rFonts w:ascii="Times New Roman" w:eastAsia="SimSun" w:hAnsi="Times New Roman" w:cs="Mangal"/>
          <w:b/>
          <w:kern w:val="1"/>
          <w:sz w:val="24"/>
          <w:szCs w:val="24"/>
          <w:lang w:eastAsia="hi-IN" w:bidi="hi-IN"/>
        </w:rPr>
      </w:pPr>
      <w:r w:rsidRPr="00C21E32">
        <w:rPr>
          <w:rFonts w:ascii="Times New Roman" w:eastAsia="SimSun" w:hAnsi="Times New Roman" w:cs="Mangal"/>
          <w:b/>
          <w:kern w:val="1"/>
          <w:sz w:val="24"/>
          <w:szCs w:val="24"/>
          <w:lang w:eastAsia="hi-IN" w:bidi="hi-IN"/>
        </w:rPr>
        <w:t xml:space="preserve">Государственной итоговой аттестации на 20__/20__ </w:t>
      </w:r>
      <w:proofErr w:type="spellStart"/>
      <w:r w:rsidRPr="00C21E32">
        <w:rPr>
          <w:rFonts w:ascii="Times New Roman" w:eastAsia="SimSun" w:hAnsi="Times New Roman" w:cs="Mangal"/>
          <w:b/>
          <w:kern w:val="1"/>
          <w:sz w:val="24"/>
          <w:szCs w:val="24"/>
          <w:lang w:eastAsia="hi-IN" w:bidi="hi-IN"/>
        </w:rPr>
        <w:t>уч.г</w:t>
      </w:r>
      <w:proofErr w:type="spellEnd"/>
      <w:r w:rsidRPr="00C21E32">
        <w:rPr>
          <w:rFonts w:ascii="Times New Roman" w:eastAsia="SimSun" w:hAnsi="Times New Roman" w:cs="Mangal"/>
          <w:b/>
          <w:kern w:val="1"/>
          <w:sz w:val="24"/>
          <w:szCs w:val="24"/>
          <w:lang w:eastAsia="hi-IN" w:bidi="hi-IN"/>
        </w:rPr>
        <w:t>.</w:t>
      </w:r>
    </w:p>
    <w:p w14:paraId="7992DC51" w14:textId="77777777" w:rsidR="00A94333" w:rsidRPr="00C21E32" w:rsidRDefault="00A94333" w:rsidP="00A94333">
      <w:pPr>
        <w:suppressLineNumbers/>
        <w:suppressAutoHyphens/>
        <w:spacing w:after="0" w:line="100" w:lineRule="atLeast"/>
        <w:ind w:firstLine="851"/>
        <w:rPr>
          <w:rFonts w:ascii="Times New Roman" w:eastAsia="SimSun" w:hAnsi="Times New Roman" w:cs="Mangal"/>
          <w:kern w:val="1"/>
          <w:sz w:val="24"/>
          <w:szCs w:val="24"/>
          <w:lang w:eastAsia="hi-IN" w:bidi="hi-IN"/>
        </w:rPr>
      </w:pPr>
    </w:p>
    <w:tbl>
      <w:tblPr>
        <w:tblW w:w="0" w:type="auto"/>
        <w:tblLayout w:type="fixed"/>
        <w:tblLook w:val="0000" w:firstRow="0" w:lastRow="0" w:firstColumn="0" w:lastColumn="0" w:noHBand="0" w:noVBand="0"/>
      </w:tblPr>
      <w:tblGrid>
        <w:gridCol w:w="4404"/>
        <w:gridCol w:w="5448"/>
      </w:tblGrid>
      <w:tr w:rsidR="00A94333" w:rsidRPr="00C21E32" w14:paraId="541C5B95" w14:textId="77777777" w:rsidTr="00CF1F8D">
        <w:trPr>
          <w:cantSplit/>
          <w:trHeight w:val="604"/>
        </w:trPr>
        <w:tc>
          <w:tcPr>
            <w:tcW w:w="4404" w:type="dxa"/>
            <w:shd w:val="clear" w:color="auto" w:fill="auto"/>
          </w:tcPr>
          <w:p w14:paraId="121B00A5" w14:textId="77777777" w:rsidR="00A94333" w:rsidRPr="00C21E32" w:rsidRDefault="00A94333" w:rsidP="00A94333">
            <w:pPr>
              <w:suppressLineNumbers/>
              <w:suppressAutoHyphens/>
              <w:spacing w:after="0" w:line="312" w:lineRule="auto"/>
              <w:ind w:firstLine="709"/>
              <w:jc w:val="center"/>
              <w:rPr>
                <w:rFonts w:ascii="Times New Roman" w:eastAsia="SimSun" w:hAnsi="Times New Roman" w:cs="Mangal"/>
                <w:kern w:val="1"/>
                <w:sz w:val="24"/>
                <w:szCs w:val="24"/>
                <w:lang w:eastAsia="hi-IN" w:bidi="hi-IN"/>
              </w:rPr>
            </w:pPr>
          </w:p>
        </w:tc>
        <w:tc>
          <w:tcPr>
            <w:tcW w:w="5448" w:type="dxa"/>
            <w:shd w:val="clear" w:color="auto" w:fill="auto"/>
          </w:tcPr>
          <w:p w14:paraId="30F47F1A" w14:textId="77777777" w:rsidR="00A94333" w:rsidRPr="00C21E32" w:rsidRDefault="00A94333" w:rsidP="00A94333">
            <w:pPr>
              <w:suppressLineNumbers/>
              <w:suppressAutoHyphens/>
              <w:spacing w:after="0" w:line="100" w:lineRule="atLeast"/>
              <w:rPr>
                <w:rFonts w:ascii="Times New Roman" w:eastAsia="SimSun" w:hAnsi="Times New Roman" w:cs="Mangal"/>
                <w:kern w:val="1"/>
                <w:sz w:val="24"/>
                <w:szCs w:val="24"/>
                <w:lang w:eastAsia="hi-IN" w:bidi="hi-IN"/>
              </w:rPr>
            </w:pPr>
            <w:r w:rsidRPr="00C21E32">
              <w:rPr>
                <w:rFonts w:ascii="Times New Roman" w:eastAsia="SimSun" w:hAnsi="Times New Roman" w:cs="Mangal"/>
                <w:kern w:val="1"/>
                <w:sz w:val="24"/>
                <w:szCs w:val="24"/>
                <w:lang w:eastAsia="hi-IN" w:bidi="hi-IN"/>
              </w:rPr>
              <w:t xml:space="preserve">Внесенные изменения на 20__/20__ учебный год </w:t>
            </w:r>
          </w:p>
          <w:p w14:paraId="2EBCD506" w14:textId="77777777" w:rsidR="00A94333" w:rsidRPr="00C21E32" w:rsidRDefault="00A94333" w:rsidP="00A94333">
            <w:pPr>
              <w:suppressLineNumbers/>
              <w:suppressAutoHyphens/>
              <w:spacing w:after="0" w:line="312" w:lineRule="auto"/>
              <w:ind w:firstLine="709"/>
              <w:jc w:val="center"/>
              <w:rPr>
                <w:rFonts w:ascii="Times New Roman" w:eastAsia="SimSun" w:hAnsi="Times New Roman" w:cs="Mangal"/>
                <w:caps/>
                <w:kern w:val="1"/>
                <w:sz w:val="24"/>
                <w:szCs w:val="24"/>
                <w:lang w:eastAsia="hi-IN" w:bidi="hi-IN"/>
              </w:rPr>
            </w:pPr>
          </w:p>
          <w:p w14:paraId="1D451316" w14:textId="77777777" w:rsidR="00A94333" w:rsidRPr="00C21E32" w:rsidRDefault="00A94333" w:rsidP="00A94333">
            <w:pPr>
              <w:suppressLineNumbers/>
              <w:suppressAutoHyphens/>
              <w:spacing w:after="0" w:line="312" w:lineRule="auto"/>
              <w:ind w:firstLine="709"/>
              <w:jc w:val="right"/>
              <w:rPr>
                <w:rFonts w:ascii="Times New Roman" w:eastAsia="SimSun" w:hAnsi="Times New Roman" w:cs="Mangal"/>
                <w:caps/>
                <w:kern w:val="1"/>
                <w:sz w:val="24"/>
                <w:szCs w:val="24"/>
                <w:lang w:eastAsia="hi-IN" w:bidi="hi-IN"/>
              </w:rPr>
            </w:pPr>
            <w:r w:rsidRPr="00C21E32">
              <w:rPr>
                <w:rFonts w:ascii="Times New Roman" w:eastAsia="SimSun" w:hAnsi="Times New Roman" w:cs="Mangal"/>
                <w:caps/>
                <w:kern w:val="1"/>
                <w:sz w:val="24"/>
                <w:szCs w:val="24"/>
                <w:lang w:eastAsia="hi-IN" w:bidi="hi-IN"/>
              </w:rPr>
              <w:t>Утверждаю</w:t>
            </w:r>
          </w:p>
          <w:p w14:paraId="7DF9E68A" w14:textId="6F35860B" w:rsidR="00A94333" w:rsidRPr="00C21E32" w:rsidRDefault="00CF7A81" w:rsidP="00A94333">
            <w:pPr>
              <w:keepNext/>
              <w:numPr>
                <w:ilvl w:val="1"/>
                <w:numId w:val="0"/>
              </w:numPr>
              <w:suppressLineNumbers/>
              <w:pBdr>
                <w:bottom w:val="single" w:sz="12" w:space="1" w:color="000000"/>
              </w:pBdr>
              <w:shd w:val="clear" w:color="auto" w:fill="FFFFFF"/>
              <w:tabs>
                <w:tab w:val="num" w:pos="576"/>
                <w:tab w:val="left" w:pos="720"/>
              </w:tabs>
              <w:suppressAutoHyphens/>
              <w:spacing w:after="0" w:line="100" w:lineRule="atLeast"/>
              <w:jc w:val="center"/>
              <w:outlineLvl w:val="1"/>
              <w:rPr>
                <w:rFonts w:ascii="Times New Roman" w:eastAsia="SimSun" w:hAnsi="Times New Roman" w:cs="Mangal"/>
                <w:b/>
                <w:kern w:val="1"/>
                <w:sz w:val="24"/>
                <w:szCs w:val="24"/>
                <w:lang w:eastAsia="hi-IN" w:bidi="hi-IN"/>
              </w:rPr>
            </w:pPr>
            <w:r>
              <w:rPr>
                <w:rFonts w:ascii="Times New Roman" w:eastAsia="SimSun" w:hAnsi="Times New Roman" w:cs="Mangal"/>
                <w:b/>
                <w:kern w:val="1"/>
                <w:sz w:val="24"/>
                <w:szCs w:val="24"/>
                <w:lang w:eastAsia="hi-IN" w:bidi="hi-IN"/>
              </w:rPr>
              <w:t>Директор филиала</w:t>
            </w:r>
          </w:p>
          <w:p w14:paraId="770E3B22" w14:textId="77777777" w:rsidR="00A94333" w:rsidRPr="00C21E32" w:rsidRDefault="00A94333" w:rsidP="00A94333">
            <w:pPr>
              <w:keepNext/>
              <w:numPr>
                <w:ilvl w:val="1"/>
                <w:numId w:val="0"/>
              </w:numPr>
              <w:suppressLineNumbers/>
              <w:pBdr>
                <w:bottom w:val="single" w:sz="12" w:space="1" w:color="000000"/>
              </w:pBdr>
              <w:shd w:val="clear" w:color="auto" w:fill="FFFFFF"/>
              <w:tabs>
                <w:tab w:val="num" w:pos="576"/>
                <w:tab w:val="left" w:pos="720"/>
              </w:tabs>
              <w:suppressAutoHyphens/>
              <w:spacing w:after="0" w:line="100" w:lineRule="atLeast"/>
              <w:jc w:val="center"/>
              <w:outlineLvl w:val="1"/>
              <w:rPr>
                <w:rFonts w:ascii="Times New Roman" w:eastAsia="SimSun" w:hAnsi="Times New Roman" w:cs="Mangal"/>
                <w:b/>
                <w:kern w:val="1"/>
                <w:sz w:val="24"/>
                <w:szCs w:val="24"/>
                <w:lang w:eastAsia="hi-IN" w:bidi="hi-IN"/>
              </w:rPr>
            </w:pPr>
          </w:p>
          <w:p w14:paraId="77FF830E" w14:textId="77777777" w:rsidR="00A94333" w:rsidRPr="00C21E32" w:rsidRDefault="00A94333" w:rsidP="00A94333">
            <w:pPr>
              <w:suppressLineNumbers/>
              <w:pBdr>
                <w:bottom w:val="single" w:sz="12" w:space="1" w:color="000000"/>
              </w:pBdr>
              <w:suppressAutoHyphens/>
              <w:spacing w:after="0" w:line="312" w:lineRule="auto"/>
              <w:ind w:firstLine="709"/>
              <w:jc w:val="both"/>
              <w:rPr>
                <w:rFonts w:ascii="Times New Roman" w:eastAsia="SimSun" w:hAnsi="Times New Roman" w:cs="Mangal"/>
                <w:caps/>
                <w:kern w:val="1"/>
                <w:sz w:val="24"/>
                <w:szCs w:val="24"/>
                <w:lang w:eastAsia="hi-IN" w:bidi="hi-IN"/>
              </w:rPr>
            </w:pPr>
          </w:p>
          <w:p w14:paraId="2053AC18" w14:textId="77777777" w:rsidR="00A94333" w:rsidRPr="00C21E32" w:rsidRDefault="00A94333" w:rsidP="00A94333">
            <w:pPr>
              <w:suppressLineNumbers/>
              <w:suppressAutoHyphens/>
              <w:spacing w:after="0" w:line="312" w:lineRule="auto"/>
              <w:ind w:firstLine="709"/>
              <w:jc w:val="center"/>
              <w:rPr>
                <w:rFonts w:ascii="Times New Roman" w:eastAsia="SimSun" w:hAnsi="Times New Roman" w:cs="Mangal"/>
                <w:kern w:val="1"/>
                <w:sz w:val="24"/>
                <w:szCs w:val="24"/>
                <w:vertAlign w:val="superscript"/>
                <w:lang w:eastAsia="hi-IN" w:bidi="hi-IN"/>
              </w:rPr>
            </w:pPr>
            <w:r w:rsidRPr="00C21E32">
              <w:rPr>
                <w:rFonts w:ascii="Times New Roman" w:eastAsia="SimSun" w:hAnsi="Times New Roman" w:cs="Mangal"/>
                <w:kern w:val="1"/>
                <w:sz w:val="24"/>
                <w:szCs w:val="24"/>
                <w:vertAlign w:val="superscript"/>
                <w:lang w:eastAsia="hi-IN" w:bidi="hi-IN"/>
              </w:rPr>
              <w:t>(подпись,  расшифровка подписи)</w:t>
            </w:r>
          </w:p>
          <w:p w14:paraId="44FDDFDF" w14:textId="77777777" w:rsidR="00A94333" w:rsidRPr="00C21E32" w:rsidRDefault="00A94333" w:rsidP="00A94333">
            <w:pPr>
              <w:suppressLineNumbers/>
              <w:suppressAutoHyphens/>
              <w:spacing w:after="0" w:line="312" w:lineRule="auto"/>
              <w:ind w:firstLine="709"/>
              <w:jc w:val="both"/>
              <w:rPr>
                <w:rFonts w:ascii="Times New Roman" w:eastAsia="SimSun" w:hAnsi="Times New Roman" w:cs="Mangal"/>
                <w:kern w:val="1"/>
                <w:sz w:val="24"/>
                <w:szCs w:val="24"/>
                <w:lang w:eastAsia="hi-IN" w:bidi="hi-IN"/>
              </w:rPr>
            </w:pPr>
            <w:r w:rsidRPr="00C21E32">
              <w:rPr>
                <w:rFonts w:ascii="Times New Roman" w:eastAsia="SimSun" w:hAnsi="Times New Roman" w:cs="Mangal"/>
                <w:kern w:val="1"/>
                <w:sz w:val="24"/>
                <w:szCs w:val="24"/>
                <w:lang w:eastAsia="hi-IN" w:bidi="hi-IN"/>
              </w:rPr>
              <w:t>“____”______________20… г</w:t>
            </w:r>
          </w:p>
          <w:p w14:paraId="5A824EF8" w14:textId="77777777" w:rsidR="00A94333" w:rsidRPr="00C21E32" w:rsidRDefault="00A94333" w:rsidP="00A94333">
            <w:pPr>
              <w:suppressLineNumbers/>
              <w:suppressAutoHyphens/>
              <w:spacing w:after="0" w:line="312" w:lineRule="auto"/>
              <w:ind w:firstLine="709"/>
              <w:jc w:val="center"/>
              <w:rPr>
                <w:rFonts w:ascii="Times New Roman" w:eastAsia="SimSun" w:hAnsi="Times New Roman" w:cs="Mangal"/>
                <w:kern w:val="1"/>
                <w:sz w:val="24"/>
                <w:szCs w:val="24"/>
                <w:lang w:eastAsia="hi-IN" w:bidi="hi-IN"/>
              </w:rPr>
            </w:pPr>
          </w:p>
        </w:tc>
      </w:tr>
    </w:tbl>
    <w:p w14:paraId="5EF234A6" w14:textId="77777777" w:rsidR="00A94333" w:rsidRPr="00C21E32" w:rsidRDefault="00A94333" w:rsidP="00A94333">
      <w:pPr>
        <w:suppressLineNumbers/>
        <w:suppressAutoHyphens/>
        <w:spacing w:after="0" w:line="100" w:lineRule="atLeast"/>
        <w:ind w:firstLine="851"/>
        <w:rPr>
          <w:rFonts w:ascii="Times New Roman" w:eastAsia="SimSun" w:hAnsi="Times New Roman" w:cs="Mangal"/>
          <w:b/>
          <w:kern w:val="1"/>
          <w:sz w:val="24"/>
          <w:szCs w:val="24"/>
          <w:lang w:eastAsia="hi-IN" w:bidi="hi-IN"/>
        </w:rPr>
      </w:pPr>
    </w:p>
    <w:p w14:paraId="0CDAB620" w14:textId="77777777" w:rsidR="00A94333" w:rsidRPr="00C21E32" w:rsidRDefault="00A94333" w:rsidP="00A94333">
      <w:pPr>
        <w:suppressLineNumbers/>
        <w:suppressAutoHyphens/>
        <w:spacing w:after="0" w:line="100" w:lineRule="atLeast"/>
        <w:ind w:firstLine="851"/>
        <w:rPr>
          <w:rFonts w:ascii="Times New Roman" w:eastAsia="SimSun" w:hAnsi="Times New Roman" w:cs="Mangal"/>
          <w:kern w:val="1"/>
          <w:sz w:val="24"/>
          <w:szCs w:val="24"/>
          <w:lang w:eastAsia="hi-IN" w:bidi="hi-IN"/>
        </w:rPr>
      </w:pPr>
      <w:r w:rsidRPr="00C21E32">
        <w:rPr>
          <w:rFonts w:ascii="Times New Roman" w:eastAsia="SimSun" w:hAnsi="Times New Roman" w:cs="Mangal"/>
          <w:kern w:val="1"/>
          <w:sz w:val="24"/>
          <w:szCs w:val="24"/>
          <w:lang w:eastAsia="hi-IN" w:bidi="hi-IN"/>
        </w:rPr>
        <w:t>В рабочую программу вносятся следующие изменения:</w:t>
      </w:r>
    </w:p>
    <w:p w14:paraId="3D8999BB" w14:textId="77777777" w:rsidR="00A94333" w:rsidRPr="00C21E32" w:rsidRDefault="00A94333" w:rsidP="00A94333">
      <w:pPr>
        <w:numPr>
          <w:ilvl w:val="0"/>
          <w:numId w:val="39"/>
        </w:numPr>
        <w:suppressLineNumbers/>
        <w:suppressAutoHyphens/>
        <w:spacing w:after="0" w:line="100" w:lineRule="atLeast"/>
        <w:jc w:val="both"/>
        <w:rPr>
          <w:rFonts w:ascii="Times New Roman" w:eastAsia="SimSun" w:hAnsi="Times New Roman" w:cs="Mangal"/>
          <w:kern w:val="1"/>
          <w:sz w:val="24"/>
          <w:szCs w:val="24"/>
          <w:lang w:eastAsia="hi-IN" w:bidi="hi-IN"/>
        </w:rPr>
      </w:pPr>
      <w:r w:rsidRPr="00C21E32">
        <w:rPr>
          <w:rFonts w:ascii="Times New Roman" w:eastAsia="SimSun" w:hAnsi="Times New Roman" w:cs="Mangal"/>
          <w:kern w:val="1"/>
          <w:sz w:val="24"/>
          <w:szCs w:val="24"/>
          <w:lang w:eastAsia="hi-IN" w:bidi="hi-IN"/>
        </w:rPr>
        <w:t>…………………………………..;</w:t>
      </w:r>
    </w:p>
    <w:p w14:paraId="62DB65EF" w14:textId="77777777" w:rsidR="00A94333" w:rsidRPr="00C21E32" w:rsidRDefault="00A94333" w:rsidP="00A94333">
      <w:pPr>
        <w:numPr>
          <w:ilvl w:val="0"/>
          <w:numId w:val="39"/>
        </w:numPr>
        <w:suppressLineNumbers/>
        <w:suppressAutoHyphens/>
        <w:spacing w:after="0" w:line="100" w:lineRule="atLeast"/>
        <w:jc w:val="both"/>
        <w:rPr>
          <w:rFonts w:ascii="Times New Roman" w:eastAsia="SimSun" w:hAnsi="Times New Roman" w:cs="Mangal"/>
          <w:kern w:val="1"/>
          <w:sz w:val="24"/>
          <w:szCs w:val="24"/>
          <w:lang w:eastAsia="hi-IN" w:bidi="hi-IN"/>
        </w:rPr>
      </w:pPr>
      <w:r w:rsidRPr="00C21E32">
        <w:rPr>
          <w:rFonts w:ascii="Times New Roman" w:eastAsia="SimSun" w:hAnsi="Times New Roman" w:cs="Mangal"/>
          <w:kern w:val="1"/>
          <w:sz w:val="24"/>
          <w:szCs w:val="24"/>
          <w:lang w:eastAsia="hi-IN" w:bidi="hi-IN"/>
        </w:rPr>
        <w:t>…………………………………...</w:t>
      </w:r>
    </w:p>
    <w:p w14:paraId="15E27B36" w14:textId="77777777" w:rsidR="00A94333" w:rsidRPr="00C21E32" w:rsidRDefault="00A94333" w:rsidP="00A94333">
      <w:pPr>
        <w:suppressLineNumbers/>
        <w:suppressAutoHyphens/>
        <w:spacing w:after="0" w:line="100" w:lineRule="atLeast"/>
        <w:jc w:val="both"/>
        <w:rPr>
          <w:rFonts w:ascii="Times New Roman" w:eastAsia="SimSun" w:hAnsi="Times New Roman" w:cs="Mangal"/>
          <w:kern w:val="1"/>
          <w:sz w:val="24"/>
          <w:szCs w:val="24"/>
          <w:lang w:eastAsia="hi-IN" w:bidi="hi-IN"/>
        </w:rPr>
      </w:pPr>
      <w:r w:rsidRPr="00C21E32">
        <w:rPr>
          <w:rFonts w:ascii="Times New Roman" w:eastAsia="SimSun" w:hAnsi="Times New Roman" w:cs="Mangal"/>
          <w:kern w:val="1"/>
          <w:sz w:val="24"/>
          <w:szCs w:val="24"/>
          <w:lang w:eastAsia="hi-IN" w:bidi="hi-IN"/>
        </w:rPr>
        <w:t>или делается отметка о нецелесообразности внесения каких-либо изменений на  данный учебный год</w:t>
      </w:r>
    </w:p>
    <w:p w14:paraId="2C9D83FC" w14:textId="77777777" w:rsidR="00A94333" w:rsidRPr="00C21E32" w:rsidRDefault="00A94333" w:rsidP="00A94333">
      <w:pPr>
        <w:suppressLineNumbers/>
        <w:suppressAutoHyphens/>
        <w:spacing w:after="0" w:line="100" w:lineRule="atLeast"/>
        <w:rPr>
          <w:rFonts w:ascii="Times New Roman" w:eastAsia="SimSun" w:hAnsi="Times New Roman" w:cs="Mangal"/>
          <w:kern w:val="1"/>
          <w:sz w:val="24"/>
          <w:szCs w:val="24"/>
          <w:lang w:eastAsia="hi-IN" w:bidi="hi-IN"/>
        </w:rPr>
      </w:pPr>
    </w:p>
    <w:p w14:paraId="31DD2B52" w14:textId="77777777" w:rsidR="00A94333" w:rsidRPr="00C21E32" w:rsidRDefault="00A94333" w:rsidP="00A94333">
      <w:pPr>
        <w:suppressLineNumbers/>
        <w:suppressAutoHyphens/>
        <w:spacing w:after="0" w:line="100" w:lineRule="atLeast"/>
        <w:ind w:firstLine="851"/>
        <w:rPr>
          <w:rFonts w:ascii="Times New Roman" w:eastAsia="SimSun" w:hAnsi="Times New Roman" w:cs="Mangal"/>
          <w:kern w:val="1"/>
          <w:sz w:val="24"/>
          <w:szCs w:val="24"/>
          <w:lang w:eastAsia="hi-IN" w:bidi="hi-IN"/>
        </w:rPr>
      </w:pPr>
      <w:r w:rsidRPr="00C21E32">
        <w:rPr>
          <w:rFonts w:ascii="Times New Roman" w:eastAsia="SimSun" w:hAnsi="Times New Roman" w:cs="Mangal"/>
          <w:kern w:val="1"/>
          <w:sz w:val="24"/>
          <w:szCs w:val="24"/>
          <w:lang w:eastAsia="hi-IN" w:bidi="hi-IN"/>
        </w:rPr>
        <w:t>Рабочая программа пересмотрена на заседании кафедры ______________________________________________________________________</w:t>
      </w:r>
    </w:p>
    <w:p w14:paraId="0CD3BB4A" w14:textId="77777777" w:rsidR="00A94333" w:rsidRPr="00C21E32" w:rsidRDefault="00A94333" w:rsidP="00A94333">
      <w:pPr>
        <w:suppressLineNumbers/>
        <w:suppressAutoHyphens/>
        <w:spacing w:after="0" w:line="100" w:lineRule="atLeast"/>
        <w:jc w:val="center"/>
        <w:rPr>
          <w:rFonts w:ascii="Times New Roman" w:eastAsia="SimSun" w:hAnsi="Times New Roman" w:cs="Mangal"/>
          <w:i/>
          <w:kern w:val="1"/>
          <w:sz w:val="24"/>
          <w:szCs w:val="24"/>
          <w:vertAlign w:val="superscript"/>
          <w:lang w:eastAsia="hi-IN" w:bidi="hi-IN"/>
        </w:rPr>
      </w:pPr>
      <w:r w:rsidRPr="00C21E32">
        <w:rPr>
          <w:rFonts w:ascii="Times New Roman" w:eastAsia="SimSun" w:hAnsi="Times New Roman" w:cs="Mangal"/>
          <w:i/>
          <w:kern w:val="1"/>
          <w:sz w:val="24"/>
          <w:szCs w:val="24"/>
          <w:vertAlign w:val="superscript"/>
          <w:lang w:eastAsia="hi-IN" w:bidi="hi-IN"/>
        </w:rPr>
        <w:t>(дата, номер протокола заседания кафедры, подпись зав. кафедрой).</w:t>
      </w:r>
    </w:p>
    <w:p w14:paraId="31C4B8D6" w14:textId="22E1786D" w:rsidR="00A94333" w:rsidRPr="00C21E32" w:rsidRDefault="00A94333" w:rsidP="00A94333">
      <w:pPr>
        <w:keepNext/>
        <w:suppressLineNumbers/>
        <w:tabs>
          <w:tab w:val="left" w:pos="12333"/>
        </w:tabs>
        <w:suppressAutoHyphens/>
        <w:spacing w:after="0" w:line="216" w:lineRule="auto"/>
        <w:ind w:right="-74" w:firstLine="709"/>
        <w:jc w:val="both"/>
        <w:rPr>
          <w:rFonts w:ascii="Times New Roman" w:eastAsia="SimSun" w:hAnsi="Times New Roman" w:cs="Mangal"/>
          <w:bCs/>
          <w:kern w:val="1"/>
          <w:sz w:val="24"/>
          <w:szCs w:val="24"/>
          <w:lang w:eastAsia="hi-IN" w:bidi="hi-IN"/>
        </w:rPr>
      </w:pPr>
      <w:r w:rsidRPr="00C21E32">
        <w:rPr>
          <w:rFonts w:ascii="Times New Roman" w:eastAsia="SimSun" w:hAnsi="Times New Roman" w:cs="Mangal"/>
          <w:bCs/>
          <w:kern w:val="1"/>
          <w:sz w:val="24"/>
          <w:szCs w:val="24"/>
          <w:lang w:eastAsia="hi-IN" w:bidi="hi-IN"/>
        </w:rPr>
        <w:t>ОДОБРЕНА на заседании методической комиссии "___" _________ 20__ г."</w:t>
      </w:r>
    </w:p>
    <w:p w14:paraId="62F3B0FF" w14:textId="77777777" w:rsidR="00A94333" w:rsidRPr="00C21E32" w:rsidRDefault="00A94333" w:rsidP="00A94333">
      <w:pPr>
        <w:keepNext/>
        <w:suppressLineNumbers/>
        <w:tabs>
          <w:tab w:val="left" w:pos="12333"/>
        </w:tabs>
        <w:suppressAutoHyphens/>
        <w:spacing w:after="0" w:line="216" w:lineRule="auto"/>
        <w:ind w:right="-74" w:firstLine="709"/>
        <w:jc w:val="both"/>
        <w:rPr>
          <w:rFonts w:ascii="Times New Roman" w:eastAsia="SimSun" w:hAnsi="Times New Roman" w:cs="Mangal"/>
          <w:bCs/>
          <w:kern w:val="1"/>
          <w:sz w:val="24"/>
          <w:szCs w:val="24"/>
          <w:lang w:eastAsia="hi-IN" w:bidi="hi-IN"/>
        </w:rPr>
      </w:pPr>
    </w:p>
    <w:p w14:paraId="339DC33A" w14:textId="297F137A" w:rsidR="00A94333" w:rsidRPr="00C21E32" w:rsidRDefault="00A94333" w:rsidP="00A94333">
      <w:pPr>
        <w:suppressAutoHyphens/>
        <w:spacing w:after="0" w:line="216" w:lineRule="auto"/>
        <w:ind w:firstLine="709"/>
        <w:jc w:val="both"/>
        <w:rPr>
          <w:rFonts w:ascii="Times New Roman" w:eastAsia="SimSun" w:hAnsi="Times New Roman" w:cs="Mangal"/>
          <w:i/>
          <w:iCs/>
          <w:kern w:val="1"/>
          <w:sz w:val="24"/>
          <w:szCs w:val="24"/>
          <w:vertAlign w:val="superscript"/>
          <w:lang w:eastAsia="hi-IN" w:bidi="hi-IN"/>
        </w:rPr>
      </w:pPr>
      <w:r w:rsidRPr="00C21E32">
        <w:rPr>
          <w:rFonts w:ascii="Times New Roman" w:eastAsia="SimSun" w:hAnsi="Times New Roman" w:cs="Mangal"/>
          <w:i/>
          <w:iCs/>
          <w:kern w:val="1"/>
          <w:sz w:val="24"/>
          <w:szCs w:val="24"/>
          <w:vertAlign w:val="superscript"/>
          <w:lang w:eastAsia="hi-IN" w:bidi="hi-IN"/>
        </w:rPr>
        <w:t>подписи                            дата</w:t>
      </w:r>
    </w:p>
    <w:p w14:paraId="46574AD5" w14:textId="77777777" w:rsidR="00A94333" w:rsidRPr="00C21E32" w:rsidRDefault="00A94333" w:rsidP="00A94333">
      <w:pPr>
        <w:keepNext/>
        <w:suppressLineNumbers/>
        <w:tabs>
          <w:tab w:val="left" w:pos="12333"/>
        </w:tabs>
        <w:suppressAutoHyphens/>
        <w:spacing w:after="0" w:line="216" w:lineRule="auto"/>
        <w:ind w:right="-74" w:firstLine="709"/>
        <w:jc w:val="both"/>
        <w:rPr>
          <w:rFonts w:ascii="Times New Roman" w:eastAsia="SimSun" w:hAnsi="Times New Roman" w:cs="Mangal"/>
          <w:bCs/>
          <w:kern w:val="1"/>
          <w:sz w:val="24"/>
          <w:szCs w:val="24"/>
          <w:lang w:eastAsia="hi-IN" w:bidi="hi-IN"/>
        </w:rPr>
      </w:pPr>
    </w:p>
    <w:p w14:paraId="1DDEA127" w14:textId="77777777" w:rsidR="00A94333" w:rsidRPr="00C21E32" w:rsidRDefault="00A94333" w:rsidP="00A94333">
      <w:pPr>
        <w:keepNext/>
        <w:suppressLineNumbers/>
        <w:tabs>
          <w:tab w:val="left" w:pos="12333"/>
        </w:tabs>
        <w:suppressAutoHyphens/>
        <w:spacing w:after="0" w:line="216" w:lineRule="auto"/>
        <w:ind w:right="-74" w:firstLine="709"/>
        <w:jc w:val="both"/>
        <w:rPr>
          <w:rFonts w:ascii="Times New Roman" w:eastAsia="SimSun" w:hAnsi="Times New Roman" w:cs="Mangal"/>
          <w:bCs/>
          <w:kern w:val="1"/>
          <w:sz w:val="24"/>
          <w:szCs w:val="24"/>
          <w:lang w:eastAsia="hi-IN" w:bidi="hi-IN"/>
        </w:rPr>
      </w:pPr>
      <w:r w:rsidRPr="00C21E32">
        <w:rPr>
          <w:rFonts w:ascii="Times New Roman" w:eastAsia="SimSun" w:hAnsi="Times New Roman" w:cs="Mangal"/>
          <w:bCs/>
          <w:kern w:val="1"/>
          <w:sz w:val="24"/>
          <w:szCs w:val="24"/>
          <w:lang w:eastAsia="hi-IN" w:bidi="hi-IN"/>
        </w:rPr>
        <w:t>СОГЛАСОВАНО:</w:t>
      </w:r>
    </w:p>
    <w:p w14:paraId="00D90B7F" w14:textId="77777777" w:rsidR="00A94333" w:rsidRPr="00C21E32" w:rsidRDefault="00A94333" w:rsidP="00A94333">
      <w:pPr>
        <w:keepNext/>
        <w:suppressLineNumbers/>
        <w:tabs>
          <w:tab w:val="left" w:pos="12333"/>
        </w:tabs>
        <w:suppressAutoHyphens/>
        <w:spacing w:after="0" w:line="216" w:lineRule="auto"/>
        <w:ind w:right="-74" w:firstLine="709"/>
        <w:jc w:val="both"/>
        <w:rPr>
          <w:rFonts w:ascii="Times New Roman" w:eastAsia="SimSun" w:hAnsi="Times New Roman" w:cs="Mangal"/>
          <w:bCs/>
          <w:kern w:val="1"/>
          <w:sz w:val="24"/>
          <w:szCs w:val="24"/>
          <w:lang w:eastAsia="hi-IN" w:bidi="hi-IN"/>
        </w:rPr>
      </w:pPr>
      <w:r w:rsidRPr="00C21E32">
        <w:rPr>
          <w:rFonts w:ascii="Times New Roman" w:eastAsia="SimSun" w:hAnsi="Times New Roman" w:cs="Mangal"/>
          <w:bCs/>
          <w:kern w:val="1"/>
          <w:sz w:val="24"/>
          <w:szCs w:val="24"/>
          <w:lang w:eastAsia="hi-IN" w:bidi="hi-IN"/>
        </w:rPr>
        <w:t>Заведующий выпускающей кафедрой__________________________________________</w:t>
      </w:r>
    </w:p>
    <w:p w14:paraId="219AAEB3" w14:textId="77777777" w:rsidR="00A94333" w:rsidRPr="00C21E32" w:rsidRDefault="00A94333" w:rsidP="00A94333">
      <w:pPr>
        <w:keepNext/>
        <w:suppressLineNumbers/>
        <w:tabs>
          <w:tab w:val="left" w:pos="12333"/>
        </w:tabs>
        <w:suppressAutoHyphens/>
        <w:spacing w:after="0" w:line="216" w:lineRule="auto"/>
        <w:ind w:right="-74" w:firstLine="709"/>
        <w:rPr>
          <w:rFonts w:ascii="Times New Roman" w:eastAsia="SimSun" w:hAnsi="Times New Roman" w:cs="Mangal"/>
          <w:bCs/>
          <w:i/>
          <w:iCs/>
          <w:kern w:val="1"/>
          <w:sz w:val="24"/>
          <w:szCs w:val="24"/>
          <w:vertAlign w:val="superscript"/>
          <w:lang w:eastAsia="hi-IN" w:bidi="hi-IN"/>
        </w:rPr>
      </w:pPr>
      <w:r w:rsidRPr="00C21E32">
        <w:rPr>
          <w:rFonts w:ascii="Times New Roman" w:eastAsia="SimSun" w:hAnsi="Times New Roman" w:cs="Mangal"/>
          <w:bCs/>
          <w:i/>
          <w:iCs/>
          <w:kern w:val="1"/>
          <w:sz w:val="24"/>
          <w:szCs w:val="24"/>
          <w:vertAlign w:val="superscript"/>
          <w:lang w:eastAsia="hi-IN" w:bidi="hi-IN"/>
        </w:rPr>
        <w:t xml:space="preserve">                                                                                     наименование кафедры        личная подпись          расшифровка подписи        дата</w:t>
      </w:r>
    </w:p>
    <w:p w14:paraId="462CDF45" w14:textId="77777777" w:rsidR="00A94333" w:rsidRPr="00C21E32" w:rsidRDefault="00A94333" w:rsidP="00A94333">
      <w:pPr>
        <w:keepNext/>
        <w:suppressLineNumbers/>
        <w:tabs>
          <w:tab w:val="left" w:pos="12333"/>
        </w:tabs>
        <w:suppressAutoHyphens/>
        <w:spacing w:after="0" w:line="216" w:lineRule="auto"/>
        <w:ind w:right="-74" w:firstLine="709"/>
        <w:jc w:val="both"/>
        <w:rPr>
          <w:rFonts w:ascii="Times New Roman" w:eastAsia="SimSun" w:hAnsi="Times New Roman" w:cs="Mangal"/>
          <w:bCs/>
          <w:i/>
          <w:iCs/>
          <w:kern w:val="1"/>
          <w:sz w:val="24"/>
          <w:szCs w:val="24"/>
          <w:vertAlign w:val="superscript"/>
          <w:lang w:eastAsia="hi-IN" w:bidi="hi-IN"/>
        </w:rPr>
      </w:pPr>
    </w:p>
    <w:p w14:paraId="01077F90" w14:textId="5C645984" w:rsidR="00A94333" w:rsidRPr="00C21E32" w:rsidRDefault="00A94333" w:rsidP="00A94333">
      <w:pPr>
        <w:tabs>
          <w:tab w:val="left" w:pos="10000"/>
        </w:tabs>
        <w:suppressAutoHyphens/>
        <w:spacing w:after="0" w:line="216" w:lineRule="auto"/>
        <w:ind w:firstLine="709"/>
        <w:jc w:val="both"/>
        <w:rPr>
          <w:rFonts w:ascii="Times New Roman" w:eastAsia="SimSun" w:hAnsi="Times New Roman" w:cs="Mangal"/>
          <w:bCs/>
          <w:kern w:val="1"/>
          <w:sz w:val="24"/>
          <w:szCs w:val="24"/>
          <w:lang w:eastAsia="hi-IN" w:bidi="hi-IN"/>
        </w:rPr>
      </w:pPr>
      <w:r w:rsidRPr="00C21E32">
        <w:rPr>
          <w:rFonts w:ascii="Times New Roman" w:eastAsia="SimSun" w:hAnsi="Times New Roman" w:cs="Mangal"/>
          <w:bCs/>
          <w:kern w:val="1"/>
          <w:sz w:val="24"/>
          <w:szCs w:val="24"/>
          <w:lang w:eastAsia="hi-IN" w:bidi="hi-IN"/>
        </w:rPr>
        <w:t>Начальник УО__________________________________________________</w:t>
      </w:r>
    </w:p>
    <w:p w14:paraId="17B57727" w14:textId="77777777" w:rsidR="00A94333" w:rsidRPr="00A94333" w:rsidRDefault="00A94333" w:rsidP="00A94333">
      <w:pPr>
        <w:keepNext/>
        <w:tabs>
          <w:tab w:val="left" w:pos="10000"/>
        </w:tabs>
        <w:suppressAutoHyphens/>
        <w:spacing w:after="0" w:line="216" w:lineRule="auto"/>
        <w:ind w:firstLine="709"/>
        <w:jc w:val="both"/>
        <w:rPr>
          <w:rFonts w:ascii="Times New Roman" w:eastAsia="SimSun" w:hAnsi="Times New Roman" w:cs="Mangal"/>
          <w:i/>
          <w:iCs/>
          <w:kern w:val="1"/>
          <w:sz w:val="24"/>
          <w:szCs w:val="24"/>
          <w:vertAlign w:val="superscript"/>
          <w:lang w:eastAsia="hi-IN" w:bidi="hi-IN"/>
        </w:rPr>
      </w:pPr>
      <w:r w:rsidRPr="00C21E32">
        <w:rPr>
          <w:rFonts w:ascii="Times New Roman" w:eastAsia="SimSun" w:hAnsi="Times New Roman" w:cs="Mangal"/>
          <w:i/>
          <w:iCs/>
          <w:kern w:val="1"/>
          <w:sz w:val="24"/>
          <w:szCs w:val="24"/>
          <w:vertAlign w:val="superscript"/>
          <w:lang w:eastAsia="hi-IN" w:bidi="hi-IN"/>
        </w:rPr>
        <w:t xml:space="preserve">                                                                   личная подпись          расшифровка подписи        дата</w:t>
      </w:r>
    </w:p>
    <w:p w14:paraId="27A8E3B8" w14:textId="77777777" w:rsidR="00A94333" w:rsidRPr="00A94333" w:rsidRDefault="00A94333" w:rsidP="00A94333">
      <w:pPr>
        <w:suppressLineNumbers/>
        <w:suppressAutoHyphens/>
        <w:spacing w:after="0" w:line="100" w:lineRule="atLeast"/>
        <w:ind w:firstLine="851"/>
        <w:jc w:val="center"/>
        <w:rPr>
          <w:rFonts w:ascii="Times New Roman" w:eastAsia="SimSun" w:hAnsi="Times New Roman" w:cs="Mangal"/>
          <w:i/>
          <w:iCs/>
          <w:kern w:val="1"/>
          <w:sz w:val="24"/>
          <w:szCs w:val="24"/>
          <w:vertAlign w:val="superscript"/>
          <w:lang w:eastAsia="hi-IN" w:bidi="hi-IN"/>
        </w:rPr>
      </w:pPr>
    </w:p>
    <w:p w14:paraId="1534D2F0" w14:textId="77777777" w:rsidR="00A94333" w:rsidRPr="00A94333" w:rsidRDefault="00A94333" w:rsidP="00A94333">
      <w:pPr>
        <w:keepNext/>
        <w:tabs>
          <w:tab w:val="left" w:pos="10000"/>
        </w:tabs>
        <w:suppressAutoHyphens/>
        <w:spacing w:after="0" w:line="216" w:lineRule="auto"/>
        <w:ind w:firstLine="709"/>
        <w:jc w:val="both"/>
        <w:rPr>
          <w:rFonts w:ascii="Times New Roman" w:eastAsia="SimSun" w:hAnsi="Times New Roman" w:cs="Mangal"/>
          <w:i/>
          <w:iCs/>
          <w:kern w:val="1"/>
          <w:sz w:val="24"/>
          <w:szCs w:val="24"/>
          <w:lang w:eastAsia="hi-IN" w:bidi="hi-IN"/>
        </w:rPr>
      </w:pPr>
    </w:p>
    <w:p w14:paraId="268D0F27" w14:textId="21668AB5" w:rsidR="00715AE2" w:rsidRDefault="00715AE2">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br w:type="page"/>
      </w:r>
    </w:p>
    <w:p w14:paraId="0F12ABEB" w14:textId="7BB9D2FB" w:rsidR="00715AE2" w:rsidRPr="00715AE2" w:rsidRDefault="00715AE2" w:rsidP="00715AE2">
      <w:pPr>
        <w:jc w:val="right"/>
        <w:rPr>
          <w:rFonts w:ascii="Times New Roman" w:hAnsi="Times New Roman"/>
          <w:sz w:val="24"/>
          <w:szCs w:val="24"/>
        </w:rPr>
      </w:pPr>
      <w:r>
        <w:rPr>
          <w:rFonts w:ascii="Times New Roman" w:hAnsi="Times New Roman"/>
          <w:sz w:val="24"/>
          <w:szCs w:val="24"/>
        </w:rPr>
        <w:lastRenderedPageBreak/>
        <w:t>ПРИЛОЖЕНИЕ 9</w:t>
      </w:r>
    </w:p>
    <w:p w14:paraId="5A5A0E0B" w14:textId="77777777" w:rsidR="00715AE2" w:rsidRPr="00715AE2" w:rsidRDefault="00715AE2" w:rsidP="00715AE2">
      <w:pPr>
        <w:spacing w:after="0" w:line="240" w:lineRule="auto"/>
        <w:rPr>
          <w:rFonts w:ascii="Times New Roman" w:hAnsi="Times New Roman"/>
          <w:sz w:val="24"/>
          <w:szCs w:val="24"/>
          <w:lang w:eastAsia="ru-RU"/>
        </w:rPr>
      </w:pPr>
    </w:p>
    <w:p w14:paraId="4BD99443" w14:textId="41C15E2B" w:rsidR="00715AE2" w:rsidRPr="00715AE2" w:rsidRDefault="00715AE2" w:rsidP="00715AE2">
      <w:pPr>
        <w:keepNext/>
        <w:spacing w:before="240" w:after="60" w:line="240" w:lineRule="auto"/>
        <w:jc w:val="center"/>
        <w:outlineLvl w:val="0"/>
        <w:rPr>
          <w:rFonts w:ascii="Times New Roman" w:hAnsi="Times New Roman"/>
          <w:b/>
          <w:bCs/>
          <w:kern w:val="32"/>
          <w:sz w:val="24"/>
          <w:szCs w:val="24"/>
          <w:lang w:eastAsia="ru-RU"/>
        </w:rPr>
      </w:pPr>
      <w:bookmarkStart w:id="33" w:name="_Toc483744797"/>
      <w:bookmarkStart w:id="34" w:name="_Toc484069694"/>
      <w:r w:rsidRPr="00715AE2">
        <w:rPr>
          <w:rFonts w:ascii="Times New Roman" w:hAnsi="Times New Roman"/>
          <w:b/>
          <w:bCs/>
          <w:kern w:val="32"/>
          <w:sz w:val="24"/>
          <w:szCs w:val="24"/>
          <w:lang w:eastAsia="ru-RU"/>
        </w:rPr>
        <w:t xml:space="preserve">Аннотация </w:t>
      </w:r>
      <w:bookmarkEnd w:id="33"/>
      <w:bookmarkEnd w:id="34"/>
      <w:r>
        <w:rPr>
          <w:rFonts w:ascii="Times New Roman" w:hAnsi="Times New Roman"/>
          <w:b/>
          <w:bCs/>
          <w:kern w:val="32"/>
          <w:sz w:val="24"/>
          <w:szCs w:val="24"/>
          <w:lang w:eastAsia="ru-RU"/>
        </w:rPr>
        <w:t>программы государственной итоговой аттестации</w:t>
      </w:r>
    </w:p>
    <w:p w14:paraId="755AD788" w14:textId="77777777" w:rsidR="00834EF0" w:rsidRPr="00B16E73" w:rsidRDefault="00834EF0" w:rsidP="00834EF0">
      <w:pPr>
        <w:widowControl w:val="0"/>
        <w:spacing w:before="223" w:after="0" w:line="288" w:lineRule="auto"/>
        <w:ind w:right="2"/>
        <w:jc w:val="center"/>
        <w:rPr>
          <w:rFonts w:ascii="Arial" w:hAnsi="Arial" w:cs="Arial"/>
          <w:b/>
          <w:bCs/>
          <w:sz w:val="24"/>
          <w:szCs w:val="24"/>
          <w:u w:val="single"/>
          <w:lang w:eastAsia="ar-SA"/>
        </w:rPr>
      </w:pPr>
      <w:r w:rsidRPr="00B16E73">
        <w:rPr>
          <w:rFonts w:ascii="Arial" w:hAnsi="Arial" w:cs="Arial"/>
          <w:b/>
          <w:sz w:val="24"/>
          <w:szCs w:val="24"/>
          <w:u w:val="single"/>
          <w:lang w:eastAsia="ru-RU"/>
        </w:rPr>
        <w:t>Б3.Б.01 Защита выпускной квалификационной работы,</w:t>
      </w:r>
      <w:r w:rsidRPr="00B16E73">
        <w:rPr>
          <w:rFonts w:ascii="Arial" w:hAnsi="Arial" w:cs="Arial"/>
          <w:b/>
          <w:sz w:val="24"/>
          <w:szCs w:val="24"/>
          <w:u w:val="single"/>
          <w:lang w:eastAsia="ru-RU"/>
        </w:rPr>
        <w:br/>
        <w:t>включая подготовку к процедуре защиты и процедуру защиты</w:t>
      </w:r>
    </w:p>
    <w:p w14:paraId="390B7604" w14:textId="77777777" w:rsidR="00834EF0" w:rsidRPr="00B16E73" w:rsidRDefault="00834EF0" w:rsidP="00834EF0">
      <w:pPr>
        <w:autoSpaceDE w:val="0"/>
        <w:spacing w:after="0" w:line="240" w:lineRule="auto"/>
        <w:jc w:val="center"/>
        <w:rPr>
          <w:rFonts w:ascii="Arial" w:hAnsi="Arial" w:cs="Arial"/>
          <w:bCs/>
          <w:color w:val="000000"/>
          <w:sz w:val="16"/>
          <w:szCs w:val="18"/>
          <w:lang w:eastAsia="ru-RU"/>
        </w:rPr>
      </w:pPr>
      <w:r w:rsidRPr="00B16E73">
        <w:rPr>
          <w:rFonts w:ascii="Arial" w:hAnsi="Arial" w:cs="Arial"/>
          <w:bCs/>
          <w:color w:val="000000"/>
          <w:sz w:val="16"/>
          <w:szCs w:val="18"/>
          <w:lang w:eastAsia="ru-RU"/>
        </w:rPr>
        <w:t>(индекс и наименование вида работы по учебному плану)</w:t>
      </w:r>
    </w:p>
    <w:tbl>
      <w:tblPr>
        <w:tblW w:w="5000" w:type="pct"/>
        <w:tblLook w:val="01E0" w:firstRow="1" w:lastRow="1" w:firstColumn="1" w:lastColumn="1" w:noHBand="0" w:noVBand="0"/>
      </w:tblPr>
      <w:tblGrid>
        <w:gridCol w:w="3126"/>
        <w:gridCol w:w="6511"/>
      </w:tblGrid>
      <w:tr w:rsidR="00834EF0" w:rsidRPr="00B16E73" w14:paraId="3D5F62B2" w14:textId="77777777" w:rsidTr="00B43962">
        <w:tc>
          <w:tcPr>
            <w:tcW w:w="1622" w:type="pct"/>
            <w:shd w:val="clear" w:color="auto" w:fill="auto"/>
          </w:tcPr>
          <w:p w14:paraId="07BB49CE" w14:textId="77777777" w:rsidR="00834EF0" w:rsidRPr="00B16E73" w:rsidRDefault="00834EF0" w:rsidP="00B43962">
            <w:pPr>
              <w:spacing w:after="0" w:line="240" w:lineRule="auto"/>
              <w:rPr>
                <w:rFonts w:ascii="Arial" w:hAnsi="Arial" w:cs="Arial"/>
                <w:b/>
                <w:sz w:val="24"/>
                <w:szCs w:val="24"/>
                <w:lang w:eastAsia="ru-RU"/>
              </w:rPr>
            </w:pPr>
          </w:p>
        </w:tc>
        <w:tc>
          <w:tcPr>
            <w:tcW w:w="3378" w:type="pct"/>
            <w:shd w:val="clear" w:color="auto" w:fill="auto"/>
          </w:tcPr>
          <w:p w14:paraId="370B08DA" w14:textId="77777777" w:rsidR="00834EF0" w:rsidRPr="00B16E73" w:rsidRDefault="00834EF0" w:rsidP="00B43962">
            <w:pPr>
              <w:spacing w:after="0" w:line="240" w:lineRule="auto"/>
              <w:rPr>
                <w:rFonts w:ascii="Arial" w:hAnsi="Arial" w:cs="Arial"/>
                <w:sz w:val="24"/>
                <w:szCs w:val="24"/>
                <w:lang w:eastAsia="ru-RU"/>
              </w:rPr>
            </w:pPr>
          </w:p>
        </w:tc>
      </w:tr>
      <w:tr w:rsidR="00834EF0" w:rsidRPr="00B16E73" w14:paraId="0B06D921" w14:textId="77777777" w:rsidTr="00B43962">
        <w:tc>
          <w:tcPr>
            <w:tcW w:w="1622" w:type="pct"/>
            <w:shd w:val="clear" w:color="auto" w:fill="auto"/>
          </w:tcPr>
          <w:p w14:paraId="0F5A15CB" w14:textId="77777777" w:rsidR="00834EF0" w:rsidRPr="00B16E73" w:rsidRDefault="00834EF0" w:rsidP="00B43962">
            <w:pPr>
              <w:spacing w:after="0" w:line="240" w:lineRule="auto"/>
              <w:rPr>
                <w:rFonts w:ascii="Arial" w:hAnsi="Arial" w:cs="Arial"/>
                <w:b/>
                <w:szCs w:val="24"/>
                <w:lang w:eastAsia="ru-RU"/>
              </w:rPr>
            </w:pPr>
            <w:r w:rsidRPr="00B16E73">
              <w:rPr>
                <w:rFonts w:ascii="Arial" w:hAnsi="Arial" w:cs="Arial"/>
                <w:b/>
                <w:szCs w:val="24"/>
                <w:lang w:eastAsia="ru-RU"/>
              </w:rPr>
              <w:t>Направление подготовки</w:t>
            </w:r>
          </w:p>
        </w:tc>
        <w:tc>
          <w:tcPr>
            <w:tcW w:w="3378" w:type="pct"/>
            <w:shd w:val="clear" w:color="auto" w:fill="auto"/>
          </w:tcPr>
          <w:p w14:paraId="0E02B908" w14:textId="77777777" w:rsidR="00834EF0" w:rsidRPr="00B16E73" w:rsidRDefault="00834EF0" w:rsidP="00B43962">
            <w:pPr>
              <w:spacing w:after="0" w:line="240" w:lineRule="auto"/>
              <w:rPr>
                <w:rFonts w:ascii="Arial" w:hAnsi="Arial" w:cs="Arial"/>
                <w:b/>
                <w:sz w:val="24"/>
                <w:szCs w:val="24"/>
                <w:u w:val="single"/>
                <w:lang w:eastAsia="ru-RU"/>
              </w:rPr>
            </w:pPr>
            <w:r w:rsidRPr="00B078DE">
              <w:rPr>
                <w:rFonts w:ascii="Arial" w:hAnsi="Arial" w:cs="Arial"/>
                <w:b/>
                <w:sz w:val="24"/>
                <w:szCs w:val="24"/>
                <w:u w:val="single"/>
                <w:lang w:eastAsia="ru-RU"/>
              </w:rPr>
              <w:t>15.03.04 Автоматизация технологических процессов и производств</w:t>
            </w:r>
          </w:p>
          <w:p w14:paraId="198128CC" w14:textId="77777777" w:rsidR="00834EF0" w:rsidRPr="00B16E73" w:rsidRDefault="00834EF0" w:rsidP="00B43962">
            <w:pPr>
              <w:spacing w:after="0" w:line="240" w:lineRule="auto"/>
              <w:rPr>
                <w:rFonts w:ascii="Arial" w:hAnsi="Arial" w:cs="Arial"/>
                <w:sz w:val="24"/>
                <w:szCs w:val="24"/>
                <w:lang w:eastAsia="ru-RU"/>
              </w:rPr>
            </w:pPr>
            <w:r w:rsidRPr="00B16E73">
              <w:rPr>
                <w:rFonts w:ascii="Arial" w:hAnsi="Arial" w:cs="Arial"/>
                <w:sz w:val="16"/>
                <w:szCs w:val="16"/>
                <w:lang w:eastAsia="ru-RU"/>
              </w:rPr>
              <w:t>(код и</w:t>
            </w:r>
            <w:r w:rsidRPr="00B16E73">
              <w:rPr>
                <w:rFonts w:ascii="Arial" w:hAnsi="Arial" w:cs="Arial"/>
                <w:sz w:val="16"/>
                <w:szCs w:val="24"/>
                <w:lang w:eastAsia="ru-RU"/>
              </w:rPr>
              <w:t xml:space="preserve"> наименование направления подготовки (специальности)</w:t>
            </w:r>
          </w:p>
        </w:tc>
      </w:tr>
      <w:tr w:rsidR="00834EF0" w:rsidRPr="00B16E73" w14:paraId="5476AEC1" w14:textId="77777777" w:rsidTr="00B43962">
        <w:trPr>
          <w:trHeight w:val="81"/>
        </w:trPr>
        <w:tc>
          <w:tcPr>
            <w:tcW w:w="1622" w:type="pct"/>
            <w:shd w:val="clear" w:color="auto" w:fill="auto"/>
          </w:tcPr>
          <w:p w14:paraId="20C47140" w14:textId="77777777" w:rsidR="00834EF0" w:rsidRPr="00B16E73" w:rsidRDefault="00834EF0" w:rsidP="00B43962">
            <w:pPr>
              <w:spacing w:after="0" w:line="240" w:lineRule="auto"/>
              <w:rPr>
                <w:rFonts w:ascii="Arial" w:hAnsi="Arial" w:cs="Arial"/>
                <w:b/>
                <w:sz w:val="8"/>
                <w:szCs w:val="24"/>
                <w:lang w:eastAsia="ru-RU"/>
              </w:rPr>
            </w:pPr>
          </w:p>
        </w:tc>
        <w:tc>
          <w:tcPr>
            <w:tcW w:w="3378" w:type="pct"/>
            <w:shd w:val="clear" w:color="auto" w:fill="auto"/>
          </w:tcPr>
          <w:p w14:paraId="2B3968D0" w14:textId="77777777" w:rsidR="00834EF0" w:rsidRPr="00B16E73" w:rsidRDefault="00834EF0" w:rsidP="00B43962">
            <w:pPr>
              <w:spacing w:after="0" w:line="240" w:lineRule="auto"/>
              <w:rPr>
                <w:rFonts w:ascii="Arial" w:hAnsi="Arial" w:cs="Arial"/>
                <w:sz w:val="8"/>
                <w:szCs w:val="24"/>
                <w:lang w:eastAsia="ru-RU"/>
              </w:rPr>
            </w:pPr>
          </w:p>
        </w:tc>
      </w:tr>
      <w:tr w:rsidR="00834EF0" w:rsidRPr="00B16E73" w14:paraId="535E5AF1" w14:textId="77777777" w:rsidTr="00B43962">
        <w:tc>
          <w:tcPr>
            <w:tcW w:w="1622" w:type="pct"/>
            <w:shd w:val="clear" w:color="auto" w:fill="auto"/>
          </w:tcPr>
          <w:p w14:paraId="681B0EFB" w14:textId="77777777" w:rsidR="00834EF0" w:rsidRPr="00B16E73" w:rsidRDefault="00834EF0" w:rsidP="00B43962">
            <w:pPr>
              <w:spacing w:after="0" w:line="240" w:lineRule="auto"/>
              <w:rPr>
                <w:rFonts w:ascii="Arial" w:hAnsi="Arial" w:cs="Arial"/>
                <w:b/>
                <w:szCs w:val="24"/>
                <w:lang w:eastAsia="ru-RU"/>
              </w:rPr>
            </w:pPr>
            <w:r w:rsidRPr="00B16E73">
              <w:rPr>
                <w:rFonts w:ascii="Arial" w:hAnsi="Arial" w:cs="Arial"/>
                <w:b/>
                <w:szCs w:val="24"/>
                <w:lang w:eastAsia="ru-RU"/>
              </w:rPr>
              <w:t>Направленность (профиль)</w:t>
            </w:r>
          </w:p>
        </w:tc>
        <w:tc>
          <w:tcPr>
            <w:tcW w:w="3378" w:type="pct"/>
            <w:shd w:val="clear" w:color="auto" w:fill="auto"/>
          </w:tcPr>
          <w:p w14:paraId="711AB076" w14:textId="77777777" w:rsidR="00834EF0" w:rsidRPr="00B16E73" w:rsidRDefault="00834EF0" w:rsidP="00B43962">
            <w:pPr>
              <w:spacing w:after="0" w:line="240" w:lineRule="auto"/>
              <w:rPr>
                <w:rFonts w:ascii="Arial" w:hAnsi="Arial" w:cs="Arial"/>
                <w:b/>
                <w:sz w:val="24"/>
                <w:szCs w:val="24"/>
                <w:u w:val="single"/>
                <w:lang w:eastAsia="ru-RU"/>
              </w:rPr>
            </w:pPr>
            <w:r w:rsidRPr="00B078DE">
              <w:rPr>
                <w:rFonts w:ascii="Arial" w:hAnsi="Arial" w:cs="Arial"/>
                <w:b/>
                <w:sz w:val="24"/>
                <w:szCs w:val="24"/>
                <w:u w:val="single"/>
                <w:lang w:eastAsia="ru-RU"/>
              </w:rPr>
              <w:t>Автоматизация технологических процессов и производств в отраслях топливно-энергетического комплекса</w:t>
            </w:r>
          </w:p>
          <w:p w14:paraId="27F093AF" w14:textId="77777777" w:rsidR="00834EF0" w:rsidRPr="00B16E73" w:rsidRDefault="00834EF0" w:rsidP="00B43962">
            <w:pPr>
              <w:spacing w:after="0" w:line="240" w:lineRule="auto"/>
              <w:rPr>
                <w:rFonts w:ascii="Arial" w:hAnsi="Arial" w:cs="Arial"/>
                <w:b/>
                <w:sz w:val="16"/>
                <w:szCs w:val="16"/>
                <w:u w:val="single"/>
                <w:lang w:eastAsia="ru-RU"/>
              </w:rPr>
            </w:pPr>
            <w:r w:rsidRPr="00B16E73">
              <w:rPr>
                <w:rFonts w:ascii="Arial" w:hAnsi="Arial" w:cs="Arial"/>
                <w:sz w:val="16"/>
                <w:szCs w:val="16"/>
                <w:lang w:eastAsia="ru-RU"/>
              </w:rPr>
              <w:t>(наименование)</w:t>
            </w:r>
          </w:p>
        </w:tc>
      </w:tr>
      <w:tr w:rsidR="00834EF0" w:rsidRPr="00B16E73" w14:paraId="3AD2DA82" w14:textId="77777777" w:rsidTr="00B43962">
        <w:tc>
          <w:tcPr>
            <w:tcW w:w="1622" w:type="pct"/>
            <w:shd w:val="clear" w:color="auto" w:fill="auto"/>
          </w:tcPr>
          <w:p w14:paraId="65D3BC7F" w14:textId="77777777" w:rsidR="00834EF0" w:rsidRPr="00B16E73" w:rsidRDefault="00834EF0" w:rsidP="00B43962">
            <w:pPr>
              <w:spacing w:after="0" w:line="240" w:lineRule="auto"/>
              <w:rPr>
                <w:rFonts w:ascii="Arial" w:hAnsi="Arial" w:cs="Arial"/>
                <w:b/>
                <w:sz w:val="8"/>
                <w:szCs w:val="24"/>
                <w:lang w:eastAsia="ru-RU"/>
              </w:rPr>
            </w:pPr>
          </w:p>
        </w:tc>
        <w:tc>
          <w:tcPr>
            <w:tcW w:w="3378" w:type="pct"/>
            <w:shd w:val="clear" w:color="auto" w:fill="auto"/>
          </w:tcPr>
          <w:p w14:paraId="06F33207" w14:textId="77777777" w:rsidR="00834EF0" w:rsidRPr="00B16E73" w:rsidRDefault="00834EF0" w:rsidP="00B43962">
            <w:pPr>
              <w:spacing w:after="0" w:line="240" w:lineRule="auto"/>
              <w:rPr>
                <w:rFonts w:ascii="Arial" w:hAnsi="Arial" w:cs="Arial"/>
                <w:sz w:val="8"/>
                <w:szCs w:val="24"/>
                <w:lang w:eastAsia="ru-RU"/>
              </w:rPr>
            </w:pPr>
          </w:p>
        </w:tc>
      </w:tr>
      <w:tr w:rsidR="00834EF0" w:rsidRPr="00B16E73" w14:paraId="3689DBBA" w14:textId="77777777" w:rsidTr="00B43962">
        <w:tc>
          <w:tcPr>
            <w:tcW w:w="1622" w:type="pct"/>
            <w:shd w:val="clear" w:color="auto" w:fill="auto"/>
          </w:tcPr>
          <w:p w14:paraId="46158E42" w14:textId="77777777" w:rsidR="00834EF0" w:rsidRPr="00B16E73" w:rsidRDefault="00834EF0" w:rsidP="00B43962">
            <w:pPr>
              <w:spacing w:after="0" w:line="240" w:lineRule="auto"/>
              <w:rPr>
                <w:rFonts w:ascii="Arial" w:hAnsi="Arial" w:cs="Arial"/>
                <w:b/>
                <w:szCs w:val="24"/>
                <w:lang w:eastAsia="ru-RU"/>
              </w:rPr>
            </w:pPr>
            <w:r w:rsidRPr="00B16E73">
              <w:rPr>
                <w:rFonts w:ascii="Arial" w:hAnsi="Arial" w:cs="Arial"/>
                <w:b/>
                <w:szCs w:val="24"/>
                <w:lang w:eastAsia="ru-RU"/>
              </w:rPr>
              <w:t>Квалификация</w:t>
            </w:r>
          </w:p>
        </w:tc>
        <w:tc>
          <w:tcPr>
            <w:tcW w:w="3378" w:type="pct"/>
            <w:shd w:val="clear" w:color="auto" w:fill="auto"/>
          </w:tcPr>
          <w:p w14:paraId="43FF5C6F" w14:textId="77777777" w:rsidR="00834EF0" w:rsidRPr="00B16E73" w:rsidRDefault="00834EF0" w:rsidP="00B43962">
            <w:pPr>
              <w:spacing w:after="0" w:line="240" w:lineRule="auto"/>
              <w:rPr>
                <w:rFonts w:ascii="Arial" w:hAnsi="Arial" w:cs="Arial"/>
                <w:b/>
                <w:sz w:val="24"/>
                <w:szCs w:val="24"/>
                <w:u w:val="single"/>
                <w:lang w:eastAsia="ru-RU"/>
              </w:rPr>
            </w:pPr>
            <w:r w:rsidRPr="00B16E73">
              <w:rPr>
                <w:rFonts w:ascii="Arial" w:hAnsi="Arial" w:cs="Arial"/>
                <w:b/>
                <w:sz w:val="24"/>
                <w:szCs w:val="24"/>
                <w:u w:val="single"/>
                <w:lang w:eastAsia="ru-RU"/>
              </w:rPr>
              <w:t>Бакалавр</w:t>
            </w:r>
          </w:p>
        </w:tc>
      </w:tr>
      <w:tr w:rsidR="00834EF0" w:rsidRPr="00B16E73" w14:paraId="536192C3" w14:textId="77777777" w:rsidTr="00B43962">
        <w:tc>
          <w:tcPr>
            <w:tcW w:w="1622" w:type="pct"/>
            <w:shd w:val="clear" w:color="auto" w:fill="auto"/>
          </w:tcPr>
          <w:p w14:paraId="61BF3A65" w14:textId="77777777" w:rsidR="00834EF0" w:rsidRPr="00B16E73" w:rsidRDefault="00834EF0" w:rsidP="00B43962">
            <w:pPr>
              <w:spacing w:after="0" w:line="240" w:lineRule="auto"/>
              <w:rPr>
                <w:rFonts w:ascii="Arial" w:hAnsi="Arial" w:cs="Arial"/>
                <w:b/>
                <w:sz w:val="8"/>
                <w:szCs w:val="24"/>
                <w:lang w:eastAsia="ru-RU"/>
              </w:rPr>
            </w:pPr>
          </w:p>
        </w:tc>
        <w:tc>
          <w:tcPr>
            <w:tcW w:w="3378" w:type="pct"/>
            <w:shd w:val="clear" w:color="auto" w:fill="auto"/>
          </w:tcPr>
          <w:p w14:paraId="00302E01" w14:textId="77777777" w:rsidR="00834EF0" w:rsidRPr="00B16E73" w:rsidRDefault="00834EF0" w:rsidP="00B43962">
            <w:pPr>
              <w:spacing w:after="0" w:line="240" w:lineRule="auto"/>
              <w:rPr>
                <w:rFonts w:ascii="Arial" w:hAnsi="Arial" w:cs="Arial"/>
                <w:sz w:val="8"/>
                <w:szCs w:val="24"/>
                <w:lang w:eastAsia="ru-RU"/>
              </w:rPr>
            </w:pPr>
          </w:p>
        </w:tc>
      </w:tr>
      <w:tr w:rsidR="00834EF0" w:rsidRPr="00B16E73" w14:paraId="398A78A0" w14:textId="77777777" w:rsidTr="00B43962">
        <w:tc>
          <w:tcPr>
            <w:tcW w:w="1622" w:type="pct"/>
            <w:shd w:val="clear" w:color="auto" w:fill="auto"/>
          </w:tcPr>
          <w:p w14:paraId="614817BC" w14:textId="77777777" w:rsidR="00834EF0" w:rsidRPr="00B16E73" w:rsidRDefault="00834EF0" w:rsidP="00B43962">
            <w:pPr>
              <w:spacing w:after="0" w:line="240" w:lineRule="auto"/>
              <w:rPr>
                <w:rFonts w:ascii="Arial" w:hAnsi="Arial" w:cs="Arial"/>
                <w:b/>
                <w:szCs w:val="24"/>
                <w:lang w:eastAsia="ru-RU"/>
              </w:rPr>
            </w:pPr>
            <w:r w:rsidRPr="00B16E73">
              <w:rPr>
                <w:rFonts w:ascii="Arial" w:hAnsi="Arial" w:cs="Arial"/>
                <w:b/>
                <w:szCs w:val="24"/>
                <w:lang w:eastAsia="ru-RU"/>
              </w:rPr>
              <w:t>Форма обучения</w:t>
            </w:r>
          </w:p>
        </w:tc>
        <w:tc>
          <w:tcPr>
            <w:tcW w:w="3378" w:type="pct"/>
            <w:shd w:val="clear" w:color="auto" w:fill="auto"/>
          </w:tcPr>
          <w:p w14:paraId="25C367CE" w14:textId="77777777" w:rsidR="00834EF0" w:rsidRPr="00B16E73" w:rsidRDefault="00834EF0" w:rsidP="00B43962">
            <w:pPr>
              <w:spacing w:after="0" w:line="240" w:lineRule="auto"/>
              <w:rPr>
                <w:rFonts w:ascii="Arial" w:hAnsi="Arial" w:cs="Arial"/>
                <w:b/>
                <w:sz w:val="24"/>
                <w:szCs w:val="24"/>
                <w:u w:val="single"/>
                <w:lang w:eastAsia="ru-RU"/>
              </w:rPr>
            </w:pPr>
            <w:r w:rsidRPr="00B16E73">
              <w:rPr>
                <w:rFonts w:ascii="Arial" w:hAnsi="Arial" w:cs="Arial"/>
                <w:b/>
                <w:sz w:val="24"/>
                <w:szCs w:val="24"/>
                <w:u w:val="single"/>
                <w:lang w:eastAsia="ru-RU"/>
              </w:rPr>
              <w:t>Очная (ОО), Заочная (ЗО)</w:t>
            </w:r>
          </w:p>
          <w:p w14:paraId="547221E0" w14:textId="77777777" w:rsidR="00834EF0" w:rsidRPr="00B16E73" w:rsidRDefault="00834EF0" w:rsidP="00B43962">
            <w:pPr>
              <w:spacing w:after="0" w:line="240" w:lineRule="auto"/>
              <w:rPr>
                <w:rFonts w:ascii="Arial" w:hAnsi="Arial" w:cs="Arial"/>
                <w:sz w:val="24"/>
                <w:szCs w:val="24"/>
                <w:lang w:eastAsia="ru-RU"/>
              </w:rPr>
            </w:pPr>
            <w:r w:rsidRPr="00B16E73">
              <w:rPr>
                <w:rFonts w:ascii="Arial" w:hAnsi="Arial" w:cs="Arial"/>
                <w:sz w:val="16"/>
                <w:szCs w:val="24"/>
                <w:lang w:eastAsia="ru-RU"/>
              </w:rPr>
              <w:t>(очная, очно-заочная, заочная)</w:t>
            </w:r>
          </w:p>
        </w:tc>
      </w:tr>
      <w:tr w:rsidR="00834EF0" w:rsidRPr="00B16E73" w14:paraId="62E9D914" w14:textId="77777777" w:rsidTr="00B43962">
        <w:tc>
          <w:tcPr>
            <w:tcW w:w="1622" w:type="pct"/>
            <w:shd w:val="clear" w:color="auto" w:fill="auto"/>
          </w:tcPr>
          <w:p w14:paraId="10425B55" w14:textId="77777777" w:rsidR="00834EF0" w:rsidRPr="00B16E73" w:rsidRDefault="00834EF0" w:rsidP="00B43962">
            <w:pPr>
              <w:spacing w:after="0" w:line="240" w:lineRule="auto"/>
              <w:rPr>
                <w:rFonts w:ascii="Arial" w:hAnsi="Arial" w:cs="Arial"/>
                <w:b/>
                <w:sz w:val="8"/>
                <w:szCs w:val="24"/>
                <w:lang w:eastAsia="ru-RU"/>
              </w:rPr>
            </w:pPr>
          </w:p>
        </w:tc>
        <w:tc>
          <w:tcPr>
            <w:tcW w:w="3378" w:type="pct"/>
            <w:shd w:val="clear" w:color="auto" w:fill="auto"/>
          </w:tcPr>
          <w:p w14:paraId="5CB6911C" w14:textId="77777777" w:rsidR="00834EF0" w:rsidRPr="00B16E73" w:rsidRDefault="00834EF0" w:rsidP="00B43962">
            <w:pPr>
              <w:spacing w:after="0" w:line="240" w:lineRule="auto"/>
              <w:rPr>
                <w:rFonts w:ascii="Arial" w:hAnsi="Arial" w:cs="Arial"/>
                <w:sz w:val="8"/>
                <w:szCs w:val="24"/>
                <w:lang w:eastAsia="ru-RU"/>
              </w:rPr>
            </w:pPr>
          </w:p>
        </w:tc>
      </w:tr>
      <w:tr w:rsidR="00834EF0" w:rsidRPr="00B16E73" w14:paraId="695CA114" w14:textId="77777777" w:rsidTr="00B43962">
        <w:tc>
          <w:tcPr>
            <w:tcW w:w="1622" w:type="pct"/>
            <w:shd w:val="clear" w:color="auto" w:fill="auto"/>
          </w:tcPr>
          <w:p w14:paraId="4039C269" w14:textId="77777777" w:rsidR="00834EF0" w:rsidRPr="00B16E73" w:rsidRDefault="00834EF0" w:rsidP="00B43962">
            <w:pPr>
              <w:spacing w:after="0" w:line="240" w:lineRule="auto"/>
              <w:rPr>
                <w:rFonts w:ascii="Arial" w:hAnsi="Arial" w:cs="Arial"/>
                <w:b/>
                <w:szCs w:val="24"/>
                <w:lang w:eastAsia="ru-RU"/>
              </w:rPr>
            </w:pPr>
            <w:r w:rsidRPr="00B16E73">
              <w:rPr>
                <w:rFonts w:ascii="Arial" w:hAnsi="Arial" w:cs="Arial"/>
                <w:b/>
                <w:szCs w:val="24"/>
                <w:lang w:eastAsia="ru-RU"/>
              </w:rPr>
              <w:t>Выпускающая кафедра</w:t>
            </w:r>
          </w:p>
        </w:tc>
        <w:tc>
          <w:tcPr>
            <w:tcW w:w="3378" w:type="pct"/>
            <w:shd w:val="clear" w:color="auto" w:fill="auto"/>
          </w:tcPr>
          <w:p w14:paraId="02E41070" w14:textId="77777777" w:rsidR="00834EF0" w:rsidRPr="00B16E73" w:rsidRDefault="00834EF0" w:rsidP="00B43962">
            <w:pPr>
              <w:spacing w:after="0" w:line="240" w:lineRule="auto"/>
              <w:rPr>
                <w:rFonts w:ascii="Arial" w:hAnsi="Arial" w:cs="Arial"/>
                <w:b/>
                <w:sz w:val="24"/>
                <w:szCs w:val="24"/>
                <w:u w:val="single"/>
                <w:lang w:eastAsia="ru-RU"/>
              </w:rPr>
            </w:pPr>
            <w:r w:rsidRPr="00B16E73">
              <w:rPr>
                <w:rFonts w:ascii="Arial" w:hAnsi="Arial" w:cs="Arial"/>
                <w:b/>
                <w:bCs/>
                <w:sz w:val="24"/>
                <w:szCs w:val="24"/>
                <w:u w:val="single"/>
                <w:lang w:eastAsia="ru-RU"/>
              </w:rPr>
              <w:t>Электроэнергетика, электротехника и автоматизация технологических процессов (НФ-</w:t>
            </w:r>
            <w:proofErr w:type="spellStart"/>
            <w:r w:rsidRPr="00B16E73">
              <w:rPr>
                <w:rFonts w:ascii="Arial" w:hAnsi="Arial" w:cs="Arial"/>
                <w:b/>
                <w:bCs/>
                <w:sz w:val="24"/>
                <w:szCs w:val="24"/>
                <w:u w:val="single"/>
                <w:lang w:eastAsia="ru-RU"/>
              </w:rPr>
              <w:t>ЭЭиАТП</w:t>
            </w:r>
            <w:proofErr w:type="spellEnd"/>
            <w:r w:rsidRPr="00B16E73">
              <w:rPr>
                <w:rFonts w:ascii="Arial" w:hAnsi="Arial" w:cs="Arial"/>
                <w:b/>
                <w:bCs/>
                <w:sz w:val="24"/>
                <w:szCs w:val="24"/>
                <w:u w:val="single"/>
                <w:lang w:eastAsia="ru-RU"/>
              </w:rPr>
              <w:t>)</w:t>
            </w:r>
          </w:p>
          <w:p w14:paraId="02574772" w14:textId="77777777" w:rsidR="00834EF0" w:rsidRPr="00B16E73" w:rsidRDefault="00834EF0" w:rsidP="00B43962">
            <w:pPr>
              <w:spacing w:after="0" w:line="240" w:lineRule="auto"/>
              <w:rPr>
                <w:rFonts w:ascii="Arial" w:hAnsi="Arial" w:cs="Arial"/>
                <w:sz w:val="24"/>
                <w:szCs w:val="24"/>
                <w:lang w:eastAsia="ru-RU"/>
              </w:rPr>
            </w:pPr>
            <w:r w:rsidRPr="00B16E73">
              <w:rPr>
                <w:rFonts w:ascii="Arial" w:hAnsi="Arial" w:cs="Arial"/>
                <w:sz w:val="16"/>
                <w:szCs w:val="16"/>
                <w:lang w:eastAsia="ru-RU"/>
              </w:rPr>
              <w:t>(наименование)</w:t>
            </w:r>
          </w:p>
        </w:tc>
      </w:tr>
      <w:tr w:rsidR="00834EF0" w:rsidRPr="00B16E73" w14:paraId="49756E94" w14:textId="77777777" w:rsidTr="00B43962">
        <w:tc>
          <w:tcPr>
            <w:tcW w:w="1622" w:type="pct"/>
            <w:shd w:val="clear" w:color="auto" w:fill="auto"/>
          </w:tcPr>
          <w:p w14:paraId="219C63BD" w14:textId="77777777" w:rsidR="00834EF0" w:rsidRPr="00B16E73" w:rsidRDefault="00834EF0" w:rsidP="00B43962">
            <w:pPr>
              <w:spacing w:after="0" w:line="240" w:lineRule="auto"/>
              <w:rPr>
                <w:rFonts w:ascii="Arial" w:hAnsi="Arial" w:cs="Arial"/>
                <w:b/>
                <w:sz w:val="8"/>
                <w:szCs w:val="24"/>
                <w:lang w:eastAsia="ru-RU"/>
              </w:rPr>
            </w:pPr>
          </w:p>
        </w:tc>
        <w:tc>
          <w:tcPr>
            <w:tcW w:w="3378" w:type="pct"/>
            <w:shd w:val="clear" w:color="auto" w:fill="auto"/>
          </w:tcPr>
          <w:p w14:paraId="07AB15F1" w14:textId="77777777" w:rsidR="00834EF0" w:rsidRPr="00B16E73" w:rsidRDefault="00834EF0" w:rsidP="00B43962">
            <w:pPr>
              <w:spacing w:after="0" w:line="240" w:lineRule="auto"/>
              <w:rPr>
                <w:rFonts w:ascii="Arial" w:hAnsi="Arial" w:cs="Arial"/>
                <w:sz w:val="8"/>
                <w:szCs w:val="24"/>
                <w:lang w:eastAsia="ru-RU"/>
              </w:rPr>
            </w:pPr>
          </w:p>
        </w:tc>
      </w:tr>
      <w:tr w:rsidR="00834EF0" w:rsidRPr="00B16E73" w14:paraId="15908471" w14:textId="77777777" w:rsidTr="00B43962">
        <w:tc>
          <w:tcPr>
            <w:tcW w:w="1622" w:type="pct"/>
            <w:shd w:val="clear" w:color="auto" w:fill="auto"/>
          </w:tcPr>
          <w:p w14:paraId="39200E2A" w14:textId="77777777" w:rsidR="00834EF0" w:rsidRPr="00B16E73" w:rsidRDefault="00834EF0" w:rsidP="00B43962">
            <w:pPr>
              <w:spacing w:after="0" w:line="240" w:lineRule="auto"/>
              <w:rPr>
                <w:rFonts w:ascii="Arial" w:hAnsi="Arial" w:cs="Arial"/>
                <w:b/>
                <w:szCs w:val="24"/>
                <w:lang w:eastAsia="ru-RU"/>
              </w:rPr>
            </w:pPr>
            <w:r w:rsidRPr="00B16E73">
              <w:rPr>
                <w:rFonts w:ascii="Arial" w:hAnsi="Arial" w:cs="Arial"/>
                <w:b/>
                <w:szCs w:val="24"/>
                <w:lang w:eastAsia="ru-RU"/>
              </w:rPr>
              <w:t>Кафедра-разработчик</w:t>
            </w:r>
          </w:p>
        </w:tc>
        <w:tc>
          <w:tcPr>
            <w:tcW w:w="3378" w:type="pct"/>
            <w:shd w:val="clear" w:color="auto" w:fill="auto"/>
          </w:tcPr>
          <w:p w14:paraId="1DCC3867" w14:textId="77777777" w:rsidR="00834EF0" w:rsidRPr="00B16E73" w:rsidRDefault="00834EF0" w:rsidP="00B43962">
            <w:pPr>
              <w:spacing w:after="0" w:line="240" w:lineRule="auto"/>
              <w:rPr>
                <w:rFonts w:ascii="Arial" w:hAnsi="Arial" w:cs="Arial"/>
                <w:b/>
                <w:sz w:val="24"/>
                <w:szCs w:val="24"/>
                <w:u w:val="single"/>
                <w:lang w:eastAsia="ru-RU"/>
              </w:rPr>
            </w:pPr>
            <w:r w:rsidRPr="00B16E73">
              <w:rPr>
                <w:rFonts w:ascii="Arial" w:hAnsi="Arial" w:cs="Arial"/>
                <w:b/>
                <w:bCs/>
                <w:sz w:val="24"/>
                <w:szCs w:val="24"/>
                <w:u w:val="single"/>
                <w:lang w:eastAsia="ru-RU"/>
              </w:rPr>
              <w:t>Электроэнергетика, электротехника и автоматизация технологических процессов (НФ-</w:t>
            </w:r>
            <w:proofErr w:type="spellStart"/>
            <w:r w:rsidRPr="00B16E73">
              <w:rPr>
                <w:rFonts w:ascii="Arial" w:hAnsi="Arial" w:cs="Arial"/>
                <w:b/>
                <w:bCs/>
                <w:sz w:val="24"/>
                <w:szCs w:val="24"/>
                <w:u w:val="single"/>
                <w:lang w:eastAsia="ru-RU"/>
              </w:rPr>
              <w:t>ЭЭиАТП</w:t>
            </w:r>
            <w:proofErr w:type="spellEnd"/>
            <w:r w:rsidRPr="00B16E73">
              <w:rPr>
                <w:rFonts w:ascii="Arial" w:hAnsi="Arial" w:cs="Arial"/>
                <w:b/>
                <w:bCs/>
                <w:sz w:val="24"/>
                <w:szCs w:val="24"/>
                <w:u w:val="single"/>
                <w:lang w:eastAsia="ru-RU"/>
              </w:rPr>
              <w:t>)</w:t>
            </w:r>
          </w:p>
          <w:p w14:paraId="3E9C8469" w14:textId="77777777" w:rsidR="00834EF0" w:rsidRPr="00B16E73" w:rsidRDefault="00834EF0" w:rsidP="00B43962">
            <w:pPr>
              <w:spacing w:after="0" w:line="240" w:lineRule="auto"/>
              <w:rPr>
                <w:rFonts w:ascii="Arial" w:hAnsi="Arial" w:cs="Arial"/>
                <w:sz w:val="24"/>
                <w:szCs w:val="24"/>
                <w:lang w:eastAsia="ru-RU"/>
              </w:rPr>
            </w:pPr>
            <w:r w:rsidRPr="00B16E73">
              <w:rPr>
                <w:rFonts w:ascii="Arial" w:hAnsi="Arial" w:cs="Arial"/>
                <w:sz w:val="16"/>
                <w:szCs w:val="16"/>
                <w:lang w:eastAsia="ru-RU"/>
              </w:rPr>
              <w:t>(наименование)</w:t>
            </w:r>
          </w:p>
        </w:tc>
      </w:tr>
    </w:tbl>
    <w:p w14:paraId="6435A3C9" w14:textId="77777777" w:rsidR="00834EF0" w:rsidRPr="00B16E73" w:rsidRDefault="00834EF0" w:rsidP="00834EF0">
      <w:pPr>
        <w:spacing w:after="0" w:line="240" w:lineRule="auto"/>
        <w:rPr>
          <w:rFonts w:ascii="Arial" w:hAnsi="Arial" w:cs="Arial"/>
          <w:sz w:val="8"/>
          <w:szCs w:val="24"/>
          <w:lang w:eastAsia="ru-RU"/>
        </w:rPr>
      </w:pPr>
    </w:p>
    <w:p w14:paraId="78D953D2" w14:textId="77777777" w:rsidR="00834EF0" w:rsidRPr="00B16E73" w:rsidRDefault="00834EF0" w:rsidP="00834EF0">
      <w:pPr>
        <w:spacing w:after="0" w:line="240" w:lineRule="auto"/>
        <w:rPr>
          <w:rFonts w:ascii="Arial" w:hAnsi="Arial" w:cs="Arial"/>
          <w:sz w:val="8"/>
          <w:szCs w:val="24"/>
          <w:lang w:eastAsia="ru-RU"/>
        </w:rPr>
      </w:pPr>
    </w:p>
    <w:p w14:paraId="44719E84" w14:textId="77777777" w:rsidR="00834EF0" w:rsidRPr="00B16E73" w:rsidRDefault="00834EF0" w:rsidP="00834EF0">
      <w:pPr>
        <w:spacing w:after="0" w:line="240" w:lineRule="auto"/>
        <w:rPr>
          <w:rFonts w:ascii="Arial" w:hAnsi="Arial" w:cs="Arial"/>
          <w:sz w:val="8"/>
          <w:szCs w:val="24"/>
          <w:lang w:eastAsia="ru-RU"/>
        </w:rPr>
      </w:pPr>
    </w:p>
    <w:p w14:paraId="55DB1846" w14:textId="77777777" w:rsidR="00834EF0" w:rsidRPr="00B16E73" w:rsidRDefault="00834EF0" w:rsidP="00834EF0">
      <w:pPr>
        <w:spacing w:after="0" w:line="240" w:lineRule="auto"/>
        <w:rPr>
          <w:rFonts w:ascii="Arial" w:hAnsi="Arial" w:cs="Arial"/>
          <w:sz w:val="8"/>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
        <w:gridCol w:w="1560"/>
        <w:gridCol w:w="920"/>
        <w:gridCol w:w="977"/>
        <w:gridCol w:w="992"/>
        <w:gridCol w:w="1643"/>
        <w:gridCol w:w="920"/>
        <w:gridCol w:w="1731"/>
      </w:tblGrid>
      <w:tr w:rsidR="00834EF0" w:rsidRPr="00B16E73" w14:paraId="76C95A2F" w14:textId="77777777" w:rsidTr="00B43962">
        <w:trPr>
          <w:trHeight w:val="138"/>
        </w:trPr>
        <w:tc>
          <w:tcPr>
            <w:tcW w:w="464" w:type="pct"/>
            <w:vMerge w:val="restart"/>
            <w:shd w:val="clear" w:color="auto" w:fill="auto"/>
            <w:tcMar>
              <w:left w:w="28" w:type="dxa"/>
              <w:right w:w="28" w:type="dxa"/>
            </w:tcMar>
            <w:vAlign w:val="center"/>
          </w:tcPr>
          <w:p w14:paraId="513F2BF7" w14:textId="77777777" w:rsidR="00834EF0" w:rsidRPr="00B16E73" w:rsidRDefault="00834EF0" w:rsidP="00B43962">
            <w:pPr>
              <w:spacing w:after="0" w:line="240" w:lineRule="auto"/>
              <w:jc w:val="center"/>
              <w:rPr>
                <w:rFonts w:ascii="Arial" w:hAnsi="Arial" w:cs="Arial"/>
                <w:b/>
                <w:sz w:val="18"/>
                <w:szCs w:val="20"/>
                <w:lang w:eastAsia="ru-RU"/>
              </w:rPr>
            </w:pPr>
            <w:r w:rsidRPr="00B16E73">
              <w:rPr>
                <w:rFonts w:ascii="Arial" w:hAnsi="Arial" w:cs="Arial"/>
                <w:b/>
                <w:sz w:val="18"/>
                <w:szCs w:val="20"/>
                <w:lang w:eastAsia="ru-RU"/>
              </w:rPr>
              <w:t>Семестр ОО</w:t>
            </w:r>
          </w:p>
          <w:p w14:paraId="7F868A34" w14:textId="77777777" w:rsidR="00834EF0" w:rsidRPr="00B16E73" w:rsidRDefault="00834EF0" w:rsidP="00B43962">
            <w:pPr>
              <w:spacing w:after="0" w:line="240" w:lineRule="auto"/>
              <w:jc w:val="center"/>
              <w:rPr>
                <w:rFonts w:ascii="Arial" w:hAnsi="Arial" w:cs="Arial"/>
                <w:b/>
                <w:sz w:val="18"/>
                <w:szCs w:val="20"/>
                <w:lang w:eastAsia="ru-RU"/>
              </w:rPr>
            </w:pPr>
            <w:r w:rsidRPr="00B16E73">
              <w:rPr>
                <w:rFonts w:ascii="Arial" w:hAnsi="Arial" w:cs="Arial"/>
                <w:b/>
                <w:sz w:val="18"/>
                <w:szCs w:val="20"/>
                <w:lang w:eastAsia="ru-RU"/>
              </w:rPr>
              <w:t>/</w:t>
            </w:r>
          </w:p>
          <w:p w14:paraId="6770E72C" w14:textId="77777777" w:rsidR="00834EF0" w:rsidRPr="00B16E73" w:rsidRDefault="00834EF0" w:rsidP="00B43962">
            <w:pPr>
              <w:spacing w:after="0" w:line="240" w:lineRule="auto"/>
              <w:jc w:val="center"/>
              <w:rPr>
                <w:rFonts w:ascii="Arial" w:hAnsi="Arial" w:cs="Arial"/>
                <w:b/>
                <w:sz w:val="18"/>
                <w:szCs w:val="20"/>
                <w:lang w:eastAsia="ru-RU"/>
              </w:rPr>
            </w:pPr>
            <w:r w:rsidRPr="00B16E73">
              <w:rPr>
                <w:rFonts w:ascii="Arial" w:hAnsi="Arial" w:cs="Arial"/>
                <w:b/>
                <w:sz w:val="18"/>
                <w:szCs w:val="20"/>
                <w:lang w:eastAsia="ru-RU"/>
              </w:rPr>
              <w:t>Курс ЗО</w:t>
            </w:r>
          </w:p>
        </w:tc>
        <w:tc>
          <w:tcPr>
            <w:tcW w:w="815" w:type="pct"/>
            <w:vMerge w:val="restart"/>
            <w:shd w:val="clear" w:color="auto" w:fill="auto"/>
            <w:vAlign w:val="center"/>
          </w:tcPr>
          <w:p w14:paraId="71616D9B" w14:textId="77777777" w:rsidR="00834EF0" w:rsidRPr="00B16E73" w:rsidRDefault="00834EF0" w:rsidP="00B43962">
            <w:pPr>
              <w:spacing w:after="0" w:line="240" w:lineRule="auto"/>
              <w:jc w:val="center"/>
              <w:rPr>
                <w:rFonts w:ascii="Arial" w:hAnsi="Arial" w:cs="Arial"/>
                <w:b/>
                <w:sz w:val="20"/>
                <w:szCs w:val="20"/>
                <w:lang w:eastAsia="ru-RU"/>
              </w:rPr>
            </w:pPr>
            <w:r w:rsidRPr="00B16E73">
              <w:rPr>
                <w:rFonts w:ascii="Arial" w:hAnsi="Arial" w:cs="Arial"/>
                <w:b/>
                <w:sz w:val="20"/>
                <w:szCs w:val="20"/>
                <w:lang w:eastAsia="ru-RU"/>
              </w:rPr>
              <w:t>Трудоемкость ОО/ЗО</w:t>
            </w:r>
          </w:p>
          <w:p w14:paraId="41B6BF5B" w14:textId="77777777" w:rsidR="00834EF0" w:rsidRPr="00B16E73" w:rsidRDefault="00834EF0" w:rsidP="00B43962">
            <w:pPr>
              <w:spacing w:after="0" w:line="240" w:lineRule="auto"/>
              <w:jc w:val="center"/>
              <w:rPr>
                <w:rFonts w:ascii="Arial" w:hAnsi="Arial" w:cs="Arial"/>
                <w:b/>
                <w:sz w:val="20"/>
                <w:szCs w:val="20"/>
                <w:lang w:eastAsia="ru-RU"/>
              </w:rPr>
            </w:pPr>
            <w:r w:rsidRPr="00B16E73">
              <w:rPr>
                <w:rFonts w:ascii="Arial" w:hAnsi="Arial" w:cs="Arial"/>
                <w:b/>
                <w:sz w:val="20"/>
                <w:szCs w:val="20"/>
                <w:lang w:eastAsia="ru-RU"/>
              </w:rPr>
              <w:t>час.(</w:t>
            </w:r>
            <w:proofErr w:type="spellStart"/>
            <w:r w:rsidRPr="00B16E73">
              <w:rPr>
                <w:rFonts w:ascii="Arial" w:hAnsi="Arial" w:cs="Arial"/>
                <w:b/>
                <w:sz w:val="20"/>
                <w:szCs w:val="20"/>
                <w:lang w:eastAsia="ru-RU"/>
              </w:rPr>
              <w:t>з.е</w:t>
            </w:r>
            <w:proofErr w:type="spellEnd"/>
            <w:r w:rsidRPr="00B16E73">
              <w:rPr>
                <w:rFonts w:ascii="Arial" w:hAnsi="Arial" w:cs="Arial"/>
                <w:b/>
                <w:sz w:val="20"/>
                <w:szCs w:val="20"/>
                <w:lang w:eastAsia="ru-RU"/>
              </w:rPr>
              <w:t>.)</w:t>
            </w:r>
          </w:p>
        </w:tc>
        <w:tc>
          <w:tcPr>
            <w:tcW w:w="2354" w:type="pct"/>
            <w:gridSpan w:val="4"/>
            <w:shd w:val="clear" w:color="auto" w:fill="auto"/>
            <w:vAlign w:val="center"/>
          </w:tcPr>
          <w:p w14:paraId="1AD7DD34" w14:textId="77777777" w:rsidR="00834EF0" w:rsidRPr="00B16E73" w:rsidRDefault="00834EF0" w:rsidP="00B43962">
            <w:pPr>
              <w:spacing w:after="0" w:line="240" w:lineRule="auto"/>
              <w:jc w:val="center"/>
              <w:rPr>
                <w:rFonts w:ascii="Arial" w:hAnsi="Arial" w:cs="Arial"/>
                <w:b/>
                <w:sz w:val="20"/>
                <w:szCs w:val="20"/>
                <w:lang w:eastAsia="ru-RU"/>
              </w:rPr>
            </w:pPr>
            <w:r w:rsidRPr="00B16E73">
              <w:rPr>
                <w:rFonts w:ascii="Arial" w:hAnsi="Arial" w:cs="Arial"/>
                <w:b/>
                <w:sz w:val="20"/>
                <w:szCs w:val="20"/>
                <w:lang w:eastAsia="ru-RU"/>
              </w:rPr>
              <w:t>Контактная работа</w:t>
            </w:r>
          </w:p>
        </w:tc>
        <w:tc>
          <w:tcPr>
            <w:tcW w:w="464" w:type="pct"/>
            <w:vMerge w:val="restart"/>
            <w:shd w:val="clear" w:color="auto" w:fill="auto"/>
            <w:vAlign w:val="center"/>
          </w:tcPr>
          <w:p w14:paraId="664DD0E1" w14:textId="77777777" w:rsidR="00834EF0" w:rsidRPr="00B16E73" w:rsidRDefault="00834EF0" w:rsidP="00B43962">
            <w:pPr>
              <w:spacing w:after="0" w:line="240" w:lineRule="auto"/>
              <w:jc w:val="center"/>
              <w:rPr>
                <w:rFonts w:ascii="Arial" w:hAnsi="Arial" w:cs="Arial"/>
                <w:b/>
                <w:sz w:val="20"/>
                <w:szCs w:val="20"/>
                <w:lang w:eastAsia="ru-RU"/>
              </w:rPr>
            </w:pPr>
            <w:r w:rsidRPr="00B16E73">
              <w:rPr>
                <w:rFonts w:ascii="Arial" w:hAnsi="Arial" w:cs="Arial"/>
                <w:b/>
                <w:sz w:val="20"/>
                <w:szCs w:val="20"/>
                <w:lang w:eastAsia="ru-RU"/>
              </w:rPr>
              <w:t>СРС ОО/ЗО,</w:t>
            </w:r>
          </w:p>
          <w:p w14:paraId="52534265" w14:textId="77777777" w:rsidR="00834EF0" w:rsidRPr="00B16E73" w:rsidRDefault="00834EF0" w:rsidP="00B43962">
            <w:pPr>
              <w:spacing w:after="0" w:line="240" w:lineRule="auto"/>
              <w:jc w:val="center"/>
              <w:rPr>
                <w:rFonts w:ascii="Arial" w:hAnsi="Arial" w:cs="Arial"/>
                <w:b/>
                <w:sz w:val="20"/>
                <w:szCs w:val="20"/>
                <w:lang w:eastAsia="ru-RU"/>
              </w:rPr>
            </w:pPr>
            <w:r w:rsidRPr="00B16E73">
              <w:rPr>
                <w:rFonts w:ascii="Arial" w:hAnsi="Arial" w:cs="Arial"/>
                <w:b/>
                <w:sz w:val="20"/>
                <w:szCs w:val="20"/>
                <w:lang w:eastAsia="ru-RU"/>
              </w:rPr>
              <w:t>Час.</w:t>
            </w:r>
          </w:p>
        </w:tc>
        <w:tc>
          <w:tcPr>
            <w:tcW w:w="903" w:type="pct"/>
            <w:vMerge w:val="restart"/>
            <w:shd w:val="clear" w:color="auto" w:fill="auto"/>
            <w:vAlign w:val="center"/>
          </w:tcPr>
          <w:p w14:paraId="5F2703CB" w14:textId="77777777" w:rsidR="00834EF0" w:rsidRPr="00B16E73" w:rsidRDefault="00834EF0" w:rsidP="00B43962">
            <w:pPr>
              <w:spacing w:after="0" w:line="240" w:lineRule="auto"/>
              <w:jc w:val="center"/>
              <w:rPr>
                <w:rFonts w:ascii="Arial" w:hAnsi="Arial" w:cs="Arial"/>
                <w:b/>
                <w:sz w:val="20"/>
                <w:szCs w:val="20"/>
                <w:lang w:eastAsia="ru-RU"/>
              </w:rPr>
            </w:pPr>
            <w:r w:rsidRPr="00B16E73">
              <w:rPr>
                <w:rFonts w:ascii="Arial" w:hAnsi="Arial" w:cs="Arial"/>
                <w:b/>
                <w:sz w:val="20"/>
                <w:szCs w:val="20"/>
                <w:lang w:eastAsia="ru-RU"/>
              </w:rPr>
              <w:t>Форма промежуточного контроля (ОО/ЗО, час)</w:t>
            </w:r>
          </w:p>
        </w:tc>
      </w:tr>
      <w:tr w:rsidR="00834EF0" w:rsidRPr="00B16E73" w14:paraId="0DD725EE" w14:textId="77777777" w:rsidTr="00B43962">
        <w:trPr>
          <w:trHeight w:val="613"/>
        </w:trPr>
        <w:tc>
          <w:tcPr>
            <w:tcW w:w="464" w:type="pct"/>
            <w:vMerge/>
            <w:shd w:val="clear" w:color="auto" w:fill="auto"/>
            <w:vAlign w:val="center"/>
          </w:tcPr>
          <w:p w14:paraId="2595BC4E" w14:textId="77777777" w:rsidR="00834EF0" w:rsidRPr="00B16E73" w:rsidRDefault="00834EF0" w:rsidP="00B43962">
            <w:pPr>
              <w:spacing w:after="0" w:line="240" w:lineRule="auto"/>
              <w:jc w:val="center"/>
              <w:rPr>
                <w:rFonts w:ascii="Arial" w:hAnsi="Arial" w:cs="Arial"/>
                <w:b/>
                <w:sz w:val="20"/>
                <w:szCs w:val="20"/>
                <w:lang w:eastAsia="ru-RU"/>
              </w:rPr>
            </w:pPr>
          </w:p>
        </w:tc>
        <w:tc>
          <w:tcPr>
            <w:tcW w:w="815" w:type="pct"/>
            <w:vMerge/>
            <w:shd w:val="clear" w:color="auto" w:fill="auto"/>
            <w:vAlign w:val="center"/>
          </w:tcPr>
          <w:p w14:paraId="7C65C04B" w14:textId="77777777" w:rsidR="00834EF0" w:rsidRPr="00B16E73" w:rsidRDefault="00834EF0" w:rsidP="00B43962">
            <w:pPr>
              <w:spacing w:after="0" w:line="240" w:lineRule="auto"/>
              <w:jc w:val="center"/>
              <w:rPr>
                <w:rFonts w:ascii="Arial" w:hAnsi="Arial" w:cs="Arial"/>
                <w:b/>
                <w:sz w:val="20"/>
                <w:szCs w:val="20"/>
                <w:lang w:eastAsia="ru-RU"/>
              </w:rPr>
            </w:pPr>
          </w:p>
        </w:tc>
        <w:tc>
          <w:tcPr>
            <w:tcW w:w="464" w:type="pct"/>
            <w:shd w:val="clear" w:color="auto" w:fill="auto"/>
            <w:vAlign w:val="center"/>
          </w:tcPr>
          <w:p w14:paraId="668EF3C8" w14:textId="77777777" w:rsidR="00834EF0" w:rsidRPr="00B16E73" w:rsidRDefault="00834EF0" w:rsidP="00B43962">
            <w:pPr>
              <w:spacing w:after="0" w:line="240" w:lineRule="auto"/>
              <w:jc w:val="center"/>
              <w:rPr>
                <w:rFonts w:ascii="Arial" w:hAnsi="Arial" w:cs="Arial"/>
                <w:b/>
                <w:sz w:val="20"/>
                <w:szCs w:val="20"/>
                <w:lang w:eastAsia="ru-RU"/>
              </w:rPr>
            </w:pPr>
            <w:r w:rsidRPr="00B16E73">
              <w:rPr>
                <w:rFonts w:ascii="Arial" w:hAnsi="Arial" w:cs="Arial"/>
                <w:b/>
                <w:sz w:val="20"/>
                <w:szCs w:val="20"/>
                <w:lang w:eastAsia="ru-RU"/>
              </w:rPr>
              <w:t>Лекции ОО/ЗО,</w:t>
            </w:r>
          </w:p>
          <w:p w14:paraId="152B2749" w14:textId="77777777" w:rsidR="00834EF0" w:rsidRPr="00B16E73" w:rsidRDefault="00834EF0" w:rsidP="00B43962">
            <w:pPr>
              <w:spacing w:after="0" w:line="240" w:lineRule="auto"/>
              <w:jc w:val="center"/>
              <w:rPr>
                <w:rFonts w:ascii="Arial" w:hAnsi="Arial" w:cs="Arial"/>
                <w:b/>
                <w:sz w:val="20"/>
                <w:szCs w:val="20"/>
                <w:lang w:eastAsia="ru-RU"/>
              </w:rPr>
            </w:pPr>
            <w:r w:rsidRPr="00B16E73">
              <w:rPr>
                <w:rFonts w:ascii="Arial" w:hAnsi="Arial" w:cs="Arial"/>
                <w:b/>
                <w:sz w:val="20"/>
                <w:szCs w:val="20"/>
                <w:lang w:eastAsia="ru-RU"/>
              </w:rPr>
              <w:t>час.</w:t>
            </w:r>
          </w:p>
        </w:tc>
        <w:tc>
          <w:tcPr>
            <w:tcW w:w="512" w:type="pct"/>
            <w:shd w:val="clear" w:color="auto" w:fill="auto"/>
            <w:vAlign w:val="center"/>
          </w:tcPr>
          <w:p w14:paraId="338ED704" w14:textId="77777777" w:rsidR="00834EF0" w:rsidRPr="00B16E73" w:rsidRDefault="00834EF0" w:rsidP="00B43962">
            <w:pPr>
              <w:spacing w:after="0" w:line="240" w:lineRule="auto"/>
              <w:jc w:val="center"/>
              <w:rPr>
                <w:rFonts w:ascii="Arial" w:hAnsi="Arial" w:cs="Arial"/>
                <w:b/>
                <w:sz w:val="20"/>
                <w:szCs w:val="20"/>
                <w:lang w:eastAsia="ru-RU"/>
              </w:rPr>
            </w:pPr>
            <w:r w:rsidRPr="00B16E73">
              <w:rPr>
                <w:rFonts w:ascii="Arial" w:hAnsi="Arial" w:cs="Arial"/>
                <w:b/>
                <w:sz w:val="20"/>
                <w:szCs w:val="20"/>
                <w:lang w:eastAsia="ru-RU"/>
              </w:rPr>
              <w:t xml:space="preserve"> </w:t>
            </w:r>
            <w:proofErr w:type="spellStart"/>
            <w:r w:rsidRPr="00B16E73">
              <w:rPr>
                <w:rFonts w:ascii="Arial" w:hAnsi="Arial" w:cs="Arial"/>
                <w:b/>
                <w:sz w:val="20"/>
                <w:szCs w:val="20"/>
                <w:lang w:eastAsia="ru-RU"/>
              </w:rPr>
              <w:t>Практич</w:t>
            </w:r>
            <w:proofErr w:type="spellEnd"/>
            <w:r w:rsidRPr="00B16E73">
              <w:rPr>
                <w:rFonts w:ascii="Arial" w:hAnsi="Arial" w:cs="Arial"/>
                <w:b/>
                <w:sz w:val="20"/>
                <w:szCs w:val="20"/>
                <w:lang w:eastAsia="ru-RU"/>
              </w:rPr>
              <w:t>. занятия</w:t>
            </w:r>
          </w:p>
          <w:p w14:paraId="09DB7079" w14:textId="77777777" w:rsidR="00834EF0" w:rsidRPr="00B16E73" w:rsidRDefault="00834EF0" w:rsidP="00B43962">
            <w:pPr>
              <w:spacing w:after="0" w:line="240" w:lineRule="auto"/>
              <w:jc w:val="center"/>
              <w:rPr>
                <w:rFonts w:ascii="Arial" w:hAnsi="Arial" w:cs="Arial"/>
                <w:b/>
                <w:sz w:val="20"/>
                <w:szCs w:val="20"/>
                <w:lang w:eastAsia="ru-RU"/>
              </w:rPr>
            </w:pPr>
            <w:r w:rsidRPr="00B16E73">
              <w:rPr>
                <w:rFonts w:ascii="Arial" w:hAnsi="Arial" w:cs="Arial"/>
                <w:b/>
                <w:sz w:val="20"/>
                <w:szCs w:val="20"/>
                <w:lang w:eastAsia="ru-RU"/>
              </w:rPr>
              <w:t>ОО/ЗО, час.</w:t>
            </w:r>
          </w:p>
        </w:tc>
        <w:tc>
          <w:tcPr>
            <w:tcW w:w="520" w:type="pct"/>
            <w:shd w:val="clear" w:color="auto" w:fill="auto"/>
            <w:vAlign w:val="center"/>
          </w:tcPr>
          <w:p w14:paraId="42769864" w14:textId="77777777" w:rsidR="00834EF0" w:rsidRPr="00B16E73" w:rsidRDefault="00834EF0" w:rsidP="00B43962">
            <w:pPr>
              <w:spacing w:after="0" w:line="240" w:lineRule="auto"/>
              <w:jc w:val="center"/>
              <w:rPr>
                <w:rFonts w:ascii="Arial" w:hAnsi="Arial" w:cs="Arial"/>
                <w:b/>
                <w:sz w:val="20"/>
                <w:szCs w:val="20"/>
                <w:lang w:eastAsia="ru-RU"/>
              </w:rPr>
            </w:pPr>
            <w:r w:rsidRPr="00B16E73">
              <w:rPr>
                <w:rFonts w:ascii="Arial" w:hAnsi="Arial" w:cs="Arial"/>
                <w:b/>
                <w:sz w:val="20"/>
                <w:szCs w:val="20"/>
                <w:lang w:eastAsia="ru-RU"/>
              </w:rPr>
              <w:t xml:space="preserve"> </w:t>
            </w:r>
            <w:proofErr w:type="spellStart"/>
            <w:r w:rsidRPr="00B16E73">
              <w:rPr>
                <w:rFonts w:ascii="Arial" w:hAnsi="Arial" w:cs="Arial"/>
                <w:b/>
                <w:sz w:val="20"/>
                <w:szCs w:val="20"/>
                <w:lang w:eastAsia="ru-RU"/>
              </w:rPr>
              <w:t>Лаборат</w:t>
            </w:r>
            <w:proofErr w:type="spellEnd"/>
            <w:r w:rsidRPr="00B16E73">
              <w:rPr>
                <w:rFonts w:ascii="Arial" w:hAnsi="Arial" w:cs="Arial"/>
                <w:b/>
                <w:sz w:val="20"/>
                <w:szCs w:val="20"/>
                <w:lang w:eastAsia="ru-RU"/>
              </w:rPr>
              <w:t>. работы</w:t>
            </w:r>
          </w:p>
          <w:p w14:paraId="5AC10446" w14:textId="77777777" w:rsidR="00834EF0" w:rsidRPr="00B16E73" w:rsidRDefault="00834EF0" w:rsidP="00B43962">
            <w:pPr>
              <w:spacing w:after="0" w:line="240" w:lineRule="auto"/>
              <w:jc w:val="center"/>
              <w:rPr>
                <w:rFonts w:ascii="Arial" w:hAnsi="Arial" w:cs="Arial"/>
                <w:b/>
                <w:sz w:val="20"/>
                <w:szCs w:val="20"/>
                <w:lang w:eastAsia="ru-RU"/>
              </w:rPr>
            </w:pPr>
            <w:r w:rsidRPr="00B16E73">
              <w:rPr>
                <w:rFonts w:ascii="Arial" w:hAnsi="Arial" w:cs="Arial"/>
                <w:b/>
                <w:sz w:val="20"/>
                <w:szCs w:val="20"/>
                <w:lang w:eastAsia="ru-RU"/>
              </w:rPr>
              <w:t>ОО/ЗО,</w:t>
            </w:r>
          </w:p>
          <w:p w14:paraId="39CDEA5D" w14:textId="77777777" w:rsidR="00834EF0" w:rsidRPr="00B16E73" w:rsidRDefault="00834EF0" w:rsidP="00B43962">
            <w:pPr>
              <w:spacing w:after="0" w:line="240" w:lineRule="auto"/>
              <w:jc w:val="center"/>
              <w:rPr>
                <w:rFonts w:ascii="Arial" w:hAnsi="Arial" w:cs="Arial"/>
                <w:b/>
                <w:sz w:val="20"/>
                <w:szCs w:val="20"/>
                <w:lang w:eastAsia="ru-RU"/>
              </w:rPr>
            </w:pPr>
            <w:r w:rsidRPr="00B16E73">
              <w:rPr>
                <w:rFonts w:ascii="Arial" w:hAnsi="Arial" w:cs="Arial"/>
                <w:b/>
                <w:sz w:val="20"/>
                <w:szCs w:val="20"/>
                <w:lang w:eastAsia="ru-RU"/>
              </w:rPr>
              <w:t>час.</w:t>
            </w:r>
          </w:p>
        </w:tc>
        <w:tc>
          <w:tcPr>
            <w:tcW w:w="858" w:type="pct"/>
            <w:shd w:val="clear" w:color="auto" w:fill="auto"/>
            <w:vAlign w:val="center"/>
          </w:tcPr>
          <w:p w14:paraId="2BA4D212" w14:textId="77777777" w:rsidR="00834EF0" w:rsidRPr="00B16E73" w:rsidRDefault="00834EF0" w:rsidP="00B43962">
            <w:pPr>
              <w:spacing w:after="0" w:line="240" w:lineRule="auto"/>
              <w:jc w:val="center"/>
              <w:rPr>
                <w:rFonts w:ascii="Arial" w:hAnsi="Arial" w:cs="Arial"/>
                <w:b/>
                <w:sz w:val="20"/>
                <w:szCs w:val="20"/>
                <w:lang w:eastAsia="ru-RU"/>
              </w:rPr>
            </w:pPr>
            <w:r w:rsidRPr="00B16E73">
              <w:rPr>
                <w:rFonts w:ascii="Arial" w:hAnsi="Arial" w:cs="Arial"/>
                <w:b/>
                <w:sz w:val="20"/>
                <w:szCs w:val="20"/>
                <w:lang w:eastAsia="ru-RU"/>
              </w:rPr>
              <w:t>Внеаудиторная контактная работа ОО/ЗО,</w:t>
            </w:r>
          </w:p>
          <w:p w14:paraId="6D1BBFAC" w14:textId="77777777" w:rsidR="00834EF0" w:rsidRPr="00B16E73" w:rsidRDefault="00834EF0" w:rsidP="00B43962">
            <w:pPr>
              <w:spacing w:after="0" w:line="240" w:lineRule="auto"/>
              <w:jc w:val="center"/>
              <w:rPr>
                <w:rFonts w:ascii="Arial" w:hAnsi="Arial" w:cs="Arial"/>
                <w:b/>
                <w:sz w:val="20"/>
                <w:szCs w:val="20"/>
                <w:lang w:eastAsia="ru-RU"/>
              </w:rPr>
            </w:pPr>
            <w:r w:rsidRPr="00B16E73">
              <w:rPr>
                <w:rFonts w:ascii="Arial" w:hAnsi="Arial" w:cs="Arial"/>
                <w:b/>
                <w:sz w:val="20"/>
                <w:szCs w:val="20"/>
                <w:lang w:eastAsia="ru-RU"/>
              </w:rPr>
              <w:t>час</w:t>
            </w:r>
          </w:p>
        </w:tc>
        <w:tc>
          <w:tcPr>
            <w:tcW w:w="464" w:type="pct"/>
            <w:vMerge/>
            <w:shd w:val="clear" w:color="auto" w:fill="auto"/>
            <w:vAlign w:val="center"/>
          </w:tcPr>
          <w:p w14:paraId="5C952018" w14:textId="77777777" w:rsidR="00834EF0" w:rsidRPr="00B16E73" w:rsidRDefault="00834EF0" w:rsidP="00B43962">
            <w:pPr>
              <w:spacing w:after="0" w:line="240" w:lineRule="auto"/>
              <w:jc w:val="center"/>
              <w:rPr>
                <w:rFonts w:ascii="Arial" w:hAnsi="Arial" w:cs="Arial"/>
                <w:b/>
                <w:sz w:val="20"/>
                <w:szCs w:val="20"/>
                <w:lang w:eastAsia="ru-RU"/>
              </w:rPr>
            </w:pPr>
          </w:p>
        </w:tc>
        <w:tc>
          <w:tcPr>
            <w:tcW w:w="903" w:type="pct"/>
            <w:vMerge/>
            <w:shd w:val="clear" w:color="auto" w:fill="auto"/>
            <w:vAlign w:val="center"/>
          </w:tcPr>
          <w:p w14:paraId="5FFD273D" w14:textId="77777777" w:rsidR="00834EF0" w:rsidRPr="00B16E73" w:rsidRDefault="00834EF0" w:rsidP="00B43962">
            <w:pPr>
              <w:spacing w:after="0" w:line="240" w:lineRule="auto"/>
              <w:jc w:val="center"/>
              <w:rPr>
                <w:rFonts w:ascii="Arial" w:hAnsi="Arial" w:cs="Arial"/>
                <w:b/>
                <w:sz w:val="20"/>
                <w:szCs w:val="20"/>
                <w:lang w:eastAsia="ru-RU"/>
              </w:rPr>
            </w:pPr>
          </w:p>
        </w:tc>
      </w:tr>
      <w:tr w:rsidR="00834EF0" w:rsidRPr="00B16E73" w14:paraId="20E5883E" w14:textId="77777777" w:rsidTr="00B43962">
        <w:tc>
          <w:tcPr>
            <w:tcW w:w="464" w:type="pct"/>
            <w:shd w:val="clear" w:color="auto" w:fill="auto"/>
            <w:tcMar>
              <w:left w:w="28" w:type="dxa"/>
              <w:right w:w="28" w:type="dxa"/>
            </w:tcMar>
            <w:vAlign w:val="center"/>
          </w:tcPr>
          <w:p w14:paraId="11D6DBFA" w14:textId="77777777" w:rsidR="00834EF0" w:rsidRPr="00B16E73" w:rsidRDefault="00834EF0" w:rsidP="00B43962">
            <w:pPr>
              <w:spacing w:after="0" w:line="240" w:lineRule="auto"/>
              <w:jc w:val="center"/>
              <w:rPr>
                <w:rFonts w:ascii="Arial" w:hAnsi="Arial" w:cs="Arial"/>
                <w:b/>
                <w:sz w:val="20"/>
                <w:szCs w:val="20"/>
                <w:lang w:eastAsia="ru-RU"/>
              </w:rPr>
            </w:pPr>
            <w:r w:rsidRPr="00B16E73">
              <w:rPr>
                <w:rFonts w:ascii="Arial" w:hAnsi="Arial" w:cs="Arial"/>
                <w:b/>
                <w:sz w:val="20"/>
                <w:szCs w:val="20"/>
                <w:lang w:eastAsia="ru-RU"/>
              </w:rPr>
              <w:t>8 / 5</w:t>
            </w:r>
          </w:p>
        </w:tc>
        <w:tc>
          <w:tcPr>
            <w:tcW w:w="815" w:type="pct"/>
            <w:shd w:val="clear" w:color="auto" w:fill="auto"/>
            <w:tcMar>
              <w:left w:w="28" w:type="dxa"/>
              <w:right w:w="28" w:type="dxa"/>
            </w:tcMar>
            <w:vAlign w:val="center"/>
          </w:tcPr>
          <w:p w14:paraId="7AC1C85A" w14:textId="77777777" w:rsidR="00834EF0" w:rsidRPr="00B16E73" w:rsidRDefault="00834EF0" w:rsidP="00B43962">
            <w:pPr>
              <w:spacing w:after="0" w:line="240" w:lineRule="auto"/>
              <w:jc w:val="center"/>
              <w:rPr>
                <w:rFonts w:ascii="Arial" w:hAnsi="Arial" w:cs="Arial"/>
                <w:b/>
                <w:sz w:val="20"/>
                <w:szCs w:val="20"/>
                <w:lang w:eastAsia="ru-RU"/>
              </w:rPr>
            </w:pPr>
            <w:r w:rsidRPr="00B16E73">
              <w:rPr>
                <w:rFonts w:ascii="Arial" w:hAnsi="Arial" w:cs="Arial"/>
                <w:b/>
                <w:sz w:val="20"/>
                <w:szCs w:val="20"/>
                <w:lang w:eastAsia="ru-RU"/>
              </w:rPr>
              <w:t>216(6) / 216(6)</w:t>
            </w:r>
          </w:p>
        </w:tc>
        <w:tc>
          <w:tcPr>
            <w:tcW w:w="464" w:type="pct"/>
            <w:shd w:val="clear" w:color="auto" w:fill="auto"/>
            <w:tcMar>
              <w:left w:w="28" w:type="dxa"/>
              <w:right w:w="28" w:type="dxa"/>
            </w:tcMar>
            <w:vAlign w:val="center"/>
          </w:tcPr>
          <w:p w14:paraId="77303049" w14:textId="77777777" w:rsidR="00834EF0" w:rsidRPr="00B16E73" w:rsidRDefault="00834EF0" w:rsidP="00B43962">
            <w:pPr>
              <w:spacing w:after="0" w:line="240" w:lineRule="auto"/>
              <w:jc w:val="center"/>
              <w:rPr>
                <w:rFonts w:ascii="Arial" w:hAnsi="Arial" w:cs="Arial"/>
                <w:b/>
                <w:sz w:val="20"/>
                <w:szCs w:val="20"/>
                <w:lang w:eastAsia="ru-RU"/>
              </w:rPr>
            </w:pPr>
            <w:r w:rsidRPr="00B16E73">
              <w:rPr>
                <w:rFonts w:ascii="Arial" w:hAnsi="Arial" w:cs="Arial"/>
                <w:b/>
                <w:sz w:val="20"/>
                <w:szCs w:val="20"/>
                <w:lang w:eastAsia="ru-RU"/>
              </w:rPr>
              <w:t>- / -</w:t>
            </w:r>
          </w:p>
        </w:tc>
        <w:tc>
          <w:tcPr>
            <w:tcW w:w="512" w:type="pct"/>
            <w:shd w:val="clear" w:color="auto" w:fill="auto"/>
            <w:tcMar>
              <w:left w:w="28" w:type="dxa"/>
              <w:right w:w="28" w:type="dxa"/>
            </w:tcMar>
            <w:vAlign w:val="center"/>
          </w:tcPr>
          <w:p w14:paraId="0EB949A6" w14:textId="77777777" w:rsidR="00834EF0" w:rsidRPr="00B16E73" w:rsidRDefault="00834EF0" w:rsidP="00B43962">
            <w:pPr>
              <w:spacing w:after="0" w:line="240" w:lineRule="auto"/>
              <w:jc w:val="center"/>
              <w:rPr>
                <w:rFonts w:ascii="Arial" w:hAnsi="Arial" w:cs="Arial"/>
                <w:b/>
                <w:sz w:val="20"/>
                <w:szCs w:val="20"/>
                <w:lang w:eastAsia="ru-RU"/>
              </w:rPr>
            </w:pPr>
            <w:r w:rsidRPr="00B16E73">
              <w:rPr>
                <w:rFonts w:ascii="Arial" w:hAnsi="Arial" w:cs="Arial"/>
                <w:b/>
                <w:sz w:val="20"/>
                <w:szCs w:val="20"/>
                <w:lang w:eastAsia="ru-RU"/>
              </w:rPr>
              <w:t>- / -</w:t>
            </w:r>
          </w:p>
        </w:tc>
        <w:tc>
          <w:tcPr>
            <w:tcW w:w="520" w:type="pct"/>
            <w:shd w:val="clear" w:color="auto" w:fill="auto"/>
            <w:tcMar>
              <w:left w:w="28" w:type="dxa"/>
              <w:right w:w="28" w:type="dxa"/>
            </w:tcMar>
            <w:vAlign w:val="center"/>
          </w:tcPr>
          <w:p w14:paraId="754B12C9" w14:textId="77777777" w:rsidR="00834EF0" w:rsidRPr="00B16E73" w:rsidRDefault="00834EF0" w:rsidP="00B43962">
            <w:pPr>
              <w:spacing w:after="0" w:line="240" w:lineRule="auto"/>
              <w:jc w:val="center"/>
              <w:rPr>
                <w:rFonts w:ascii="Arial" w:hAnsi="Arial" w:cs="Arial"/>
                <w:b/>
                <w:sz w:val="20"/>
                <w:szCs w:val="20"/>
                <w:lang w:eastAsia="ru-RU"/>
              </w:rPr>
            </w:pPr>
            <w:r w:rsidRPr="00B16E73">
              <w:rPr>
                <w:rFonts w:ascii="Arial" w:hAnsi="Arial" w:cs="Arial"/>
                <w:b/>
                <w:sz w:val="20"/>
                <w:szCs w:val="20"/>
                <w:lang w:eastAsia="ru-RU"/>
              </w:rPr>
              <w:t>- / -</w:t>
            </w:r>
          </w:p>
        </w:tc>
        <w:tc>
          <w:tcPr>
            <w:tcW w:w="858" w:type="pct"/>
            <w:shd w:val="clear" w:color="auto" w:fill="auto"/>
            <w:tcMar>
              <w:left w:w="28" w:type="dxa"/>
              <w:right w:w="28" w:type="dxa"/>
            </w:tcMar>
            <w:vAlign w:val="center"/>
          </w:tcPr>
          <w:p w14:paraId="5C1C8CAC" w14:textId="77777777" w:rsidR="00834EF0" w:rsidRPr="00B16E73" w:rsidRDefault="00834EF0" w:rsidP="00B43962">
            <w:pPr>
              <w:spacing w:after="0" w:line="240" w:lineRule="auto"/>
              <w:jc w:val="center"/>
              <w:rPr>
                <w:rFonts w:ascii="Arial" w:hAnsi="Arial" w:cs="Arial"/>
                <w:b/>
                <w:sz w:val="20"/>
                <w:szCs w:val="20"/>
                <w:lang w:eastAsia="ru-RU"/>
              </w:rPr>
            </w:pPr>
            <w:r w:rsidRPr="00B16E73">
              <w:rPr>
                <w:rFonts w:ascii="Arial" w:hAnsi="Arial" w:cs="Arial"/>
                <w:b/>
                <w:sz w:val="20"/>
                <w:szCs w:val="20"/>
                <w:lang w:eastAsia="ru-RU"/>
              </w:rPr>
              <w:t>- / -</w:t>
            </w:r>
          </w:p>
        </w:tc>
        <w:tc>
          <w:tcPr>
            <w:tcW w:w="464" w:type="pct"/>
            <w:shd w:val="clear" w:color="auto" w:fill="auto"/>
            <w:tcMar>
              <w:left w:w="28" w:type="dxa"/>
              <w:right w:w="28" w:type="dxa"/>
            </w:tcMar>
            <w:vAlign w:val="center"/>
          </w:tcPr>
          <w:p w14:paraId="4E4D92CD" w14:textId="77777777" w:rsidR="00834EF0" w:rsidRPr="00B16E73" w:rsidRDefault="00834EF0" w:rsidP="00B43962">
            <w:pPr>
              <w:spacing w:after="0" w:line="240" w:lineRule="auto"/>
              <w:jc w:val="center"/>
              <w:rPr>
                <w:rFonts w:ascii="Arial" w:hAnsi="Arial" w:cs="Arial"/>
                <w:b/>
                <w:sz w:val="20"/>
                <w:szCs w:val="20"/>
                <w:lang w:eastAsia="ru-RU"/>
              </w:rPr>
            </w:pPr>
            <w:r w:rsidRPr="00B16E73">
              <w:rPr>
                <w:rFonts w:ascii="Arial" w:hAnsi="Arial" w:cs="Arial"/>
                <w:b/>
                <w:sz w:val="20"/>
                <w:szCs w:val="20"/>
                <w:lang w:eastAsia="ru-RU"/>
              </w:rPr>
              <w:t>216 /</w:t>
            </w:r>
            <w:r w:rsidRPr="00B16E73">
              <w:rPr>
                <w:rFonts w:ascii="Arial" w:hAnsi="Arial" w:cs="Arial"/>
                <w:b/>
                <w:sz w:val="20"/>
                <w:szCs w:val="20"/>
                <w:lang w:val="en-US" w:eastAsia="ru-RU"/>
              </w:rPr>
              <w:t xml:space="preserve"> </w:t>
            </w:r>
            <w:r w:rsidRPr="00B16E73">
              <w:rPr>
                <w:rFonts w:ascii="Arial" w:hAnsi="Arial" w:cs="Arial"/>
                <w:b/>
                <w:sz w:val="20"/>
                <w:szCs w:val="20"/>
                <w:lang w:eastAsia="ru-RU"/>
              </w:rPr>
              <w:t>216</w:t>
            </w:r>
          </w:p>
        </w:tc>
        <w:tc>
          <w:tcPr>
            <w:tcW w:w="903" w:type="pct"/>
            <w:shd w:val="clear" w:color="auto" w:fill="auto"/>
            <w:tcMar>
              <w:left w:w="28" w:type="dxa"/>
              <w:right w:w="28" w:type="dxa"/>
            </w:tcMar>
            <w:vAlign w:val="center"/>
          </w:tcPr>
          <w:p w14:paraId="1105A708" w14:textId="77777777" w:rsidR="00834EF0" w:rsidRPr="00B16E73" w:rsidRDefault="00834EF0" w:rsidP="00B43962">
            <w:pPr>
              <w:spacing w:after="0" w:line="240" w:lineRule="auto"/>
              <w:jc w:val="center"/>
              <w:rPr>
                <w:rFonts w:ascii="Arial" w:hAnsi="Arial" w:cs="Arial"/>
                <w:b/>
                <w:sz w:val="20"/>
                <w:szCs w:val="20"/>
                <w:lang w:eastAsia="ru-RU"/>
              </w:rPr>
            </w:pPr>
            <w:r w:rsidRPr="00B16E73">
              <w:rPr>
                <w:rFonts w:ascii="Arial" w:hAnsi="Arial" w:cs="Arial"/>
                <w:b/>
                <w:sz w:val="20"/>
                <w:szCs w:val="20"/>
                <w:lang w:eastAsia="ru-RU"/>
              </w:rPr>
              <w:t>- / -</w:t>
            </w:r>
          </w:p>
        </w:tc>
      </w:tr>
      <w:tr w:rsidR="00834EF0" w:rsidRPr="00B16E73" w14:paraId="214B9558" w14:textId="77777777" w:rsidTr="00B43962">
        <w:tc>
          <w:tcPr>
            <w:tcW w:w="464" w:type="pct"/>
            <w:shd w:val="clear" w:color="auto" w:fill="auto"/>
            <w:tcMar>
              <w:left w:w="28" w:type="dxa"/>
              <w:right w:w="28" w:type="dxa"/>
            </w:tcMar>
            <w:vAlign w:val="center"/>
          </w:tcPr>
          <w:p w14:paraId="20A87E0E" w14:textId="77777777" w:rsidR="00834EF0" w:rsidRPr="00B16E73" w:rsidRDefault="00834EF0" w:rsidP="00B43962">
            <w:pPr>
              <w:spacing w:after="0" w:line="240" w:lineRule="auto"/>
              <w:jc w:val="center"/>
              <w:rPr>
                <w:rFonts w:ascii="Arial" w:hAnsi="Arial" w:cs="Arial"/>
                <w:b/>
                <w:sz w:val="20"/>
                <w:szCs w:val="20"/>
                <w:lang w:eastAsia="ru-RU"/>
              </w:rPr>
            </w:pPr>
            <w:r w:rsidRPr="00B16E73">
              <w:rPr>
                <w:rFonts w:ascii="Arial" w:hAnsi="Arial" w:cs="Arial"/>
                <w:b/>
                <w:sz w:val="20"/>
                <w:szCs w:val="20"/>
                <w:lang w:eastAsia="ru-RU"/>
              </w:rPr>
              <w:t>Итого</w:t>
            </w:r>
          </w:p>
        </w:tc>
        <w:tc>
          <w:tcPr>
            <w:tcW w:w="815" w:type="pct"/>
            <w:shd w:val="clear" w:color="auto" w:fill="auto"/>
            <w:tcMar>
              <w:left w:w="28" w:type="dxa"/>
              <w:right w:w="28" w:type="dxa"/>
            </w:tcMar>
            <w:vAlign w:val="center"/>
          </w:tcPr>
          <w:p w14:paraId="7AF89628" w14:textId="77777777" w:rsidR="00834EF0" w:rsidRPr="00B16E73" w:rsidRDefault="00834EF0" w:rsidP="00B43962">
            <w:pPr>
              <w:spacing w:after="0" w:line="240" w:lineRule="auto"/>
              <w:jc w:val="center"/>
              <w:rPr>
                <w:rFonts w:ascii="Arial" w:hAnsi="Arial" w:cs="Arial"/>
                <w:b/>
                <w:sz w:val="20"/>
                <w:szCs w:val="20"/>
                <w:lang w:eastAsia="ru-RU"/>
              </w:rPr>
            </w:pPr>
            <w:r w:rsidRPr="00B16E73">
              <w:rPr>
                <w:rFonts w:ascii="Arial" w:hAnsi="Arial" w:cs="Arial"/>
                <w:b/>
                <w:sz w:val="20"/>
                <w:szCs w:val="20"/>
                <w:lang w:eastAsia="ru-RU"/>
              </w:rPr>
              <w:t>216(6) / 216(6)</w:t>
            </w:r>
          </w:p>
        </w:tc>
        <w:tc>
          <w:tcPr>
            <w:tcW w:w="464" w:type="pct"/>
            <w:shd w:val="clear" w:color="auto" w:fill="auto"/>
            <w:tcMar>
              <w:left w:w="28" w:type="dxa"/>
              <w:right w:w="28" w:type="dxa"/>
            </w:tcMar>
            <w:vAlign w:val="center"/>
          </w:tcPr>
          <w:p w14:paraId="2DA569C7" w14:textId="77777777" w:rsidR="00834EF0" w:rsidRPr="00B16E73" w:rsidRDefault="00834EF0" w:rsidP="00B43962">
            <w:pPr>
              <w:spacing w:after="0" w:line="240" w:lineRule="auto"/>
              <w:jc w:val="center"/>
              <w:rPr>
                <w:rFonts w:ascii="Arial" w:hAnsi="Arial" w:cs="Arial"/>
                <w:b/>
                <w:sz w:val="20"/>
                <w:szCs w:val="20"/>
                <w:lang w:eastAsia="ru-RU"/>
              </w:rPr>
            </w:pPr>
            <w:r w:rsidRPr="00B16E73">
              <w:rPr>
                <w:rFonts w:ascii="Arial" w:hAnsi="Arial" w:cs="Arial"/>
                <w:b/>
                <w:sz w:val="20"/>
                <w:szCs w:val="20"/>
                <w:lang w:eastAsia="ru-RU"/>
              </w:rPr>
              <w:t>- / -</w:t>
            </w:r>
          </w:p>
        </w:tc>
        <w:tc>
          <w:tcPr>
            <w:tcW w:w="512" w:type="pct"/>
            <w:shd w:val="clear" w:color="auto" w:fill="auto"/>
            <w:tcMar>
              <w:left w:w="28" w:type="dxa"/>
              <w:right w:w="28" w:type="dxa"/>
            </w:tcMar>
            <w:vAlign w:val="center"/>
          </w:tcPr>
          <w:p w14:paraId="3DD7CAD7" w14:textId="77777777" w:rsidR="00834EF0" w:rsidRPr="00B16E73" w:rsidRDefault="00834EF0" w:rsidP="00B43962">
            <w:pPr>
              <w:spacing w:after="0" w:line="240" w:lineRule="auto"/>
              <w:jc w:val="center"/>
              <w:rPr>
                <w:rFonts w:ascii="Arial" w:hAnsi="Arial" w:cs="Arial"/>
                <w:b/>
                <w:sz w:val="20"/>
                <w:szCs w:val="20"/>
                <w:lang w:eastAsia="ru-RU"/>
              </w:rPr>
            </w:pPr>
            <w:r w:rsidRPr="00B16E73">
              <w:rPr>
                <w:rFonts w:ascii="Arial" w:hAnsi="Arial" w:cs="Arial"/>
                <w:b/>
                <w:sz w:val="20"/>
                <w:szCs w:val="20"/>
                <w:lang w:eastAsia="ru-RU"/>
              </w:rPr>
              <w:t>- / -</w:t>
            </w:r>
          </w:p>
        </w:tc>
        <w:tc>
          <w:tcPr>
            <w:tcW w:w="520" w:type="pct"/>
            <w:shd w:val="clear" w:color="auto" w:fill="auto"/>
            <w:tcMar>
              <w:left w:w="28" w:type="dxa"/>
              <w:right w:w="28" w:type="dxa"/>
            </w:tcMar>
            <w:vAlign w:val="center"/>
          </w:tcPr>
          <w:p w14:paraId="1A8D61E4" w14:textId="77777777" w:rsidR="00834EF0" w:rsidRPr="00B16E73" w:rsidRDefault="00834EF0" w:rsidP="00B43962">
            <w:pPr>
              <w:spacing w:after="0" w:line="240" w:lineRule="auto"/>
              <w:jc w:val="center"/>
              <w:rPr>
                <w:rFonts w:ascii="Arial" w:hAnsi="Arial" w:cs="Arial"/>
                <w:b/>
                <w:sz w:val="20"/>
                <w:szCs w:val="20"/>
                <w:lang w:eastAsia="ru-RU"/>
              </w:rPr>
            </w:pPr>
            <w:r w:rsidRPr="00B16E73">
              <w:rPr>
                <w:rFonts w:ascii="Arial" w:hAnsi="Arial" w:cs="Arial"/>
                <w:b/>
                <w:sz w:val="20"/>
                <w:szCs w:val="20"/>
                <w:lang w:eastAsia="ru-RU"/>
              </w:rPr>
              <w:t>- / -</w:t>
            </w:r>
          </w:p>
        </w:tc>
        <w:tc>
          <w:tcPr>
            <w:tcW w:w="858" w:type="pct"/>
            <w:shd w:val="clear" w:color="auto" w:fill="auto"/>
            <w:tcMar>
              <w:left w:w="28" w:type="dxa"/>
              <w:right w:w="28" w:type="dxa"/>
            </w:tcMar>
            <w:vAlign w:val="center"/>
          </w:tcPr>
          <w:p w14:paraId="3CF11BC1" w14:textId="77777777" w:rsidR="00834EF0" w:rsidRPr="00B16E73" w:rsidRDefault="00834EF0" w:rsidP="00B43962">
            <w:pPr>
              <w:spacing w:after="0" w:line="240" w:lineRule="auto"/>
              <w:jc w:val="center"/>
              <w:rPr>
                <w:rFonts w:ascii="Arial" w:hAnsi="Arial" w:cs="Arial"/>
                <w:b/>
                <w:sz w:val="20"/>
                <w:szCs w:val="20"/>
                <w:lang w:eastAsia="ru-RU"/>
              </w:rPr>
            </w:pPr>
            <w:r w:rsidRPr="00B16E73">
              <w:rPr>
                <w:rFonts w:ascii="Arial" w:hAnsi="Arial" w:cs="Arial"/>
                <w:b/>
                <w:sz w:val="20"/>
                <w:szCs w:val="20"/>
                <w:lang w:eastAsia="ru-RU"/>
              </w:rPr>
              <w:t>- / -</w:t>
            </w:r>
          </w:p>
        </w:tc>
        <w:tc>
          <w:tcPr>
            <w:tcW w:w="464" w:type="pct"/>
            <w:shd w:val="clear" w:color="auto" w:fill="auto"/>
            <w:tcMar>
              <w:left w:w="28" w:type="dxa"/>
              <w:right w:w="28" w:type="dxa"/>
            </w:tcMar>
            <w:vAlign w:val="center"/>
          </w:tcPr>
          <w:p w14:paraId="08C2903C" w14:textId="77777777" w:rsidR="00834EF0" w:rsidRPr="00B16E73" w:rsidRDefault="00834EF0" w:rsidP="00B43962">
            <w:pPr>
              <w:spacing w:after="0" w:line="240" w:lineRule="auto"/>
              <w:jc w:val="center"/>
              <w:rPr>
                <w:rFonts w:ascii="Arial" w:hAnsi="Arial" w:cs="Arial"/>
                <w:b/>
                <w:sz w:val="20"/>
                <w:szCs w:val="20"/>
                <w:lang w:eastAsia="ru-RU"/>
              </w:rPr>
            </w:pPr>
            <w:r w:rsidRPr="00B16E73">
              <w:rPr>
                <w:rFonts w:ascii="Arial" w:hAnsi="Arial" w:cs="Arial"/>
                <w:b/>
                <w:sz w:val="20"/>
                <w:szCs w:val="20"/>
                <w:lang w:eastAsia="ru-RU"/>
              </w:rPr>
              <w:t>216 /</w:t>
            </w:r>
            <w:r w:rsidRPr="00B16E73">
              <w:rPr>
                <w:rFonts w:ascii="Arial" w:hAnsi="Arial" w:cs="Arial"/>
                <w:b/>
                <w:sz w:val="20"/>
                <w:szCs w:val="20"/>
                <w:lang w:val="en-US" w:eastAsia="ru-RU"/>
              </w:rPr>
              <w:t xml:space="preserve"> </w:t>
            </w:r>
            <w:r w:rsidRPr="00B16E73">
              <w:rPr>
                <w:rFonts w:ascii="Arial" w:hAnsi="Arial" w:cs="Arial"/>
                <w:b/>
                <w:sz w:val="20"/>
                <w:szCs w:val="20"/>
                <w:lang w:eastAsia="ru-RU"/>
              </w:rPr>
              <w:t>216</w:t>
            </w:r>
          </w:p>
        </w:tc>
        <w:tc>
          <w:tcPr>
            <w:tcW w:w="903" w:type="pct"/>
            <w:shd w:val="clear" w:color="auto" w:fill="auto"/>
            <w:tcMar>
              <w:left w:w="28" w:type="dxa"/>
              <w:right w:w="28" w:type="dxa"/>
            </w:tcMar>
            <w:vAlign w:val="center"/>
          </w:tcPr>
          <w:p w14:paraId="2B240E76" w14:textId="77777777" w:rsidR="00834EF0" w:rsidRPr="00B16E73" w:rsidRDefault="00834EF0" w:rsidP="00B43962">
            <w:pPr>
              <w:spacing w:after="0" w:line="240" w:lineRule="auto"/>
              <w:jc w:val="center"/>
              <w:rPr>
                <w:rFonts w:ascii="Arial" w:hAnsi="Arial" w:cs="Arial"/>
                <w:b/>
                <w:sz w:val="20"/>
                <w:szCs w:val="20"/>
                <w:lang w:val="en-US" w:eastAsia="ru-RU"/>
              </w:rPr>
            </w:pPr>
            <w:r w:rsidRPr="00B16E73">
              <w:rPr>
                <w:rFonts w:ascii="Arial" w:hAnsi="Arial" w:cs="Arial"/>
                <w:b/>
                <w:sz w:val="20"/>
                <w:szCs w:val="20"/>
                <w:lang w:eastAsia="ru-RU"/>
              </w:rPr>
              <w:t>- / -</w:t>
            </w:r>
          </w:p>
        </w:tc>
      </w:tr>
    </w:tbl>
    <w:p w14:paraId="0678E7A1" w14:textId="77777777" w:rsidR="00715AE2" w:rsidRPr="00715AE2" w:rsidRDefault="00715AE2" w:rsidP="00715AE2">
      <w:pPr>
        <w:spacing w:after="0" w:line="240" w:lineRule="auto"/>
        <w:rPr>
          <w:rFonts w:ascii="Times New Roman" w:hAnsi="Times New Roman"/>
          <w:sz w:val="24"/>
          <w:szCs w:val="24"/>
          <w:lang w:eastAsia="ru-RU"/>
        </w:rPr>
      </w:pPr>
    </w:p>
    <w:sectPr w:rsidR="00715AE2" w:rsidRPr="00715AE2" w:rsidSect="00270399">
      <w:headerReference w:type="even" r:id="rId14"/>
      <w:headerReference w:type="default" r:id="rId15"/>
      <w:footerReference w:type="even" r:id="rId16"/>
      <w:footerReference w:type="default" r:id="rId17"/>
      <w:pgSz w:w="11906" w:h="16838"/>
      <w:pgMar w:top="720" w:right="851" w:bottom="720" w:left="1418"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B073B0" w14:textId="77777777" w:rsidR="00B82740" w:rsidRDefault="00B82740" w:rsidP="00726E4C">
      <w:pPr>
        <w:spacing w:after="0" w:line="240" w:lineRule="auto"/>
      </w:pPr>
      <w:r>
        <w:separator/>
      </w:r>
    </w:p>
  </w:endnote>
  <w:endnote w:type="continuationSeparator" w:id="0">
    <w:p w14:paraId="2A381C27" w14:textId="77777777" w:rsidR="00B82740" w:rsidRDefault="00B82740" w:rsidP="00726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Roman-PS">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Times-Roman">
    <w:altName w:val="Arial Unicode MS"/>
    <w:panose1 w:val="00000000000000000000"/>
    <w:charset w:val="80"/>
    <w:family w:val="roman"/>
    <w:notTrueType/>
    <w:pitch w:val="default"/>
    <w:sig w:usb0="00000001" w:usb1="08070000" w:usb2="00000010" w:usb3="00000000" w:csb0="00020000"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7BE28" w14:textId="77777777" w:rsidR="00AD54BC" w:rsidRDefault="00AD54BC">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42CAB" w14:textId="77777777" w:rsidR="00AD54BC" w:rsidRDefault="00AD54BC">
    <w:pPr>
      <w:pStyle w:val="a7"/>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74325EF4" w14:textId="77777777" w:rsidR="00AD54BC" w:rsidRDefault="00AD54BC">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1B05C" w14:textId="77777777" w:rsidR="00AD54BC" w:rsidRDefault="00AD54BC" w:rsidP="007758B4">
    <w:pPr>
      <w:pStyle w:val="a7"/>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7B5774C3" w14:textId="77777777" w:rsidR="00AD54BC" w:rsidRDefault="00AD54BC" w:rsidP="00241AA6">
    <w:pPr>
      <w:pStyle w:val="a7"/>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A4A0E" w14:textId="77777777" w:rsidR="00AD54BC" w:rsidRDefault="00AD54BC" w:rsidP="00241AA6">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F93C3D" w14:textId="77777777" w:rsidR="00B82740" w:rsidRDefault="00B82740" w:rsidP="00726E4C">
      <w:pPr>
        <w:spacing w:after="0" w:line="240" w:lineRule="auto"/>
      </w:pPr>
      <w:r>
        <w:separator/>
      </w:r>
    </w:p>
  </w:footnote>
  <w:footnote w:type="continuationSeparator" w:id="0">
    <w:p w14:paraId="44662988" w14:textId="77777777" w:rsidR="00B82740" w:rsidRDefault="00B82740" w:rsidP="00726E4C">
      <w:pPr>
        <w:spacing w:after="0" w:line="240" w:lineRule="auto"/>
      </w:pPr>
      <w:r>
        <w:continuationSeparator/>
      </w:r>
    </w:p>
  </w:footnote>
  <w:footnote w:id="1">
    <w:p w14:paraId="60D66F63" w14:textId="77777777" w:rsidR="00AD54BC" w:rsidRPr="002B37FA" w:rsidRDefault="00AD54BC" w:rsidP="009922E0">
      <w:pPr>
        <w:pStyle w:val="aff2"/>
        <w:jc w:val="both"/>
        <w:rPr>
          <w:lang w:val="ru-RU"/>
        </w:rPr>
      </w:pPr>
      <w:r>
        <w:rPr>
          <w:rStyle w:val="af5"/>
        </w:rPr>
        <w:footnoteRef/>
      </w:r>
      <w:r w:rsidRPr="00965D8C">
        <w:rPr>
          <w:lang w:val="ru-RU"/>
        </w:rPr>
        <w:t xml:space="preserve"> Если руководитель ВКР</w:t>
      </w:r>
      <w:r>
        <w:rPr>
          <w:lang w:val="ru-RU"/>
        </w:rPr>
        <w:t xml:space="preserve"> не является работником ФГБОУ В</w:t>
      </w:r>
      <w:r w:rsidRPr="00965D8C">
        <w:rPr>
          <w:lang w:val="ru-RU"/>
        </w:rPr>
        <w:t>О «</w:t>
      </w:r>
      <w:r>
        <w:rPr>
          <w:lang w:val="ru-RU"/>
        </w:rPr>
        <w:t>СамГТУ</w:t>
      </w:r>
      <w:r w:rsidRPr="00965D8C">
        <w:rPr>
          <w:lang w:val="ru-RU"/>
        </w:rPr>
        <w:t>», то к заявлению следует приложить следующие документы руководителя: копии документов об образовании, данные паспорта, справку с места работы.</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6A693" w14:textId="77777777" w:rsidR="00AD54BC" w:rsidRDefault="00AD54BC">
    <w:pPr>
      <w:pStyle w:val="a4"/>
    </w:pPr>
  </w:p>
  <w:p w14:paraId="19F0F759" w14:textId="77777777" w:rsidR="00AD54BC" w:rsidRDefault="00AD54BC">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094A8" w14:textId="77777777" w:rsidR="00AD54BC" w:rsidRDefault="00AD54BC">
    <w:pPr>
      <w:pStyle w:val="a4"/>
      <w:jc w:val="right"/>
    </w:pPr>
  </w:p>
  <w:p w14:paraId="5663BAAF" w14:textId="3175CD0D" w:rsidR="00AD54BC" w:rsidRDefault="00AD54BC">
    <w:pPr>
      <w:pStyle w:val="a4"/>
      <w:jc w:val="right"/>
    </w:pPr>
    <w:r>
      <w:fldChar w:fldCharType="begin"/>
    </w:r>
    <w:r>
      <w:instrText>PAGE</w:instrText>
    </w:r>
    <w:r>
      <w:fldChar w:fldCharType="separate"/>
    </w:r>
    <w:r w:rsidR="009554F8">
      <w:rPr>
        <w:noProof/>
      </w:rPr>
      <w:t>22</w:t>
    </w:r>
    <w:r>
      <w:rPr>
        <w:noProof/>
      </w:rPr>
      <w:fldChar w:fldCharType="end"/>
    </w:r>
  </w:p>
  <w:p w14:paraId="4AFDBA9E" w14:textId="77777777" w:rsidR="00AD54BC" w:rsidRDefault="00AD54BC">
    <w:pPr>
      <w:pStyle w:val="a4"/>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2CCA9" w14:textId="77777777" w:rsidR="00AD54BC" w:rsidRDefault="00AD54BC" w:rsidP="00E0309B">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4926B06" w14:textId="77777777" w:rsidR="00AD54BC" w:rsidRDefault="00AD54BC" w:rsidP="00E0309B">
    <w:pPr>
      <w:pStyle w:val="a4"/>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1E5AC" w14:textId="77777777" w:rsidR="00AD54BC" w:rsidRDefault="00AD54BC" w:rsidP="00E0309B">
    <w:pPr>
      <w:pStyle w:val="a4"/>
      <w:framePr w:wrap="around" w:vAnchor="text" w:hAnchor="margin" w:xAlign="right" w:y="1"/>
      <w:rPr>
        <w:rStyle w:val="a5"/>
      </w:rPr>
    </w:pPr>
  </w:p>
  <w:p w14:paraId="4224D538" w14:textId="77777777" w:rsidR="00AD54BC" w:rsidRDefault="00AD54BC" w:rsidP="00E0309B">
    <w:pPr>
      <w:pStyle w:val="a4"/>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7"/>
    <w:multiLevelType w:val="multilevel"/>
    <w:tmpl w:val="00000007"/>
    <w:name w:val="WWNum20"/>
    <w:lvl w:ilvl="0">
      <w:start w:val="1"/>
      <w:numFmt w:val="decimal"/>
      <w:lvlText w:val="%1)"/>
      <w:lvlJc w:val="left"/>
      <w:pPr>
        <w:tabs>
          <w:tab w:val="num" w:pos="1211"/>
        </w:tabs>
        <w:ind w:left="1211" w:hanging="360"/>
      </w:pPr>
      <w:rPr>
        <w:rFonts w:cs="Times New Roman"/>
      </w:rPr>
    </w:lvl>
    <w:lvl w:ilvl="1">
      <w:start w:val="1"/>
      <w:numFmt w:val="lowerLetter"/>
      <w:lvlText w:val="%2."/>
      <w:lvlJc w:val="left"/>
      <w:pPr>
        <w:tabs>
          <w:tab w:val="num" w:pos="1931"/>
        </w:tabs>
        <w:ind w:left="1931" w:hanging="360"/>
      </w:pPr>
      <w:rPr>
        <w:rFonts w:cs="Times New Roman"/>
      </w:rPr>
    </w:lvl>
    <w:lvl w:ilvl="2">
      <w:start w:val="1"/>
      <w:numFmt w:val="lowerRoman"/>
      <w:lvlText w:val="%2.%3."/>
      <w:lvlJc w:val="left"/>
      <w:pPr>
        <w:tabs>
          <w:tab w:val="num" w:pos="2651"/>
        </w:tabs>
        <w:ind w:left="2651" w:hanging="180"/>
      </w:pPr>
      <w:rPr>
        <w:rFonts w:cs="Times New Roman"/>
      </w:rPr>
    </w:lvl>
    <w:lvl w:ilvl="3">
      <w:start w:val="1"/>
      <w:numFmt w:val="decimal"/>
      <w:lvlText w:val="%2.%3.%4."/>
      <w:lvlJc w:val="left"/>
      <w:pPr>
        <w:tabs>
          <w:tab w:val="num" w:pos="3371"/>
        </w:tabs>
        <w:ind w:left="3371" w:hanging="360"/>
      </w:pPr>
      <w:rPr>
        <w:rFonts w:cs="Times New Roman"/>
      </w:rPr>
    </w:lvl>
    <w:lvl w:ilvl="4">
      <w:start w:val="1"/>
      <w:numFmt w:val="lowerLetter"/>
      <w:lvlText w:val="%2.%3.%4.%5."/>
      <w:lvlJc w:val="left"/>
      <w:pPr>
        <w:tabs>
          <w:tab w:val="num" w:pos="4091"/>
        </w:tabs>
        <w:ind w:left="4091" w:hanging="360"/>
      </w:pPr>
      <w:rPr>
        <w:rFonts w:cs="Times New Roman"/>
      </w:rPr>
    </w:lvl>
    <w:lvl w:ilvl="5">
      <w:start w:val="1"/>
      <w:numFmt w:val="lowerRoman"/>
      <w:lvlText w:val="%2.%3.%4.%5.%6."/>
      <w:lvlJc w:val="left"/>
      <w:pPr>
        <w:tabs>
          <w:tab w:val="num" w:pos="4811"/>
        </w:tabs>
        <w:ind w:left="4811" w:hanging="180"/>
      </w:pPr>
      <w:rPr>
        <w:rFonts w:cs="Times New Roman"/>
      </w:rPr>
    </w:lvl>
    <w:lvl w:ilvl="6">
      <w:start w:val="1"/>
      <w:numFmt w:val="decimal"/>
      <w:lvlText w:val="%2.%3.%4.%5.%6.%7."/>
      <w:lvlJc w:val="left"/>
      <w:pPr>
        <w:tabs>
          <w:tab w:val="num" w:pos="5531"/>
        </w:tabs>
        <w:ind w:left="5531" w:hanging="360"/>
      </w:pPr>
      <w:rPr>
        <w:rFonts w:cs="Times New Roman"/>
      </w:rPr>
    </w:lvl>
    <w:lvl w:ilvl="7">
      <w:start w:val="1"/>
      <w:numFmt w:val="lowerLetter"/>
      <w:lvlText w:val="%2.%3.%4.%5.%6.%7.%8."/>
      <w:lvlJc w:val="left"/>
      <w:pPr>
        <w:tabs>
          <w:tab w:val="num" w:pos="6251"/>
        </w:tabs>
        <w:ind w:left="6251" w:hanging="360"/>
      </w:pPr>
      <w:rPr>
        <w:rFonts w:cs="Times New Roman"/>
      </w:rPr>
    </w:lvl>
    <w:lvl w:ilvl="8">
      <w:start w:val="1"/>
      <w:numFmt w:val="lowerRoman"/>
      <w:lvlText w:val="%2.%3.%4.%5.%6.%7.%8.%9."/>
      <w:lvlJc w:val="left"/>
      <w:pPr>
        <w:tabs>
          <w:tab w:val="num" w:pos="6971"/>
        </w:tabs>
        <w:ind w:left="6971" w:hanging="180"/>
      </w:pPr>
      <w:rPr>
        <w:rFonts w:cs="Times New Roman"/>
      </w:rPr>
    </w:lvl>
  </w:abstractNum>
  <w:abstractNum w:abstractNumId="1" w15:restartNumberingAfterBreak="0">
    <w:nsid w:val="020652F3"/>
    <w:multiLevelType w:val="hybridMultilevel"/>
    <w:tmpl w:val="D80846EE"/>
    <w:name w:val="WW8Num5"/>
    <w:lvl w:ilvl="0" w:tplc="FFFFFFFF">
      <w:start w:val="1"/>
      <w:numFmt w:val="decimal"/>
      <w:lvlText w:val="%1."/>
      <w:lvlJc w:val="left"/>
      <w:pPr>
        <w:tabs>
          <w:tab w:val="num" w:pos="1080"/>
        </w:tabs>
        <w:ind w:left="1080" w:hanging="360"/>
      </w:pPr>
      <w:rPr>
        <w:rFonts w:cs="Times New Roman" w:hint="default"/>
      </w:rPr>
    </w:lvl>
    <w:lvl w:ilvl="1" w:tplc="FFFFFFFF">
      <w:numFmt w:val="bullet"/>
      <w:lvlText w:val="•"/>
      <w:lvlJc w:val="left"/>
      <w:pPr>
        <w:tabs>
          <w:tab w:val="num" w:pos="1800"/>
        </w:tabs>
        <w:ind w:left="1800" w:hanging="360"/>
      </w:pPr>
      <w:rPr>
        <w:rFonts w:ascii="Times New Roman" w:hAnsi="Times New Roman" w:hint="default"/>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2" w15:restartNumberingAfterBreak="0">
    <w:nsid w:val="07462C0C"/>
    <w:multiLevelType w:val="hybridMultilevel"/>
    <w:tmpl w:val="E8CA2C46"/>
    <w:lvl w:ilvl="0" w:tplc="ADC0399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7F20FD"/>
    <w:multiLevelType w:val="hybridMultilevel"/>
    <w:tmpl w:val="72BC14B8"/>
    <w:lvl w:ilvl="0" w:tplc="1C6CAD26">
      <w:start w:val="1"/>
      <w:numFmt w:val="decimal"/>
      <w:lvlText w:val="%1."/>
      <w:lvlJc w:val="left"/>
      <w:pPr>
        <w:tabs>
          <w:tab w:val="num" w:pos="36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00965A4"/>
    <w:multiLevelType w:val="multilevel"/>
    <w:tmpl w:val="FFFFFFFF"/>
    <w:lvl w:ilvl="0">
      <w:start w:val="1"/>
      <w:numFmt w:val="bullet"/>
      <w:lvlText w:val="-"/>
      <w:lvlJc w:val="left"/>
      <w:pPr>
        <w:ind w:left="720" w:hanging="360"/>
      </w:pPr>
      <w:rPr>
        <w:rFonts w:ascii="Times New Roman" w:hAnsi="Times New Roman" w:cs="Times New Roman" w:hint="default"/>
        <w:b w:val="0"/>
        <w:bCs w:val="0"/>
        <w:i w:val="0"/>
        <w:iCs w:val="0"/>
        <w:caps w:val="0"/>
        <w:smallCaps w:val="0"/>
        <w:strike w:val="0"/>
        <w:dstrike w:val="0"/>
        <w:color w:val="000000"/>
        <w:spacing w:val="0"/>
        <w:w w:val="100"/>
        <w:position w:val="0"/>
        <w:sz w:val="22"/>
        <w:szCs w:val="22"/>
        <w:u w:val="none"/>
        <w:vertAlign w:val="baseline"/>
      </w:rPr>
    </w:lvl>
    <w:lvl w:ilvl="1">
      <w:start w:val="1"/>
      <w:numFmt w:val="bullet"/>
      <w:lvlText w:val="-"/>
      <w:lvlJc w:val="left"/>
      <w:pPr>
        <w:ind w:left="1080" w:hanging="360"/>
      </w:pPr>
      <w:rPr>
        <w:rFonts w:ascii="Times New Roman" w:hAnsi="Times New Roman" w:cs="Times New Roman" w:hint="default"/>
        <w:b w:val="0"/>
        <w:bCs w:val="0"/>
        <w:i w:val="0"/>
        <w:iCs w:val="0"/>
        <w:caps w:val="0"/>
        <w:smallCaps w:val="0"/>
        <w:strike w:val="0"/>
        <w:dstrike w:val="0"/>
        <w:color w:val="000000"/>
        <w:spacing w:val="0"/>
        <w:w w:val="100"/>
        <w:position w:val="0"/>
        <w:sz w:val="22"/>
        <w:szCs w:val="22"/>
        <w:u w:val="none"/>
        <w:vertAlign w:val="baseline"/>
      </w:rPr>
    </w:lvl>
    <w:lvl w:ilvl="2">
      <w:start w:val="1"/>
      <w:numFmt w:val="bullet"/>
      <w:lvlText w:val="-"/>
      <w:lvlJc w:val="left"/>
      <w:pPr>
        <w:ind w:left="1440" w:hanging="360"/>
      </w:pPr>
      <w:rPr>
        <w:rFonts w:ascii="Times New Roman" w:hAnsi="Times New Roman" w:cs="Times New Roman" w:hint="default"/>
        <w:b w:val="0"/>
        <w:bCs w:val="0"/>
        <w:i w:val="0"/>
        <w:iCs w:val="0"/>
        <w:caps w:val="0"/>
        <w:smallCaps w:val="0"/>
        <w:strike w:val="0"/>
        <w:dstrike w:val="0"/>
        <w:color w:val="000000"/>
        <w:spacing w:val="0"/>
        <w:w w:val="100"/>
        <w:position w:val="0"/>
        <w:sz w:val="22"/>
        <w:szCs w:val="22"/>
        <w:u w:val="none"/>
        <w:vertAlign w:val="baseline"/>
      </w:rPr>
    </w:lvl>
    <w:lvl w:ilvl="3">
      <w:start w:val="1"/>
      <w:numFmt w:val="bullet"/>
      <w:lvlText w:val="-"/>
      <w:lvlJc w:val="left"/>
      <w:pPr>
        <w:ind w:left="1800" w:hanging="360"/>
      </w:pPr>
      <w:rPr>
        <w:rFonts w:ascii="Times New Roman" w:hAnsi="Times New Roman" w:cs="Times New Roman" w:hint="default"/>
        <w:b w:val="0"/>
        <w:bCs w:val="0"/>
        <w:i w:val="0"/>
        <w:iCs w:val="0"/>
        <w:caps w:val="0"/>
        <w:smallCaps w:val="0"/>
        <w:strike w:val="0"/>
        <w:dstrike w:val="0"/>
        <w:color w:val="000000"/>
        <w:spacing w:val="0"/>
        <w:w w:val="100"/>
        <w:position w:val="0"/>
        <w:sz w:val="22"/>
        <w:szCs w:val="22"/>
        <w:u w:val="none"/>
        <w:vertAlign w:val="baseline"/>
      </w:rPr>
    </w:lvl>
    <w:lvl w:ilvl="4">
      <w:start w:val="1"/>
      <w:numFmt w:val="bullet"/>
      <w:lvlText w:val="-"/>
      <w:lvlJc w:val="left"/>
      <w:pPr>
        <w:ind w:left="2160" w:hanging="360"/>
      </w:pPr>
      <w:rPr>
        <w:rFonts w:ascii="Times New Roman" w:hAnsi="Times New Roman" w:cs="Times New Roman" w:hint="default"/>
        <w:b w:val="0"/>
        <w:bCs w:val="0"/>
        <w:i w:val="0"/>
        <w:iCs w:val="0"/>
        <w:caps w:val="0"/>
        <w:smallCaps w:val="0"/>
        <w:strike w:val="0"/>
        <w:dstrike w:val="0"/>
        <w:color w:val="000000"/>
        <w:spacing w:val="0"/>
        <w:w w:val="100"/>
        <w:position w:val="0"/>
        <w:sz w:val="22"/>
        <w:szCs w:val="22"/>
        <w:u w:val="none"/>
        <w:vertAlign w:val="baseline"/>
      </w:rPr>
    </w:lvl>
    <w:lvl w:ilvl="5">
      <w:start w:val="1"/>
      <w:numFmt w:val="bullet"/>
      <w:lvlText w:val="-"/>
      <w:lvlJc w:val="left"/>
      <w:pPr>
        <w:ind w:left="2520" w:hanging="360"/>
      </w:pPr>
      <w:rPr>
        <w:rFonts w:ascii="Times New Roman" w:hAnsi="Times New Roman" w:cs="Times New Roman" w:hint="default"/>
        <w:b w:val="0"/>
        <w:bCs w:val="0"/>
        <w:i w:val="0"/>
        <w:iCs w:val="0"/>
        <w:caps w:val="0"/>
        <w:smallCaps w:val="0"/>
        <w:strike w:val="0"/>
        <w:dstrike w:val="0"/>
        <w:color w:val="000000"/>
        <w:spacing w:val="0"/>
        <w:w w:val="100"/>
        <w:position w:val="0"/>
        <w:sz w:val="22"/>
        <w:szCs w:val="22"/>
        <w:u w:val="none"/>
        <w:vertAlign w:val="baseline"/>
      </w:rPr>
    </w:lvl>
    <w:lvl w:ilvl="6">
      <w:start w:val="1"/>
      <w:numFmt w:val="bullet"/>
      <w:lvlText w:val="-"/>
      <w:lvlJc w:val="left"/>
      <w:pPr>
        <w:ind w:left="2880" w:hanging="360"/>
      </w:pPr>
      <w:rPr>
        <w:rFonts w:ascii="Times New Roman" w:hAnsi="Times New Roman" w:cs="Times New Roman" w:hint="default"/>
        <w:b w:val="0"/>
        <w:bCs w:val="0"/>
        <w:i w:val="0"/>
        <w:iCs w:val="0"/>
        <w:caps w:val="0"/>
        <w:smallCaps w:val="0"/>
        <w:strike w:val="0"/>
        <w:dstrike w:val="0"/>
        <w:color w:val="000000"/>
        <w:spacing w:val="0"/>
        <w:w w:val="100"/>
        <w:position w:val="0"/>
        <w:sz w:val="22"/>
        <w:szCs w:val="22"/>
        <w:u w:val="none"/>
        <w:vertAlign w:val="baseline"/>
      </w:rPr>
    </w:lvl>
    <w:lvl w:ilvl="7">
      <w:start w:val="1"/>
      <w:numFmt w:val="bullet"/>
      <w:lvlText w:val="-"/>
      <w:lvlJc w:val="left"/>
      <w:pPr>
        <w:ind w:left="3240" w:hanging="360"/>
      </w:pPr>
      <w:rPr>
        <w:rFonts w:ascii="Times New Roman" w:hAnsi="Times New Roman" w:cs="Times New Roman" w:hint="default"/>
        <w:b w:val="0"/>
        <w:bCs w:val="0"/>
        <w:i w:val="0"/>
        <w:iCs w:val="0"/>
        <w:caps w:val="0"/>
        <w:smallCaps w:val="0"/>
        <w:strike w:val="0"/>
        <w:dstrike w:val="0"/>
        <w:color w:val="000000"/>
        <w:spacing w:val="0"/>
        <w:w w:val="100"/>
        <w:position w:val="0"/>
        <w:sz w:val="22"/>
        <w:szCs w:val="22"/>
        <w:u w:val="none"/>
        <w:vertAlign w:val="baseline"/>
      </w:rPr>
    </w:lvl>
    <w:lvl w:ilvl="8">
      <w:start w:val="1"/>
      <w:numFmt w:val="bullet"/>
      <w:lvlText w:val="-"/>
      <w:lvlJc w:val="left"/>
      <w:pPr>
        <w:ind w:left="3600" w:hanging="360"/>
      </w:pPr>
      <w:rPr>
        <w:rFonts w:ascii="Times New Roman" w:hAnsi="Times New Roman" w:cs="Times New Roman" w:hint="default"/>
        <w:b w:val="0"/>
        <w:bCs w:val="0"/>
        <w:i w:val="0"/>
        <w:iCs w:val="0"/>
        <w:caps w:val="0"/>
        <w:smallCaps w:val="0"/>
        <w:strike w:val="0"/>
        <w:dstrike w:val="0"/>
        <w:color w:val="000000"/>
        <w:spacing w:val="0"/>
        <w:w w:val="100"/>
        <w:position w:val="0"/>
        <w:sz w:val="22"/>
        <w:szCs w:val="22"/>
        <w:u w:val="none"/>
        <w:vertAlign w:val="baseline"/>
      </w:rPr>
    </w:lvl>
  </w:abstractNum>
  <w:abstractNum w:abstractNumId="5" w15:restartNumberingAfterBreak="0">
    <w:nsid w:val="10AA0A0E"/>
    <w:multiLevelType w:val="hybridMultilevel"/>
    <w:tmpl w:val="E362AA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76F30AC"/>
    <w:multiLevelType w:val="hybridMultilevel"/>
    <w:tmpl w:val="E9F284DC"/>
    <w:lvl w:ilvl="0" w:tplc="1C6CAD26">
      <w:start w:val="1"/>
      <w:numFmt w:val="decimal"/>
      <w:lvlText w:val="%1."/>
      <w:lvlJc w:val="left"/>
      <w:pPr>
        <w:tabs>
          <w:tab w:val="num" w:pos="36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7706A82"/>
    <w:multiLevelType w:val="hybridMultilevel"/>
    <w:tmpl w:val="8B722D8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1CA50BF7"/>
    <w:multiLevelType w:val="hybridMultilevel"/>
    <w:tmpl w:val="7C5AF538"/>
    <w:lvl w:ilvl="0" w:tplc="ADC0399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D347848"/>
    <w:multiLevelType w:val="hybridMultilevel"/>
    <w:tmpl w:val="5336924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1EB67557"/>
    <w:multiLevelType w:val="hybridMultilevel"/>
    <w:tmpl w:val="C148827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1" w15:restartNumberingAfterBreak="0">
    <w:nsid w:val="1F984A92"/>
    <w:multiLevelType w:val="hybridMultilevel"/>
    <w:tmpl w:val="0E8C6BD6"/>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2" w15:restartNumberingAfterBreak="0">
    <w:nsid w:val="20D072CA"/>
    <w:multiLevelType w:val="hybridMultilevel"/>
    <w:tmpl w:val="F216BF96"/>
    <w:lvl w:ilvl="0" w:tplc="447CDA7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5026F3A"/>
    <w:multiLevelType w:val="hybridMultilevel"/>
    <w:tmpl w:val="A014A4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2E0C3037"/>
    <w:multiLevelType w:val="hybridMultilevel"/>
    <w:tmpl w:val="B91E56C4"/>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5" w15:restartNumberingAfterBreak="0">
    <w:nsid w:val="304A4F3F"/>
    <w:multiLevelType w:val="hybridMultilevel"/>
    <w:tmpl w:val="F656F2A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33307452"/>
    <w:multiLevelType w:val="hybridMultilevel"/>
    <w:tmpl w:val="9A22B78E"/>
    <w:lvl w:ilvl="0" w:tplc="1C6CAD26">
      <w:start w:val="1"/>
      <w:numFmt w:val="decimal"/>
      <w:lvlText w:val="%1."/>
      <w:lvlJc w:val="left"/>
      <w:pPr>
        <w:tabs>
          <w:tab w:val="num" w:pos="36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4002CED"/>
    <w:multiLevelType w:val="hybridMultilevel"/>
    <w:tmpl w:val="6FF6C490"/>
    <w:lvl w:ilvl="0" w:tplc="1C6CAD26">
      <w:start w:val="1"/>
      <w:numFmt w:val="decimal"/>
      <w:lvlText w:val="%1."/>
      <w:lvlJc w:val="left"/>
      <w:pPr>
        <w:tabs>
          <w:tab w:val="num" w:pos="36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41E1288"/>
    <w:multiLevelType w:val="hybridMultilevel"/>
    <w:tmpl w:val="1A5E0E1A"/>
    <w:lvl w:ilvl="0" w:tplc="6172ECF0">
      <w:start w:val="1"/>
      <w:numFmt w:val="bullet"/>
      <w:lvlText w:val=""/>
      <w:lvlJc w:val="left"/>
      <w:pPr>
        <w:tabs>
          <w:tab w:val="num" w:pos="1350"/>
        </w:tabs>
        <w:ind w:left="1350" w:hanging="810"/>
      </w:pPr>
      <w:rPr>
        <w:rFonts w:ascii="Symbol" w:hAnsi="Symbol" w:hint="default"/>
      </w:rPr>
    </w:lvl>
    <w:lvl w:ilvl="1" w:tplc="04190001">
      <w:start w:val="1"/>
      <w:numFmt w:val="bullet"/>
      <w:lvlText w:val=""/>
      <w:lvlJc w:val="left"/>
      <w:pPr>
        <w:tabs>
          <w:tab w:val="num" w:pos="1620"/>
        </w:tabs>
        <w:ind w:left="1620" w:hanging="360"/>
      </w:pPr>
      <w:rPr>
        <w:rFonts w:ascii="Symbol" w:hAnsi="Symbol"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9" w15:restartNumberingAfterBreak="0">
    <w:nsid w:val="346B3D09"/>
    <w:multiLevelType w:val="hybridMultilevel"/>
    <w:tmpl w:val="A7E6BBEC"/>
    <w:styleLink w:val="11"/>
    <w:lvl w:ilvl="0" w:tplc="0600A1DC">
      <w:start w:val="1"/>
      <w:numFmt w:val="bullet"/>
      <w:lvlText w:val=""/>
      <w:lvlJc w:val="left"/>
      <w:pPr>
        <w:tabs>
          <w:tab w:val="num" w:pos="4155"/>
        </w:tabs>
        <w:ind w:left="4155" w:hanging="255"/>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834767"/>
    <w:multiLevelType w:val="hybridMultilevel"/>
    <w:tmpl w:val="1CA42F7C"/>
    <w:lvl w:ilvl="0" w:tplc="1C6CAD26">
      <w:start w:val="1"/>
      <w:numFmt w:val="decimal"/>
      <w:lvlText w:val="%1."/>
      <w:lvlJc w:val="left"/>
      <w:pPr>
        <w:tabs>
          <w:tab w:val="num" w:pos="36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4105261D"/>
    <w:multiLevelType w:val="hybridMultilevel"/>
    <w:tmpl w:val="B178FC54"/>
    <w:lvl w:ilvl="0" w:tplc="1C6CAD26">
      <w:start w:val="1"/>
      <w:numFmt w:val="decimal"/>
      <w:lvlText w:val="%1."/>
      <w:lvlJc w:val="left"/>
      <w:pPr>
        <w:tabs>
          <w:tab w:val="num" w:pos="36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455E751E"/>
    <w:multiLevelType w:val="multilevel"/>
    <w:tmpl w:val="FFFFFFFF"/>
    <w:lvl w:ilvl="0">
      <w:start w:val="1"/>
      <w:numFmt w:val="bullet"/>
      <w:lvlText w:val=""/>
      <w:lvlJc w:val="left"/>
      <w:pPr>
        <w:tabs>
          <w:tab w:val="num" w:pos="1080"/>
        </w:tabs>
        <w:ind w:left="108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1800"/>
        </w:tabs>
        <w:ind w:left="1800" w:hanging="360"/>
      </w:pPr>
      <w:rPr>
        <w:rFonts w:ascii="Symbol" w:hAnsi="Symbol" w:cs="Symbol" w:hint="default"/>
      </w:rPr>
    </w:lvl>
    <w:lvl w:ilvl="3">
      <w:start w:val="1"/>
      <w:numFmt w:val="bullet"/>
      <w:lvlText w:val=""/>
      <w:lvlJc w:val="left"/>
      <w:pPr>
        <w:tabs>
          <w:tab w:val="num" w:pos="2160"/>
        </w:tabs>
        <w:ind w:left="2160" w:hanging="360"/>
      </w:pPr>
      <w:rPr>
        <w:rFonts w:ascii="Symbol" w:hAnsi="Symbol" w:cs="Symbol" w:hint="default"/>
      </w:rPr>
    </w:lvl>
    <w:lvl w:ilvl="4">
      <w:start w:val="1"/>
      <w:numFmt w:val="bullet"/>
      <w:lvlText w:val=""/>
      <w:lvlJc w:val="left"/>
      <w:pPr>
        <w:tabs>
          <w:tab w:val="num" w:pos="2520"/>
        </w:tabs>
        <w:ind w:left="2520" w:hanging="360"/>
      </w:pPr>
      <w:rPr>
        <w:rFonts w:ascii="Symbol" w:hAnsi="Symbol" w:cs="Symbol" w:hint="default"/>
      </w:rPr>
    </w:lvl>
    <w:lvl w:ilvl="5">
      <w:start w:val="1"/>
      <w:numFmt w:val="bullet"/>
      <w:lvlText w:val=""/>
      <w:lvlJc w:val="left"/>
      <w:pPr>
        <w:tabs>
          <w:tab w:val="num" w:pos="2880"/>
        </w:tabs>
        <w:ind w:left="2880" w:hanging="360"/>
      </w:pPr>
      <w:rPr>
        <w:rFonts w:ascii="Symbol" w:hAnsi="Symbol" w:cs="Symbol" w:hint="default"/>
      </w:rPr>
    </w:lvl>
    <w:lvl w:ilvl="6">
      <w:start w:val="1"/>
      <w:numFmt w:val="bullet"/>
      <w:lvlText w:val=""/>
      <w:lvlJc w:val="left"/>
      <w:pPr>
        <w:tabs>
          <w:tab w:val="num" w:pos="3240"/>
        </w:tabs>
        <w:ind w:left="3240" w:hanging="360"/>
      </w:pPr>
      <w:rPr>
        <w:rFonts w:ascii="Symbol" w:hAnsi="Symbol" w:cs="Symbol" w:hint="default"/>
      </w:rPr>
    </w:lvl>
    <w:lvl w:ilvl="7">
      <w:start w:val="1"/>
      <w:numFmt w:val="bullet"/>
      <w:lvlText w:val=""/>
      <w:lvlJc w:val="left"/>
      <w:pPr>
        <w:tabs>
          <w:tab w:val="num" w:pos="3600"/>
        </w:tabs>
        <w:ind w:left="3600" w:hanging="360"/>
      </w:pPr>
      <w:rPr>
        <w:rFonts w:ascii="Symbol" w:hAnsi="Symbol" w:cs="Symbol" w:hint="default"/>
      </w:rPr>
    </w:lvl>
    <w:lvl w:ilvl="8">
      <w:start w:val="1"/>
      <w:numFmt w:val="bullet"/>
      <w:lvlText w:val=""/>
      <w:lvlJc w:val="left"/>
      <w:pPr>
        <w:tabs>
          <w:tab w:val="num" w:pos="3960"/>
        </w:tabs>
        <w:ind w:left="3960" w:hanging="360"/>
      </w:pPr>
      <w:rPr>
        <w:rFonts w:ascii="Symbol" w:hAnsi="Symbol" w:cs="Symbol" w:hint="default"/>
      </w:rPr>
    </w:lvl>
  </w:abstractNum>
  <w:abstractNum w:abstractNumId="23" w15:restartNumberingAfterBreak="0">
    <w:nsid w:val="46B71A81"/>
    <w:multiLevelType w:val="hybridMultilevel"/>
    <w:tmpl w:val="F6163B1E"/>
    <w:lvl w:ilvl="0" w:tplc="447CDA7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46CF411D"/>
    <w:multiLevelType w:val="hybridMultilevel"/>
    <w:tmpl w:val="54E6591A"/>
    <w:lvl w:ilvl="0" w:tplc="1C6CAD26">
      <w:start w:val="1"/>
      <w:numFmt w:val="decimal"/>
      <w:lvlText w:val="%1."/>
      <w:lvlJc w:val="left"/>
      <w:pPr>
        <w:tabs>
          <w:tab w:val="num" w:pos="36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48954C14"/>
    <w:multiLevelType w:val="multilevel"/>
    <w:tmpl w:val="FFFFFFFF"/>
    <w:lvl w:ilvl="0">
      <w:start w:val="1"/>
      <w:numFmt w:val="bullet"/>
      <w:lvlText w:val=""/>
      <w:lvlJc w:val="left"/>
      <w:pPr>
        <w:ind w:left="720" w:hanging="360"/>
      </w:pPr>
      <w:rPr>
        <w:rFonts w:ascii="Symbol" w:hAnsi="Symbol" w:cs="Symbol"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1590419"/>
    <w:multiLevelType w:val="hybridMultilevel"/>
    <w:tmpl w:val="D7FA20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5190398F"/>
    <w:multiLevelType w:val="hybridMultilevel"/>
    <w:tmpl w:val="A8845E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3291760"/>
    <w:multiLevelType w:val="hybridMultilevel"/>
    <w:tmpl w:val="D436CA88"/>
    <w:lvl w:ilvl="0" w:tplc="F2B6E172">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15:restartNumberingAfterBreak="0">
    <w:nsid w:val="551A0458"/>
    <w:multiLevelType w:val="hybridMultilevel"/>
    <w:tmpl w:val="814A5E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6426530"/>
    <w:multiLevelType w:val="multilevel"/>
    <w:tmpl w:val="515479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A1B06DA"/>
    <w:multiLevelType w:val="multilevel"/>
    <w:tmpl w:val="FFFFFFFF"/>
    <w:lvl w:ilvl="0">
      <w:start w:val="1"/>
      <w:numFmt w:val="bullet"/>
      <w:lvlText w:val="-"/>
      <w:lvlJc w:val="left"/>
      <w:pPr>
        <w:ind w:left="720" w:hanging="360"/>
      </w:pPr>
      <w:rPr>
        <w:rFonts w:ascii="Times New Roman" w:hAnsi="Times New Roman" w:cs="Times New Roman" w:hint="default"/>
        <w:b w:val="0"/>
        <w:bCs w:val="0"/>
        <w:i w:val="0"/>
        <w:iCs w:val="0"/>
        <w:caps w:val="0"/>
        <w:smallCaps w:val="0"/>
        <w:strike w:val="0"/>
        <w:dstrike w:val="0"/>
        <w:color w:val="000000"/>
        <w:spacing w:val="0"/>
        <w:w w:val="100"/>
        <w:position w:val="0"/>
        <w:sz w:val="22"/>
        <w:szCs w:val="22"/>
        <w:u w:val="none"/>
        <w:vertAlign w:val="baseline"/>
      </w:rPr>
    </w:lvl>
    <w:lvl w:ilvl="1">
      <w:start w:val="1"/>
      <w:numFmt w:val="bullet"/>
      <w:lvlText w:val="-"/>
      <w:lvlJc w:val="left"/>
      <w:pPr>
        <w:ind w:left="1080" w:hanging="360"/>
      </w:pPr>
      <w:rPr>
        <w:rFonts w:ascii="Times New Roman" w:hAnsi="Times New Roman" w:cs="Times New Roman" w:hint="default"/>
        <w:b w:val="0"/>
        <w:bCs w:val="0"/>
        <w:i w:val="0"/>
        <w:iCs w:val="0"/>
        <w:caps w:val="0"/>
        <w:smallCaps w:val="0"/>
        <w:strike w:val="0"/>
        <w:dstrike w:val="0"/>
        <w:color w:val="000000"/>
        <w:spacing w:val="0"/>
        <w:w w:val="100"/>
        <w:position w:val="0"/>
        <w:sz w:val="22"/>
        <w:szCs w:val="22"/>
        <w:u w:val="none"/>
        <w:vertAlign w:val="baseline"/>
      </w:rPr>
    </w:lvl>
    <w:lvl w:ilvl="2">
      <w:start w:val="1"/>
      <w:numFmt w:val="bullet"/>
      <w:lvlText w:val="-"/>
      <w:lvlJc w:val="left"/>
      <w:pPr>
        <w:ind w:left="1440" w:hanging="360"/>
      </w:pPr>
      <w:rPr>
        <w:rFonts w:ascii="Times New Roman" w:hAnsi="Times New Roman" w:cs="Times New Roman" w:hint="default"/>
        <w:b w:val="0"/>
        <w:bCs w:val="0"/>
        <w:i w:val="0"/>
        <w:iCs w:val="0"/>
        <w:caps w:val="0"/>
        <w:smallCaps w:val="0"/>
        <w:strike w:val="0"/>
        <w:dstrike w:val="0"/>
        <w:color w:val="000000"/>
        <w:spacing w:val="0"/>
        <w:w w:val="100"/>
        <w:position w:val="0"/>
        <w:sz w:val="22"/>
        <w:szCs w:val="22"/>
        <w:u w:val="none"/>
        <w:vertAlign w:val="baseline"/>
      </w:rPr>
    </w:lvl>
    <w:lvl w:ilvl="3">
      <w:start w:val="1"/>
      <w:numFmt w:val="bullet"/>
      <w:lvlText w:val="-"/>
      <w:lvlJc w:val="left"/>
      <w:pPr>
        <w:ind w:left="1800" w:hanging="360"/>
      </w:pPr>
      <w:rPr>
        <w:rFonts w:ascii="Times New Roman" w:hAnsi="Times New Roman" w:cs="Times New Roman" w:hint="default"/>
        <w:b w:val="0"/>
        <w:bCs w:val="0"/>
        <w:i w:val="0"/>
        <w:iCs w:val="0"/>
        <w:caps w:val="0"/>
        <w:smallCaps w:val="0"/>
        <w:strike w:val="0"/>
        <w:dstrike w:val="0"/>
        <w:color w:val="000000"/>
        <w:spacing w:val="0"/>
        <w:w w:val="100"/>
        <w:position w:val="0"/>
        <w:sz w:val="22"/>
        <w:szCs w:val="22"/>
        <w:u w:val="none"/>
        <w:vertAlign w:val="baseline"/>
      </w:rPr>
    </w:lvl>
    <w:lvl w:ilvl="4">
      <w:start w:val="1"/>
      <w:numFmt w:val="bullet"/>
      <w:lvlText w:val="-"/>
      <w:lvlJc w:val="left"/>
      <w:pPr>
        <w:ind w:left="2160" w:hanging="360"/>
      </w:pPr>
      <w:rPr>
        <w:rFonts w:ascii="Times New Roman" w:hAnsi="Times New Roman" w:cs="Times New Roman" w:hint="default"/>
        <w:b w:val="0"/>
        <w:bCs w:val="0"/>
        <w:i w:val="0"/>
        <w:iCs w:val="0"/>
        <w:caps w:val="0"/>
        <w:smallCaps w:val="0"/>
        <w:strike w:val="0"/>
        <w:dstrike w:val="0"/>
        <w:color w:val="000000"/>
        <w:spacing w:val="0"/>
        <w:w w:val="100"/>
        <w:position w:val="0"/>
        <w:sz w:val="22"/>
        <w:szCs w:val="22"/>
        <w:u w:val="none"/>
        <w:vertAlign w:val="baseline"/>
      </w:rPr>
    </w:lvl>
    <w:lvl w:ilvl="5">
      <w:start w:val="1"/>
      <w:numFmt w:val="bullet"/>
      <w:lvlText w:val="-"/>
      <w:lvlJc w:val="left"/>
      <w:pPr>
        <w:ind w:left="2520" w:hanging="360"/>
      </w:pPr>
      <w:rPr>
        <w:rFonts w:ascii="Times New Roman" w:hAnsi="Times New Roman" w:cs="Times New Roman" w:hint="default"/>
        <w:b w:val="0"/>
        <w:bCs w:val="0"/>
        <w:i w:val="0"/>
        <w:iCs w:val="0"/>
        <w:caps w:val="0"/>
        <w:smallCaps w:val="0"/>
        <w:strike w:val="0"/>
        <w:dstrike w:val="0"/>
        <w:color w:val="000000"/>
        <w:spacing w:val="0"/>
        <w:w w:val="100"/>
        <w:position w:val="0"/>
        <w:sz w:val="22"/>
        <w:szCs w:val="22"/>
        <w:u w:val="none"/>
        <w:vertAlign w:val="baseline"/>
      </w:rPr>
    </w:lvl>
    <w:lvl w:ilvl="6">
      <w:start w:val="1"/>
      <w:numFmt w:val="bullet"/>
      <w:lvlText w:val="-"/>
      <w:lvlJc w:val="left"/>
      <w:pPr>
        <w:ind w:left="2880" w:hanging="360"/>
      </w:pPr>
      <w:rPr>
        <w:rFonts w:ascii="Times New Roman" w:hAnsi="Times New Roman" w:cs="Times New Roman" w:hint="default"/>
        <w:b w:val="0"/>
        <w:bCs w:val="0"/>
        <w:i w:val="0"/>
        <w:iCs w:val="0"/>
        <w:caps w:val="0"/>
        <w:smallCaps w:val="0"/>
        <w:strike w:val="0"/>
        <w:dstrike w:val="0"/>
        <w:color w:val="000000"/>
        <w:spacing w:val="0"/>
        <w:w w:val="100"/>
        <w:position w:val="0"/>
        <w:sz w:val="22"/>
        <w:szCs w:val="22"/>
        <w:u w:val="none"/>
        <w:vertAlign w:val="baseline"/>
      </w:rPr>
    </w:lvl>
    <w:lvl w:ilvl="7">
      <w:start w:val="1"/>
      <w:numFmt w:val="bullet"/>
      <w:lvlText w:val="-"/>
      <w:lvlJc w:val="left"/>
      <w:pPr>
        <w:ind w:left="3240" w:hanging="360"/>
      </w:pPr>
      <w:rPr>
        <w:rFonts w:ascii="Times New Roman" w:hAnsi="Times New Roman" w:cs="Times New Roman" w:hint="default"/>
        <w:b w:val="0"/>
        <w:bCs w:val="0"/>
        <w:i w:val="0"/>
        <w:iCs w:val="0"/>
        <w:caps w:val="0"/>
        <w:smallCaps w:val="0"/>
        <w:strike w:val="0"/>
        <w:dstrike w:val="0"/>
        <w:color w:val="000000"/>
        <w:spacing w:val="0"/>
        <w:w w:val="100"/>
        <w:position w:val="0"/>
        <w:sz w:val="22"/>
        <w:szCs w:val="22"/>
        <w:u w:val="none"/>
        <w:vertAlign w:val="baseline"/>
      </w:rPr>
    </w:lvl>
    <w:lvl w:ilvl="8">
      <w:start w:val="1"/>
      <w:numFmt w:val="bullet"/>
      <w:lvlText w:val="-"/>
      <w:lvlJc w:val="left"/>
      <w:pPr>
        <w:ind w:left="3600" w:hanging="360"/>
      </w:pPr>
      <w:rPr>
        <w:rFonts w:ascii="Times New Roman" w:hAnsi="Times New Roman" w:cs="Times New Roman" w:hint="default"/>
        <w:b w:val="0"/>
        <w:bCs w:val="0"/>
        <w:i w:val="0"/>
        <w:iCs w:val="0"/>
        <w:caps w:val="0"/>
        <w:smallCaps w:val="0"/>
        <w:strike w:val="0"/>
        <w:dstrike w:val="0"/>
        <w:color w:val="000000"/>
        <w:spacing w:val="0"/>
        <w:w w:val="100"/>
        <w:position w:val="0"/>
        <w:sz w:val="22"/>
        <w:szCs w:val="22"/>
        <w:u w:val="none"/>
        <w:vertAlign w:val="baseline"/>
      </w:rPr>
    </w:lvl>
  </w:abstractNum>
  <w:abstractNum w:abstractNumId="32" w15:restartNumberingAfterBreak="0">
    <w:nsid w:val="5ED30B02"/>
    <w:multiLevelType w:val="hybridMultilevel"/>
    <w:tmpl w:val="DB12C82A"/>
    <w:lvl w:ilvl="0" w:tplc="1C6CAD26">
      <w:start w:val="1"/>
      <w:numFmt w:val="decimal"/>
      <w:lvlText w:val="%1."/>
      <w:lvlJc w:val="left"/>
      <w:pPr>
        <w:tabs>
          <w:tab w:val="num" w:pos="36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64A0111A"/>
    <w:multiLevelType w:val="hybridMultilevel"/>
    <w:tmpl w:val="AF9CA188"/>
    <w:lvl w:ilvl="0" w:tplc="1C6CAD26">
      <w:start w:val="1"/>
      <w:numFmt w:val="decimal"/>
      <w:lvlText w:val="%1."/>
      <w:lvlJc w:val="left"/>
      <w:pPr>
        <w:tabs>
          <w:tab w:val="num" w:pos="36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67267B22"/>
    <w:multiLevelType w:val="hybridMultilevel"/>
    <w:tmpl w:val="24AA0810"/>
    <w:lvl w:ilvl="0" w:tplc="1C6CAD26">
      <w:start w:val="1"/>
      <w:numFmt w:val="decimal"/>
      <w:lvlText w:val="%1."/>
      <w:lvlJc w:val="left"/>
      <w:pPr>
        <w:tabs>
          <w:tab w:val="num" w:pos="36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7F8551A"/>
    <w:multiLevelType w:val="hybridMultilevel"/>
    <w:tmpl w:val="092AD14C"/>
    <w:lvl w:ilvl="0" w:tplc="1C6CAD26">
      <w:start w:val="1"/>
      <w:numFmt w:val="decimal"/>
      <w:lvlText w:val="%1."/>
      <w:lvlJc w:val="left"/>
      <w:pPr>
        <w:tabs>
          <w:tab w:val="num" w:pos="36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67FE59EA"/>
    <w:multiLevelType w:val="multilevel"/>
    <w:tmpl w:val="6D90B3DE"/>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80319A6"/>
    <w:multiLevelType w:val="hybridMultilevel"/>
    <w:tmpl w:val="60F6549E"/>
    <w:lvl w:ilvl="0" w:tplc="6172ECF0">
      <w:start w:val="1"/>
      <w:numFmt w:val="bullet"/>
      <w:lvlText w:val=""/>
      <w:lvlJc w:val="left"/>
      <w:pPr>
        <w:tabs>
          <w:tab w:val="num" w:pos="1350"/>
        </w:tabs>
        <w:ind w:left="1350" w:hanging="810"/>
      </w:pPr>
      <w:rPr>
        <w:rFonts w:ascii="Symbol" w:hAnsi="Symbol" w:hint="default"/>
      </w:rPr>
    </w:lvl>
    <w:lvl w:ilvl="1" w:tplc="04190001">
      <w:start w:val="1"/>
      <w:numFmt w:val="bullet"/>
      <w:lvlText w:val=""/>
      <w:lvlJc w:val="left"/>
      <w:pPr>
        <w:tabs>
          <w:tab w:val="num" w:pos="1620"/>
        </w:tabs>
        <w:ind w:left="1620" w:hanging="360"/>
      </w:pPr>
      <w:rPr>
        <w:rFonts w:ascii="Symbol" w:hAnsi="Symbol"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8" w15:restartNumberingAfterBreak="0">
    <w:nsid w:val="69B21EB7"/>
    <w:multiLevelType w:val="multilevel"/>
    <w:tmpl w:val="202466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9B649FF"/>
    <w:multiLevelType w:val="hybridMultilevel"/>
    <w:tmpl w:val="1A3497F8"/>
    <w:lvl w:ilvl="0" w:tplc="77E40462">
      <w:start w:val="1"/>
      <w:numFmt w:val="bullet"/>
      <w:lvlText w:val=""/>
      <w:lvlJc w:val="left"/>
      <w:pPr>
        <w:ind w:left="102" w:hanging="284"/>
      </w:pPr>
      <w:rPr>
        <w:rFonts w:ascii="Symbol" w:eastAsia="Times New Roman" w:hAnsi="Symbol" w:hint="default"/>
        <w:w w:val="100"/>
        <w:sz w:val="24"/>
      </w:rPr>
    </w:lvl>
    <w:lvl w:ilvl="1" w:tplc="9D3EFF76">
      <w:start w:val="1"/>
      <w:numFmt w:val="bullet"/>
      <w:lvlText w:val="•"/>
      <w:lvlJc w:val="left"/>
      <w:pPr>
        <w:ind w:left="1120" w:hanging="284"/>
      </w:pPr>
      <w:rPr>
        <w:rFonts w:hint="default"/>
      </w:rPr>
    </w:lvl>
    <w:lvl w:ilvl="2" w:tplc="F01ADF0C">
      <w:start w:val="1"/>
      <w:numFmt w:val="bullet"/>
      <w:lvlText w:val="•"/>
      <w:lvlJc w:val="left"/>
      <w:pPr>
        <w:ind w:left="2141" w:hanging="284"/>
      </w:pPr>
      <w:rPr>
        <w:rFonts w:hint="default"/>
      </w:rPr>
    </w:lvl>
    <w:lvl w:ilvl="3" w:tplc="78CC97FA">
      <w:start w:val="1"/>
      <w:numFmt w:val="bullet"/>
      <w:lvlText w:val="•"/>
      <w:lvlJc w:val="left"/>
      <w:pPr>
        <w:ind w:left="3161" w:hanging="284"/>
      </w:pPr>
      <w:rPr>
        <w:rFonts w:hint="default"/>
      </w:rPr>
    </w:lvl>
    <w:lvl w:ilvl="4" w:tplc="FA343D6E">
      <w:start w:val="1"/>
      <w:numFmt w:val="bullet"/>
      <w:lvlText w:val="•"/>
      <w:lvlJc w:val="left"/>
      <w:pPr>
        <w:ind w:left="4182" w:hanging="284"/>
      </w:pPr>
      <w:rPr>
        <w:rFonts w:hint="default"/>
      </w:rPr>
    </w:lvl>
    <w:lvl w:ilvl="5" w:tplc="0032B972">
      <w:start w:val="1"/>
      <w:numFmt w:val="bullet"/>
      <w:lvlText w:val="•"/>
      <w:lvlJc w:val="left"/>
      <w:pPr>
        <w:ind w:left="5203" w:hanging="284"/>
      </w:pPr>
      <w:rPr>
        <w:rFonts w:hint="default"/>
      </w:rPr>
    </w:lvl>
    <w:lvl w:ilvl="6" w:tplc="FA86AF2C">
      <w:start w:val="1"/>
      <w:numFmt w:val="bullet"/>
      <w:lvlText w:val="•"/>
      <w:lvlJc w:val="left"/>
      <w:pPr>
        <w:ind w:left="6223" w:hanging="284"/>
      </w:pPr>
      <w:rPr>
        <w:rFonts w:hint="default"/>
      </w:rPr>
    </w:lvl>
    <w:lvl w:ilvl="7" w:tplc="AE1C158E">
      <w:start w:val="1"/>
      <w:numFmt w:val="bullet"/>
      <w:lvlText w:val="•"/>
      <w:lvlJc w:val="left"/>
      <w:pPr>
        <w:ind w:left="7244" w:hanging="284"/>
      </w:pPr>
      <w:rPr>
        <w:rFonts w:hint="default"/>
      </w:rPr>
    </w:lvl>
    <w:lvl w:ilvl="8" w:tplc="5F42D996">
      <w:start w:val="1"/>
      <w:numFmt w:val="bullet"/>
      <w:lvlText w:val="•"/>
      <w:lvlJc w:val="left"/>
      <w:pPr>
        <w:ind w:left="8265" w:hanging="284"/>
      </w:pPr>
      <w:rPr>
        <w:rFonts w:hint="default"/>
      </w:rPr>
    </w:lvl>
  </w:abstractNum>
  <w:abstractNum w:abstractNumId="40" w15:restartNumberingAfterBreak="0">
    <w:nsid w:val="6D6F0A66"/>
    <w:multiLevelType w:val="multilevel"/>
    <w:tmpl w:val="B1F47B80"/>
    <w:styleLink w:val="1"/>
    <w:lvl w:ilvl="0">
      <w:start w:val="1"/>
      <w:numFmt w:val="bullet"/>
      <w:lvlText w:val=""/>
      <w:lvlJc w:val="left"/>
      <w:pPr>
        <w:tabs>
          <w:tab w:val="num" w:pos="851"/>
        </w:tabs>
        <w:ind w:left="851" w:hanging="284"/>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2C11821"/>
    <w:multiLevelType w:val="hybridMultilevel"/>
    <w:tmpl w:val="9CA6FD3A"/>
    <w:lvl w:ilvl="0" w:tplc="1C6CAD26">
      <w:start w:val="1"/>
      <w:numFmt w:val="decimal"/>
      <w:lvlText w:val="%1."/>
      <w:lvlJc w:val="left"/>
      <w:pPr>
        <w:tabs>
          <w:tab w:val="num" w:pos="36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76A911E1"/>
    <w:multiLevelType w:val="multilevel"/>
    <w:tmpl w:val="FFFFFFFF"/>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cs="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3" w15:restartNumberingAfterBreak="0">
    <w:nsid w:val="771B21AF"/>
    <w:multiLevelType w:val="hybridMultilevel"/>
    <w:tmpl w:val="B7F6D9FC"/>
    <w:lvl w:ilvl="0" w:tplc="1C6CAD26">
      <w:start w:val="1"/>
      <w:numFmt w:val="decimal"/>
      <w:lvlText w:val="%1."/>
      <w:lvlJc w:val="left"/>
      <w:pPr>
        <w:tabs>
          <w:tab w:val="num" w:pos="36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7A085E16"/>
    <w:multiLevelType w:val="multilevel"/>
    <w:tmpl w:val="57E8D9D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AA26AB2"/>
    <w:multiLevelType w:val="hybridMultilevel"/>
    <w:tmpl w:val="72C200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7B2102C6"/>
    <w:multiLevelType w:val="hybridMultilevel"/>
    <w:tmpl w:val="31FCE056"/>
    <w:lvl w:ilvl="0" w:tplc="04190001">
      <w:start w:val="1"/>
      <w:numFmt w:val="bullet"/>
      <w:lvlText w:val=""/>
      <w:lvlJc w:val="left"/>
      <w:pPr>
        <w:ind w:left="1267" w:hanging="360"/>
      </w:pPr>
      <w:rPr>
        <w:rFonts w:ascii="Symbol" w:hAnsi="Symbol"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47" w15:restartNumberingAfterBreak="0">
    <w:nsid w:val="7CD96D69"/>
    <w:multiLevelType w:val="hybridMultilevel"/>
    <w:tmpl w:val="48F68D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7E4B54C8"/>
    <w:multiLevelType w:val="hybridMultilevel"/>
    <w:tmpl w:val="897CC256"/>
    <w:lvl w:ilvl="0" w:tplc="1C6CAD26">
      <w:start w:val="1"/>
      <w:numFmt w:val="decimal"/>
      <w:lvlText w:val="%1."/>
      <w:lvlJc w:val="left"/>
      <w:pPr>
        <w:tabs>
          <w:tab w:val="num" w:pos="36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0"/>
  </w:num>
  <w:num w:numId="2">
    <w:abstractNumId w:val="13"/>
  </w:num>
  <w:num w:numId="3">
    <w:abstractNumId w:val="11"/>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8"/>
  </w:num>
  <w:num w:numId="6">
    <w:abstractNumId w:val="33"/>
  </w:num>
  <w:num w:numId="7">
    <w:abstractNumId w:val="3"/>
  </w:num>
  <w:num w:numId="8">
    <w:abstractNumId w:val="41"/>
  </w:num>
  <w:num w:numId="9">
    <w:abstractNumId w:val="43"/>
  </w:num>
  <w:num w:numId="10">
    <w:abstractNumId w:val="24"/>
  </w:num>
  <w:num w:numId="11">
    <w:abstractNumId w:val="6"/>
  </w:num>
  <w:num w:numId="12">
    <w:abstractNumId w:val="32"/>
  </w:num>
  <w:num w:numId="13">
    <w:abstractNumId w:val="17"/>
  </w:num>
  <w:num w:numId="14">
    <w:abstractNumId w:val="20"/>
  </w:num>
  <w:num w:numId="15">
    <w:abstractNumId w:val="21"/>
  </w:num>
  <w:num w:numId="16">
    <w:abstractNumId w:val="34"/>
  </w:num>
  <w:num w:numId="17">
    <w:abstractNumId w:val="35"/>
  </w:num>
  <w:num w:numId="18">
    <w:abstractNumId w:val="25"/>
  </w:num>
  <w:num w:numId="19">
    <w:abstractNumId w:val="31"/>
  </w:num>
  <w:num w:numId="20">
    <w:abstractNumId w:val="4"/>
  </w:num>
  <w:num w:numId="21">
    <w:abstractNumId w:val="42"/>
  </w:num>
  <w:num w:numId="22">
    <w:abstractNumId w:val="22"/>
  </w:num>
  <w:num w:numId="23">
    <w:abstractNumId w:val="23"/>
  </w:num>
  <w:num w:numId="24">
    <w:abstractNumId w:val="12"/>
  </w:num>
  <w:num w:numId="25">
    <w:abstractNumId w:val="18"/>
  </w:num>
  <w:num w:numId="26">
    <w:abstractNumId w:val="28"/>
  </w:num>
  <w:num w:numId="27">
    <w:abstractNumId w:val="37"/>
  </w:num>
  <w:num w:numId="28">
    <w:abstractNumId w:val="10"/>
  </w:num>
  <w:num w:numId="29">
    <w:abstractNumId w:val="14"/>
  </w:num>
  <w:num w:numId="30">
    <w:abstractNumId w:val="19"/>
  </w:num>
  <w:num w:numId="31">
    <w:abstractNumId w:val="27"/>
  </w:num>
  <w:num w:numId="32">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5"/>
  </w:num>
  <w:num w:numId="34">
    <w:abstractNumId w:val="39"/>
  </w:num>
  <w:num w:numId="35">
    <w:abstractNumId w:val="38"/>
  </w:num>
  <w:num w:numId="36">
    <w:abstractNumId w:val="36"/>
  </w:num>
  <w:num w:numId="37">
    <w:abstractNumId w:val="44"/>
  </w:num>
  <w:num w:numId="38">
    <w:abstractNumId w:val="30"/>
  </w:num>
  <w:num w:numId="39">
    <w:abstractNumId w:val="0"/>
  </w:num>
  <w:num w:numId="40">
    <w:abstractNumId w:val="8"/>
  </w:num>
  <w:num w:numId="41">
    <w:abstractNumId w:val="2"/>
  </w:num>
  <w:num w:numId="42">
    <w:abstractNumId w:val="5"/>
  </w:num>
  <w:num w:numId="43">
    <w:abstractNumId w:val="47"/>
  </w:num>
  <w:num w:numId="44">
    <w:abstractNumId w:val="26"/>
  </w:num>
  <w:num w:numId="45">
    <w:abstractNumId w:val="15"/>
  </w:num>
  <w:num w:numId="46">
    <w:abstractNumId w:val="46"/>
  </w:num>
  <w:num w:numId="47">
    <w:abstractNumId w:val="29"/>
  </w:num>
  <w:num w:numId="48">
    <w:abstractNumId w:val="9"/>
  </w:num>
  <w:num w:numId="49">
    <w:abstractNumId w:val="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autoHyphenation/>
  <w:hyphenationZone w:val="142"/>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00B"/>
    <w:rsid w:val="000033AF"/>
    <w:rsid w:val="00005107"/>
    <w:rsid w:val="00005ECB"/>
    <w:rsid w:val="00011299"/>
    <w:rsid w:val="0001180C"/>
    <w:rsid w:val="000146F8"/>
    <w:rsid w:val="000147A2"/>
    <w:rsid w:val="000149A9"/>
    <w:rsid w:val="00014BDC"/>
    <w:rsid w:val="00015F59"/>
    <w:rsid w:val="000161BD"/>
    <w:rsid w:val="00016259"/>
    <w:rsid w:val="000165D8"/>
    <w:rsid w:val="00020B2D"/>
    <w:rsid w:val="00022822"/>
    <w:rsid w:val="00022CAE"/>
    <w:rsid w:val="00027496"/>
    <w:rsid w:val="0002775A"/>
    <w:rsid w:val="00027D04"/>
    <w:rsid w:val="00027EDB"/>
    <w:rsid w:val="0003144C"/>
    <w:rsid w:val="00034844"/>
    <w:rsid w:val="000348B6"/>
    <w:rsid w:val="00034E14"/>
    <w:rsid w:val="000408FF"/>
    <w:rsid w:val="0004167A"/>
    <w:rsid w:val="00041DF9"/>
    <w:rsid w:val="00043342"/>
    <w:rsid w:val="000434CD"/>
    <w:rsid w:val="00043703"/>
    <w:rsid w:val="00043871"/>
    <w:rsid w:val="000455EE"/>
    <w:rsid w:val="00046F5F"/>
    <w:rsid w:val="0005037B"/>
    <w:rsid w:val="000516AB"/>
    <w:rsid w:val="00051FFB"/>
    <w:rsid w:val="00052855"/>
    <w:rsid w:val="0005550C"/>
    <w:rsid w:val="000562BE"/>
    <w:rsid w:val="00056475"/>
    <w:rsid w:val="000566DF"/>
    <w:rsid w:val="00057F56"/>
    <w:rsid w:val="000669A9"/>
    <w:rsid w:val="00066CA5"/>
    <w:rsid w:val="00066DDA"/>
    <w:rsid w:val="000704A0"/>
    <w:rsid w:val="0007354D"/>
    <w:rsid w:val="00073787"/>
    <w:rsid w:val="00073873"/>
    <w:rsid w:val="0007482A"/>
    <w:rsid w:val="000832CC"/>
    <w:rsid w:val="00084EB4"/>
    <w:rsid w:val="0008669D"/>
    <w:rsid w:val="000866E7"/>
    <w:rsid w:val="00087D41"/>
    <w:rsid w:val="00092CA1"/>
    <w:rsid w:val="00092DEC"/>
    <w:rsid w:val="00093D09"/>
    <w:rsid w:val="000950DF"/>
    <w:rsid w:val="000965B3"/>
    <w:rsid w:val="00097C58"/>
    <w:rsid w:val="000A0E4F"/>
    <w:rsid w:val="000A1063"/>
    <w:rsid w:val="000A2209"/>
    <w:rsid w:val="000A4CE5"/>
    <w:rsid w:val="000B0098"/>
    <w:rsid w:val="000B0D3A"/>
    <w:rsid w:val="000B1300"/>
    <w:rsid w:val="000B17F9"/>
    <w:rsid w:val="000B48F2"/>
    <w:rsid w:val="000C022E"/>
    <w:rsid w:val="000C02C7"/>
    <w:rsid w:val="000C096A"/>
    <w:rsid w:val="000C0FFB"/>
    <w:rsid w:val="000C1E2D"/>
    <w:rsid w:val="000C4C36"/>
    <w:rsid w:val="000C4CCA"/>
    <w:rsid w:val="000C5EC4"/>
    <w:rsid w:val="000D070F"/>
    <w:rsid w:val="000D1548"/>
    <w:rsid w:val="000D3D2B"/>
    <w:rsid w:val="000D5289"/>
    <w:rsid w:val="000D7B65"/>
    <w:rsid w:val="000D7FA8"/>
    <w:rsid w:val="000E00FE"/>
    <w:rsid w:val="000E0BC5"/>
    <w:rsid w:val="000E0FFE"/>
    <w:rsid w:val="000E372A"/>
    <w:rsid w:val="000E41FB"/>
    <w:rsid w:val="000E5938"/>
    <w:rsid w:val="000E6B51"/>
    <w:rsid w:val="000F1222"/>
    <w:rsid w:val="000F2741"/>
    <w:rsid w:val="000F5123"/>
    <w:rsid w:val="0010051A"/>
    <w:rsid w:val="001011F5"/>
    <w:rsid w:val="001013BA"/>
    <w:rsid w:val="001022FA"/>
    <w:rsid w:val="00103488"/>
    <w:rsid w:val="00105B45"/>
    <w:rsid w:val="00105E40"/>
    <w:rsid w:val="001061BC"/>
    <w:rsid w:val="00110B84"/>
    <w:rsid w:val="00112EAB"/>
    <w:rsid w:val="00113546"/>
    <w:rsid w:val="001216F5"/>
    <w:rsid w:val="00125151"/>
    <w:rsid w:val="001260E8"/>
    <w:rsid w:val="001278E2"/>
    <w:rsid w:val="001335A9"/>
    <w:rsid w:val="00134761"/>
    <w:rsid w:val="0013530F"/>
    <w:rsid w:val="001374A6"/>
    <w:rsid w:val="00142C67"/>
    <w:rsid w:val="001465BE"/>
    <w:rsid w:val="00146E17"/>
    <w:rsid w:val="00147AF4"/>
    <w:rsid w:val="00150500"/>
    <w:rsid w:val="0015280B"/>
    <w:rsid w:val="00152F4E"/>
    <w:rsid w:val="00157343"/>
    <w:rsid w:val="001574AB"/>
    <w:rsid w:val="00161BDB"/>
    <w:rsid w:val="001664E0"/>
    <w:rsid w:val="00167D82"/>
    <w:rsid w:val="00170C85"/>
    <w:rsid w:val="00172493"/>
    <w:rsid w:val="00173CA2"/>
    <w:rsid w:val="00174EAD"/>
    <w:rsid w:val="00175B98"/>
    <w:rsid w:val="0017643F"/>
    <w:rsid w:val="00176498"/>
    <w:rsid w:val="0017702C"/>
    <w:rsid w:val="00184926"/>
    <w:rsid w:val="00186077"/>
    <w:rsid w:val="0018608C"/>
    <w:rsid w:val="001860BE"/>
    <w:rsid w:val="001874BC"/>
    <w:rsid w:val="00190216"/>
    <w:rsid w:val="00191E68"/>
    <w:rsid w:val="001937FB"/>
    <w:rsid w:val="0019397E"/>
    <w:rsid w:val="0019439E"/>
    <w:rsid w:val="00195CB4"/>
    <w:rsid w:val="001967B7"/>
    <w:rsid w:val="00196D78"/>
    <w:rsid w:val="001A11A0"/>
    <w:rsid w:val="001A4DAF"/>
    <w:rsid w:val="001A639E"/>
    <w:rsid w:val="001A6C64"/>
    <w:rsid w:val="001B29EE"/>
    <w:rsid w:val="001B4779"/>
    <w:rsid w:val="001B6196"/>
    <w:rsid w:val="001B7FCB"/>
    <w:rsid w:val="001C0EDB"/>
    <w:rsid w:val="001C200B"/>
    <w:rsid w:val="001C2105"/>
    <w:rsid w:val="001C6D5C"/>
    <w:rsid w:val="001C7650"/>
    <w:rsid w:val="001C7F0A"/>
    <w:rsid w:val="001D10DF"/>
    <w:rsid w:val="001D46AD"/>
    <w:rsid w:val="001D5C48"/>
    <w:rsid w:val="001D7B0C"/>
    <w:rsid w:val="001D7B7E"/>
    <w:rsid w:val="001E04C3"/>
    <w:rsid w:val="001E0845"/>
    <w:rsid w:val="001E0F14"/>
    <w:rsid w:val="001E4ADF"/>
    <w:rsid w:val="001E70FC"/>
    <w:rsid w:val="001E7A89"/>
    <w:rsid w:val="001E7AB2"/>
    <w:rsid w:val="001E7B8C"/>
    <w:rsid w:val="001F03DC"/>
    <w:rsid w:val="001F26A5"/>
    <w:rsid w:val="001F3C86"/>
    <w:rsid w:val="001F5D49"/>
    <w:rsid w:val="001F7284"/>
    <w:rsid w:val="00202B99"/>
    <w:rsid w:val="00204F97"/>
    <w:rsid w:val="002063FF"/>
    <w:rsid w:val="00210792"/>
    <w:rsid w:val="002117FE"/>
    <w:rsid w:val="00212754"/>
    <w:rsid w:val="00213E82"/>
    <w:rsid w:val="00217F04"/>
    <w:rsid w:val="002225E4"/>
    <w:rsid w:val="00223B84"/>
    <w:rsid w:val="00223DB3"/>
    <w:rsid w:val="0022454E"/>
    <w:rsid w:val="00225E47"/>
    <w:rsid w:val="002343A0"/>
    <w:rsid w:val="002357A1"/>
    <w:rsid w:val="00235C25"/>
    <w:rsid w:val="00235E7D"/>
    <w:rsid w:val="0023624C"/>
    <w:rsid w:val="00236E9C"/>
    <w:rsid w:val="00241AA6"/>
    <w:rsid w:val="002420AF"/>
    <w:rsid w:val="0024553C"/>
    <w:rsid w:val="00252D5B"/>
    <w:rsid w:val="00252E76"/>
    <w:rsid w:val="0025365D"/>
    <w:rsid w:val="00253F43"/>
    <w:rsid w:val="002547B4"/>
    <w:rsid w:val="00256B4E"/>
    <w:rsid w:val="002577C0"/>
    <w:rsid w:val="002604A1"/>
    <w:rsid w:val="00264E86"/>
    <w:rsid w:val="002654AF"/>
    <w:rsid w:val="002654D0"/>
    <w:rsid w:val="00266EE1"/>
    <w:rsid w:val="00267991"/>
    <w:rsid w:val="00270399"/>
    <w:rsid w:val="00270B04"/>
    <w:rsid w:val="00271973"/>
    <w:rsid w:val="00274A73"/>
    <w:rsid w:val="00275930"/>
    <w:rsid w:val="002759FD"/>
    <w:rsid w:val="00276AAE"/>
    <w:rsid w:val="00277F3A"/>
    <w:rsid w:val="002804A9"/>
    <w:rsid w:val="002809C0"/>
    <w:rsid w:val="00281509"/>
    <w:rsid w:val="002815D7"/>
    <w:rsid w:val="00282461"/>
    <w:rsid w:val="00283749"/>
    <w:rsid w:val="00290EFA"/>
    <w:rsid w:val="00292216"/>
    <w:rsid w:val="002928AE"/>
    <w:rsid w:val="0029336D"/>
    <w:rsid w:val="00295333"/>
    <w:rsid w:val="00295550"/>
    <w:rsid w:val="0029631F"/>
    <w:rsid w:val="002A1AEF"/>
    <w:rsid w:val="002A2024"/>
    <w:rsid w:val="002A2A81"/>
    <w:rsid w:val="002A574A"/>
    <w:rsid w:val="002A5F27"/>
    <w:rsid w:val="002A781F"/>
    <w:rsid w:val="002A7D82"/>
    <w:rsid w:val="002B3FCE"/>
    <w:rsid w:val="002B7C5A"/>
    <w:rsid w:val="002C0731"/>
    <w:rsid w:val="002C1449"/>
    <w:rsid w:val="002C548D"/>
    <w:rsid w:val="002C75FF"/>
    <w:rsid w:val="002D2070"/>
    <w:rsid w:val="002D2984"/>
    <w:rsid w:val="002D2EB7"/>
    <w:rsid w:val="002D3541"/>
    <w:rsid w:val="002D40D7"/>
    <w:rsid w:val="002D410D"/>
    <w:rsid w:val="002D534E"/>
    <w:rsid w:val="002E0F59"/>
    <w:rsid w:val="002E11F2"/>
    <w:rsid w:val="002E2D17"/>
    <w:rsid w:val="002E3171"/>
    <w:rsid w:val="002E50AD"/>
    <w:rsid w:val="002F09A8"/>
    <w:rsid w:val="002F0F26"/>
    <w:rsid w:val="002F2ADA"/>
    <w:rsid w:val="002F32F4"/>
    <w:rsid w:val="002F4655"/>
    <w:rsid w:val="002F5CF2"/>
    <w:rsid w:val="002F615B"/>
    <w:rsid w:val="002F6865"/>
    <w:rsid w:val="002F6B3C"/>
    <w:rsid w:val="002F76E0"/>
    <w:rsid w:val="003066F6"/>
    <w:rsid w:val="00307317"/>
    <w:rsid w:val="00312398"/>
    <w:rsid w:val="00312D66"/>
    <w:rsid w:val="00313572"/>
    <w:rsid w:val="00313A6A"/>
    <w:rsid w:val="00313F82"/>
    <w:rsid w:val="00316D49"/>
    <w:rsid w:val="00316E5A"/>
    <w:rsid w:val="00317EB2"/>
    <w:rsid w:val="00321A8D"/>
    <w:rsid w:val="003225EE"/>
    <w:rsid w:val="0032347A"/>
    <w:rsid w:val="003240EF"/>
    <w:rsid w:val="00330222"/>
    <w:rsid w:val="00330F70"/>
    <w:rsid w:val="00331D61"/>
    <w:rsid w:val="0033432B"/>
    <w:rsid w:val="003450E0"/>
    <w:rsid w:val="00347495"/>
    <w:rsid w:val="00350E92"/>
    <w:rsid w:val="003526E8"/>
    <w:rsid w:val="00354EF7"/>
    <w:rsid w:val="00357A6C"/>
    <w:rsid w:val="00357D73"/>
    <w:rsid w:val="00360244"/>
    <w:rsid w:val="00360AE9"/>
    <w:rsid w:val="00360C59"/>
    <w:rsid w:val="003612E2"/>
    <w:rsid w:val="00363C45"/>
    <w:rsid w:val="00365991"/>
    <w:rsid w:val="003718CF"/>
    <w:rsid w:val="00371DF9"/>
    <w:rsid w:val="00375ABC"/>
    <w:rsid w:val="00377368"/>
    <w:rsid w:val="0037793B"/>
    <w:rsid w:val="00377A80"/>
    <w:rsid w:val="00377B49"/>
    <w:rsid w:val="00380F81"/>
    <w:rsid w:val="0038176F"/>
    <w:rsid w:val="00384715"/>
    <w:rsid w:val="00384858"/>
    <w:rsid w:val="003868FB"/>
    <w:rsid w:val="0038752D"/>
    <w:rsid w:val="00393D5E"/>
    <w:rsid w:val="00394A37"/>
    <w:rsid w:val="003969FF"/>
    <w:rsid w:val="00396FFB"/>
    <w:rsid w:val="003A4D95"/>
    <w:rsid w:val="003A6074"/>
    <w:rsid w:val="003B12DF"/>
    <w:rsid w:val="003B2C4A"/>
    <w:rsid w:val="003B3583"/>
    <w:rsid w:val="003B45E2"/>
    <w:rsid w:val="003B45EC"/>
    <w:rsid w:val="003B57C9"/>
    <w:rsid w:val="003C0048"/>
    <w:rsid w:val="003C24FF"/>
    <w:rsid w:val="003C2B7A"/>
    <w:rsid w:val="003C6C9E"/>
    <w:rsid w:val="003C7B3D"/>
    <w:rsid w:val="003D2B8B"/>
    <w:rsid w:val="003D2CAC"/>
    <w:rsid w:val="003D4048"/>
    <w:rsid w:val="003D4AC2"/>
    <w:rsid w:val="003D5829"/>
    <w:rsid w:val="003D607A"/>
    <w:rsid w:val="003D71C1"/>
    <w:rsid w:val="003E065B"/>
    <w:rsid w:val="003E0DD6"/>
    <w:rsid w:val="003E3B93"/>
    <w:rsid w:val="003E60A7"/>
    <w:rsid w:val="003E6F88"/>
    <w:rsid w:val="003F1C05"/>
    <w:rsid w:val="003F4E8D"/>
    <w:rsid w:val="0040041E"/>
    <w:rsid w:val="004037D1"/>
    <w:rsid w:val="00404606"/>
    <w:rsid w:val="0041108F"/>
    <w:rsid w:val="00412626"/>
    <w:rsid w:val="004128B4"/>
    <w:rsid w:val="00412F90"/>
    <w:rsid w:val="00413377"/>
    <w:rsid w:val="00413484"/>
    <w:rsid w:val="0041436D"/>
    <w:rsid w:val="00415406"/>
    <w:rsid w:val="004158FB"/>
    <w:rsid w:val="00416D93"/>
    <w:rsid w:val="00417A9A"/>
    <w:rsid w:val="0042060A"/>
    <w:rsid w:val="00432242"/>
    <w:rsid w:val="004336D1"/>
    <w:rsid w:val="00435083"/>
    <w:rsid w:val="00435A2A"/>
    <w:rsid w:val="00441589"/>
    <w:rsid w:val="00442E58"/>
    <w:rsid w:val="004439BF"/>
    <w:rsid w:val="00445151"/>
    <w:rsid w:val="0044794B"/>
    <w:rsid w:val="00451557"/>
    <w:rsid w:val="00454B1F"/>
    <w:rsid w:val="004577D7"/>
    <w:rsid w:val="00457986"/>
    <w:rsid w:val="004637D2"/>
    <w:rsid w:val="00464FA5"/>
    <w:rsid w:val="00466A86"/>
    <w:rsid w:val="00467A6F"/>
    <w:rsid w:val="0047157B"/>
    <w:rsid w:val="0047216D"/>
    <w:rsid w:val="0047551D"/>
    <w:rsid w:val="0047646E"/>
    <w:rsid w:val="0048190E"/>
    <w:rsid w:val="00482808"/>
    <w:rsid w:val="004848A4"/>
    <w:rsid w:val="0048595E"/>
    <w:rsid w:val="00485C53"/>
    <w:rsid w:val="00486980"/>
    <w:rsid w:val="00486CDC"/>
    <w:rsid w:val="0048764B"/>
    <w:rsid w:val="00487AEE"/>
    <w:rsid w:val="00492BB4"/>
    <w:rsid w:val="00493AFE"/>
    <w:rsid w:val="00494979"/>
    <w:rsid w:val="00495484"/>
    <w:rsid w:val="00495B57"/>
    <w:rsid w:val="0049703C"/>
    <w:rsid w:val="004A2FFE"/>
    <w:rsid w:val="004A46BD"/>
    <w:rsid w:val="004A56AA"/>
    <w:rsid w:val="004A6565"/>
    <w:rsid w:val="004A74AF"/>
    <w:rsid w:val="004A7A5E"/>
    <w:rsid w:val="004B0BC2"/>
    <w:rsid w:val="004B572E"/>
    <w:rsid w:val="004B5BBF"/>
    <w:rsid w:val="004C014F"/>
    <w:rsid w:val="004C0AA9"/>
    <w:rsid w:val="004C3341"/>
    <w:rsid w:val="004C3CE2"/>
    <w:rsid w:val="004C4721"/>
    <w:rsid w:val="004C52A8"/>
    <w:rsid w:val="004C5337"/>
    <w:rsid w:val="004C6057"/>
    <w:rsid w:val="004C7873"/>
    <w:rsid w:val="004C7F50"/>
    <w:rsid w:val="004D0FBB"/>
    <w:rsid w:val="004D1B25"/>
    <w:rsid w:val="004D4666"/>
    <w:rsid w:val="004D6932"/>
    <w:rsid w:val="004D7617"/>
    <w:rsid w:val="004E0641"/>
    <w:rsid w:val="004E1DF9"/>
    <w:rsid w:val="004E2C9D"/>
    <w:rsid w:val="004E5A1C"/>
    <w:rsid w:val="004F3524"/>
    <w:rsid w:val="004F5050"/>
    <w:rsid w:val="004F5AC5"/>
    <w:rsid w:val="004F5C2C"/>
    <w:rsid w:val="004F6014"/>
    <w:rsid w:val="00500874"/>
    <w:rsid w:val="005017A6"/>
    <w:rsid w:val="0050262D"/>
    <w:rsid w:val="00502FAD"/>
    <w:rsid w:val="00506ACE"/>
    <w:rsid w:val="00506CDC"/>
    <w:rsid w:val="00507E3D"/>
    <w:rsid w:val="00510973"/>
    <w:rsid w:val="00510E17"/>
    <w:rsid w:val="00512214"/>
    <w:rsid w:val="00513169"/>
    <w:rsid w:val="0051473A"/>
    <w:rsid w:val="00515A3C"/>
    <w:rsid w:val="00515DB2"/>
    <w:rsid w:val="005178C4"/>
    <w:rsid w:val="00520381"/>
    <w:rsid w:val="00521003"/>
    <w:rsid w:val="0052326F"/>
    <w:rsid w:val="00525002"/>
    <w:rsid w:val="00525142"/>
    <w:rsid w:val="0052660E"/>
    <w:rsid w:val="00527D4D"/>
    <w:rsid w:val="005357E3"/>
    <w:rsid w:val="00535A75"/>
    <w:rsid w:val="00537D92"/>
    <w:rsid w:val="00541A58"/>
    <w:rsid w:val="00544335"/>
    <w:rsid w:val="00546C55"/>
    <w:rsid w:val="00550B1C"/>
    <w:rsid w:val="0055102F"/>
    <w:rsid w:val="005522A0"/>
    <w:rsid w:val="0055234B"/>
    <w:rsid w:val="005533E0"/>
    <w:rsid w:val="00553726"/>
    <w:rsid w:val="0055494E"/>
    <w:rsid w:val="00560550"/>
    <w:rsid w:val="00560F16"/>
    <w:rsid w:val="00566809"/>
    <w:rsid w:val="00566BEF"/>
    <w:rsid w:val="00567D0B"/>
    <w:rsid w:val="005714C9"/>
    <w:rsid w:val="00575754"/>
    <w:rsid w:val="0057590C"/>
    <w:rsid w:val="0057673D"/>
    <w:rsid w:val="00576F14"/>
    <w:rsid w:val="0058240F"/>
    <w:rsid w:val="00582B54"/>
    <w:rsid w:val="00582C28"/>
    <w:rsid w:val="00583D19"/>
    <w:rsid w:val="005854A6"/>
    <w:rsid w:val="005909D6"/>
    <w:rsid w:val="00591269"/>
    <w:rsid w:val="0059165E"/>
    <w:rsid w:val="00597564"/>
    <w:rsid w:val="005A026E"/>
    <w:rsid w:val="005A1708"/>
    <w:rsid w:val="005A1D83"/>
    <w:rsid w:val="005A294C"/>
    <w:rsid w:val="005A4CBD"/>
    <w:rsid w:val="005A5376"/>
    <w:rsid w:val="005B1DE2"/>
    <w:rsid w:val="005B33B5"/>
    <w:rsid w:val="005B42E4"/>
    <w:rsid w:val="005B49BB"/>
    <w:rsid w:val="005B6BBF"/>
    <w:rsid w:val="005B7ABD"/>
    <w:rsid w:val="005B7D1A"/>
    <w:rsid w:val="005C3480"/>
    <w:rsid w:val="005C3673"/>
    <w:rsid w:val="005C5690"/>
    <w:rsid w:val="005C5BAC"/>
    <w:rsid w:val="005C6151"/>
    <w:rsid w:val="005C6B35"/>
    <w:rsid w:val="005C6BFC"/>
    <w:rsid w:val="005C7BBB"/>
    <w:rsid w:val="005C7EB4"/>
    <w:rsid w:val="005D5D18"/>
    <w:rsid w:val="005E0720"/>
    <w:rsid w:val="005E2FA4"/>
    <w:rsid w:val="005E4EBB"/>
    <w:rsid w:val="005E53ED"/>
    <w:rsid w:val="005E7A49"/>
    <w:rsid w:val="005F22FD"/>
    <w:rsid w:val="005F49C2"/>
    <w:rsid w:val="005F550D"/>
    <w:rsid w:val="005F7C94"/>
    <w:rsid w:val="00600E1F"/>
    <w:rsid w:val="00602ABB"/>
    <w:rsid w:val="00604ADF"/>
    <w:rsid w:val="00604F24"/>
    <w:rsid w:val="00605122"/>
    <w:rsid w:val="00613F94"/>
    <w:rsid w:val="006148FA"/>
    <w:rsid w:val="006169A7"/>
    <w:rsid w:val="00617C25"/>
    <w:rsid w:val="00620C3B"/>
    <w:rsid w:val="00623029"/>
    <w:rsid w:val="00624512"/>
    <w:rsid w:val="00624749"/>
    <w:rsid w:val="00627427"/>
    <w:rsid w:val="00631D77"/>
    <w:rsid w:val="00631EEE"/>
    <w:rsid w:val="006331BA"/>
    <w:rsid w:val="00633A63"/>
    <w:rsid w:val="00634934"/>
    <w:rsid w:val="0063543C"/>
    <w:rsid w:val="00635AFE"/>
    <w:rsid w:val="00641B42"/>
    <w:rsid w:val="00641C93"/>
    <w:rsid w:val="00642379"/>
    <w:rsid w:val="00642459"/>
    <w:rsid w:val="0064303A"/>
    <w:rsid w:val="0064497F"/>
    <w:rsid w:val="00644E1E"/>
    <w:rsid w:val="00645A63"/>
    <w:rsid w:val="00651405"/>
    <w:rsid w:val="00655338"/>
    <w:rsid w:val="00655EF8"/>
    <w:rsid w:val="006562D0"/>
    <w:rsid w:val="00657645"/>
    <w:rsid w:val="00660692"/>
    <w:rsid w:val="006606EB"/>
    <w:rsid w:val="006608E5"/>
    <w:rsid w:val="00661493"/>
    <w:rsid w:val="0066445C"/>
    <w:rsid w:val="00664ED3"/>
    <w:rsid w:val="00666441"/>
    <w:rsid w:val="00666E1E"/>
    <w:rsid w:val="006679AA"/>
    <w:rsid w:val="00667B51"/>
    <w:rsid w:val="00671743"/>
    <w:rsid w:val="006727B2"/>
    <w:rsid w:val="00674F6E"/>
    <w:rsid w:val="006769DD"/>
    <w:rsid w:val="00680F56"/>
    <w:rsid w:val="0068105F"/>
    <w:rsid w:val="00681490"/>
    <w:rsid w:val="00683253"/>
    <w:rsid w:val="00684625"/>
    <w:rsid w:val="00684D3B"/>
    <w:rsid w:val="00684D52"/>
    <w:rsid w:val="00686CE7"/>
    <w:rsid w:val="00687308"/>
    <w:rsid w:val="00690E56"/>
    <w:rsid w:val="00691A51"/>
    <w:rsid w:val="00696B94"/>
    <w:rsid w:val="006A2E6B"/>
    <w:rsid w:val="006A439F"/>
    <w:rsid w:val="006A58DF"/>
    <w:rsid w:val="006B1309"/>
    <w:rsid w:val="006B250B"/>
    <w:rsid w:val="006B6458"/>
    <w:rsid w:val="006B70F5"/>
    <w:rsid w:val="006C1A82"/>
    <w:rsid w:val="006C2274"/>
    <w:rsid w:val="006C3F47"/>
    <w:rsid w:val="006C6574"/>
    <w:rsid w:val="006C7B9E"/>
    <w:rsid w:val="006D03DD"/>
    <w:rsid w:val="006D08C8"/>
    <w:rsid w:val="006D27CE"/>
    <w:rsid w:val="006D4269"/>
    <w:rsid w:val="006D47DC"/>
    <w:rsid w:val="006E0F3D"/>
    <w:rsid w:val="006E2447"/>
    <w:rsid w:val="006E2C41"/>
    <w:rsid w:val="006E6255"/>
    <w:rsid w:val="006E7F0C"/>
    <w:rsid w:val="006F02EF"/>
    <w:rsid w:val="006F0F11"/>
    <w:rsid w:val="006F1266"/>
    <w:rsid w:val="006F202D"/>
    <w:rsid w:val="006F3974"/>
    <w:rsid w:val="006F40B1"/>
    <w:rsid w:val="006F4EF5"/>
    <w:rsid w:val="006F7429"/>
    <w:rsid w:val="006F7809"/>
    <w:rsid w:val="006F7A6B"/>
    <w:rsid w:val="0070105A"/>
    <w:rsid w:val="00702235"/>
    <w:rsid w:val="00704E6F"/>
    <w:rsid w:val="007061F9"/>
    <w:rsid w:val="0070644F"/>
    <w:rsid w:val="007066CD"/>
    <w:rsid w:val="00706B33"/>
    <w:rsid w:val="00706F0B"/>
    <w:rsid w:val="00707318"/>
    <w:rsid w:val="00711013"/>
    <w:rsid w:val="00712D84"/>
    <w:rsid w:val="00714398"/>
    <w:rsid w:val="00714D03"/>
    <w:rsid w:val="00715AE2"/>
    <w:rsid w:val="007166F4"/>
    <w:rsid w:val="00717FF2"/>
    <w:rsid w:val="00720E9F"/>
    <w:rsid w:val="00723DED"/>
    <w:rsid w:val="00723FF6"/>
    <w:rsid w:val="00725D74"/>
    <w:rsid w:val="00726983"/>
    <w:rsid w:val="00726E4C"/>
    <w:rsid w:val="00727054"/>
    <w:rsid w:val="007309FE"/>
    <w:rsid w:val="007366FC"/>
    <w:rsid w:val="007401F2"/>
    <w:rsid w:val="00740BFE"/>
    <w:rsid w:val="00741E56"/>
    <w:rsid w:val="007437EA"/>
    <w:rsid w:val="00746EDB"/>
    <w:rsid w:val="00753B65"/>
    <w:rsid w:val="00753CB6"/>
    <w:rsid w:val="0075487D"/>
    <w:rsid w:val="00754E39"/>
    <w:rsid w:val="00755811"/>
    <w:rsid w:val="00756A89"/>
    <w:rsid w:val="007636BE"/>
    <w:rsid w:val="007639D0"/>
    <w:rsid w:val="0076418D"/>
    <w:rsid w:val="00767724"/>
    <w:rsid w:val="00767DEE"/>
    <w:rsid w:val="00770329"/>
    <w:rsid w:val="0077272A"/>
    <w:rsid w:val="00772CEE"/>
    <w:rsid w:val="00772DE9"/>
    <w:rsid w:val="00773DB1"/>
    <w:rsid w:val="00774D61"/>
    <w:rsid w:val="007758B4"/>
    <w:rsid w:val="00775C28"/>
    <w:rsid w:val="00775CBB"/>
    <w:rsid w:val="00780B3B"/>
    <w:rsid w:val="00782847"/>
    <w:rsid w:val="00782C57"/>
    <w:rsid w:val="0078368A"/>
    <w:rsid w:val="00783B75"/>
    <w:rsid w:val="00785373"/>
    <w:rsid w:val="00785750"/>
    <w:rsid w:val="00785AD3"/>
    <w:rsid w:val="00790E37"/>
    <w:rsid w:val="00793D6D"/>
    <w:rsid w:val="00795301"/>
    <w:rsid w:val="007976F5"/>
    <w:rsid w:val="00797B63"/>
    <w:rsid w:val="00797D76"/>
    <w:rsid w:val="007A0300"/>
    <w:rsid w:val="007A04B1"/>
    <w:rsid w:val="007A31AB"/>
    <w:rsid w:val="007A3AD5"/>
    <w:rsid w:val="007A60E8"/>
    <w:rsid w:val="007B06CE"/>
    <w:rsid w:val="007B5695"/>
    <w:rsid w:val="007B5AC7"/>
    <w:rsid w:val="007B7FF5"/>
    <w:rsid w:val="007C0657"/>
    <w:rsid w:val="007C2248"/>
    <w:rsid w:val="007C499F"/>
    <w:rsid w:val="007C4D22"/>
    <w:rsid w:val="007C6921"/>
    <w:rsid w:val="007C6D5D"/>
    <w:rsid w:val="007D0FA1"/>
    <w:rsid w:val="007D3E36"/>
    <w:rsid w:val="007D6C5E"/>
    <w:rsid w:val="007D7288"/>
    <w:rsid w:val="007E0A8D"/>
    <w:rsid w:val="007E1955"/>
    <w:rsid w:val="007E230E"/>
    <w:rsid w:val="007E3B12"/>
    <w:rsid w:val="007E505F"/>
    <w:rsid w:val="007E5365"/>
    <w:rsid w:val="007E67AA"/>
    <w:rsid w:val="007E6955"/>
    <w:rsid w:val="007F1012"/>
    <w:rsid w:val="007F20B5"/>
    <w:rsid w:val="007F4123"/>
    <w:rsid w:val="007F6D51"/>
    <w:rsid w:val="007F6F56"/>
    <w:rsid w:val="0080096B"/>
    <w:rsid w:val="008028B0"/>
    <w:rsid w:val="00804AE4"/>
    <w:rsid w:val="00804DA9"/>
    <w:rsid w:val="0080636E"/>
    <w:rsid w:val="00807C44"/>
    <w:rsid w:val="00807DCB"/>
    <w:rsid w:val="00810B18"/>
    <w:rsid w:val="008124F8"/>
    <w:rsid w:val="00813484"/>
    <w:rsid w:val="00815F23"/>
    <w:rsid w:val="00820670"/>
    <w:rsid w:val="00820DB1"/>
    <w:rsid w:val="0082198A"/>
    <w:rsid w:val="00822525"/>
    <w:rsid w:val="008237FE"/>
    <w:rsid w:val="00830A7A"/>
    <w:rsid w:val="00832EE9"/>
    <w:rsid w:val="008341D7"/>
    <w:rsid w:val="00834EF0"/>
    <w:rsid w:val="008351A3"/>
    <w:rsid w:val="00836672"/>
    <w:rsid w:val="00836BC7"/>
    <w:rsid w:val="008374F9"/>
    <w:rsid w:val="00840880"/>
    <w:rsid w:val="00842447"/>
    <w:rsid w:val="00844411"/>
    <w:rsid w:val="00850E1D"/>
    <w:rsid w:val="0085149C"/>
    <w:rsid w:val="00851A99"/>
    <w:rsid w:val="00851EE9"/>
    <w:rsid w:val="00852CDA"/>
    <w:rsid w:val="00854231"/>
    <w:rsid w:val="00854B37"/>
    <w:rsid w:val="00856B79"/>
    <w:rsid w:val="0085709F"/>
    <w:rsid w:val="00857F43"/>
    <w:rsid w:val="00857FE8"/>
    <w:rsid w:val="00860282"/>
    <w:rsid w:val="00860606"/>
    <w:rsid w:val="008626DB"/>
    <w:rsid w:val="00862993"/>
    <w:rsid w:val="00862FFD"/>
    <w:rsid w:val="00863FE9"/>
    <w:rsid w:val="008660E4"/>
    <w:rsid w:val="0086613F"/>
    <w:rsid w:val="00867DB9"/>
    <w:rsid w:val="00870E79"/>
    <w:rsid w:val="0087211A"/>
    <w:rsid w:val="00873EA8"/>
    <w:rsid w:val="008767A8"/>
    <w:rsid w:val="00877100"/>
    <w:rsid w:val="00877F8A"/>
    <w:rsid w:val="00880F81"/>
    <w:rsid w:val="0088357E"/>
    <w:rsid w:val="00883A85"/>
    <w:rsid w:val="00884DC6"/>
    <w:rsid w:val="00885AC4"/>
    <w:rsid w:val="0088739C"/>
    <w:rsid w:val="008878D2"/>
    <w:rsid w:val="0089045A"/>
    <w:rsid w:val="008904B2"/>
    <w:rsid w:val="00890E50"/>
    <w:rsid w:val="00891FE3"/>
    <w:rsid w:val="00892172"/>
    <w:rsid w:val="0089451F"/>
    <w:rsid w:val="00896315"/>
    <w:rsid w:val="008A1438"/>
    <w:rsid w:val="008A2A60"/>
    <w:rsid w:val="008A2AE3"/>
    <w:rsid w:val="008A2B4A"/>
    <w:rsid w:val="008A5ACB"/>
    <w:rsid w:val="008A6BE2"/>
    <w:rsid w:val="008A74F3"/>
    <w:rsid w:val="008B1749"/>
    <w:rsid w:val="008B5C0C"/>
    <w:rsid w:val="008B65CA"/>
    <w:rsid w:val="008C07D5"/>
    <w:rsid w:val="008C1BAF"/>
    <w:rsid w:val="008C4E9B"/>
    <w:rsid w:val="008D0F49"/>
    <w:rsid w:val="008D411A"/>
    <w:rsid w:val="008D41D3"/>
    <w:rsid w:val="008E0D63"/>
    <w:rsid w:val="008E261F"/>
    <w:rsid w:val="008E4E8C"/>
    <w:rsid w:val="008F057C"/>
    <w:rsid w:val="008F25D7"/>
    <w:rsid w:val="008F5C5B"/>
    <w:rsid w:val="00901483"/>
    <w:rsid w:val="009016C7"/>
    <w:rsid w:val="00904918"/>
    <w:rsid w:val="00905D7F"/>
    <w:rsid w:val="00906E34"/>
    <w:rsid w:val="009111C8"/>
    <w:rsid w:val="00912827"/>
    <w:rsid w:val="00915AE1"/>
    <w:rsid w:val="00916A09"/>
    <w:rsid w:val="00916D0D"/>
    <w:rsid w:val="0091738A"/>
    <w:rsid w:val="00917618"/>
    <w:rsid w:val="009211EF"/>
    <w:rsid w:val="00922CE4"/>
    <w:rsid w:val="00923768"/>
    <w:rsid w:val="00925D78"/>
    <w:rsid w:val="0092709D"/>
    <w:rsid w:val="0093101F"/>
    <w:rsid w:val="00932AE7"/>
    <w:rsid w:val="00933B83"/>
    <w:rsid w:val="00934815"/>
    <w:rsid w:val="00937CBA"/>
    <w:rsid w:val="0094120C"/>
    <w:rsid w:val="00941374"/>
    <w:rsid w:val="00941FE6"/>
    <w:rsid w:val="009431C6"/>
    <w:rsid w:val="00945668"/>
    <w:rsid w:val="00945A8C"/>
    <w:rsid w:val="00945B55"/>
    <w:rsid w:val="00947576"/>
    <w:rsid w:val="00951864"/>
    <w:rsid w:val="009522C5"/>
    <w:rsid w:val="00952419"/>
    <w:rsid w:val="00954C5C"/>
    <w:rsid w:val="009554F8"/>
    <w:rsid w:val="009561E1"/>
    <w:rsid w:val="009567DE"/>
    <w:rsid w:val="00957690"/>
    <w:rsid w:val="00963279"/>
    <w:rsid w:val="009665E0"/>
    <w:rsid w:val="00967ADA"/>
    <w:rsid w:val="00972FE9"/>
    <w:rsid w:val="00981AB2"/>
    <w:rsid w:val="00982D0F"/>
    <w:rsid w:val="0098656A"/>
    <w:rsid w:val="00991EF5"/>
    <w:rsid w:val="009922E0"/>
    <w:rsid w:val="009922F8"/>
    <w:rsid w:val="0099288D"/>
    <w:rsid w:val="0099321E"/>
    <w:rsid w:val="0099547B"/>
    <w:rsid w:val="00995826"/>
    <w:rsid w:val="00996205"/>
    <w:rsid w:val="009967F5"/>
    <w:rsid w:val="009A0210"/>
    <w:rsid w:val="009A04F9"/>
    <w:rsid w:val="009A0A35"/>
    <w:rsid w:val="009A245F"/>
    <w:rsid w:val="009A3856"/>
    <w:rsid w:val="009A410D"/>
    <w:rsid w:val="009A45B8"/>
    <w:rsid w:val="009A58C1"/>
    <w:rsid w:val="009A5AC6"/>
    <w:rsid w:val="009A6B7A"/>
    <w:rsid w:val="009B0FCE"/>
    <w:rsid w:val="009B170C"/>
    <w:rsid w:val="009B17A3"/>
    <w:rsid w:val="009B1F76"/>
    <w:rsid w:val="009B490A"/>
    <w:rsid w:val="009B52B4"/>
    <w:rsid w:val="009B5CA0"/>
    <w:rsid w:val="009B6E07"/>
    <w:rsid w:val="009B794D"/>
    <w:rsid w:val="009C1953"/>
    <w:rsid w:val="009C4128"/>
    <w:rsid w:val="009C4245"/>
    <w:rsid w:val="009C6A08"/>
    <w:rsid w:val="009C781B"/>
    <w:rsid w:val="009D4819"/>
    <w:rsid w:val="009D63B5"/>
    <w:rsid w:val="009D6A41"/>
    <w:rsid w:val="009E0877"/>
    <w:rsid w:val="009E290A"/>
    <w:rsid w:val="009E4C6D"/>
    <w:rsid w:val="009E5D90"/>
    <w:rsid w:val="009E6862"/>
    <w:rsid w:val="009E7AD1"/>
    <w:rsid w:val="009F0C8E"/>
    <w:rsid w:val="009F1ABE"/>
    <w:rsid w:val="009F2477"/>
    <w:rsid w:val="009F4144"/>
    <w:rsid w:val="009F7659"/>
    <w:rsid w:val="00A0044E"/>
    <w:rsid w:val="00A02FEE"/>
    <w:rsid w:val="00A0381E"/>
    <w:rsid w:val="00A03AF1"/>
    <w:rsid w:val="00A03C77"/>
    <w:rsid w:val="00A06921"/>
    <w:rsid w:val="00A06C0A"/>
    <w:rsid w:val="00A1053C"/>
    <w:rsid w:val="00A21353"/>
    <w:rsid w:val="00A21BD1"/>
    <w:rsid w:val="00A22A04"/>
    <w:rsid w:val="00A22C94"/>
    <w:rsid w:val="00A246BB"/>
    <w:rsid w:val="00A24E9E"/>
    <w:rsid w:val="00A313D7"/>
    <w:rsid w:val="00A33DBE"/>
    <w:rsid w:val="00A3480F"/>
    <w:rsid w:val="00A3547C"/>
    <w:rsid w:val="00A3634B"/>
    <w:rsid w:val="00A3693A"/>
    <w:rsid w:val="00A4343E"/>
    <w:rsid w:val="00A4464D"/>
    <w:rsid w:val="00A44954"/>
    <w:rsid w:val="00A455FB"/>
    <w:rsid w:val="00A45E2A"/>
    <w:rsid w:val="00A4725B"/>
    <w:rsid w:val="00A47849"/>
    <w:rsid w:val="00A56871"/>
    <w:rsid w:val="00A57279"/>
    <w:rsid w:val="00A63263"/>
    <w:rsid w:val="00A63993"/>
    <w:rsid w:val="00A63A10"/>
    <w:rsid w:val="00A64611"/>
    <w:rsid w:val="00A67BC2"/>
    <w:rsid w:val="00A71A40"/>
    <w:rsid w:val="00A745FA"/>
    <w:rsid w:val="00A77442"/>
    <w:rsid w:val="00A77E62"/>
    <w:rsid w:val="00A8467C"/>
    <w:rsid w:val="00A87411"/>
    <w:rsid w:val="00A9244A"/>
    <w:rsid w:val="00A93FDA"/>
    <w:rsid w:val="00A94333"/>
    <w:rsid w:val="00A97434"/>
    <w:rsid w:val="00AA03DA"/>
    <w:rsid w:val="00AA315A"/>
    <w:rsid w:val="00AA3A48"/>
    <w:rsid w:val="00AA60F8"/>
    <w:rsid w:val="00AA7592"/>
    <w:rsid w:val="00AB0671"/>
    <w:rsid w:val="00AB1986"/>
    <w:rsid w:val="00AC34C3"/>
    <w:rsid w:val="00AC4FE4"/>
    <w:rsid w:val="00AC672F"/>
    <w:rsid w:val="00AC7A43"/>
    <w:rsid w:val="00AD0AA1"/>
    <w:rsid w:val="00AD2334"/>
    <w:rsid w:val="00AD54BC"/>
    <w:rsid w:val="00AD6F9F"/>
    <w:rsid w:val="00AD7C3D"/>
    <w:rsid w:val="00AE1453"/>
    <w:rsid w:val="00AE15F0"/>
    <w:rsid w:val="00AE270D"/>
    <w:rsid w:val="00AE2D99"/>
    <w:rsid w:val="00AE3643"/>
    <w:rsid w:val="00AE4BAC"/>
    <w:rsid w:val="00AE6CBF"/>
    <w:rsid w:val="00AE7D1E"/>
    <w:rsid w:val="00AF1A87"/>
    <w:rsid w:val="00AF3F64"/>
    <w:rsid w:val="00AF40DF"/>
    <w:rsid w:val="00AF65A4"/>
    <w:rsid w:val="00AF6A79"/>
    <w:rsid w:val="00AF6EBB"/>
    <w:rsid w:val="00B03CC6"/>
    <w:rsid w:val="00B06760"/>
    <w:rsid w:val="00B078DE"/>
    <w:rsid w:val="00B11445"/>
    <w:rsid w:val="00B12F4A"/>
    <w:rsid w:val="00B140EE"/>
    <w:rsid w:val="00B145FF"/>
    <w:rsid w:val="00B15AB1"/>
    <w:rsid w:val="00B16E73"/>
    <w:rsid w:val="00B20DF4"/>
    <w:rsid w:val="00B218F4"/>
    <w:rsid w:val="00B21F3A"/>
    <w:rsid w:val="00B2344A"/>
    <w:rsid w:val="00B2551B"/>
    <w:rsid w:val="00B26BA1"/>
    <w:rsid w:val="00B270A2"/>
    <w:rsid w:val="00B27588"/>
    <w:rsid w:val="00B27B7C"/>
    <w:rsid w:val="00B3046F"/>
    <w:rsid w:val="00B32F9B"/>
    <w:rsid w:val="00B3414D"/>
    <w:rsid w:val="00B345CC"/>
    <w:rsid w:val="00B34611"/>
    <w:rsid w:val="00B35152"/>
    <w:rsid w:val="00B360C1"/>
    <w:rsid w:val="00B37239"/>
    <w:rsid w:val="00B417C0"/>
    <w:rsid w:val="00B419E9"/>
    <w:rsid w:val="00B4523E"/>
    <w:rsid w:val="00B46D4F"/>
    <w:rsid w:val="00B47D96"/>
    <w:rsid w:val="00B50E05"/>
    <w:rsid w:val="00B53849"/>
    <w:rsid w:val="00B54961"/>
    <w:rsid w:val="00B54FF7"/>
    <w:rsid w:val="00B560E0"/>
    <w:rsid w:val="00B56CA1"/>
    <w:rsid w:val="00B573F2"/>
    <w:rsid w:val="00B600AE"/>
    <w:rsid w:val="00B61D82"/>
    <w:rsid w:val="00B661C7"/>
    <w:rsid w:val="00B67DDA"/>
    <w:rsid w:val="00B7036D"/>
    <w:rsid w:val="00B72469"/>
    <w:rsid w:val="00B736CD"/>
    <w:rsid w:val="00B73AF5"/>
    <w:rsid w:val="00B743B7"/>
    <w:rsid w:val="00B75344"/>
    <w:rsid w:val="00B75738"/>
    <w:rsid w:val="00B7722D"/>
    <w:rsid w:val="00B8088D"/>
    <w:rsid w:val="00B821F0"/>
    <w:rsid w:val="00B82740"/>
    <w:rsid w:val="00B82F54"/>
    <w:rsid w:val="00B86921"/>
    <w:rsid w:val="00B873B4"/>
    <w:rsid w:val="00B90AE5"/>
    <w:rsid w:val="00B92D5D"/>
    <w:rsid w:val="00B93A7F"/>
    <w:rsid w:val="00B9678C"/>
    <w:rsid w:val="00B971E7"/>
    <w:rsid w:val="00B97208"/>
    <w:rsid w:val="00B9726B"/>
    <w:rsid w:val="00BA23FB"/>
    <w:rsid w:val="00BA2644"/>
    <w:rsid w:val="00BA2A55"/>
    <w:rsid w:val="00BA49DA"/>
    <w:rsid w:val="00BA572E"/>
    <w:rsid w:val="00BA5E11"/>
    <w:rsid w:val="00BA61FA"/>
    <w:rsid w:val="00BA761A"/>
    <w:rsid w:val="00BB1A90"/>
    <w:rsid w:val="00BB23CA"/>
    <w:rsid w:val="00BB2D5F"/>
    <w:rsid w:val="00BB2DCA"/>
    <w:rsid w:val="00BB5D9C"/>
    <w:rsid w:val="00BB60E2"/>
    <w:rsid w:val="00BC3BA2"/>
    <w:rsid w:val="00BC3E3F"/>
    <w:rsid w:val="00BC4535"/>
    <w:rsid w:val="00BC4D0F"/>
    <w:rsid w:val="00BC5AA0"/>
    <w:rsid w:val="00BC7A50"/>
    <w:rsid w:val="00BD1322"/>
    <w:rsid w:val="00BD2FC8"/>
    <w:rsid w:val="00BD3431"/>
    <w:rsid w:val="00BD3799"/>
    <w:rsid w:val="00BD6BA7"/>
    <w:rsid w:val="00BE13ED"/>
    <w:rsid w:val="00BE2A28"/>
    <w:rsid w:val="00BE2EDF"/>
    <w:rsid w:val="00BE4869"/>
    <w:rsid w:val="00BF0F0B"/>
    <w:rsid w:val="00BF20A2"/>
    <w:rsid w:val="00BF3474"/>
    <w:rsid w:val="00BF6A94"/>
    <w:rsid w:val="00BF786A"/>
    <w:rsid w:val="00C03518"/>
    <w:rsid w:val="00C03C30"/>
    <w:rsid w:val="00C06296"/>
    <w:rsid w:val="00C0638E"/>
    <w:rsid w:val="00C117D4"/>
    <w:rsid w:val="00C12354"/>
    <w:rsid w:val="00C134E0"/>
    <w:rsid w:val="00C15990"/>
    <w:rsid w:val="00C16995"/>
    <w:rsid w:val="00C17BC4"/>
    <w:rsid w:val="00C20A1B"/>
    <w:rsid w:val="00C21E32"/>
    <w:rsid w:val="00C3036A"/>
    <w:rsid w:val="00C31353"/>
    <w:rsid w:val="00C31F0F"/>
    <w:rsid w:val="00C3405A"/>
    <w:rsid w:val="00C371E6"/>
    <w:rsid w:val="00C40816"/>
    <w:rsid w:val="00C414A5"/>
    <w:rsid w:val="00C42E53"/>
    <w:rsid w:val="00C438BC"/>
    <w:rsid w:val="00C458A5"/>
    <w:rsid w:val="00C46A5A"/>
    <w:rsid w:val="00C5194C"/>
    <w:rsid w:val="00C51C5C"/>
    <w:rsid w:val="00C55074"/>
    <w:rsid w:val="00C55A1F"/>
    <w:rsid w:val="00C6113F"/>
    <w:rsid w:val="00C61AB3"/>
    <w:rsid w:val="00C61F3B"/>
    <w:rsid w:val="00C64213"/>
    <w:rsid w:val="00C64B93"/>
    <w:rsid w:val="00C6521A"/>
    <w:rsid w:val="00C65881"/>
    <w:rsid w:val="00C70483"/>
    <w:rsid w:val="00C709A4"/>
    <w:rsid w:val="00C70ACA"/>
    <w:rsid w:val="00C70CEF"/>
    <w:rsid w:val="00C71CE8"/>
    <w:rsid w:val="00C71D33"/>
    <w:rsid w:val="00C725F7"/>
    <w:rsid w:val="00C74DE8"/>
    <w:rsid w:val="00C77E8E"/>
    <w:rsid w:val="00C8048A"/>
    <w:rsid w:val="00C830CA"/>
    <w:rsid w:val="00C85CC6"/>
    <w:rsid w:val="00C86000"/>
    <w:rsid w:val="00C877DE"/>
    <w:rsid w:val="00C909B1"/>
    <w:rsid w:val="00C95E5A"/>
    <w:rsid w:val="00C96503"/>
    <w:rsid w:val="00C96C56"/>
    <w:rsid w:val="00C9700F"/>
    <w:rsid w:val="00C97E64"/>
    <w:rsid w:val="00CA069F"/>
    <w:rsid w:val="00CA1A15"/>
    <w:rsid w:val="00CA1E52"/>
    <w:rsid w:val="00CA2081"/>
    <w:rsid w:val="00CA39DB"/>
    <w:rsid w:val="00CA3DF1"/>
    <w:rsid w:val="00CA53DC"/>
    <w:rsid w:val="00CA5BC8"/>
    <w:rsid w:val="00CA5E8B"/>
    <w:rsid w:val="00CA710F"/>
    <w:rsid w:val="00CB0730"/>
    <w:rsid w:val="00CB0C8B"/>
    <w:rsid w:val="00CB2314"/>
    <w:rsid w:val="00CB36ED"/>
    <w:rsid w:val="00CB5079"/>
    <w:rsid w:val="00CB528A"/>
    <w:rsid w:val="00CB5A68"/>
    <w:rsid w:val="00CC279F"/>
    <w:rsid w:val="00CC2E3D"/>
    <w:rsid w:val="00CC3854"/>
    <w:rsid w:val="00CC51B1"/>
    <w:rsid w:val="00CC5870"/>
    <w:rsid w:val="00CC610B"/>
    <w:rsid w:val="00CD0011"/>
    <w:rsid w:val="00CD0A40"/>
    <w:rsid w:val="00CD0E52"/>
    <w:rsid w:val="00CD17B0"/>
    <w:rsid w:val="00CD192C"/>
    <w:rsid w:val="00CD1A20"/>
    <w:rsid w:val="00CD63B2"/>
    <w:rsid w:val="00CE12A6"/>
    <w:rsid w:val="00CE133E"/>
    <w:rsid w:val="00CE166B"/>
    <w:rsid w:val="00CE2B16"/>
    <w:rsid w:val="00CE579C"/>
    <w:rsid w:val="00CE6CF2"/>
    <w:rsid w:val="00CE734E"/>
    <w:rsid w:val="00CE7D8C"/>
    <w:rsid w:val="00CF068A"/>
    <w:rsid w:val="00CF080D"/>
    <w:rsid w:val="00CF1F0B"/>
    <w:rsid w:val="00CF1F8D"/>
    <w:rsid w:val="00CF26A0"/>
    <w:rsid w:val="00CF26C6"/>
    <w:rsid w:val="00CF2C62"/>
    <w:rsid w:val="00CF2EC6"/>
    <w:rsid w:val="00CF426F"/>
    <w:rsid w:val="00CF6BD6"/>
    <w:rsid w:val="00CF7240"/>
    <w:rsid w:val="00CF7707"/>
    <w:rsid w:val="00CF7A81"/>
    <w:rsid w:val="00D00D4C"/>
    <w:rsid w:val="00D01A7E"/>
    <w:rsid w:val="00D04D31"/>
    <w:rsid w:val="00D0773D"/>
    <w:rsid w:val="00D10457"/>
    <w:rsid w:val="00D13A40"/>
    <w:rsid w:val="00D14617"/>
    <w:rsid w:val="00D14D24"/>
    <w:rsid w:val="00D17C91"/>
    <w:rsid w:val="00D17D7C"/>
    <w:rsid w:val="00D24014"/>
    <w:rsid w:val="00D26EA8"/>
    <w:rsid w:val="00D27012"/>
    <w:rsid w:val="00D32077"/>
    <w:rsid w:val="00D33E90"/>
    <w:rsid w:val="00D340B6"/>
    <w:rsid w:val="00D3473E"/>
    <w:rsid w:val="00D34F46"/>
    <w:rsid w:val="00D41544"/>
    <w:rsid w:val="00D446C1"/>
    <w:rsid w:val="00D479F2"/>
    <w:rsid w:val="00D5080A"/>
    <w:rsid w:val="00D508FE"/>
    <w:rsid w:val="00D51C0B"/>
    <w:rsid w:val="00D55D4C"/>
    <w:rsid w:val="00D563FB"/>
    <w:rsid w:val="00D60447"/>
    <w:rsid w:val="00D614AA"/>
    <w:rsid w:val="00D61F91"/>
    <w:rsid w:val="00D63070"/>
    <w:rsid w:val="00D632D6"/>
    <w:rsid w:val="00D65809"/>
    <w:rsid w:val="00D664D0"/>
    <w:rsid w:val="00D7076D"/>
    <w:rsid w:val="00D71AE9"/>
    <w:rsid w:val="00D72078"/>
    <w:rsid w:val="00D742B9"/>
    <w:rsid w:val="00D7528F"/>
    <w:rsid w:val="00D75544"/>
    <w:rsid w:val="00D759E6"/>
    <w:rsid w:val="00D81023"/>
    <w:rsid w:val="00D84CF6"/>
    <w:rsid w:val="00D86C3A"/>
    <w:rsid w:val="00D9023F"/>
    <w:rsid w:val="00D90406"/>
    <w:rsid w:val="00D91987"/>
    <w:rsid w:val="00D92C73"/>
    <w:rsid w:val="00D92F82"/>
    <w:rsid w:val="00D93C34"/>
    <w:rsid w:val="00D9407B"/>
    <w:rsid w:val="00D94847"/>
    <w:rsid w:val="00D96E48"/>
    <w:rsid w:val="00D97E14"/>
    <w:rsid w:val="00DA097C"/>
    <w:rsid w:val="00DA5EA8"/>
    <w:rsid w:val="00DA7973"/>
    <w:rsid w:val="00DA7A9D"/>
    <w:rsid w:val="00DB0874"/>
    <w:rsid w:val="00DB4B3B"/>
    <w:rsid w:val="00DB4BD8"/>
    <w:rsid w:val="00DB5239"/>
    <w:rsid w:val="00DC1C9B"/>
    <w:rsid w:val="00DC3147"/>
    <w:rsid w:val="00DC4894"/>
    <w:rsid w:val="00DC5888"/>
    <w:rsid w:val="00DC5A49"/>
    <w:rsid w:val="00DC64DF"/>
    <w:rsid w:val="00DC6B6E"/>
    <w:rsid w:val="00DD2869"/>
    <w:rsid w:val="00DD794E"/>
    <w:rsid w:val="00DE15C9"/>
    <w:rsid w:val="00DE3175"/>
    <w:rsid w:val="00DE66D9"/>
    <w:rsid w:val="00DE6EF7"/>
    <w:rsid w:val="00DF0218"/>
    <w:rsid w:val="00DF135B"/>
    <w:rsid w:val="00DF4137"/>
    <w:rsid w:val="00DF6343"/>
    <w:rsid w:val="00DF67D0"/>
    <w:rsid w:val="00DF6910"/>
    <w:rsid w:val="00DF7992"/>
    <w:rsid w:val="00DF7CB5"/>
    <w:rsid w:val="00E01ED6"/>
    <w:rsid w:val="00E02862"/>
    <w:rsid w:val="00E02DDC"/>
    <w:rsid w:val="00E0309B"/>
    <w:rsid w:val="00E04442"/>
    <w:rsid w:val="00E06CF3"/>
    <w:rsid w:val="00E0707D"/>
    <w:rsid w:val="00E074A9"/>
    <w:rsid w:val="00E1280E"/>
    <w:rsid w:val="00E17814"/>
    <w:rsid w:val="00E21ABA"/>
    <w:rsid w:val="00E242B4"/>
    <w:rsid w:val="00E25FE0"/>
    <w:rsid w:val="00E301A9"/>
    <w:rsid w:val="00E3320B"/>
    <w:rsid w:val="00E33499"/>
    <w:rsid w:val="00E35485"/>
    <w:rsid w:val="00E359F0"/>
    <w:rsid w:val="00E37144"/>
    <w:rsid w:val="00E4086B"/>
    <w:rsid w:val="00E40E25"/>
    <w:rsid w:val="00E43DA9"/>
    <w:rsid w:val="00E45C1B"/>
    <w:rsid w:val="00E465F8"/>
    <w:rsid w:val="00E46692"/>
    <w:rsid w:val="00E47D89"/>
    <w:rsid w:val="00E502E7"/>
    <w:rsid w:val="00E53A66"/>
    <w:rsid w:val="00E56149"/>
    <w:rsid w:val="00E562D1"/>
    <w:rsid w:val="00E56E2F"/>
    <w:rsid w:val="00E57AE8"/>
    <w:rsid w:val="00E61A77"/>
    <w:rsid w:val="00E6498B"/>
    <w:rsid w:val="00E650D2"/>
    <w:rsid w:val="00E6695D"/>
    <w:rsid w:val="00E714EB"/>
    <w:rsid w:val="00E7401D"/>
    <w:rsid w:val="00E75400"/>
    <w:rsid w:val="00E76D55"/>
    <w:rsid w:val="00E84ADA"/>
    <w:rsid w:val="00E90113"/>
    <w:rsid w:val="00E922CC"/>
    <w:rsid w:val="00E92967"/>
    <w:rsid w:val="00E92CD2"/>
    <w:rsid w:val="00E951FD"/>
    <w:rsid w:val="00E9594D"/>
    <w:rsid w:val="00EA1213"/>
    <w:rsid w:val="00EA2F3B"/>
    <w:rsid w:val="00EA446E"/>
    <w:rsid w:val="00EA4817"/>
    <w:rsid w:val="00EA50CD"/>
    <w:rsid w:val="00EA5743"/>
    <w:rsid w:val="00EA60A0"/>
    <w:rsid w:val="00EB1C92"/>
    <w:rsid w:val="00EB31C9"/>
    <w:rsid w:val="00EB33F8"/>
    <w:rsid w:val="00EB3773"/>
    <w:rsid w:val="00EB52AC"/>
    <w:rsid w:val="00EB54FF"/>
    <w:rsid w:val="00EC0254"/>
    <w:rsid w:val="00EC037A"/>
    <w:rsid w:val="00EC2870"/>
    <w:rsid w:val="00EC2CC2"/>
    <w:rsid w:val="00EC481C"/>
    <w:rsid w:val="00EC696F"/>
    <w:rsid w:val="00EC7B6B"/>
    <w:rsid w:val="00ED0EAD"/>
    <w:rsid w:val="00ED1006"/>
    <w:rsid w:val="00ED1E25"/>
    <w:rsid w:val="00ED4ECA"/>
    <w:rsid w:val="00ED787A"/>
    <w:rsid w:val="00EE12BF"/>
    <w:rsid w:val="00EE4289"/>
    <w:rsid w:val="00EE55A1"/>
    <w:rsid w:val="00EE644A"/>
    <w:rsid w:val="00EE6AD4"/>
    <w:rsid w:val="00EF1AA5"/>
    <w:rsid w:val="00EF294F"/>
    <w:rsid w:val="00EF391B"/>
    <w:rsid w:val="00EF63BF"/>
    <w:rsid w:val="00EF6EB6"/>
    <w:rsid w:val="00F01B55"/>
    <w:rsid w:val="00F02AD1"/>
    <w:rsid w:val="00F045A9"/>
    <w:rsid w:val="00F04E7E"/>
    <w:rsid w:val="00F101C4"/>
    <w:rsid w:val="00F11387"/>
    <w:rsid w:val="00F125D4"/>
    <w:rsid w:val="00F1272A"/>
    <w:rsid w:val="00F1517E"/>
    <w:rsid w:val="00F16BF3"/>
    <w:rsid w:val="00F20A53"/>
    <w:rsid w:val="00F21908"/>
    <w:rsid w:val="00F256A4"/>
    <w:rsid w:val="00F27673"/>
    <w:rsid w:val="00F277D8"/>
    <w:rsid w:val="00F307EC"/>
    <w:rsid w:val="00F30F78"/>
    <w:rsid w:val="00F35A71"/>
    <w:rsid w:val="00F40C77"/>
    <w:rsid w:val="00F46EAA"/>
    <w:rsid w:val="00F51326"/>
    <w:rsid w:val="00F517D6"/>
    <w:rsid w:val="00F52478"/>
    <w:rsid w:val="00F533FE"/>
    <w:rsid w:val="00F544E7"/>
    <w:rsid w:val="00F55AD3"/>
    <w:rsid w:val="00F5619D"/>
    <w:rsid w:val="00F575A9"/>
    <w:rsid w:val="00F61CE9"/>
    <w:rsid w:val="00F624C6"/>
    <w:rsid w:val="00F628E9"/>
    <w:rsid w:val="00F64A06"/>
    <w:rsid w:val="00F656C3"/>
    <w:rsid w:val="00F67BC4"/>
    <w:rsid w:val="00F70716"/>
    <w:rsid w:val="00F7135B"/>
    <w:rsid w:val="00F72CF2"/>
    <w:rsid w:val="00F7340D"/>
    <w:rsid w:val="00F75846"/>
    <w:rsid w:val="00F77DA2"/>
    <w:rsid w:val="00F83590"/>
    <w:rsid w:val="00F85A39"/>
    <w:rsid w:val="00F87731"/>
    <w:rsid w:val="00F91984"/>
    <w:rsid w:val="00F9334B"/>
    <w:rsid w:val="00F93529"/>
    <w:rsid w:val="00FA3BF9"/>
    <w:rsid w:val="00FA3D4E"/>
    <w:rsid w:val="00FA4A1A"/>
    <w:rsid w:val="00FA4B4C"/>
    <w:rsid w:val="00FA4E34"/>
    <w:rsid w:val="00FA527B"/>
    <w:rsid w:val="00FB0352"/>
    <w:rsid w:val="00FB37A2"/>
    <w:rsid w:val="00FB6FBD"/>
    <w:rsid w:val="00FC2192"/>
    <w:rsid w:val="00FC410B"/>
    <w:rsid w:val="00FC4A7B"/>
    <w:rsid w:val="00FC4F68"/>
    <w:rsid w:val="00FC5CE4"/>
    <w:rsid w:val="00FC7229"/>
    <w:rsid w:val="00FD0E3C"/>
    <w:rsid w:val="00FD1393"/>
    <w:rsid w:val="00FD2CAF"/>
    <w:rsid w:val="00FD3014"/>
    <w:rsid w:val="00FD3178"/>
    <w:rsid w:val="00FD413C"/>
    <w:rsid w:val="00FD6F67"/>
    <w:rsid w:val="00FE31F4"/>
    <w:rsid w:val="00FE72EC"/>
    <w:rsid w:val="00FF04EA"/>
    <w:rsid w:val="00FF0A66"/>
    <w:rsid w:val="00FF1C1F"/>
    <w:rsid w:val="00FF2F40"/>
    <w:rsid w:val="00FF34D3"/>
    <w:rsid w:val="00FF3D6C"/>
    <w:rsid w:val="00FF4BFC"/>
  </w:rsids>
  <m:mathPr>
    <m:mathFont m:val="Cambria Math"/>
    <m:brkBin m:val="before"/>
    <m:brkBinSub m:val="--"/>
    <m:smallFrac/>
    <m:dispDef/>
    <m:lMargin m:val="0"/>
    <m:rMargin m:val="0"/>
    <m:defJc m:val="centerGroup"/>
    <m:wrapIndent m:val="1440"/>
    <m:intLim m:val="subSup"/>
    <m:naryLim m:val="undOvr"/>
  </m:mathPr>
  <w:themeFontLang w:val="ru-RU" w:eastAsia="zh-CN" w:bidi="hi-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67B07330"/>
  <w15:docId w15:val="{B3DAF13F-82BA-42C3-ABD5-E74484142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iPriority="99"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34EF0"/>
    <w:pPr>
      <w:spacing w:after="200" w:line="276" w:lineRule="auto"/>
    </w:pPr>
    <w:rPr>
      <w:sz w:val="22"/>
      <w:szCs w:val="22"/>
      <w:lang w:eastAsia="en-US"/>
    </w:rPr>
  </w:style>
  <w:style w:type="paragraph" w:styleId="10">
    <w:name w:val="heading 1"/>
    <w:basedOn w:val="12"/>
    <w:next w:val="a0"/>
    <w:link w:val="13"/>
    <w:qFormat/>
    <w:rsid w:val="009922E0"/>
    <w:pPr>
      <w:tabs>
        <w:tab w:val="num" w:pos="432"/>
      </w:tabs>
      <w:outlineLvl w:val="0"/>
    </w:pPr>
    <w:rPr>
      <w:b/>
      <w:bCs/>
      <w:sz w:val="32"/>
      <w:szCs w:val="32"/>
    </w:rPr>
  </w:style>
  <w:style w:type="paragraph" w:styleId="2">
    <w:name w:val="heading 2"/>
    <w:basedOn w:val="a"/>
    <w:next w:val="a"/>
    <w:link w:val="20"/>
    <w:qFormat/>
    <w:rsid w:val="00D13A40"/>
    <w:pPr>
      <w:keepNext/>
      <w:spacing w:after="0" w:line="240" w:lineRule="auto"/>
      <w:jc w:val="center"/>
      <w:outlineLvl w:val="1"/>
    </w:pPr>
    <w:rPr>
      <w:rFonts w:ascii="Times New Roman" w:hAnsi="Times New Roman"/>
      <w:i/>
      <w:iCs/>
      <w:sz w:val="24"/>
      <w:szCs w:val="24"/>
      <w:lang w:eastAsia="ru-RU"/>
    </w:rPr>
  </w:style>
  <w:style w:type="paragraph" w:styleId="3">
    <w:name w:val="heading 3"/>
    <w:basedOn w:val="a"/>
    <w:next w:val="a"/>
    <w:link w:val="30"/>
    <w:qFormat/>
    <w:rsid w:val="00B345CC"/>
    <w:pPr>
      <w:keepNext/>
      <w:spacing w:after="0" w:line="240" w:lineRule="auto"/>
      <w:jc w:val="center"/>
      <w:outlineLvl w:val="2"/>
    </w:pPr>
    <w:rPr>
      <w:rFonts w:ascii="Times New Roman" w:hAnsi="Times New Roman"/>
      <w:b/>
      <w:bCs/>
      <w:sz w:val="28"/>
      <w:szCs w:val="24"/>
      <w:lang w:eastAsia="ru-RU"/>
    </w:rPr>
  </w:style>
  <w:style w:type="paragraph" w:styleId="4">
    <w:name w:val="heading 4"/>
    <w:basedOn w:val="a"/>
    <w:next w:val="a"/>
    <w:link w:val="40"/>
    <w:qFormat/>
    <w:rsid w:val="009922E0"/>
    <w:pPr>
      <w:keepNext/>
      <w:keepLines/>
      <w:widowControl w:val="0"/>
      <w:tabs>
        <w:tab w:val="left" w:pos="720"/>
      </w:tabs>
      <w:suppressAutoHyphens/>
      <w:autoSpaceDE w:val="0"/>
      <w:spacing w:before="200" w:after="0" w:line="100" w:lineRule="atLeast"/>
      <w:outlineLvl w:val="3"/>
    </w:pPr>
    <w:rPr>
      <w:rFonts w:ascii="Cambria" w:hAnsi="Cambria"/>
      <w:b/>
      <w:bCs/>
      <w:i/>
      <w:iCs/>
      <w:color w:val="4F81BD"/>
      <w:sz w:val="24"/>
      <w:szCs w:val="24"/>
      <w:lang w:eastAsia="ru-RU"/>
    </w:rPr>
  </w:style>
  <w:style w:type="paragraph" w:styleId="6">
    <w:name w:val="heading 6"/>
    <w:basedOn w:val="a"/>
    <w:next w:val="a"/>
    <w:link w:val="60"/>
    <w:qFormat/>
    <w:locked/>
    <w:rsid w:val="007166F4"/>
    <w:pPr>
      <w:spacing w:before="240" w:after="60"/>
      <w:outlineLvl w:val="5"/>
    </w:pPr>
    <w:rPr>
      <w:rFonts w:ascii="Times New Roman" w:hAnsi="Times New Roman"/>
      <w:b/>
      <w:bCs/>
    </w:rPr>
  </w:style>
  <w:style w:type="paragraph" w:styleId="7">
    <w:name w:val="heading 7"/>
    <w:basedOn w:val="a"/>
    <w:next w:val="a"/>
    <w:link w:val="70"/>
    <w:semiHidden/>
    <w:unhideWhenUsed/>
    <w:qFormat/>
    <w:rsid w:val="004C3341"/>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locked/>
    <w:rsid w:val="00D13A40"/>
    <w:rPr>
      <w:rFonts w:ascii="Times New Roman" w:hAnsi="Times New Roman" w:cs="Times New Roman"/>
      <w:i/>
      <w:iCs/>
      <w:sz w:val="24"/>
      <w:szCs w:val="24"/>
      <w:lang w:eastAsia="ru-RU"/>
    </w:rPr>
  </w:style>
  <w:style w:type="character" w:customStyle="1" w:styleId="60">
    <w:name w:val="Заголовок 6 Знак"/>
    <w:basedOn w:val="a1"/>
    <w:link w:val="6"/>
    <w:semiHidden/>
    <w:locked/>
    <w:rsid w:val="00915AE1"/>
    <w:rPr>
      <w:rFonts w:ascii="Calibri" w:hAnsi="Calibri" w:cs="Times New Roman"/>
      <w:b/>
      <w:bCs/>
      <w:lang w:eastAsia="en-US"/>
    </w:rPr>
  </w:style>
  <w:style w:type="paragraph" w:styleId="a0">
    <w:name w:val="Body Text"/>
    <w:basedOn w:val="a"/>
    <w:link w:val="21"/>
    <w:semiHidden/>
    <w:rsid w:val="00A56871"/>
    <w:pPr>
      <w:spacing w:after="120"/>
    </w:pPr>
  </w:style>
  <w:style w:type="character" w:customStyle="1" w:styleId="21">
    <w:name w:val="Основной текст Знак2"/>
    <w:basedOn w:val="a1"/>
    <w:link w:val="a0"/>
    <w:semiHidden/>
    <w:locked/>
    <w:rsid w:val="00A56871"/>
    <w:rPr>
      <w:rFonts w:cs="Times New Roman"/>
    </w:rPr>
  </w:style>
  <w:style w:type="paragraph" w:customStyle="1" w:styleId="14">
    <w:name w:val="Абзац списка1"/>
    <w:basedOn w:val="a"/>
    <w:rsid w:val="001C200B"/>
    <w:pPr>
      <w:ind w:left="720"/>
      <w:contextualSpacing/>
    </w:pPr>
  </w:style>
  <w:style w:type="paragraph" w:styleId="a4">
    <w:name w:val="header"/>
    <w:basedOn w:val="a"/>
    <w:link w:val="15"/>
    <w:rsid w:val="001C200B"/>
    <w:pPr>
      <w:tabs>
        <w:tab w:val="center" w:pos="4677"/>
        <w:tab w:val="right" w:pos="9355"/>
      </w:tabs>
      <w:spacing w:after="0" w:line="240" w:lineRule="auto"/>
    </w:pPr>
    <w:rPr>
      <w:rFonts w:ascii="Times New Roman" w:hAnsi="Times New Roman"/>
      <w:sz w:val="24"/>
      <w:szCs w:val="24"/>
      <w:lang w:eastAsia="ru-RU"/>
    </w:rPr>
  </w:style>
  <w:style w:type="character" w:customStyle="1" w:styleId="15">
    <w:name w:val="Верхний колонтитул Знак1"/>
    <w:basedOn w:val="a1"/>
    <w:link w:val="a4"/>
    <w:locked/>
    <w:rsid w:val="001C200B"/>
    <w:rPr>
      <w:rFonts w:ascii="Times New Roman" w:hAnsi="Times New Roman" w:cs="Times New Roman"/>
      <w:sz w:val="24"/>
      <w:szCs w:val="24"/>
      <w:lang w:eastAsia="ru-RU"/>
    </w:rPr>
  </w:style>
  <w:style w:type="character" w:styleId="a5">
    <w:name w:val="page number"/>
    <w:basedOn w:val="a1"/>
    <w:rsid w:val="001C200B"/>
    <w:rPr>
      <w:rFonts w:cs="Times New Roman"/>
    </w:rPr>
  </w:style>
  <w:style w:type="table" w:styleId="a6">
    <w:name w:val="Table Grid"/>
    <w:basedOn w:val="a2"/>
    <w:rsid w:val="00467A6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0">
    <w:name w:val="Style20"/>
    <w:basedOn w:val="a"/>
    <w:rsid w:val="00142C67"/>
    <w:pPr>
      <w:widowControl w:val="0"/>
      <w:autoSpaceDE w:val="0"/>
      <w:autoSpaceDN w:val="0"/>
      <w:adjustRightInd w:val="0"/>
      <w:spacing w:after="0" w:line="478" w:lineRule="exact"/>
      <w:ind w:firstLine="706"/>
      <w:jc w:val="both"/>
    </w:pPr>
    <w:rPr>
      <w:rFonts w:ascii="Times New Roman" w:hAnsi="Times New Roman"/>
      <w:sz w:val="24"/>
      <w:szCs w:val="24"/>
      <w:lang w:eastAsia="ru-RU"/>
    </w:rPr>
  </w:style>
  <w:style w:type="character" w:customStyle="1" w:styleId="FontStyle25">
    <w:name w:val="Font Style25"/>
    <w:basedOn w:val="a1"/>
    <w:rsid w:val="00142C67"/>
    <w:rPr>
      <w:rFonts w:ascii="Times New Roman" w:hAnsi="Times New Roman" w:cs="Times New Roman"/>
      <w:color w:val="000000"/>
      <w:sz w:val="28"/>
      <w:szCs w:val="28"/>
    </w:rPr>
  </w:style>
  <w:style w:type="paragraph" w:customStyle="1" w:styleId="16">
    <w:name w:val="Без интервала1"/>
    <w:rsid w:val="00142C67"/>
    <w:rPr>
      <w:sz w:val="22"/>
      <w:szCs w:val="22"/>
      <w:lang w:eastAsia="en-US"/>
    </w:rPr>
  </w:style>
  <w:style w:type="paragraph" w:styleId="a7">
    <w:name w:val="footer"/>
    <w:basedOn w:val="a"/>
    <w:link w:val="17"/>
    <w:semiHidden/>
    <w:rsid w:val="007E1955"/>
    <w:pPr>
      <w:tabs>
        <w:tab w:val="center" w:pos="4153"/>
        <w:tab w:val="right" w:pos="8306"/>
      </w:tabs>
      <w:spacing w:after="0" w:line="240" w:lineRule="auto"/>
    </w:pPr>
    <w:rPr>
      <w:rFonts w:ascii="Times New Roman" w:hAnsi="Times New Roman"/>
      <w:sz w:val="24"/>
      <w:szCs w:val="20"/>
      <w:lang w:eastAsia="ru-RU"/>
    </w:rPr>
  </w:style>
  <w:style w:type="character" w:customStyle="1" w:styleId="17">
    <w:name w:val="Нижний колонтитул Знак1"/>
    <w:basedOn w:val="a1"/>
    <w:link w:val="a7"/>
    <w:semiHidden/>
    <w:locked/>
    <w:rsid w:val="007E1955"/>
    <w:rPr>
      <w:rFonts w:ascii="Times New Roman" w:hAnsi="Times New Roman" w:cs="Times New Roman"/>
      <w:sz w:val="20"/>
      <w:szCs w:val="20"/>
      <w:lang w:eastAsia="ru-RU"/>
    </w:rPr>
  </w:style>
  <w:style w:type="paragraph" w:styleId="31">
    <w:name w:val="Body Text Indent 3"/>
    <w:basedOn w:val="a"/>
    <w:link w:val="32"/>
    <w:semiHidden/>
    <w:rsid w:val="007401F2"/>
    <w:pPr>
      <w:spacing w:after="0" w:line="240" w:lineRule="auto"/>
      <w:ind w:left="317" w:firstLine="284"/>
      <w:jc w:val="both"/>
    </w:pPr>
    <w:rPr>
      <w:rFonts w:ascii="Times New Roman" w:hAnsi="Times New Roman"/>
      <w:sz w:val="24"/>
      <w:szCs w:val="20"/>
      <w:lang w:eastAsia="ru-RU"/>
    </w:rPr>
  </w:style>
  <w:style w:type="character" w:customStyle="1" w:styleId="32">
    <w:name w:val="Основной текст с отступом 3 Знак"/>
    <w:basedOn w:val="a1"/>
    <w:link w:val="31"/>
    <w:semiHidden/>
    <w:locked/>
    <w:rsid w:val="007401F2"/>
    <w:rPr>
      <w:rFonts w:ascii="Times New Roman" w:hAnsi="Times New Roman" w:cs="Times New Roman"/>
      <w:sz w:val="20"/>
      <w:szCs w:val="20"/>
      <w:lang w:eastAsia="ru-RU"/>
    </w:rPr>
  </w:style>
  <w:style w:type="paragraph" w:styleId="a8">
    <w:name w:val="Body Text Indent"/>
    <w:basedOn w:val="a"/>
    <w:link w:val="a9"/>
    <w:semiHidden/>
    <w:rsid w:val="00667B51"/>
    <w:pPr>
      <w:spacing w:after="120"/>
      <w:ind w:left="283"/>
    </w:pPr>
  </w:style>
  <w:style w:type="character" w:customStyle="1" w:styleId="a9">
    <w:name w:val="Основной текст с отступом Знак"/>
    <w:basedOn w:val="a1"/>
    <w:link w:val="a8"/>
    <w:semiHidden/>
    <w:locked/>
    <w:rsid w:val="00667B51"/>
    <w:rPr>
      <w:rFonts w:cs="Times New Roman"/>
    </w:rPr>
  </w:style>
  <w:style w:type="paragraph" w:styleId="22">
    <w:name w:val="Body Text Indent 2"/>
    <w:basedOn w:val="a"/>
    <w:link w:val="23"/>
    <w:semiHidden/>
    <w:rsid w:val="00D13A40"/>
    <w:pPr>
      <w:spacing w:after="120" w:line="480" w:lineRule="auto"/>
      <w:ind w:left="283"/>
    </w:pPr>
  </w:style>
  <w:style w:type="character" w:customStyle="1" w:styleId="23">
    <w:name w:val="Основной текст с отступом 2 Знак"/>
    <w:basedOn w:val="a1"/>
    <w:link w:val="22"/>
    <w:semiHidden/>
    <w:locked/>
    <w:rsid w:val="00D13A40"/>
    <w:rPr>
      <w:rFonts w:cs="Times New Roman"/>
    </w:rPr>
  </w:style>
  <w:style w:type="paragraph" w:customStyle="1" w:styleId="aa">
    <w:name w:val="список с точками"/>
    <w:basedOn w:val="a"/>
    <w:rsid w:val="00C03518"/>
    <w:pPr>
      <w:tabs>
        <w:tab w:val="num" w:pos="360"/>
      </w:tabs>
      <w:spacing w:after="0" w:line="312" w:lineRule="auto"/>
      <w:ind w:left="360" w:hanging="360"/>
      <w:jc w:val="both"/>
    </w:pPr>
    <w:rPr>
      <w:rFonts w:ascii="Times New Roman" w:hAnsi="Times New Roman"/>
      <w:sz w:val="24"/>
      <w:szCs w:val="24"/>
      <w:lang w:eastAsia="ru-RU"/>
    </w:rPr>
  </w:style>
  <w:style w:type="character" w:styleId="ab">
    <w:name w:val="Hyperlink"/>
    <w:basedOn w:val="a1"/>
    <w:uiPriority w:val="99"/>
    <w:rsid w:val="00CB0730"/>
    <w:rPr>
      <w:rFonts w:cs="Times New Roman"/>
      <w:color w:val="0000FF"/>
      <w:u w:val="single"/>
    </w:rPr>
  </w:style>
  <w:style w:type="paragraph" w:styleId="ac">
    <w:name w:val="Plain Text"/>
    <w:basedOn w:val="a"/>
    <w:link w:val="ad"/>
    <w:rsid w:val="00CB0730"/>
    <w:pPr>
      <w:spacing w:after="0" w:line="240" w:lineRule="auto"/>
    </w:pPr>
    <w:rPr>
      <w:rFonts w:ascii="Courier New" w:hAnsi="Courier New"/>
      <w:sz w:val="20"/>
      <w:szCs w:val="20"/>
      <w:lang w:eastAsia="ru-RU"/>
    </w:rPr>
  </w:style>
  <w:style w:type="character" w:customStyle="1" w:styleId="ad">
    <w:name w:val="Текст Знак"/>
    <w:basedOn w:val="a1"/>
    <w:link w:val="ac"/>
    <w:locked/>
    <w:rsid w:val="00CB0730"/>
    <w:rPr>
      <w:rFonts w:ascii="Courier New" w:hAnsi="Courier New" w:cs="Times New Roman"/>
      <w:sz w:val="20"/>
      <w:szCs w:val="20"/>
      <w:lang w:eastAsia="ru-RU"/>
    </w:rPr>
  </w:style>
  <w:style w:type="paragraph" w:customStyle="1" w:styleId="18">
    <w:name w:val="1"/>
    <w:basedOn w:val="a"/>
    <w:rsid w:val="00146E17"/>
    <w:pPr>
      <w:overflowPunct w:val="0"/>
      <w:autoSpaceDE w:val="0"/>
      <w:autoSpaceDN w:val="0"/>
      <w:adjustRightInd w:val="0"/>
      <w:spacing w:after="0" w:line="240" w:lineRule="auto"/>
      <w:ind w:firstLine="709"/>
      <w:jc w:val="both"/>
    </w:pPr>
    <w:rPr>
      <w:rFonts w:ascii="Times New Roman" w:hAnsi="Times New Roman"/>
      <w:sz w:val="28"/>
      <w:szCs w:val="20"/>
      <w:lang w:eastAsia="ru-RU"/>
    </w:rPr>
  </w:style>
  <w:style w:type="paragraph" w:customStyle="1" w:styleId="FR2">
    <w:name w:val="FR2"/>
    <w:rsid w:val="007166F4"/>
    <w:pPr>
      <w:widowControl w:val="0"/>
      <w:spacing w:line="300" w:lineRule="auto"/>
      <w:ind w:firstLine="720"/>
      <w:jc w:val="both"/>
    </w:pPr>
    <w:rPr>
      <w:rFonts w:ascii="Times New Roman" w:hAnsi="Times New Roman"/>
      <w:sz w:val="28"/>
    </w:rPr>
  </w:style>
  <w:style w:type="paragraph" w:styleId="24">
    <w:name w:val="Body Text 2"/>
    <w:basedOn w:val="a"/>
    <w:link w:val="210"/>
    <w:rsid w:val="007166F4"/>
    <w:pPr>
      <w:widowControl w:val="0"/>
      <w:spacing w:before="180" w:after="0" w:line="240" w:lineRule="auto"/>
      <w:jc w:val="both"/>
    </w:pPr>
    <w:rPr>
      <w:rFonts w:ascii="Times New Roman" w:hAnsi="Times New Roman"/>
      <w:sz w:val="28"/>
      <w:szCs w:val="20"/>
      <w:lang w:eastAsia="ru-RU"/>
    </w:rPr>
  </w:style>
  <w:style w:type="character" w:customStyle="1" w:styleId="210">
    <w:name w:val="Основной текст 2 Знак1"/>
    <w:basedOn w:val="a1"/>
    <w:link w:val="24"/>
    <w:semiHidden/>
    <w:locked/>
    <w:rsid w:val="00915AE1"/>
    <w:rPr>
      <w:rFonts w:cs="Times New Roman"/>
      <w:lang w:eastAsia="en-US"/>
    </w:rPr>
  </w:style>
  <w:style w:type="numbering" w:customStyle="1" w:styleId="1">
    <w:name w:val="Список1"/>
    <w:rsid w:val="009F6B18"/>
    <w:pPr>
      <w:numPr>
        <w:numId w:val="1"/>
      </w:numPr>
    </w:pPr>
  </w:style>
  <w:style w:type="paragraph" w:customStyle="1" w:styleId="19">
    <w:name w:val="заголовок 1"/>
    <w:basedOn w:val="a"/>
    <w:next w:val="a"/>
    <w:rsid w:val="002C75FF"/>
    <w:pPr>
      <w:keepNext/>
      <w:widowControl w:val="0"/>
      <w:spacing w:after="0" w:line="240" w:lineRule="auto"/>
      <w:jc w:val="center"/>
    </w:pPr>
    <w:rPr>
      <w:rFonts w:ascii="Times New Roman" w:eastAsia="Calibri" w:hAnsi="Times New Roman"/>
      <w:b/>
      <w:sz w:val="28"/>
      <w:szCs w:val="20"/>
      <w:lang w:eastAsia="ru-RU"/>
    </w:rPr>
  </w:style>
  <w:style w:type="numbering" w:customStyle="1" w:styleId="1a">
    <w:name w:val="Нет списка1"/>
    <w:next w:val="a3"/>
    <w:semiHidden/>
    <w:rsid w:val="00B345CC"/>
  </w:style>
  <w:style w:type="paragraph" w:customStyle="1" w:styleId="Default">
    <w:name w:val="Default"/>
    <w:rsid w:val="00B345CC"/>
    <w:pPr>
      <w:autoSpaceDE w:val="0"/>
      <w:autoSpaceDN w:val="0"/>
      <w:adjustRightInd w:val="0"/>
    </w:pPr>
    <w:rPr>
      <w:rFonts w:ascii="Times New Roman" w:hAnsi="Times New Roman"/>
      <w:color w:val="000000"/>
      <w:sz w:val="24"/>
      <w:szCs w:val="24"/>
    </w:rPr>
  </w:style>
  <w:style w:type="table" w:customStyle="1" w:styleId="1b">
    <w:name w:val="Сетка таблицы1"/>
    <w:basedOn w:val="a2"/>
    <w:next w:val="a6"/>
    <w:rsid w:val="00B345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30">
    <w:name w:val="Заголовок 3 Знак"/>
    <w:basedOn w:val="a1"/>
    <w:link w:val="3"/>
    <w:locked/>
    <w:rsid w:val="00B345CC"/>
    <w:rPr>
      <w:b/>
      <w:bCs/>
      <w:sz w:val="28"/>
      <w:szCs w:val="24"/>
      <w:lang w:val="ru-RU" w:eastAsia="ru-RU" w:bidi="ar-SA"/>
    </w:rPr>
  </w:style>
  <w:style w:type="paragraph" w:styleId="ae">
    <w:name w:val="No Spacing"/>
    <w:qFormat/>
    <w:rsid w:val="00906E34"/>
    <w:rPr>
      <w:rFonts w:eastAsia="Calibri"/>
      <w:sz w:val="22"/>
      <w:szCs w:val="22"/>
      <w:lang w:eastAsia="en-US"/>
    </w:rPr>
  </w:style>
  <w:style w:type="paragraph" w:customStyle="1" w:styleId="af">
    <w:name w:val="Базовый"/>
    <w:uiPriority w:val="99"/>
    <w:rsid w:val="0037793B"/>
    <w:pPr>
      <w:widowControl w:val="0"/>
      <w:tabs>
        <w:tab w:val="left" w:pos="708"/>
      </w:tabs>
      <w:suppressAutoHyphens/>
      <w:spacing w:line="100" w:lineRule="atLeast"/>
    </w:pPr>
    <w:rPr>
      <w:rFonts w:ascii="Times New Roman" w:hAnsi="Times New Roman"/>
      <w:color w:val="000000"/>
      <w:sz w:val="24"/>
      <w:szCs w:val="24"/>
    </w:rPr>
  </w:style>
  <w:style w:type="numbering" w:customStyle="1" w:styleId="25">
    <w:name w:val="Нет списка2"/>
    <w:next w:val="a3"/>
    <w:semiHidden/>
    <w:unhideWhenUsed/>
    <w:rsid w:val="009922E0"/>
  </w:style>
  <w:style w:type="character" w:customStyle="1" w:styleId="13">
    <w:name w:val="Заголовок 1 Знак"/>
    <w:link w:val="10"/>
    <w:rsid w:val="009922E0"/>
    <w:rPr>
      <w:rFonts w:ascii="Arial" w:hAnsi="Arial" w:cs="Arial"/>
      <w:b/>
      <w:bCs/>
      <w:color w:val="000000"/>
      <w:sz w:val="32"/>
      <w:szCs w:val="32"/>
      <w:lang w:val="ru-RU" w:eastAsia="ru-RU" w:bidi="ar-SA"/>
    </w:rPr>
  </w:style>
  <w:style w:type="character" w:customStyle="1" w:styleId="9">
    <w:name w:val="Знак Знак9"/>
    <w:rsid w:val="009922E0"/>
    <w:rPr>
      <w:rFonts w:ascii="Arial" w:hAnsi="Arial" w:cs="Arial"/>
      <w:b/>
      <w:bCs/>
      <w:i/>
      <w:iCs/>
      <w:color w:val="000000"/>
      <w:sz w:val="28"/>
      <w:szCs w:val="28"/>
    </w:rPr>
  </w:style>
  <w:style w:type="character" w:customStyle="1" w:styleId="8">
    <w:name w:val="Знак Знак8"/>
    <w:rsid w:val="009922E0"/>
    <w:rPr>
      <w:rFonts w:ascii="Arial" w:hAnsi="Arial" w:cs="Arial"/>
      <w:b/>
      <w:bCs/>
      <w:color w:val="000000"/>
      <w:sz w:val="28"/>
      <w:szCs w:val="28"/>
    </w:rPr>
  </w:style>
  <w:style w:type="character" w:customStyle="1" w:styleId="af0">
    <w:name w:val="Нижний колонтитул Знак"/>
    <w:rsid w:val="009922E0"/>
    <w:rPr>
      <w:rFonts w:ascii="Times New Roman" w:hAnsi="Times New Roman" w:cs="Times New Roman"/>
      <w:sz w:val="24"/>
      <w:szCs w:val="24"/>
      <w:lang w:eastAsia="ru-RU"/>
    </w:rPr>
  </w:style>
  <w:style w:type="character" w:customStyle="1" w:styleId="af1">
    <w:name w:val="Верхний колонтитул Знак"/>
    <w:basedOn w:val="a1"/>
    <w:rsid w:val="009922E0"/>
  </w:style>
  <w:style w:type="character" w:customStyle="1" w:styleId="-">
    <w:name w:val="Интернет-ссылка"/>
    <w:rsid w:val="009922E0"/>
    <w:rPr>
      <w:color w:val="auto"/>
      <w:u w:val="none"/>
      <w:effect w:val="none"/>
      <w:lang w:val="ru-RU" w:eastAsia="ru-RU"/>
    </w:rPr>
  </w:style>
  <w:style w:type="character" w:customStyle="1" w:styleId="1c">
    <w:name w:val="Основной текст Знак1"/>
    <w:rsid w:val="009922E0"/>
    <w:rPr>
      <w:rFonts w:ascii="Times New Roman" w:hAnsi="Times New Roman" w:cs="Times New Roman"/>
      <w:shd w:val="clear" w:color="auto" w:fill="FFFFFF"/>
    </w:rPr>
  </w:style>
  <w:style w:type="character" w:customStyle="1" w:styleId="af2">
    <w:name w:val="Основной текст Знак"/>
    <w:basedOn w:val="a1"/>
    <w:rsid w:val="009922E0"/>
  </w:style>
  <w:style w:type="character" w:customStyle="1" w:styleId="26">
    <w:name w:val="Заголовок №2_"/>
    <w:rsid w:val="009922E0"/>
    <w:rPr>
      <w:rFonts w:ascii="Times New Roman" w:hAnsi="Times New Roman" w:cs="Times New Roman"/>
      <w:b/>
      <w:bCs/>
      <w:sz w:val="35"/>
      <w:szCs w:val="35"/>
      <w:shd w:val="clear" w:color="auto" w:fill="FFFFFF"/>
    </w:rPr>
  </w:style>
  <w:style w:type="character" w:customStyle="1" w:styleId="af3">
    <w:name w:val="Сноска_"/>
    <w:rsid w:val="009922E0"/>
    <w:rPr>
      <w:rFonts w:ascii="Times New Roman" w:hAnsi="Times New Roman" w:cs="Times New Roman"/>
      <w:spacing w:val="10"/>
      <w:sz w:val="18"/>
      <w:szCs w:val="18"/>
      <w:shd w:val="clear" w:color="auto" w:fill="FFFFFF"/>
    </w:rPr>
  </w:style>
  <w:style w:type="character" w:customStyle="1" w:styleId="10pt">
    <w:name w:val="Сноска + 10 pt"/>
    <w:rsid w:val="009922E0"/>
    <w:rPr>
      <w:rFonts w:ascii="Times New Roman" w:hAnsi="Times New Roman" w:cs="Times New Roman"/>
      <w:spacing w:val="0"/>
      <w:sz w:val="20"/>
      <w:szCs w:val="20"/>
      <w:shd w:val="clear" w:color="auto" w:fill="FFFFFF"/>
      <w:lang w:val="en-US" w:eastAsia="en-US"/>
    </w:rPr>
  </w:style>
  <w:style w:type="character" w:customStyle="1" w:styleId="27">
    <w:name w:val="Основной текст 2 Знак"/>
    <w:basedOn w:val="a1"/>
    <w:rsid w:val="009922E0"/>
  </w:style>
  <w:style w:type="character" w:customStyle="1" w:styleId="af4">
    <w:name w:val="Текст сноски Знак"/>
    <w:rsid w:val="009922E0"/>
    <w:rPr>
      <w:rFonts w:ascii="Times New Roman" w:hAnsi="Times New Roman" w:cs="Times New Roman"/>
      <w:sz w:val="20"/>
      <w:szCs w:val="20"/>
      <w:lang w:val="en-US" w:eastAsia="ru-RU"/>
    </w:rPr>
  </w:style>
  <w:style w:type="character" w:styleId="af5">
    <w:name w:val="footnote reference"/>
    <w:semiHidden/>
    <w:locked/>
    <w:rsid w:val="009922E0"/>
    <w:rPr>
      <w:vertAlign w:val="superscript"/>
    </w:rPr>
  </w:style>
  <w:style w:type="character" w:customStyle="1" w:styleId="ListLabel1">
    <w:name w:val="ListLabel 1"/>
    <w:rsid w:val="009922E0"/>
  </w:style>
  <w:style w:type="character" w:customStyle="1" w:styleId="ListLabel2">
    <w:name w:val="ListLabel 2"/>
    <w:rsid w:val="009922E0"/>
    <w:rPr>
      <w:color w:val="000000"/>
      <w:spacing w:val="0"/>
      <w:w w:val="100"/>
      <w:position w:val="0"/>
      <w:sz w:val="22"/>
      <w:szCs w:val="22"/>
      <w:u w:val="none"/>
      <w:vertAlign w:val="baseline"/>
    </w:rPr>
  </w:style>
  <w:style w:type="character" w:customStyle="1" w:styleId="ListLabel3">
    <w:name w:val="ListLabel 3"/>
    <w:rsid w:val="009922E0"/>
    <w:rPr>
      <w:b/>
      <w:bCs/>
      <w:color w:val="000000"/>
      <w:spacing w:val="0"/>
      <w:w w:val="100"/>
      <w:position w:val="0"/>
      <w:sz w:val="35"/>
      <w:szCs w:val="35"/>
      <w:u w:val="none"/>
      <w:vertAlign w:val="baseline"/>
    </w:rPr>
  </w:style>
  <w:style w:type="character" w:customStyle="1" w:styleId="ListLabel4">
    <w:name w:val="ListLabel 4"/>
    <w:rsid w:val="009922E0"/>
    <w:rPr>
      <w:b/>
      <w:bCs/>
      <w:color w:val="000000"/>
      <w:spacing w:val="0"/>
      <w:w w:val="100"/>
      <w:position w:val="0"/>
      <w:sz w:val="29"/>
      <w:szCs w:val="29"/>
      <w:u w:val="none"/>
      <w:vertAlign w:val="baseline"/>
    </w:rPr>
  </w:style>
  <w:style w:type="character" w:customStyle="1" w:styleId="ListLabel5">
    <w:name w:val="ListLabel 5"/>
    <w:rsid w:val="009922E0"/>
    <w:rPr>
      <w:rFonts w:ascii="Times New Roman" w:eastAsia="Times New Roman" w:hAnsi="Times New Roman" w:cs="Times New Roman"/>
      <w:b/>
      <w:bCs/>
      <w:sz w:val="24"/>
      <w:szCs w:val="24"/>
    </w:rPr>
  </w:style>
  <w:style w:type="character" w:customStyle="1" w:styleId="ListLabel6">
    <w:name w:val="ListLabel 6"/>
    <w:rsid w:val="009922E0"/>
  </w:style>
  <w:style w:type="character" w:customStyle="1" w:styleId="af6">
    <w:name w:val="Привязка сноски"/>
    <w:rsid w:val="009922E0"/>
    <w:rPr>
      <w:vertAlign w:val="superscript"/>
    </w:rPr>
  </w:style>
  <w:style w:type="character" w:customStyle="1" w:styleId="af7">
    <w:name w:val="Привязка концевой сноски"/>
    <w:rsid w:val="009922E0"/>
    <w:rPr>
      <w:vertAlign w:val="superscript"/>
    </w:rPr>
  </w:style>
  <w:style w:type="character" w:customStyle="1" w:styleId="af8">
    <w:name w:val="Маркеры списка"/>
    <w:rsid w:val="009922E0"/>
    <w:rPr>
      <w:rFonts w:ascii="OpenSymbol" w:eastAsia="Times New Roman" w:hAnsi="OpenSymbol" w:cs="OpenSymbol"/>
    </w:rPr>
  </w:style>
  <w:style w:type="character" w:customStyle="1" w:styleId="RTFNum21">
    <w:name w:val="RTF_Num 2 1"/>
    <w:rsid w:val="009922E0"/>
    <w:rPr>
      <w:rFonts w:ascii="OpenSymbol" w:eastAsia="Times New Roman" w:hAnsi="OpenSymbol" w:cs="OpenSymbol"/>
      <w:sz w:val="24"/>
      <w:szCs w:val="24"/>
    </w:rPr>
  </w:style>
  <w:style w:type="character" w:customStyle="1" w:styleId="RTFNum22">
    <w:name w:val="RTF_Num 2 2"/>
    <w:rsid w:val="009922E0"/>
    <w:rPr>
      <w:rFonts w:ascii="OpenSymbol" w:eastAsia="Times New Roman" w:hAnsi="OpenSymbol" w:cs="OpenSymbol"/>
    </w:rPr>
  </w:style>
  <w:style w:type="character" w:customStyle="1" w:styleId="RTFNum23">
    <w:name w:val="RTF_Num 2 3"/>
    <w:rsid w:val="009922E0"/>
    <w:rPr>
      <w:rFonts w:ascii="OpenSymbol" w:eastAsia="Times New Roman" w:hAnsi="OpenSymbol" w:cs="OpenSymbol"/>
    </w:rPr>
  </w:style>
  <w:style w:type="character" w:customStyle="1" w:styleId="RTFNum24">
    <w:name w:val="RTF_Num 2 4"/>
    <w:rsid w:val="009922E0"/>
    <w:rPr>
      <w:rFonts w:ascii="OpenSymbol" w:eastAsia="Times New Roman" w:hAnsi="OpenSymbol" w:cs="OpenSymbol"/>
    </w:rPr>
  </w:style>
  <w:style w:type="character" w:customStyle="1" w:styleId="RTFNum25">
    <w:name w:val="RTF_Num 2 5"/>
    <w:rsid w:val="009922E0"/>
    <w:rPr>
      <w:rFonts w:ascii="OpenSymbol" w:eastAsia="Times New Roman" w:hAnsi="OpenSymbol" w:cs="OpenSymbol"/>
    </w:rPr>
  </w:style>
  <w:style w:type="character" w:customStyle="1" w:styleId="RTFNum26">
    <w:name w:val="RTF_Num 2 6"/>
    <w:rsid w:val="009922E0"/>
    <w:rPr>
      <w:rFonts w:ascii="OpenSymbol" w:eastAsia="Times New Roman" w:hAnsi="OpenSymbol" w:cs="OpenSymbol"/>
    </w:rPr>
  </w:style>
  <w:style w:type="character" w:customStyle="1" w:styleId="RTFNum27">
    <w:name w:val="RTF_Num 2 7"/>
    <w:rsid w:val="009922E0"/>
    <w:rPr>
      <w:rFonts w:ascii="OpenSymbol" w:eastAsia="Times New Roman" w:hAnsi="OpenSymbol" w:cs="OpenSymbol"/>
    </w:rPr>
  </w:style>
  <w:style w:type="character" w:customStyle="1" w:styleId="RTFNum28">
    <w:name w:val="RTF_Num 2 8"/>
    <w:rsid w:val="009922E0"/>
    <w:rPr>
      <w:rFonts w:ascii="OpenSymbol" w:eastAsia="Times New Roman" w:hAnsi="OpenSymbol" w:cs="OpenSymbol"/>
    </w:rPr>
  </w:style>
  <w:style w:type="character" w:customStyle="1" w:styleId="RTFNum29">
    <w:name w:val="RTF_Num 2 9"/>
    <w:rsid w:val="009922E0"/>
    <w:rPr>
      <w:rFonts w:ascii="OpenSymbol" w:eastAsia="Times New Roman" w:hAnsi="OpenSymbol" w:cs="OpenSymbol"/>
    </w:rPr>
  </w:style>
  <w:style w:type="character" w:customStyle="1" w:styleId="Standard">
    <w:name w:val="Standard"/>
    <w:rsid w:val="009922E0"/>
    <w:rPr>
      <w:rFonts w:ascii="Roman-PS" w:eastAsia="Times New Roman" w:hAnsi="Roman-PS" w:cs="Roman-PS"/>
      <w:color w:val="000000"/>
      <w:spacing w:val="0"/>
      <w:w w:val="100"/>
      <w:position w:val="0"/>
      <w:sz w:val="20"/>
      <w:szCs w:val="20"/>
      <w:u w:val="none"/>
      <w:vertAlign w:val="baseline"/>
      <w:lang w:val="ru-RU" w:eastAsia="ru-RU"/>
    </w:rPr>
  </w:style>
  <w:style w:type="character" w:customStyle="1" w:styleId="RTFNum31">
    <w:name w:val="RTF_Num 3 1"/>
    <w:rsid w:val="009922E0"/>
    <w:rPr>
      <w:rFonts w:ascii="OpenSymbol" w:eastAsia="Times New Roman" w:hAnsi="OpenSymbol" w:cs="OpenSymbol"/>
      <w:sz w:val="24"/>
      <w:szCs w:val="24"/>
    </w:rPr>
  </w:style>
  <w:style w:type="character" w:customStyle="1" w:styleId="RTFNum32">
    <w:name w:val="RTF_Num 3 2"/>
    <w:rsid w:val="009922E0"/>
    <w:rPr>
      <w:rFonts w:ascii="OpenSymbol" w:eastAsia="Times New Roman" w:hAnsi="OpenSymbol" w:cs="OpenSymbol"/>
    </w:rPr>
  </w:style>
  <w:style w:type="character" w:customStyle="1" w:styleId="RTFNum33">
    <w:name w:val="RTF_Num 3 3"/>
    <w:rsid w:val="009922E0"/>
    <w:rPr>
      <w:rFonts w:ascii="OpenSymbol" w:eastAsia="Times New Roman" w:hAnsi="OpenSymbol" w:cs="OpenSymbol"/>
    </w:rPr>
  </w:style>
  <w:style w:type="character" w:customStyle="1" w:styleId="RTFNum34">
    <w:name w:val="RTF_Num 3 4"/>
    <w:rsid w:val="009922E0"/>
    <w:rPr>
      <w:rFonts w:ascii="OpenSymbol" w:eastAsia="Times New Roman" w:hAnsi="OpenSymbol" w:cs="OpenSymbol"/>
    </w:rPr>
  </w:style>
  <w:style w:type="character" w:customStyle="1" w:styleId="RTFNum35">
    <w:name w:val="RTF_Num 3 5"/>
    <w:rsid w:val="009922E0"/>
    <w:rPr>
      <w:rFonts w:ascii="OpenSymbol" w:eastAsia="Times New Roman" w:hAnsi="OpenSymbol" w:cs="OpenSymbol"/>
    </w:rPr>
  </w:style>
  <w:style w:type="character" w:customStyle="1" w:styleId="RTFNum36">
    <w:name w:val="RTF_Num 3 6"/>
    <w:rsid w:val="009922E0"/>
    <w:rPr>
      <w:rFonts w:ascii="OpenSymbol" w:eastAsia="Times New Roman" w:hAnsi="OpenSymbol" w:cs="OpenSymbol"/>
    </w:rPr>
  </w:style>
  <w:style w:type="character" w:customStyle="1" w:styleId="RTFNum37">
    <w:name w:val="RTF_Num 3 7"/>
    <w:rsid w:val="009922E0"/>
    <w:rPr>
      <w:rFonts w:ascii="OpenSymbol" w:eastAsia="Times New Roman" w:hAnsi="OpenSymbol" w:cs="OpenSymbol"/>
    </w:rPr>
  </w:style>
  <w:style w:type="character" w:customStyle="1" w:styleId="RTFNum38">
    <w:name w:val="RTF_Num 3 8"/>
    <w:rsid w:val="009922E0"/>
    <w:rPr>
      <w:rFonts w:ascii="OpenSymbol" w:eastAsia="Times New Roman" w:hAnsi="OpenSymbol" w:cs="OpenSymbol"/>
    </w:rPr>
  </w:style>
  <w:style w:type="character" w:customStyle="1" w:styleId="RTFNum39">
    <w:name w:val="RTF_Num 3 9"/>
    <w:rsid w:val="009922E0"/>
    <w:rPr>
      <w:rFonts w:ascii="OpenSymbol" w:eastAsia="Times New Roman" w:hAnsi="OpenSymbol" w:cs="OpenSymbol"/>
    </w:rPr>
  </w:style>
  <w:style w:type="character" w:customStyle="1" w:styleId="RTFNum41">
    <w:name w:val="RTF_Num 4 1"/>
    <w:rsid w:val="009922E0"/>
    <w:rPr>
      <w:rFonts w:ascii="OpenSymbol" w:eastAsia="Times New Roman" w:hAnsi="OpenSymbol" w:cs="OpenSymbol"/>
    </w:rPr>
  </w:style>
  <w:style w:type="character" w:customStyle="1" w:styleId="RTFNum42">
    <w:name w:val="RTF_Num 4 2"/>
    <w:rsid w:val="009922E0"/>
    <w:rPr>
      <w:rFonts w:ascii="OpenSymbol" w:eastAsia="Times New Roman" w:hAnsi="OpenSymbol" w:cs="OpenSymbol"/>
    </w:rPr>
  </w:style>
  <w:style w:type="character" w:customStyle="1" w:styleId="RTFNum43">
    <w:name w:val="RTF_Num 4 3"/>
    <w:rsid w:val="009922E0"/>
    <w:rPr>
      <w:rFonts w:ascii="OpenSymbol" w:eastAsia="Times New Roman" w:hAnsi="OpenSymbol" w:cs="OpenSymbol"/>
    </w:rPr>
  </w:style>
  <w:style w:type="character" w:customStyle="1" w:styleId="RTFNum44">
    <w:name w:val="RTF_Num 4 4"/>
    <w:rsid w:val="009922E0"/>
    <w:rPr>
      <w:rFonts w:ascii="OpenSymbol" w:eastAsia="Times New Roman" w:hAnsi="OpenSymbol" w:cs="OpenSymbol"/>
    </w:rPr>
  </w:style>
  <w:style w:type="character" w:customStyle="1" w:styleId="RTFNum45">
    <w:name w:val="RTF_Num 4 5"/>
    <w:rsid w:val="009922E0"/>
    <w:rPr>
      <w:rFonts w:ascii="OpenSymbol" w:eastAsia="Times New Roman" w:hAnsi="OpenSymbol" w:cs="OpenSymbol"/>
    </w:rPr>
  </w:style>
  <w:style w:type="character" w:customStyle="1" w:styleId="RTFNum46">
    <w:name w:val="RTF_Num 4 6"/>
    <w:rsid w:val="009922E0"/>
    <w:rPr>
      <w:rFonts w:ascii="OpenSymbol" w:eastAsia="Times New Roman" w:hAnsi="OpenSymbol" w:cs="OpenSymbol"/>
    </w:rPr>
  </w:style>
  <w:style w:type="character" w:customStyle="1" w:styleId="RTFNum47">
    <w:name w:val="RTF_Num 4 7"/>
    <w:rsid w:val="009922E0"/>
    <w:rPr>
      <w:rFonts w:ascii="OpenSymbol" w:eastAsia="Times New Roman" w:hAnsi="OpenSymbol" w:cs="OpenSymbol"/>
    </w:rPr>
  </w:style>
  <w:style w:type="character" w:customStyle="1" w:styleId="RTFNum48">
    <w:name w:val="RTF_Num 4 8"/>
    <w:rsid w:val="009922E0"/>
    <w:rPr>
      <w:rFonts w:ascii="OpenSymbol" w:eastAsia="Times New Roman" w:hAnsi="OpenSymbol" w:cs="OpenSymbol"/>
    </w:rPr>
  </w:style>
  <w:style w:type="character" w:customStyle="1" w:styleId="RTFNum49">
    <w:name w:val="RTF_Num 4 9"/>
    <w:rsid w:val="009922E0"/>
    <w:rPr>
      <w:rFonts w:ascii="OpenSymbol" w:eastAsia="Times New Roman" w:hAnsi="OpenSymbol" w:cs="OpenSymbol"/>
    </w:rPr>
  </w:style>
  <w:style w:type="character" w:customStyle="1" w:styleId="ListLabel7">
    <w:name w:val="ListLabel 7"/>
    <w:rsid w:val="009922E0"/>
  </w:style>
  <w:style w:type="character" w:customStyle="1" w:styleId="ListLabel8">
    <w:name w:val="ListLabel 8"/>
    <w:rsid w:val="009922E0"/>
    <w:rPr>
      <w:color w:val="000000"/>
      <w:spacing w:val="0"/>
      <w:w w:val="100"/>
      <w:position w:val="0"/>
      <w:sz w:val="22"/>
      <w:szCs w:val="22"/>
      <w:u w:val="none"/>
      <w:vertAlign w:val="baseline"/>
    </w:rPr>
  </w:style>
  <w:style w:type="character" w:customStyle="1" w:styleId="ListLabel9">
    <w:name w:val="ListLabel 9"/>
    <w:rsid w:val="009922E0"/>
    <w:rPr>
      <w:color w:val="000000"/>
      <w:spacing w:val="0"/>
      <w:w w:val="100"/>
      <w:position w:val="0"/>
      <w:sz w:val="22"/>
      <w:szCs w:val="22"/>
      <w:u w:val="none"/>
      <w:vertAlign w:val="baseline"/>
    </w:rPr>
  </w:style>
  <w:style w:type="character" w:customStyle="1" w:styleId="ListLabel10">
    <w:name w:val="ListLabel 10"/>
    <w:rsid w:val="009922E0"/>
    <w:rPr>
      <w:b/>
      <w:bCs/>
      <w:sz w:val="24"/>
      <w:szCs w:val="24"/>
    </w:rPr>
  </w:style>
  <w:style w:type="character" w:customStyle="1" w:styleId="ListLabel11">
    <w:name w:val="ListLabel 11"/>
    <w:rsid w:val="009922E0"/>
  </w:style>
  <w:style w:type="character" w:customStyle="1" w:styleId="ListLabel12">
    <w:name w:val="ListLabel 12"/>
    <w:rsid w:val="009922E0"/>
  </w:style>
  <w:style w:type="character" w:customStyle="1" w:styleId="ListLabel13">
    <w:name w:val="ListLabel 13"/>
    <w:rsid w:val="009922E0"/>
  </w:style>
  <w:style w:type="character" w:customStyle="1" w:styleId="ListLabel14">
    <w:name w:val="ListLabel 14"/>
    <w:rsid w:val="009922E0"/>
  </w:style>
  <w:style w:type="character" w:customStyle="1" w:styleId="ListLabel15">
    <w:name w:val="ListLabel 15"/>
    <w:rsid w:val="009922E0"/>
    <w:rPr>
      <w:color w:val="000000"/>
      <w:spacing w:val="0"/>
      <w:w w:val="100"/>
      <w:position w:val="0"/>
      <w:sz w:val="22"/>
      <w:szCs w:val="22"/>
      <w:u w:val="none"/>
      <w:vertAlign w:val="baseline"/>
    </w:rPr>
  </w:style>
  <w:style w:type="character" w:customStyle="1" w:styleId="ListLabel16">
    <w:name w:val="ListLabel 16"/>
    <w:rsid w:val="009922E0"/>
    <w:rPr>
      <w:color w:val="000000"/>
      <w:spacing w:val="0"/>
      <w:w w:val="100"/>
      <w:position w:val="0"/>
      <w:sz w:val="22"/>
      <w:szCs w:val="22"/>
      <w:u w:val="none"/>
      <w:vertAlign w:val="baseline"/>
    </w:rPr>
  </w:style>
  <w:style w:type="character" w:customStyle="1" w:styleId="ListLabel17">
    <w:name w:val="ListLabel 17"/>
    <w:rsid w:val="009922E0"/>
    <w:rPr>
      <w:b/>
      <w:bCs/>
      <w:sz w:val="24"/>
      <w:szCs w:val="24"/>
    </w:rPr>
  </w:style>
  <w:style w:type="character" w:customStyle="1" w:styleId="ListLabel18">
    <w:name w:val="ListLabel 18"/>
    <w:rsid w:val="009922E0"/>
  </w:style>
  <w:style w:type="character" w:customStyle="1" w:styleId="ListLabel19">
    <w:name w:val="ListLabel 19"/>
    <w:rsid w:val="009922E0"/>
  </w:style>
  <w:style w:type="character" w:customStyle="1" w:styleId="ListLabel20">
    <w:name w:val="ListLabel 20"/>
    <w:rsid w:val="009922E0"/>
  </w:style>
  <w:style w:type="character" w:customStyle="1" w:styleId="af9">
    <w:name w:val="Символ сноски"/>
    <w:rsid w:val="009922E0"/>
  </w:style>
  <w:style w:type="character" w:customStyle="1" w:styleId="afa">
    <w:name w:val="Символы концевой сноски"/>
    <w:rsid w:val="009922E0"/>
  </w:style>
  <w:style w:type="character" w:customStyle="1" w:styleId="afb">
    <w:name w:val="Символ нумерации"/>
    <w:rsid w:val="009922E0"/>
  </w:style>
  <w:style w:type="character" w:customStyle="1" w:styleId="RTFNum213">
    <w:name w:val="RTF_Num 2 13"/>
    <w:rsid w:val="009922E0"/>
  </w:style>
  <w:style w:type="character" w:customStyle="1" w:styleId="RTFNum223">
    <w:name w:val="RTF_Num 2 23"/>
    <w:rsid w:val="009922E0"/>
  </w:style>
  <w:style w:type="character" w:customStyle="1" w:styleId="RTFNum233">
    <w:name w:val="RTF_Num 2 33"/>
    <w:rsid w:val="009922E0"/>
  </w:style>
  <w:style w:type="character" w:customStyle="1" w:styleId="RTFNum243">
    <w:name w:val="RTF_Num 2 43"/>
    <w:rsid w:val="009922E0"/>
  </w:style>
  <w:style w:type="character" w:customStyle="1" w:styleId="RTFNum253">
    <w:name w:val="RTF_Num 2 53"/>
    <w:rsid w:val="009922E0"/>
  </w:style>
  <w:style w:type="character" w:customStyle="1" w:styleId="RTFNum263">
    <w:name w:val="RTF_Num 2 63"/>
    <w:rsid w:val="009922E0"/>
  </w:style>
  <w:style w:type="character" w:customStyle="1" w:styleId="RTFNum273">
    <w:name w:val="RTF_Num 2 73"/>
    <w:rsid w:val="009922E0"/>
  </w:style>
  <w:style w:type="character" w:customStyle="1" w:styleId="RTFNum283">
    <w:name w:val="RTF_Num 2 83"/>
    <w:rsid w:val="009922E0"/>
  </w:style>
  <w:style w:type="character" w:customStyle="1" w:styleId="RTFNum293">
    <w:name w:val="RTF_Num 2 93"/>
    <w:rsid w:val="009922E0"/>
  </w:style>
  <w:style w:type="character" w:customStyle="1" w:styleId="Normal1">
    <w:name w:val="Normal1"/>
    <w:rsid w:val="009922E0"/>
    <w:rPr>
      <w:rFonts w:ascii="Roman-PS" w:eastAsia="Times New Roman" w:hAnsi="Roman-PS" w:cs="Roman-PS"/>
      <w:color w:val="000000"/>
      <w:spacing w:val="0"/>
      <w:w w:val="100"/>
      <w:position w:val="0"/>
      <w:sz w:val="20"/>
      <w:szCs w:val="20"/>
      <w:u w:val="none"/>
      <w:vertAlign w:val="baseline"/>
      <w:lang w:val="ru-RU" w:eastAsia="ru-RU"/>
    </w:rPr>
  </w:style>
  <w:style w:type="character" w:customStyle="1" w:styleId="RTFNum212">
    <w:name w:val="RTF_Num 2 12"/>
    <w:rsid w:val="009922E0"/>
    <w:rPr>
      <w:rFonts w:ascii="Wingdings" w:eastAsia="Times New Roman" w:hAnsi="Wingdings" w:cs="Wingdings"/>
    </w:rPr>
  </w:style>
  <w:style w:type="character" w:customStyle="1" w:styleId="RTFNum222">
    <w:name w:val="RTF_Num 2 22"/>
    <w:rsid w:val="009922E0"/>
    <w:rPr>
      <w:rFonts w:ascii="Courier New" w:eastAsia="Times New Roman" w:hAnsi="Courier New" w:cs="Courier New"/>
    </w:rPr>
  </w:style>
  <w:style w:type="character" w:customStyle="1" w:styleId="RTFNum232">
    <w:name w:val="RTF_Num 2 32"/>
    <w:rsid w:val="009922E0"/>
    <w:rPr>
      <w:rFonts w:ascii="Wingdings" w:eastAsia="Times New Roman" w:hAnsi="Wingdings" w:cs="Wingdings"/>
    </w:rPr>
  </w:style>
  <w:style w:type="character" w:customStyle="1" w:styleId="RTFNum242">
    <w:name w:val="RTF_Num 2 42"/>
    <w:rsid w:val="009922E0"/>
    <w:rPr>
      <w:rFonts w:ascii="Symbol" w:eastAsia="Times New Roman" w:hAnsi="Symbol" w:cs="Symbol"/>
    </w:rPr>
  </w:style>
  <w:style w:type="character" w:customStyle="1" w:styleId="RTFNum252">
    <w:name w:val="RTF_Num 2 52"/>
    <w:rsid w:val="009922E0"/>
    <w:rPr>
      <w:rFonts w:ascii="Courier New" w:eastAsia="Times New Roman" w:hAnsi="Courier New" w:cs="Courier New"/>
    </w:rPr>
  </w:style>
  <w:style w:type="character" w:customStyle="1" w:styleId="RTFNum262">
    <w:name w:val="RTF_Num 2 62"/>
    <w:rsid w:val="009922E0"/>
    <w:rPr>
      <w:rFonts w:ascii="Wingdings" w:eastAsia="Times New Roman" w:hAnsi="Wingdings" w:cs="Wingdings"/>
    </w:rPr>
  </w:style>
  <w:style w:type="character" w:customStyle="1" w:styleId="RTFNum272">
    <w:name w:val="RTF_Num 2 72"/>
    <w:rsid w:val="009922E0"/>
    <w:rPr>
      <w:rFonts w:ascii="Symbol" w:eastAsia="Times New Roman" w:hAnsi="Symbol" w:cs="Symbol"/>
    </w:rPr>
  </w:style>
  <w:style w:type="character" w:customStyle="1" w:styleId="RTFNum282">
    <w:name w:val="RTF_Num 2 82"/>
    <w:rsid w:val="009922E0"/>
    <w:rPr>
      <w:rFonts w:ascii="Courier New" w:eastAsia="Times New Roman" w:hAnsi="Courier New" w:cs="Courier New"/>
    </w:rPr>
  </w:style>
  <w:style w:type="character" w:customStyle="1" w:styleId="RTFNum292">
    <w:name w:val="RTF_Num 2 92"/>
    <w:rsid w:val="009922E0"/>
    <w:rPr>
      <w:rFonts w:ascii="Wingdings" w:eastAsia="Times New Roman" w:hAnsi="Wingdings" w:cs="Wingdings"/>
    </w:rPr>
  </w:style>
  <w:style w:type="character" w:customStyle="1" w:styleId="RTFNum211">
    <w:name w:val="RTF_Num 2 11"/>
    <w:rsid w:val="009922E0"/>
    <w:rPr>
      <w:rFonts w:ascii="Wingdings" w:eastAsia="Times New Roman" w:hAnsi="Wingdings" w:cs="Wingdings"/>
    </w:rPr>
  </w:style>
  <w:style w:type="character" w:customStyle="1" w:styleId="RTFNum221">
    <w:name w:val="RTF_Num 2 21"/>
    <w:rsid w:val="009922E0"/>
    <w:rPr>
      <w:rFonts w:ascii="Courier New" w:eastAsia="Times New Roman" w:hAnsi="Courier New" w:cs="Courier New"/>
    </w:rPr>
  </w:style>
  <w:style w:type="character" w:customStyle="1" w:styleId="RTFNum231">
    <w:name w:val="RTF_Num 2 31"/>
    <w:rsid w:val="009922E0"/>
    <w:rPr>
      <w:rFonts w:ascii="Wingdings" w:eastAsia="Times New Roman" w:hAnsi="Wingdings" w:cs="Wingdings"/>
    </w:rPr>
  </w:style>
  <w:style w:type="character" w:customStyle="1" w:styleId="RTFNum241">
    <w:name w:val="RTF_Num 2 41"/>
    <w:rsid w:val="009922E0"/>
    <w:rPr>
      <w:rFonts w:ascii="Symbol" w:eastAsia="Times New Roman" w:hAnsi="Symbol" w:cs="Symbol"/>
    </w:rPr>
  </w:style>
  <w:style w:type="character" w:customStyle="1" w:styleId="RTFNum251">
    <w:name w:val="RTF_Num 2 51"/>
    <w:rsid w:val="009922E0"/>
    <w:rPr>
      <w:rFonts w:ascii="Courier New" w:eastAsia="Times New Roman" w:hAnsi="Courier New" w:cs="Courier New"/>
    </w:rPr>
  </w:style>
  <w:style w:type="character" w:customStyle="1" w:styleId="RTFNum261">
    <w:name w:val="RTF_Num 2 61"/>
    <w:rsid w:val="009922E0"/>
    <w:rPr>
      <w:rFonts w:ascii="Wingdings" w:eastAsia="Times New Roman" w:hAnsi="Wingdings" w:cs="Wingdings"/>
    </w:rPr>
  </w:style>
  <w:style w:type="character" w:customStyle="1" w:styleId="RTFNum271">
    <w:name w:val="RTF_Num 2 71"/>
    <w:rsid w:val="009922E0"/>
    <w:rPr>
      <w:rFonts w:ascii="Symbol" w:eastAsia="Times New Roman" w:hAnsi="Symbol" w:cs="Symbol"/>
    </w:rPr>
  </w:style>
  <w:style w:type="character" w:customStyle="1" w:styleId="RTFNum281">
    <w:name w:val="RTF_Num 2 81"/>
    <w:rsid w:val="009922E0"/>
    <w:rPr>
      <w:rFonts w:ascii="Courier New" w:eastAsia="Times New Roman" w:hAnsi="Courier New" w:cs="Courier New"/>
    </w:rPr>
  </w:style>
  <w:style w:type="character" w:customStyle="1" w:styleId="RTFNum291">
    <w:name w:val="RTF_Num 2 91"/>
    <w:rsid w:val="009922E0"/>
    <w:rPr>
      <w:rFonts w:ascii="Wingdings" w:eastAsia="Times New Roman" w:hAnsi="Wingdings" w:cs="Wingdings"/>
    </w:rPr>
  </w:style>
  <w:style w:type="character" w:customStyle="1" w:styleId="RTFNum311">
    <w:name w:val="RTF_Num 3 11"/>
    <w:rsid w:val="009922E0"/>
    <w:rPr>
      <w:rFonts w:ascii="Wingdings" w:eastAsia="Times New Roman" w:hAnsi="Wingdings" w:cs="Wingdings"/>
    </w:rPr>
  </w:style>
  <w:style w:type="character" w:customStyle="1" w:styleId="RTFNum321">
    <w:name w:val="RTF_Num 3 21"/>
    <w:rsid w:val="009922E0"/>
    <w:rPr>
      <w:rFonts w:ascii="Courier New" w:eastAsia="Times New Roman" w:hAnsi="Courier New" w:cs="Courier New"/>
    </w:rPr>
  </w:style>
  <w:style w:type="character" w:customStyle="1" w:styleId="RTFNum331">
    <w:name w:val="RTF_Num 3 31"/>
    <w:rsid w:val="009922E0"/>
    <w:rPr>
      <w:rFonts w:ascii="Wingdings" w:eastAsia="Times New Roman" w:hAnsi="Wingdings" w:cs="Wingdings"/>
    </w:rPr>
  </w:style>
  <w:style w:type="character" w:customStyle="1" w:styleId="RTFNum341">
    <w:name w:val="RTF_Num 3 41"/>
    <w:rsid w:val="009922E0"/>
    <w:rPr>
      <w:rFonts w:ascii="Symbol" w:eastAsia="Times New Roman" w:hAnsi="Symbol" w:cs="Symbol"/>
    </w:rPr>
  </w:style>
  <w:style w:type="character" w:customStyle="1" w:styleId="RTFNum351">
    <w:name w:val="RTF_Num 3 51"/>
    <w:rsid w:val="009922E0"/>
    <w:rPr>
      <w:rFonts w:ascii="Courier New" w:eastAsia="Times New Roman" w:hAnsi="Courier New" w:cs="Courier New"/>
    </w:rPr>
  </w:style>
  <w:style w:type="character" w:customStyle="1" w:styleId="RTFNum361">
    <w:name w:val="RTF_Num 3 61"/>
    <w:rsid w:val="009922E0"/>
    <w:rPr>
      <w:rFonts w:ascii="Wingdings" w:eastAsia="Times New Roman" w:hAnsi="Wingdings" w:cs="Wingdings"/>
    </w:rPr>
  </w:style>
  <w:style w:type="character" w:customStyle="1" w:styleId="RTFNum371">
    <w:name w:val="RTF_Num 3 71"/>
    <w:rsid w:val="009922E0"/>
    <w:rPr>
      <w:rFonts w:ascii="Symbol" w:eastAsia="Times New Roman" w:hAnsi="Symbol" w:cs="Symbol"/>
    </w:rPr>
  </w:style>
  <w:style w:type="character" w:customStyle="1" w:styleId="RTFNum381">
    <w:name w:val="RTF_Num 3 81"/>
    <w:rsid w:val="009922E0"/>
    <w:rPr>
      <w:rFonts w:ascii="Courier New" w:eastAsia="Times New Roman" w:hAnsi="Courier New" w:cs="Courier New"/>
    </w:rPr>
  </w:style>
  <w:style w:type="character" w:customStyle="1" w:styleId="RTFNum391">
    <w:name w:val="RTF_Num 3 91"/>
    <w:rsid w:val="009922E0"/>
    <w:rPr>
      <w:rFonts w:ascii="Wingdings" w:eastAsia="Times New Roman" w:hAnsi="Wingdings" w:cs="Wingdings"/>
    </w:rPr>
  </w:style>
  <w:style w:type="character" w:customStyle="1" w:styleId="RTFNum413">
    <w:name w:val="RTF_Num 4 13"/>
    <w:rsid w:val="009922E0"/>
  </w:style>
  <w:style w:type="character" w:customStyle="1" w:styleId="RTFNum423">
    <w:name w:val="RTF_Num 4 23"/>
    <w:rsid w:val="009922E0"/>
  </w:style>
  <w:style w:type="character" w:customStyle="1" w:styleId="RTFNum433">
    <w:name w:val="RTF_Num 4 33"/>
    <w:rsid w:val="009922E0"/>
  </w:style>
  <w:style w:type="character" w:customStyle="1" w:styleId="RTFNum443">
    <w:name w:val="RTF_Num 4 43"/>
    <w:rsid w:val="009922E0"/>
  </w:style>
  <w:style w:type="character" w:customStyle="1" w:styleId="RTFNum453">
    <w:name w:val="RTF_Num 4 53"/>
    <w:rsid w:val="009922E0"/>
  </w:style>
  <w:style w:type="character" w:customStyle="1" w:styleId="RTFNum463">
    <w:name w:val="RTF_Num 4 63"/>
    <w:rsid w:val="009922E0"/>
  </w:style>
  <w:style w:type="character" w:customStyle="1" w:styleId="RTFNum473">
    <w:name w:val="RTF_Num 4 73"/>
    <w:rsid w:val="009922E0"/>
  </w:style>
  <w:style w:type="character" w:customStyle="1" w:styleId="RTFNum483">
    <w:name w:val="RTF_Num 4 83"/>
    <w:rsid w:val="009922E0"/>
  </w:style>
  <w:style w:type="character" w:customStyle="1" w:styleId="RTFNum493">
    <w:name w:val="RTF_Num 4 93"/>
    <w:rsid w:val="009922E0"/>
  </w:style>
  <w:style w:type="character" w:customStyle="1" w:styleId="RTFNum412">
    <w:name w:val="RTF_Num 4 12"/>
    <w:rsid w:val="009922E0"/>
  </w:style>
  <w:style w:type="character" w:customStyle="1" w:styleId="RTFNum422">
    <w:name w:val="RTF_Num 4 22"/>
    <w:rsid w:val="009922E0"/>
  </w:style>
  <w:style w:type="character" w:customStyle="1" w:styleId="RTFNum432">
    <w:name w:val="RTF_Num 4 32"/>
    <w:rsid w:val="009922E0"/>
  </w:style>
  <w:style w:type="character" w:customStyle="1" w:styleId="RTFNum442">
    <w:name w:val="RTF_Num 4 42"/>
    <w:rsid w:val="009922E0"/>
  </w:style>
  <w:style w:type="character" w:customStyle="1" w:styleId="RTFNum452">
    <w:name w:val="RTF_Num 4 52"/>
    <w:rsid w:val="009922E0"/>
  </w:style>
  <w:style w:type="character" w:customStyle="1" w:styleId="RTFNum462">
    <w:name w:val="RTF_Num 4 62"/>
    <w:rsid w:val="009922E0"/>
  </w:style>
  <w:style w:type="character" w:customStyle="1" w:styleId="RTFNum472">
    <w:name w:val="RTF_Num 4 72"/>
    <w:rsid w:val="009922E0"/>
  </w:style>
  <w:style w:type="character" w:customStyle="1" w:styleId="RTFNum482">
    <w:name w:val="RTF_Num 4 82"/>
    <w:rsid w:val="009922E0"/>
  </w:style>
  <w:style w:type="character" w:customStyle="1" w:styleId="RTFNum492">
    <w:name w:val="RTF_Num 4 92"/>
    <w:rsid w:val="009922E0"/>
  </w:style>
  <w:style w:type="character" w:customStyle="1" w:styleId="RTFNum411">
    <w:name w:val="RTF_Num 4 11"/>
    <w:rsid w:val="009922E0"/>
  </w:style>
  <w:style w:type="character" w:customStyle="1" w:styleId="RTFNum421">
    <w:name w:val="RTF_Num 4 21"/>
    <w:rsid w:val="009922E0"/>
  </w:style>
  <w:style w:type="character" w:customStyle="1" w:styleId="RTFNum431">
    <w:name w:val="RTF_Num 4 31"/>
    <w:rsid w:val="009922E0"/>
  </w:style>
  <w:style w:type="character" w:customStyle="1" w:styleId="RTFNum441">
    <w:name w:val="RTF_Num 4 41"/>
    <w:rsid w:val="009922E0"/>
  </w:style>
  <w:style w:type="character" w:customStyle="1" w:styleId="RTFNum451">
    <w:name w:val="RTF_Num 4 51"/>
    <w:rsid w:val="009922E0"/>
  </w:style>
  <w:style w:type="character" w:customStyle="1" w:styleId="RTFNum461">
    <w:name w:val="RTF_Num 4 61"/>
    <w:rsid w:val="009922E0"/>
  </w:style>
  <w:style w:type="character" w:customStyle="1" w:styleId="RTFNum471">
    <w:name w:val="RTF_Num 4 71"/>
    <w:rsid w:val="009922E0"/>
  </w:style>
  <w:style w:type="character" w:customStyle="1" w:styleId="RTFNum481">
    <w:name w:val="RTF_Num 4 81"/>
    <w:rsid w:val="009922E0"/>
  </w:style>
  <w:style w:type="character" w:customStyle="1" w:styleId="RTFNum491">
    <w:name w:val="RTF_Num 4 91"/>
    <w:rsid w:val="009922E0"/>
  </w:style>
  <w:style w:type="paragraph" w:customStyle="1" w:styleId="12">
    <w:name w:val="Заголовок1"/>
    <w:basedOn w:val="af"/>
    <w:next w:val="a0"/>
    <w:rsid w:val="009922E0"/>
    <w:pPr>
      <w:keepNext/>
      <w:spacing w:before="240" w:after="120"/>
    </w:pPr>
    <w:rPr>
      <w:rFonts w:ascii="Arial" w:hAnsi="Arial" w:cs="Arial"/>
      <w:sz w:val="28"/>
      <w:szCs w:val="28"/>
    </w:rPr>
  </w:style>
  <w:style w:type="character" w:customStyle="1" w:styleId="61">
    <w:name w:val="Знак Знак6"/>
    <w:semiHidden/>
    <w:rsid w:val="009922E0"/>
    <w:rPr>
      <w:rFonts w:ascii="Times New Roman" w:hAnsi="Times New Roman"/>
      <w:color w:val="000000"/>
      <w:sz w:val="24"/>
      <w:szCs w:val="24"/>
    </w:rPr>
  </w:style>
  <w:style w:type="paragraph" w:styleId="afc">
    <w:name w:val="List"/>
    <w:basedOn w:val="a0"/>
    <w:locked/>
    <w:rsid w:val="009922E0"/>
    <w:pPr>
      <w:widowControl w:val="0"/>
      <w:shd w:val="clear" w:color="auto" w:fill="FFFFFF"/>
      <w:tabs>
        <w:tab w:val="left" w:pos="708"/>
      </w:tabs>
      <w:suppressAutoHyphens/>
      <w:spacing w:before="600" w:after="1500" w:line="288" w:lineRule="exact"/>
      <w:ind w:hanging="620"/>
      <w:jc w:val="right"/>
    </w:pPr>
    <w:rPr>
      <w:rFonts w:ascii="Arial" w:hAnsi="Arial" w:cs="Arial"/>
      <w:color w:val="000000"/>
      <w:sz w:val="24"/>
      <w:szCs w:val="24"/>
      <w:lang w:eastAsia="ru-RU"/>
    </w:rPr>
  </w:style>
  <w:style w:type="paragraph" w:styleId="afd">
    <w:name w:val="Title"/>
    <w:basedOn w:val="af"/>
    <w:link w:val="afe"/>
    <w:qFormat/>
    <w:rsid w:val="009922E0"/>
    <w:pPr>
      <w:suppressLineNumbers/>
      <w:spacing w:before="120" w:after="120"/>
    </w:pPr>
    <w:rPr>
      <w:rFonts w:ascii="Arial" w:hAnsi="Arial" w:cs="Arial"/>
      <w:i/>
      <w:iCs/>
    </w:rPr>
  </w:style>
  <w:style w:type="character" w:customStyle="1" w:styleId="afe">
    <w:name w:val="Заголовок Знак"/>
    <w:link w:val="afd"/>
    <w:rsid w:val="009922E0"/>
    <w:rPr>
      <w:rFonts w:ascii="Arial" w:hAnsi="Arial" w:cs="Arial"/>
      <w:i/>
      <w:iCs/>
      <w:color w:val="000000"/>
      <w:sz w:val="24"/>
      <w:szCs w:val="24"/>
      <w:lang w:val="ru-RU" w:eastAsia="ru-RU" w:bidi="ar-SA"/>
    </w:rPr>
  </w:style>
  <w:style w:type="paragraph" w:styleId="1d">
    <w:name w:val="index 1"/>
    <w:basedOn w:val="a"/>
    <w:next w:val="a"/>
    <w:autoRedefine/>
    <w:semiHidden/>
    <w:locked/>
    <w:rsid w:val="009922E0"/>
    <w:pPr>
      <w:widowControl w:val="0"/>
      <w:suppressAutoHyphens/>
      <w:autoSpaceDE w:val="0"/>
      <w:spacing w:before="100" w:after="100" w:line="100" w:lineRule="atLeast"/>
      <w:ind w:left="240" w:hanging="240"/>
    </w:pPr>
    <w:rPr>
      <w:rFonts w:ascii="Times New Roman" w:hAnsi="Times New Roman"/>
      <w:color w:val="000000"/>
      <w:sz w:val="24"/>
      <w:szCs w:val="24"/>
      <w:lang w:eastAsia="ru-RU"/>
    </w:rPr>
  </w:style>
  <w:style w:type="paragraph" w:styleId="aff">
    <w:name w:val="index heading"/>
    <w:basedOn w:val="af"/>
    <w:semiHidden/>
    <w:locked/>
    <w:rsid w:val="009922E0"/>
    <w:pPr>
      <w:suppressLineNumbers/>
    </w:pPr>
    <w:rPr>
      <w:rFonts w:ascii="Arial" w:hAnsi="Arial" w:cs="Arial"/>
    </w:rPr>
  </w:style>
  <w:style w:type="character" w:customStyle="1" w:styleId="41">
    <w:name w:val="Знак Знак4"/>
    <w:semiHidden/>
    <w:rsid w:val="009922E0"/>
    <w:rPr>
      <w:rFonts w:ascii="Times New Roman" w:hAnsi="Times New Roman"/>
      <w:color w:val="000000"/>
      <w:sz w:val="24"/>
      <w:szCs w:val="24"/>
    </w:rPr>
  </w:style>
  <w:style w:type="character" w:customStyle="1" w:styleId="33">
    <w:name w:val="Знак Знак3"/>
    <w:semiHidden/>
    <w:rsid w:val="009922E0"/>
    <w:rPr>
      <w:rFonts w:ascii="Times New Roman" w:hAnsi="Times New Roman"/>
      <w:color w:val="000000"/>
      <w:sz w:val="24"/>
      <w:szCs w:val="24"/>
    </w:rPr>
  </w:style>
  <w:style w:type="paragraph" w:customStyle="1" w:styleId="28">
    <w:name w:val="Заголовок №2"/>
    <w:basedOn w:val="af"/>
    <w:rsid w:val="009922E0"/>
    <w:pPr>
      <w:shd w:val="clear" w:color="auto" w:fill="FFFFFF"/>
      <w:spacing w:after="60" w:line="432" w:lineRule="exact"/>
      <w:ind w:hanging="380"/>
    </w:pPr>
    <w:rPr>
      <w:b/>
      <w:bCs/>
      <w:sz w:val="35"/>
      <w:szCs w:val="35"/>
    </w:rPr>
  </w:style>
  <w:style w:type="paragraph" w:customStyle="1" w:styleId="aff0">
    <w:name w:val="Сноска"/>
    <w:basedOn w:val="af"/>
    <w:rsid w:val="009922E0"/>
    <w:pPr>
      <w:suppressLineNumbers/>
      <w:shd w:val="clear" w:color="auto" w:fill="FFFFFF"/>
      <w:spacing w:line="240" w:lineRule="atLeast"/>
      <w:ind w:left="339" w:hanging="339"/>
    </w:pPr>
    <w:rPr>
      <w:spacing w:val="10"/>
      <w:sz w:val="18"/>
      <w:szCs w:val="18"/>
    </w:rPr>
  </w:style>
  <w:style w:type="paragraph" w:styleId="aff1">
    <w:name w:val="List Paragraph"/>
    <w:basedOn w:val="af"/>
    <w:qFormat/>
    <w:rsid w:val="009922E0"/>
    <w:pPr>
      <w:ind w:left="720"/>
    </w:pPr>
  </w:style>
  <w:style w:type="character" w:customStyle="1" w:styleId="29">
    <w:name w:val="Знак Знак2"/>
    <w:semiHidden/>
    <w:rsid w:val="009922E0"/>
    <w:rPr>
      <w:rFonts w:ascii="Times New Roman" w:hAnsi="Times New Roman"/>
      <w:color w:val="000000"/>
      <w:sz w:val="24"/>
      <w:szCs w:val="24"/>
    </w:rPr>
  </w:style>
  <w:style w:type="paragraph" w:styleId="aff2">
    <w:name w:val="footnote text"/>
    <w:basedOn w:val="af"/>
    <w:link w:val="1e"/>
    <w:semiHidden/>
    <w:locked/>
    <w:rsid w:val="009922E0"/>
    <w:rPr>
      <w:sz w:val="20"/>
      <w:szCs w:val="20"/>
      <w:lang w:val="en-US"/>
    </w:rPr>
  </w:style>
  <w:style w:type="character" w:customStyle="1" w:styleId="1e">
    <w:name w:val="Текст сноски Знак1"/>
    <w:link w:val="aff2"/>
    <w:semiHidden/>
    <w:rsid w:val="009922E0"/>
    <w:rPr>
      <w:color w:val="000000"/>
      <w:lang w:val="en-US" w:eastAsia="ru-RU" w:bidi="ar-SA"/>
    </w:rPr>
  </w:style>
  <w:style w:type="paragraph" w:customStyle="1" w:styleId="aff3">
    <w:name w:val="Содержимое врезки"/>
    <w:basedOn w:val="a0"/>
    <w:rsid w:val="009922E0"/>
    <w:pPr>
      <w:widowControl w:val="0"/>
      <w:shd w:val="clear" w:color="auto" w:fill="FFFFFF"/>
      <w:tabs>
        <w:tab w:val="left" w:pos="708"/>
      </w:tabs>
      <w:suppressAutoHyphens/>
      <w:spacing w:before="600" w:after="1500" w:line="288" w:lineRule="exact"/>
      <w:ind w:hanging="620"/>
      <w:jc w:val="right"/>
    </w:pPr>
    <w:rPr>
      <w:rFonts w:ascii="Times New Roman" w:hAnsi="Times New Roman"/>
      <w:color w:val="000000"/>
      <w:sz w:val="24"/>
      <w:szCs w:val="24"/>
      <w:lang w:eastAsia="ru-RU"/>
    </w:rPr>
  </w:style>
  <w:style w:type="paragraph" w:customStyle="1" w:styleId="p">
    <w:name w:val="p"/>
    <w:basedOn w:val="af"/>
    <w:rsid w:val="009922E0"/>
    <w:pPr>
      <w:spacing w:before="75" w:after="75"/>
      <w:ind w:left="75" w:right="75"/>
      <w:jc w:val="both"/>
    </w:pPr>
    <w:rPr>
      <w:rFonts w:ascii="Verdana" w:hAnsi="Verdana" w:cs="Verdana"/>
    </w:rPr>
  </w:style>
  <w:style w:type="paragraph" w:styleId="aff4">
    <w:name w:val="Normal (Web)"/>
    <w:basedOn w:val="af"/>
    <w:locked/>
    <w:rsid w:val="009922E0"/>
    <w:pPr>
      <w:spacing w:before="100" w:after="100"/>
    </w:pPr>
  </w:style>
  <w:style w:type="paragraph" w:customStyle="1" w:styleId="aff5">
    <w:name w:val="Содержимое таблицы"/>
    <w:basedOn w:val="af"/>
    <w:rsid w:val="009922E0"/>
    <w:pPr>
      <w:suppressLineNumbers/>
    </w:pPr>
  </w:style>
  <w:style w:type="paragraph" w:customStyle="1" w:styleId="aff6">
    <w:name w:val="Заголовок таблицы"/>
    <w:basedOn w:val="aff5"/>
    <w:rsid w:val="009922E0"/>
    <w:pPr>
      <w:jc w:val="center"/>
    </w:pPr>
    <w:rPr>
      <w:b/>
      <w:bCs/>
    </w:rPr>
  </w:style>
  <w:style w:type="paragraph" w:customStyle="1" w:styleId="O">
    <w:name w:val="O~"/>
    <w:rsid w:val="009922E0"/>
    <w:pPr>
      <w:widowControl w:val="0"/>
      <w:shd w:val="clear" w:color="auto" w:fill="FFFFFF"/>
      <w:tabs>
        <w:tab w:val="left" w:pos="0"/>
      </w:tabs>
      <w:suppressAutoHyphens/>
      <w:spacing w:before="600" w:after="1500"/>
      <w:ind w:hanging="620"/>
      <w:jc w:val="right"/>
    </w:pPr>
    <w:rPr>
      <w:rFonts w:ascii="Times New Roman" w:hAnsi="Times New Roman"/>
      <w:sz w:val="22"/>
      <w:szCs w:val="22"/>
      <w:lang w:eastAsia="zh-CN"/>
    </w:rPr>
  </w:style>
  <w:style w:type="paragraph" w:customStyle="1" w:styleId="Apx">
    <w:name w:val="Apx"/>
    <w:rsid w:val="009922E0"/>
    <w:pPr>
      <w:widowControl w:val="0"/>
      <w:tabs>
        <w:tab w:val="left" w:pos="720"/>
      </w:tabs>
      <w:suppressAutoHyphens/>
      <w:spacing w:line="100" w:lineRule="atLeast"/>
    </w:pPr>
    <w:rPr>
      <w:rFonts w:ascii="Arial" w:hAnsi="Arial" w:cs="Arial"/>
      <w:color w:val="000000"/>
      <w:sz w:val="24"/>
      <w:szCs w:val="24"/>
      <w:lang w:eastAsia="zh-CN"/>
    </w:rPr>
  </w:style>
  <w:style w:type="paragraph" w:customStyle="1" w:styleId="1f">
    <w:name w:val="Абзац списка1"/>
    <w:basedOn w:val="a"/>
    <w:rsid w:val="009922E0"/>
    <w:pPr>
      <w:ind w:left="720"/>
      <w:contextualSpacing/>
    </w:pPr>
  </w:style>
  <w:style w:type="character" w:customStyle="1" w:styleId="FontStyle11">
    <w:name w:val="Font Style11"/>
    <w:semiHidden/>
    <w:rsid w:val="009922E0"/>
    <w:rPr>
      <w:rFonts w:ascii="Cambria" w:hAnsi="Cambria" w:cs="Cambria"/>
      <w:b/>
      <w:bCs/>
      <w:sz w:val="26"/>
      <w:szCs w:val="26"/>
    </w:rPr>
  </w:style>
  <w:style w:type="paragraph" w:customStyle="1" w:styleId="aff7">
    <w:name w:val="текст"/>
    <w:basedOn w:val="a"/>
    <w:rsid w:val="009922E0"/>
    <w:pPr>
      <w:spacing w:after="0" w:line="288" w:lineRule="auto"/>
      <w:ind w:firstLine="567"/>
      <w:jc w:val="both"/>
    </w:pPr>
    <w:rPr>
      <w:rFonts w:ascii="Times New Roman" w:hAnsi="Times New Roman"/>
      <w:sz w:val="32"/>
      <w:szCs w:val="32"/>
      <w:lang w:eastAsia="ar-SA"/>
    </w:rPr>
  </w:style>
  <w:style w:type="character" w:customStyle="1" w:styleId="FontStyle12">
    <w:name w:val="Font Style12"/>
    <w:semiHidden/>
    <w:rsid w:val="009922E0"/>
    <w:rPr>
      <w:rFonts w:ascii="Cambria" w:hAnsi="Cambria" w:cs="Cambria"/>
      <w:sz w:val="26"/>
      <w:szCs w:val="26"/>
    </w:rPr>
  </w:style>
  <w:style w:type="paragraph" w:customStyle="1" w:styleId="02">
    <w:name w:val="02"/>
    <w:basedOn w:val="ac"/>
    <w:rsid w:val="009922E0"/>
    <w:pPr>
      <w:spacing w:line="288" w:lineRule="auto"/>
      <w:ind w:firstLine="567"/>
      <w:jc w:val="both"/>
    </w:pPr>
    <w:rPr>
      <w:rFonts w:ascii="Times New Roman" w:hAnsi="Times New Roman"/>
      <w:spacing w:val="-4"/>
      <w:sz w:val="32"/>
      <w:szCs w:val="32"/>
      <w:lang w:eastAsia="ar-SA"/>
    </w:rPr>
  </w:style>
  <w:style w:type="character" w:customStyle="1" w:styleId="aff8">
    <w:name w:val="Знак Знак"/>
    <w:semiHidden/>
    <w:rsid w:val="009922E0"/>
    <w:rPr>
      <w:rFonts w:ascii="Consolas" w:hAnsi="Consolas" w:cs="Consolas"/>
      <w:color w:val="000000"/>
      <w:sz w:val="21"/>
      <w:szCs w:val="21"/>
    </w:rPr>
  </w:style>
  <w:style w:type="paragraph" w:customStyle="1" w:styleId="Style1">
    <w:name w:val="Style1"/>
    <w:basedOn w:val="a"/>
    <w:semiHidden/>
    <w:rsid w:val="009922E0"/>
    <w:pPr>
      <w:widowControl w:val="0"/>
      <w:autoSpaceDE w:val="0"/>
      <w:autoSpaceDN w:val="0"/>
      <w:adjustRightInd w:val="0"/>
      <w:spacing w:after="0" w:line="331" w:lineRule="exact"/>
      <w:jc w:val="center"/>
    </w:pPr>
    <w:rPr>
      <w:rFonts w:ascii="Cambria" w:hAnsi="Cambria"/>
      <w:sz w:val="24"/>
      <w:szCs w:val="24"/>
      <w:lang w:eastAsia="ru-RU"/>
    </w:rPr>
  </w:style>
  <w:style w:type="paragraph" w:customStyle="1" w:styleId="80">
    <w:name w:val="8"/>
    <w:basedOn w:val="a"/>
    <w:rsid w:val="009922E0"/>
    <w:pPr>
      <w:autoSpaceDE w:val="0"/>
      <w:autoSpaceDN w:val="0"/>
      <w:adjustRightInd w:val="0"/>
      <w:spacing w:after="0" w:line="264" w:lineRule="auto"/>
      <w:jc w:val="center"/>
    </w:pPr>
    <w:rPr>
      <w:rFonts w:ascii="Times New Roman" w:hAnsi="Times New Roman"/>
      <w:sz w:val="16"/>
      <w:szCs w:val="16"/>
      <w:lang w:eastAsia="ru-RU"/>
    </w:rPr>
  </w:style>
  <w:style w:type="paragraph" w:customStyle="1" w:styleId="04">
    <w:name w:val="04"/>
    <w:basedOn w:val="ac"/>
    <w:rsid w:val="009922E0"/>
    <w:pPr>
      <w:spacing w:line="288" w:lineRule="auto"/>
      <w:ind w:firstLine="567"/>
      <w:jc w:val="both"/>
    </w:pPr>
    <w:rPr>
      <w:rFonts w:ascii="Times New Roman" w:hAnsi="Times New Roman"/>
      <w:spacing w:val="-8"/>
      <w:sz w:val="32"/>
      <w:szCs w:val="32"/>
      <w:lang w:eastAsia="ar-SA"/>
    </w:rPr>
  </w:style>
  <w:style w:type="paragraph" w:customStyle="1" w:styleId="Style4">
    <w:name w:val="Style4"/>
    <w:basedOn w:val="a"/>
    <w:semiHidden/>
    <w:rsid w:val="009922E0"/>
    <w:pPr>
      <w:widowControl w:val="0"/>
      <w:autoSpaceDE w:val="0"/>
      <w:autoSpaceDN w:val="0"/>
      <w:adjustRightInd w:val="0"/>
      <w:spacing w:after="0" w:line="346" w:lineRule="exact"/>
      <w:ind w:firstLine="677"/>
      <w:jc w:val="both"/>
    </w:pPr>
    <w:rPr>
      <w:rFonts w:ascii="Cambria" w:hAnsi="Cambria"/>
      <w:sz w:val="24"/>
      <w:szCs w:val="24"/>
      <w:lang w:eastAsia="ru-RU"/>
    </w:rPr>
  </w:style>
  <w:style w:type="paragraph" w:customStyle="1" w:styleId="Style5">
    <w:name w:val="Style5"/>
    <w:basedOn w:val="a"/>
    <w:semiHidden/>
    <w:rsid w:val="009922E0"/>
    <w:pPr>
      <w:widowControl w:val="0"/>
      <w:autoSpaceDE w:val="0"/>
      <w:autoSpaceDN w:val="0"/>
      <w:adjustRightInd w:val="0"/>
      <w:spacing w:after="0" w:line="240" w:lineRule="auto"/>
    </w:pPr>
    <w:rPr>
      <w:rFonts w:ascii="Cambria" w:hAnsi="Cambria"/>
      <w:sz w:val="24"/>
      <w:szCs w:val="24"/>
      <w:lang w:eastAsia="ru-RU"/>
    </w:rPr>
  </w:style>
  <w:style w:type="paragraph" w:customStyle="1" w:styleId="Style7">
    <w:name w:val="Style7"/>
    <w:basedOn w:val="a"/>
    <w:semiHidden/>
    <w:rsid w:val="009922E0"/>
    <w:pPr>
      <w:widowControl w:val="0"/>
      <w:autoSpaceDE w:val="0"/>
      <w:autoSpaceDN w:val="0"/>
      <w:adjustRightInd w:val="0"/>
      <w:spacing w:after="0" w:line="245" w:lineRule="exact"/>
    </w:pPr>
    <w:rPr>
      <w:rFonts w:ascii="Times New Roman" w:hAnsi="Times New Roman"/>
      <w:sz w:val="24"/>
      <w:szCs w:val="24"/>
      <w:lang w:eastAsia="ru-RU"/>
    </w:rPr>
  </w:style>
  <w:style w:type="character" w:customStyle="1" w:styleId="apple-converted-space">
    <w:name w:val="apple-converted-space"/>
    <w:basedOn w:val="a1"/>
    <w:rsid w:val="009922E0"/>
  </w:style>
  <w:style w:type="character" w:customStyle="1" w:styleId="40">
    <w:name w:val="Заголовок 4 Знак"/>
    <w:link w:val="4"/>
    <w:rsid w:val="009922E0"/>
    <w:rPr>
      <w:rFonts w:ascii="Cambria" w:hAnsi="Cambria"/>
      <w:b/>
      <w:bCs/>
      <w:i/>
      <w:iCs/>
      <w:color w:val="4F81BD"/>
      <w:sz w:val="24"/>
      <w:szCs w:val="24"/>
      <w:lang w:val="ru-RU" w:eastAsia="ru-RU" w:bidi="ar-SA"/>
    </w:rPr>
  </w:style>
  <w:style w:type="paragraph" w:styleId="34">
    <w:name w:val="Body Text 3"/>
    <w:basedOn w:val="a"/>
    <w:locked/>
    <w:rsid w:val="009922E0"/>
    <w:pPr>
      <w:widowControl w:val="0"/>
      <w:tabs>
        <w:tab w:val="left" w:pos="720"/>
      </w:tabs>
      <w:suppressAutoHyphens/>
      <w:autoSpaceDE w:val="0"/>
      <w:spacing w:before="100" w:after="120" w:line="100" w:lineRule="atLeast"/>
    </w:pPr>
    <w:rPr>
      <w:rFonts w:ascii="Times New Roman" w:hAnsi="Times New Roman"/>
      <w:color w:val="000000"/>
      <w:sz w:val="16"/>
      <w:szCs w:val="16"/>
      <w:lang w:eastAsia="ru-RU"/>
    </w:rPr>
  </w:style>
  <w:style w:type="numbering" w:customStyle="1" w:styleId="11">
    <w:name w:val="Список11"/>
    <w:rsid w:val="009922E0"/>
    <w:pPr>
      <w:numPr>
        <w:numId w:val="30"/>
      </w:numPr>
    </w:pPr>
  </w:style>
  <w:style w:type="paragraph" w:customStyle="1" w:styleId="1f0">
    <w:name w:val="Обычный1"/>
    <w:rsid w:val="009922E0"/>
    <w:rPr>
      <w:rFonts w:ascii="Times New Roman" w:hAnsi="Times New Roman"/>
    </w:rPr>
  </w:style>
  <w:style w:type="character" w:customStyle="1" w:styleId="FontStyle16">
    <w:name w:val="Font Style16"/>
    <w:rsid w:val="002A2024"/>
    <w:rPr>
      <w:rFonts w:ascii="Cambria" w:hAnsi="Cambria" w:cs="Cambria"/>
      <w:i/>
      <w:iCs/>
      <w:sz w:val="28"/>
      <w:szCs w:val="28"/>
    </w:rPr>
  </w:style>
  <w:style w:type="paragraph" w:styleId="aff9">
    <w:name w:val="Balloon Text"/>
    <w:basedOn w:val="a"/>
    <w:link w:val="affa"/>
    <w:semiHidden/>
    <w:unhideWhenUsed/>
    <w:locked/>
    <w:rsid w:val="00235E7D"/>
    <w:pPr>
      <w:spacing w:after="0" w:line="240" w:lineRule="auto"/>
    </w:pPr>
    <w:rPr>
      <w:rFonts w:ascii="Segoe UI" w:hAnsi="Segoe UI" w:cs="Segoe UI"/>
      <w:sz w:val="18"/>
      <w:szCs w:val="18"/>
    </w:rPr>
  </w:style>
  <w:style w:type="character" w:customStyle="1" w:styleId="affa">
    <w:name w:val="Текст выноски Знак"/>
    <w:basedOn w:val="a1"/>
    <w:link w:val="aff9"/>
    <w:semiHidden/>
    <w:rsid w:val="00235E7D"/>
    <w:rPr>
      <w:rFonts w:ascii="Segoe UI" w:hAnsi="Segoe UI" w:cs="Segoe UI"/>
      <w:sz w:val="18"/>
      <w:szCs w:val="18"/>
      <w:lang w:eastAsia="en-US"/>
    </w:rPr>
  </w:style>
  <w:style w:type="character" w:styleId="affb">
    <w:name w:val="FollowedHyperlink"/>
    <w:basedOn w:val="a1"/>
    <w:uiPriority w:val="99"/>
    <w:semiHidden/>
    <w:unhideWhenUsed/>
    <w:locked/>
    <w:rsid w:val="00635AFE"/>
    <w:rPr>
      <w:color w:val="800080"/>
      <w:u w:val="single"/>
    </w:rPr>
  </w:style>
  <w:style w:type="paragraph" w:customStyle="1" w:styleId="xl72">
    <w:name w:val="xl72"/>
    <w:basedOn w:val="a"/>
    <w:rsid w:val="00635AFE"/>
    <w:pPr>
      <w:spacing w:before="100" w:beforeAutospacing="1" w:after="100" w:afterAutospacing="1" w:line="240" w:lineRule="auto"/>
    </w:pPr>
    <w:rPr>
      <w:rFonts w:ascii="Times New Roman" w:hAnsi="Times New Roman"/>
      <w:color w:val="000000"/>
      <w:sz w:val="16"/>
      <w:szCs w:val="16"/>
      <w:lang w:eastAsia="ru-RU"/>
    </w:rPr>
  </w:style>
  <w:style w:type="paragraph" w:customStyle="1" w:styleId="xl73">
    <w:name w:val="xl73"/>
    <w:basedOn w:val="a"/>
    <w:rsid w:val="00635A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lang w:eastAsia="ru-RU"/>
    </w:rPr>
  </w:style>
  <w:style w:type="paragraph" w:customStyle="1" w:styleId="xl74">
    <w:name w:val="xl74"/>
    <w:basedOn w:val="a"/>
    <w:rsid w:val="00635A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16"/>
      <w:szCs w:val="16"/>
      <w:lang w:eastAsia="ru-RU"/>
    </w:rPr>
  </w:style>
  <w:style w:type="paragraph" w:customStyle="1" w:styleId="xl75">
    <w:name w:val="xl75"/>
    <w:basedOn w:val="a"/>
    <w:rsid w:val="00635A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sz w:val="16"/>
      <w:szCs w:val="16"/>
      <w:lang w:eastAsia="ru-RU"/>
    </w:rPr>
  </w:style>
  <w:style w:type="paragraph" w:customStyle="1" w:styleId="xl76">
    <w:name w:val="xl76"/>
    <w:basedOn w:val="a"/>
    <w:rsid w:val="00635A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lang w:eastAsia="ru-RU"/>
    </w:rPr>
  </w:style>
  <w:style w:type="paragraph" w:customStyle="1" w:styleId="xl77">
    <w:name w:val="xl77"/>
    <w:basedOn w:val="a"/>
    <w:rsid w:val="00635A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lang w:eastAsia="ru-RU"/>
    </w:rPr>
  </w:style>
  <w:style w:type="paragraph" w:customStyle="1" w:styleId="xl78">
    <w:name w:val="xl78"/>
    <w:basedOn w:val="a"/>
    <w:rsid w:val="00635A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lang w:eastAsia="ru-RU"/>
    </w:rPr>
  </w:style>
  <w:style w:type="paragraph" w:customStyle="1" w:styleId="xl79">
    <w:name w:val="xl79"/>
    <w:basedOn w:val="a"/>
    <w:rsid w:val="00635AFE"/>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16"/>
      <w:szCs w:val="16"/>
      <w:lang w:eastAsia="ru-RU"/>
    </w:rPr>
  </w:style>
  <w:style w:type="paragraph" w:customStyle="1" w:styleId="xl80">
    <w:name w:val="xl80"/>
    <w:basedOn w:val="a"/>
    <w:rsid w:val="00635AF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16"/>
      <w:szCs w:val="16"/>
      <w:lang w:eastAsia="ru-RU"/>
    </w:rPr>
  </w:style>
  <w:style w:type="paragraph" w:customStyle="1" w:styleId="xl81">
    <w:name w:val="xl81"/>
    <w:basedOn w:val="a"/>
    <w:rsid w:val="00635AFE"/>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color w:val="000000"/>
      <w:sz w:val="16"/>
      <w:szCs w:val="16"/>
      <w:lang w:eastAsia="ru-RU"/>
    </w:rPr>
  </w:style>
  <w:style w:type="paragraph" w:customStyle="1" w:styleId="xl82">
    <w:name w:val="xl82"/>
    <w:basedOn w:val="a"/>
    <w:rsid w:val="00635AFE"/>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16"/>
      <w:szCs w:val="16"/>
      <w:lang w:eastAsia="ru-RU"/>
    </w:rPr>
  </w:style>
  <w:style w:type="paragraph" w:customStyle="1" w:styleId="xl83">
    <w:name w:val="xl83"/>
    <w:basedOn w:val="a"/>
    <w:rsid w:val="00635AFE"/>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84">
    <w:name w:val="xl84"/>
    <w:basedOn w:val="a"/>
    <w:rsid w:val="00635AFE"/>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85">
    <w:name w:val="xl85"/>
    <w:basedOn w:val="a"/>
    <w:rsid w:val="00635A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lang w:eastAsia="ru-RU"/>
    </w:rPr>
  </w:style>
  <w:style w:type="paragraph" w:customStyle="1" w:styleId="xl86">
    <w:name w:val="xl86"/>
    <w:basedOn w:val="a"/>
    <w:rsid w:val="00635A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87">
    <w:name w:val="xl87"/>
    <w:basedOn w:val="a"/>
    <w:rsid w:val="00635AFE"/>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16"/>
      <w:szCs w:val="16"/>
      <w:lang w:eastAsia="ru-RU"/>
    </w:rPr>
  </w:style>
  <w:style w:type="paragraph" w:customStyle="1" w:styleId="xl88">
    <w:name w:val="xl88"/>
    <w:basedOn w:val="a"/>
    <w:rsid w:val="00635AFE"/>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89">
    <w:name w:val="xl89"/>
    <w:basedOn w:val="a"/>
    <w:rsid w:val="00635AFE"/>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90">
    <w:name w:val="xl90"/>
    <w:basedOn w:val="a"/>
    <w:rsid w:val="00635AFE"/>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91">
    <w:name w:val="xl91"/>
    <w:basedOn w:val="a"/>
    <w:rsid w:val="00635A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92">
    <w:name w:val="xl92"/>
    <w:basedOn w:val="a"/>
    <w:rsid w:val="00635A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lang w:eastAsia="ru-RU"/>
    </w:rPr>
  </w:style>
  <w:style w:type="paragraph" w:customStyle="1" w:styleId="xl93">
    <w:name w:val="xl93"/>
    <w:basedOn w:val="a"/>
    <w:rsid w:val="00635AFE"/>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16"/>
      <w:szCs w:val="16"/>
      <w:lang w:eastAsia="ru-RU"/>
    </w:rPr>
  </w:style>
  <w:style w:type="paragraph" w:customStyle="1" w:styleId="xl94">
    <w:name w:val="xl94"/>
    <w:basedOn w:val="a"/>
    <w:rsid w:val="00635AFE"/>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lang w:eastAsia="ru-RU"/>
    </w:rPr>
  </w:style>
  <w:style w:type="paragraph" w:customStyle="1" w:styleId="xl95">
    <w:name w:val="xl95"/>
    <w:basedOn w:val="a"/>
    <w:rsid w:val="00635AFE"/>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lang w:eastAsia="ru-RU"/>
    </w:rPr>
  </w:style>
  <w:style w:type="paragraph" w:customStyle="1" w:styleId="xl96">
    <w:name w:val="xl96"/>
    <w:basedOn w:val="a"/>
    <w:rsid w:val="00635AF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color w:val="000000"/>
      <w:sz w:val="16"/>
      <w:szCs w:val="16"/>
      <w:lang w:eastAsia="ru-RU"/>
    </w:rPr>
  </w:style>
  <w:style w:type="paragraph" w:customStyle="1" w:styleId="xl97">
    <w:name w:val="xl97"/>
    <w:basedOn w:val="a"/>
    <w:rsid w:val="00635AFE"/>
    <w:pPr>
      <w:pBdr>
        <w:top w:val="single" w:sz="4" w:space="0" w:color="auto"/>
        <w:left w:val="single" w:sz="4" w:space="0" w:color="auto"/>
        <w:bottom w:val="single" w:sz="4" w:space="0" w:color="auto"/>
        <w:right w:val="single" w:sz="4" w:space="0" w:color="auto"/>
      </w:pBdr>
      <w:shd w:val="clear" w:color="000000" w:fill="93CDDD"/>
      <w:spacing w:before="100" w:beforeAutospacing="1" w:after="100" w:afterAutospacing="1" w:line="240" w:lineRule="auto"/>
    </w:pPr>
    <w:rPr>
      <w:rFonts w:ascii="Times New Roman" w:hAnsi="Times New Roman"/>
      <w:sz w:val="24"/>
      <w:szCs w:val="24"/>
      <w:lang w:eastAsia="ru-RU"/>
    </w:rPr>
  </w:style>
  <w:style w:type="paragraph" w:customStyle="1" w:styleId="xl98">
    <w:name w:val="xl98"/>
    <w:basedOn w:val="a"/>
    <w:rsid w:val="00635AFE"/>
    <w:pPr>
      <w:pBdr>
        <w:top w:val="single" w:sz="4" w:space="0" w:color="auto"/>
        <w:left w:val="single" w:sz="8" w:space="0" w:color="auto"/>
        <w:bottom w:val="single" w:sz="4" w:space="0" w:color="auto"/>
        <w:right w:val="single" w:sz="4" w:space="0" w:color="auto"/>
      </w:pBdr>
      <w:shd w:val="clear" w:color="000000" w:fill="93CDDD"/>
      <w:spacing w:before="100" w:beforeAutospacing="1" w:after="100" w:afterAutospacing="1" w:line="240" w:lineRule="auto"/>
    </w:pPr>
    <w:rPr>
      <w:rFonts w:ascii="Times New Roman" w:hAnsi="Times New Roman"/>
      <w:sz w:val="24"/>
      <w:szCs w:val="24"/>
      <w:lang w:eastAsia="ru-RU"/>
    </w:rPr>
  </w:style>
  <w:style w:type="paragraph" w:customStyle="1" w:styleId="xl99">
    <w:name w:val="xl99"/>
    <w:basedOn w:val="a"/>
    <w:rsid w:val="00635AFE"/>
    <w:pPr>
      <w:pBdr>
        <w:top w:val="single" w:sz="4" w:space="0" w:color="auto"/>
        <w:left w:val="single" w:sz="4" w:space="0" w:color="auto"/>
        <w:bottom w:val="single" w:sz="4" w:space="0" w:color="auto"/>
        <w:right w:val="single" w:sz="8" w:space="0" w:color="auto"/>
      </w:pBdr>
      <w:shd w:val="clear" w:color="000000" w:fill="93CDDD"/>
      <w:spacing w:before="100" w:beforeAutospacing="1" w:after="100" w:afterAutospacing="1" w:line="240" w:lineRule="auto"/>
    </w:pPr>
    <w:rPr>
      <w:rFonts w:ascii="Times New Roman" w:hAnsi="Times New Roman"/>
      <w:sz w:val="24"/>
      <w:szCs w:val="24"/>
      <w:lang w:eastAsia="ru-RU"/>
    </w:rPr>
  </w:style>
  <w:style w:type="paragraph" w:customStyle="1" w:styleId="xl100">
    <w:name w:val="xl100"/>
    <w:basedOn w:val="a"/>
    <w:rsid w:val="00635AFE"/>
    <w:pPr>
      <w:pBdr>
        <w:top w:val="single" w:sz="4" w:space="0" w:color="auto"/>
        <w:bottom w:val="single" w:sz="4" w:space="0" w:color="auto"/>
        <w:right w:val="single" w:sz="4" w:space="0" w:color="auto"/>
      </w:pBdr>
      <w:shd w:val="clear" w:color="000000" w:fill="93CDDD"/>
      <w:spacing w:before="100" w:beforeAutospacing="1" w:after="100" w:afterAutospacing="1" w:line="240" w:lineRule="auto"/>
    </w:pPr>
    <w:rPr>
      <w:rFonts w:ascii="Times New Roman" w:hAnsi="Times New Roman"/>
      <w:sz w:val="24"/>
      <w:szCs w:val="24"/>
      <w:lang w:eastAsia="ru-RU"/>
    </w:rPr>
  </w:style>
  <w:style w:type="paragraph" w:customStyle="1" w:styleId="xl101">
    <w:name w:val="xl101"/>
    <w:basedOn w:val="a"/>
    <w:rsid w:val="00635A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FF0000"/>
      <w:sz w:val="16"/>
      <w:szCs w:val="16"/>
      <w:lang w:eastAsia="ru-RU"/>
    </w:rPr>
  </w:style>
  <w:style w:type="paragraph" w:customStyle="1" w:styleId="xl102">
    <w:name w:val="xl102"/>
    <w:basedOn w:val="a"/>
    <w:rsid w:val="00635AFE"/>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color w:val="FF0000"/>
      <w:sz w:val="24"/>
      <w:szCs w:val="24"/>
      <w:lang w:eastAsia="ru-RU"/>
    </w:rPr>
  </w:style>
  <w:style w:type="paragraph" w:customStyle="1" w:styleId="xl103">
    <w:name w:val="xl103"/>
    <w:basedOn w:val="a"/>
    <w:rsid w:val="00635A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FF0000"/>
      <w:sz w:val="24"/>
      <w:szCs w:val="24"/>
      <w:lang w:eastAsia="ru-RU"/>
    </w:rPr>
  </w:style>
  <w:style w:type="paragraph" w:customStyle="1" w:styleId="xl104">
    <w:name w:val="xl104"/>
    <w:basedOn w:val="a"/>
    <w:rsid w:val="00635AFE"/>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color w:val="FF0000"/>
      <w:sz w:val="24"/>
      <w:szCs w:val="24"/>
      <w:lang w:eastAsia="ru-RU"/>
    </w:rPr>
  </w:style>
  <w:style w:type="paragraph" w:customStyle="1" w:styleId="xl105">
    <w:name w:val="xl105"/>
    <w:basedOn w:val="a"/>
    <w:rsid w:val="00635AFE"/>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color w:val="FF0000"/>
      <w:sz w:val="16"/>
      <w:szCs w:val="16"/>
      <w:lang w:eastAsia="ru-RU"/>
    </w:rPr>
  </w:style>
  <w:style w:type="paragraph" w:customStyle="1" w:styleId="xl106">
    <w:name w:val="xl106"/>
    <w:basedOn w:val="a"/>
    <w:rsid w:val="00635AFE"/>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color w:val="FF0000"/>
      <w:sz w:val="16"/>
      <w:szCs w:val="16"/>
      <w:lang w:eastAsia="ru-RU"/>
    </w:rPr>
  </w:style>
  <w:style w:type="paragraph" w:customStyle="1" w:styleId="xl107">
    <w:name w:val="xl107"/>
    <w:basedOn w:val="a"/>
    <w:rsid w:val="00635AFE"/>
    <w:pPr>
      <w:spacing w:before="100" w:beforeAutospacing="1" w:after="100" w:afterAutospacing="1" w:line="240" w:lineRule="auto"/>
    </w:pPr>
    <w:rPr>
      <w:rFonts w:ascii="Times New Roman" w:hAnsi="Times New Roman"/>
      <w:color w:val="FF0000"/>
      <w:sz w:val="24"/>
      <w:szCs w:val="24"/>
      <w:lang w:eastAsia="ru-RU"/>
    </w:rPr>
  </w:style>
  <w:style w:type="paragraph" w:customStyle="1" w:styleId="xl108">
    <w:name w:val="xl108"/>
    <w:basedOn w:val="a"/>
    <w:rsid w:val="00635A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4"/>
      <w:szCs w:val="24"/>
      <w:lang w:eastAsia="ru-RU"/>
    </w:rPr>
  </w:style>
  <w:style w:type="paragraph" w:customStyle="1" w:styleId="xl109">
    <w:name w:val="xl109"/>
    <w:basedOn w:val="a"/>
    <w:rsid w:val="00635AFE"/>
    <w:pPr>
      <w:pBdr>
        <w:top w:val="single" w:sz="4" w:space="0" w:color="auto"/>
        <w:left w:val="single" w:sz="4" w:space="0" w:color="auto"/>
        <w:bottom w:val="single" w:sz="4" w:space="0" w:color="auto"/>
        <w:right w:val="single" w:sz="4" w:space="0" w:color="auto"/>
      </w:pBdr>
      <w:shd w:val="clear" w:color="000000" w:fill="93CDDD"/>
      <w:spacing w:before="100" w:beforeAutospacing="1" w:after="100" w:afterAutospacing="1" w:line="240" w:lineRule="auto"/>
    </w:pPr>
    <w:rPr>
      <w:rFonts w:ascii="Times New Roman" w:hAnsi="Times New Roman"/>
      <w:color w:val="FF0000"/>
      <w:sz w:val="24"/>
      <w:szCs w:val="24"/>
      <w:lang w:eastAsia="ru-RU"/>
    </w:rPr>
  </w:style>
  <w:style w:type="paragraph" w:customStyle="1" w:styleId="xl110">
    <w:name w:val="xl110"/>
    <w:basedOn w:val="a"/>
    <w:rsid w:val="00635AF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111">
    <w:name w:val="xl111"/>
    <w:basedOn w:val="a"/>
    <w:rsid w:val="00635A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FF0000"/>
      <w:sz w:val="24"/>
      <w:szCs w:val="24"/>
      <w:lang w:eastAsia="ru-RU"/>
    </w:rPr>
  </w:style>
  <w:style w:type="paragraph" w:customStyle="1" w:styleId="xl112">
    <w:name w:val="xl112"/>
    <w:basedOn w:val="a"/>
    <w:rsid w:val="00635A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lang w:eastAsia="ru-RU"/>
    </w:rPr>
  </w:style>
  <w:style w:type="paragraph" w:customStyle="1" w:styleId="xl113">
    <w:name w:val="xl113"/>
    <w:basedOn w:val="a"/>
    <w:rsid w:val="00635A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lang w:eastAsia="ru-RU"/>
    </w:rPr>
  </w:style>
  <w:style w:type="paragraph" w:customStyle="1" w:styleId="xl114">
    <w:name w:val="xl114"/>
    <w:basedOn w:val="a"/>
    <w:rsid w:val="00635A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lang w:eastAsia="ru-RU"/>
    </w:rPr>
  </w:style>
  <w:style w:type="paragraph" w:customStyle="1" w:styleId="xl115">
    <w:name w:val="xl115"/>
    <w:basedOn w:val="a"/>
    <w:rsid w:val="00635A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i/>
      <w:iCs/>
      <w:sz w:val="16"/>
      <w:szCs w:val="16"/>
      <w:lang w:eastAsia="ru-RU"/>
    </w:rPr>
  </w:style>
  <w:style w:type="paragraph" w:customStyle="1" w:styleId="xl116">
    <w:name w:val="xl116"/>
    <w:basedOn w:val="a"/>
    <w:rsid w:val="00635AFE"/>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lang w:eastAsia="ru-RU"/>
    </w:rPr>
  </w:style>
  <w:style w:type="paragraph" w:customStyle="1" w:styleId="xl117">
    <w:name w:val="xl117"/>
    <w:basedOn w:val="a"/>
    <w:rsid w:val="00635AFE"/>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FF0000"/>
      <w:sz w:val="16"/>
      <w:szCs w:val="16"/>
      <w:lang w:eastAsia="ru-RU"/>
    </w:rPr>
  </w:style>
  <w:style w:type="paragraph" w:customStyle="1" w:styleId="xl118">
    <w:name w:val="xl118"/>
    <w:basedOn w:val="a"/>
    <w:rsid w:val="00635AFE"/>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lang w:eastAsia="ru-RU"/>
    </w:rPr>
  </w:style>
  <w:style w:type="paragraph" w:customStyle="1" w:styleId="xl119">
    <w:name w:val="xl119"/>
    <w:basedOn w:val="a"/>
    <w:rsid w:val="00635AF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hAnsi="Times New Roman"/>
      <w:sz w:val="24"/>
      <w:szCs w:val="24"/>
      <w:lang w:eastAsia="ru-RU"/>
    </w:rPr>
  </w:style>
  <w:style w:type="paragraph" w:customStyle="1" w:styleId="xl120">
    <w:name w:val="xl120"/>
    <w:basedOn w:val="a"/>
    <w:rsid w:val="00635A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lang w:eastAsia="ru-RU"/>
    </w:rPr>
  </w:style>
  <w:style w:type="paragraph" w:customStyle="1" w:styleId="xl121">
    <w:name w:val="xl121"/>
    <w:basedOn w:val="a"/>
    <w:rsid w:val="00635A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lang w:eastAsia="ru-RU"/>
    </w:rPr>
  </w:style>
  <w:style w:type="paragraph" w:customStyle="1" w:styleId="xl122">
    <w:name w:val="xl122"/>
    <w:basedOn w:val="a"/>
    <w:rsid w:val="00635AFE"/>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FF0000"/>
      <w:sz w:val="24"/>
      <w:szCs w:val="24"/>
      <w:lang w:eastAsia="ru-RU"/>
    </w:rPr>
  </w:style>
  <w:style w:type="paragraph" w:customStyle="1" w:styleId="xl123">
    <w:name w:val="xl123"/>
    <w:basedOn w:val="a"/>
    <w:rsid w:val="00635AF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16"/>
      <w:szCs w:val="16"/>
      <w:lang w:eastAsia="ru-RU"/>
    </w:rPr>
  </w:style>
  <w:style w:type="paragraph" w:customStyle="1" w:styleId="xl124">
    <w:name w:val="xl124"/>
    <w:basedOn w:val="a"/>
    <w:rsid w:val="00635AF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16"/>
      <w:szCs w:val="16"/>
      <w:lang w:eastAsia="ru-RU"/>
    </w:rPr>
  </w:style>
  <w:style w:type="paragraph" w:customStyle="1" w:styleId="xl125">
    <w:name w:val="xl125"/>
    <w:basedOn w:val="a"/>
    <w:rsid w:val="00635AFE"/>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b/>
      <w:bCs/>
      <w:color w:val="000000"/>
      <w:sz w:val="16"/>
      <w:szCs w:val="16"/>
      <w:lang w:eastAsia="ru-RU"/>
    </w:rPr>
  </w:style>
  <w:style w:type="paragraph" w:customStyle="1" w:styleId="xl126">
    <w:name w:val="xl126"/>
    <w:basedOn w:val="a"/>
    <w:rsid w:val="00635AFE"/>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4"/>
      <w:szCs w:val="24"/>
      <w:lang w:eastAsia="ru-RU"/>
    </w:rPr>
  </w:style>
  <w:style w:type="paragraph" w:customStyle="1" w:styleId="xl127">
    <w:name w:val="xl127"/>
    <w:basedOn w:val="a"/>
    <w:rsid w:val="00635AFE"/>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128">
    <w:name w:val="xl128"/>
    <w:basedOn w:val="a"/>
    <w:rsid w:val="00635AFE"/>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129">
    <w:name w:val="xl129"/>
    <w:basedOn w:val="a"/>
    <w:rsid w:val="00635A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130">
    <w:name w:val="xl130"/>
    <w:basedOn w:val="a"/>
    <w:rsid w:val="00635AFE"/>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131">
    <w:name w:val="xl131"/>
    <w:basedOn w:val="a"/>
    <w:rsid w:val="00635AFE"/>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132">
    <w:name w:val="xl132"/>
    <w:basedOn w:val="a"/>
    <w:rsid w:val="00635A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4"/>
      <w:szCs w:val="24"/>
      <w:lang w:eastAsia="ru-RU"/>
    </w:rPr>
  </w:style>
  <w:style w:type="paragraph" w:customStyle="1" w:styleId="xl133">
    <w:name w:val="xl133"/>
    <w:basedOn w:val="a"/>
    <w:rsid w:val="00635AFE"/>
    <w:pPr>
      <w:pBdr>
        <w:top w:val="single" w:sz="4" w:space="0" w:color="auto"/>
        <w:left w:val="single" w:sz="4" w:space="0" w:color="auto"/>
        <w:bottom w:val="single" w:sz="4" w:space="0" w:color="auto"/>
        <w:right w:val="single" w:sz="4" w:space="0" w:color="auto"/>
      </w:pBdr>
      <w:shd w:val="clear" w:color="000000" w:fill="93CDDD"/>
      <w:spacing w:before="100" w:beforeAutospacing="1" w:after="100" w:afterAutospacing="1" w:line="240" w:lineRule="auto"/>
    </w:pPr>
    <w:rPr>
      <w:rFonts w:ascii="Times New Roman" w:hAnsi="Times New Roman"/>
      <w:sz w:val="24"/>
      <w:szCs w:val="24"/>
      <w:lang w:eastAsia="ru-RU"/>
    </w:rPr>
  </w:style>
  <w:style w:type="paragraph" w:customStyle="1" w:styleId="xl134">
    <w:name w:val="xl134"/>
    <w:basedOn w:val="a"/>
    <w:rsid w:val="00635AFE"/>
    <w:pPr>
      <w:pBdr>
        <w:top w:val="single" w:sz="4" w:space="0" w:color="auto"/>
        <w:left w:val="single" w:sz="4" w:space="0" w:color="auto"/>
        <w:bottom w:val="single" w:sz="4" w:space="0" w:color="auto"/>
        <w:right w:val="single" w:sz="8" w:space="0" w:color="auto"/>
      </w:pBdr>
      <w:shd w:val="clear" w:color="000000" w:fill="93CDDD"/>
      <w:spacing w:before="100" w:beforeAutospacing="1" w:after="100" w:afterAutospacing="1" w:line="240" w:lineRule="auto"/>
    </w:pPr>
    <w:rPr>
      <w:rFonts w:ascii="Times New Roman" w:hAnsi="Times New Roman"/>
      <w:sz w:val="24"/>
      <w:szCs w:val="24"/>
      <w:lang w:eastAsia="ru-RU"/>
    </w:rPr>
  </w:style>
  <w:style w:type="paragraph" w:customStyle="1" w:styleId="xl135">
    <w:name w:val="xl135"/>
    <w:basedOn w:val="a"/>
    <w:rsid w:val="00635AFE"/>
    <w:pPr>
      <w:spacing w:before="100" w:beforeAutospacing="1" w:after="100" w:afterAutospacing="1" w:line="240" w:lineRule="auto"/>
    </w:pPr>
    <w:rPr>
      <w:rFonts w:ascii="Times New Roman" w:hAnsi="Times New Roman"/>
      <w:sz w:val="24"/>
      <w:szCs w:val="24"/>
      <w:lang w:eastAsia="ru-RU"/>
    </w:rPr>
  </w:style>
  <w:style w:type="paragraph" w:customStyle="1" w:styleId="xl136">
    <w:name w:val="xl136"/>
    <w:basedOn w:val="a"/>
    <w:rsid w:val="00635A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lang w:eastAsia="ru-RU"/>
    </w:rPr>
  </w:style>
  <w:style w:type="paragraph" w:customStyle="1" w:styleId="xl137">
    <w:name w:val="xl137"/>
    <w:basedOn w:val="a"/>
    <w:rsid w:val="00635A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i/>
      <w:iCs/>
      <w:sz w:val="16"/>
      <w:szCs w:val="16"/>
      <w:lang w:eastAsia="ru-RU"/>
    </w:rPr>
  </w:style>
  <w:style w:type="paragraph" w:customStyle="1" w:styleId="xl138">
    <w:name w:val="xl138"/>
    <w:basedOn w:val="a"/>
    <w:rsid w:val="00635A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lang w:eastAsia="ru-RU"/>
    </w:rPr>
  </w:style>
  <w:style w:type="paragraph" w:customStyle="1" w:styleId="xl139">
    <w:name w:val="xl139"/>
    <w:basedOn w:val="a"/>
    <w:rsid w:val="00635AF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olor w:val="FF0000"/>
      <w:sz w:val="16"/>
      <w:szCs w:val="16"/>
      <w:lang w:eastAsia="ru-RU"/>
    </w:rPr>
  </w:style>
  <w:style w:type="paragraph" w:customStyle="1" w:styleId="xl140">
    <w:name w:val="xl140"/>
    <w:basedOn w:val="a"/>
    <w:rsid w:val="00635AFE"/>
    <w:pPr>
      <w:pBdr>
        <w:top w:val="single" w:sz="4" w:space="0" w:color="auto"/>
        <w:bottom w:val="single" w:sz="4" w:space="0" w:color="auto"/>
        <w:right w:val="single" w:sz="4" w:space="0" w:color="auto"/>
      </w:pBdr>
      <w:shd w:val="clear" w:color="000000" w:fill="93CDDD"/>
      <w:spacing w:before="100" w:beforeAutospacing="1" w:after="100" w:afterAutospacing="1" w:line="240" w:lineRule="auto"/>
    </w:pPr>
    <w:rPr>
      <w:rFonts w:ascii="Times New Roman" w:hAnsi="Times New Roman"/>
      <w:color w:val="FF0000"/>
      <w:sz w:val="24"/>
      <w:szCs w:val="24"/>
      <w:lang w:eastAsia="ru-RU"/>
    </w:rPr>
  </w:style>
  <w:style w:type="paragraph" w:customStyle="1" w:styleId="xl141">
    <w:name w:val="xl141"/>
    <w:basedOn w:val="a"/>
    <w:rsid w:val="00635AFE"/>
    <w:pPr>
      <w:pBdr>
        <w:top w:val="single" w:sz="4" w:space="0" w:color="auto"/>
        <w:left w:val="single" w:sz="4" w:space="0" w:color="auto"/>
        <w:bottom w:val="single" w:sz="4" w:space="0" w:color="auto"/>
      </w:pBdr>
      <w:shd w:val="clear" w:color="000000" w:fill="93CDDD"/>
      <w:spacing w:before="100" w:beforeAutospacing="1" w:after="100" w:afterAutospacing="1" w:line="240" w:lineRule="auto"/>
    </w:pPr>
    <w:rPr>
      <w:rFonts w:ascii="Times New Roman" w:hAnsi="Times New Roman"/>
      <w:color w:val="FF0000"/>
      <w:sz w:val="24"/>
      <w:szCs w:val="24"/>
      <w:lang w:eastAsia="ru-RU"/>
    </w:rPr>
  </w:style>
  <w:style w:type="paragraph" w:customStyle="1" w:styleId="xl142">
    <w:name w:val="xl142"/>
    <w:basedOn w:val="a"/>
    <w:rsid w:val="00635AFE"/>
    <w:pPr>
      <w:spacing w:before="100" w:beforeAutospacing="1" w:after="100" w:afterAutospacing="1" w:line="240" w:lineRule="auto"/>
    </w:pPr>
    <w:rPr>
      <w:rFonts w:ascii="Times New Roman" w:hAnsi="Times New Roman"/>
      <w:color w:val="FF0000"/>
      <w:sz w:val="16"/>
      <w:szCs w:val="16"/>
      <w:lang w:eastAsia="ru-RU"/>
    </w:rPr>
  </w:style>
  <w:style w:type="paragraph" w:customStyle="1" w:styleId="xl143">
    <w:name w:val="xl143"/>
    <w:basedOn w:val="a"/>
    <w:rsid w:val="00635AF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lang w:eastAsia="ru-RU"/>
    </w:rPr>
  </w:style>
  <w:style w:type="paragraph" w:customStyle="1" w:styleId="xl144">
    <w:name w:val="xl144"/>
    <w:basedOn w:val="a"/>
    <w:rsid w:val="00635AFE"/>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lang w:eastAsia="ru-RU"/>
    </w:rPr>
  </w:style>
  <w:style w:type="paragraph" w:customStyle="1" w:styleId="xl145">
    <w:name w:val="xl145"/>
    <w:basedOn w:val="a"/>
    <w:rsid w:val="00635AF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lang w:eastAsia="ru-RU"/>
    </w:rPr>
  </w:style>
  <w:style w:type="paragraph" w:customStyle="1" w:styleId="xl146">
    <w:name w:val="xl146"/>
    <w:basedOn w:val="a"/>
    <w:rsid w:val="00635AF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lang w:eastAsia="ru-RU"/>
    </w:rPr>
  </w:style>
  <w:style w:type="paragraph" w:customStyle="1" w:styleId="xl147">
    <w:name w:val="xl147"/>
    <w:basedOn w:val="a"/>
    <w:rsid w:val="00635AFE"/>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sz w:val="16"/>
      <w:szCs w:val="16"/>
      <w:lang w:eastAsia="ru-RU"/>
    </w:rPr>
  </w:style>
  <w:style w:type="paragraph" w:customStyle="1" w:styleId="xl148">
    <w:name w:val="xl148"/>
    <w:basedOn w:val="a"/>
    <w:rsid w:val="00635AFE"/>
    <w:pPr>
      <w:pBdr>
        <w:top w:val="single" w:sz="8" w:space="0" w:color="auto"/>
        <w:bottom w:val="single" w:sz="8" w:space="0" w:color="auto"/>
      </w:pBdr>
      <w:spacing w:before="100" w:beforeAutospacing="1" w:after="100" w:afterAutospacing="1" w:line="240" w:lineRule="auto"/>
      <w:textAlignment w:val="center"/>
    </w:pPr>
    <w:rPr>
      <w:rFonts w:ascii="Times New Roman" w:hAnsi="Times New Roman"/>
      <w:sz w:val="16"/>
      <w:szCs w:val="16"/>
      <w:lang w:eastAsia="ru-RU"/>
    </w:rPr>
  </w:style>
  <w:style w:type="paragraph" w:customStyle="1" w:styleId="xl149">
    <w:name w:val="xl149"/>
    <w:basedOn w:val="a"/>
    <w:rsid w:val="00635AF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lang w:eastAsia="ru-RU"/>
    </w:rPr>
  </w:style>
  <w:style w:type="paragraph" w:customStyle="1" w:styleId="xl150">
    <w:name w:val="xl150"/>
    <w:basedOn w:val="a"/>
    <w:rsid w:val="00635AFE"/>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sz w:val="16"/>
      <w:szCs w:val="16"/>
      <w:lang w:eastAsia="ru-RU"/>
    </w:rPr>
  </w:style>
  <w:style w:type="paragraph" w:customStyle="1" w:styleId="xl151">
    <w:name w:val="xl151"/>
    <w:basedOn w:val="a"/>
    <w:rsid w:val="00635A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lang w:eastAsia="ru-RU"/>
    </w:rPr>
  </w:style>
  <w:style w:type="paragraph" w:customStyle="1" w:styleId="xl152">
    <w:name w:val="xl152"/>
    <w:basedOn w:val="a"/>
    <w:rsid w:val="00635AF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lang w:eastAsia="ru-RU"/>
    </w:rPr>
  </w:style>
  <w:style w:type="paragraph" w:customStyle="1" w:styleId="xl153">
    <w:name w:val="xl153"/>
    <w:basedOn w:val="a"/>
    <w:rsid w:val="00635AFE"/>
    <w:pPr>
      <w:pBdr>
        <w:top w:val="single" w:sz="8" w:space="0" w:color="auto"/>
        <w:bottom w:val="single" w:sz="8" w:space="0" w:color="auto"/>
      </w:pBdr>
      <w:spacing w:before="100" w:beforeAutospacing="1" w:after="100" w:afterAutospacing="1" w:line="240" w:lineRule="auto"/>
      <w:textAlignment w:val="center"/>
    </w:pPr>
    <w:rPr>
      <w:rFonts w:ascii="Times New Roman" w:hAnsi="Times New Roman"/>
      <w:sz w:val="16"/>
      <w:szCs w:val="16"/>
      <w:lang w:eastAsia="ru-RU"/>
    </w:rPr>
  </w:style>
  <w:style w:type="paragraph" w:customStyle="1" w:styleId="xl154">
    <w:name w:val="xl154"/>
    <w:basedOn w:val="a"/>
    <w:rsid w:val="00635AF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FF0000"/>
      <w:sz w:val="24"/>
      <w:szCs w:val="24"/>
      <w:lang w:eastAsia="ru-RU"/>
    </w:rPr>
  </w:style>
  <w:style w:type="paragraph" w:customStyle="1" w:styleId="xl155">
    <w:name w:val="xl155"/>
    <w:basedOn w:val="a"/>
    <w:rsid w:val="00635AFE"/>
    <w:pPr>
      <w:pBdr>
        <w:top w:val="single" w:sz="4" w:space="0" w:color="auto"/>
        <w:left w:val="single" w:sz="4" w:space="0" w:color="auto"/>
        <w:bottom w:val="single" w:sz="4" w:space="0" w:color="auto"/>
        <w:right w:val="single" w:sz="8" w:space="0" w:color="auto"/>
      </w:pBdr>
      <w:shd w:val="clear" w:color="000000" w:fill="93CDDD"/>
      <w:spacing w:before="100" w:beforeAutospacing="1" w:after="100" w:afterAutospacing="1" w:line="240" w:lineRule="auto"/>
    </w:pPr>
    <w:rPr>
      <w:rFonts w:ascii="Times New Roman" w:hAnsi="Times New Roman"/>
      <w:color w:val="FF0000"/>
      <w:sz w:val="24"/>
      <w:szCs w:val="24"/>
      <w:lang w:eastAsia="ru-RU"/>
    </w:rPr>
  </w:style>
  <w:style w:type="paragraph" w:customStyle="1" w:styleId="xl156">
    <w:name w:val="xl156"/>
    <w:basedOn w:val="a"/>
    <w:rsid w:val="00635AFE"/>
    <w:pPr>
      <w:spacing w:before="100" w:beforeAutospacing="1" w:after="100" w:afterAutospacing="1" w:line="240" w:lineRule="auto"/>
    </w:pPr>
    <w:rPr>
      <w:rFonts w:ascii="Times New Roman" w:hAnsi="Times New Roman"/>
      <w:sz w:val="24"/>
      <w:szCs w:val="24"/>
      <w:lang w:eastAsia="ru-RU"/>
    </w:rPr>
  </w:style>
  <w:style w:type="paragraph" w:customStyle="1" w:styleId="xl157">
    <w:name w:val="xl157"/>
    <w:basedOn w:val="a"/>
    <w:rsid w:val="00635AFE"/>
    <w:pPr>
      <w:spacing w:before="100" w:beforeAutospacing="1" w:after="100" w:afterAutospacing="1" w:line="240" w:lineRule="auto"/>
    </w:pPr>
    <w:rPr>
      <w:rFonts w:ascii="Times New Roman" w:hAnsi="Times New Roman"/>
      <w:sz w:val="16"/>
      <w:szCs w:val="16"/>
      <w:lang w:eastAsia="ru-RU"/>
    </w:rPr>
  </w:style>
  <w:style w:type="paragraph" w:customStyle="1" w:styleId="xl158">
    <w:name w:val="xl158"/>
    <w:basedOn w:val="a"/>
    <w:rsid w:val="00635AFE"/>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color w:val="FF0000"/>
      <w:sz w:val="24"/>
      <w:szCs w:val="24"/>
      <w:lang w:eastAsia="ru-RU"/>
    </w:rPr>
  </w:style>
  <w:style w:type="paragraph" w:customStyle="1" w:styleId="xl159">
    <w:name w:val="xl159"/>
    <w:basedOn w:val="a"/>
    <w:rsid w:val="00635AFE"/>
    <w:pPr>
      <w:pBdr>
        <w:top w:val="single" w:sz="4" w:space="0" w:color="auto"/>
        <w:left w:val="single" w:sz="8" w:space="0" w:color="auto"/>
        <w:bottom w:val="single" w:sz="4" w:space="0" w:color="auto"/>
        <w:right w:val="single" w:sz="4" w:space="0" w:color="auto"/>
      </w:pBdr>
      <w:shd w:val="clear" w:color="000000" w:fill="93CDDD"/>
      <w:spacing w:before="100" w:beforeAutospacing="1" w:after="100" w:afterAutospacing="1" w:line="240" w:lineRule="auto"/>
    </w:pPr>
    <w:rPr>
      <w:rFonts w:ascii="Times New Roman" w:hAnsi="Times New Roman"/>
      <w:sz w:val="24"/>
      <w:szCs w:val="24"/>
      <w:lang w:eastAsia="ru-RU"/>
    </w:rPr>
  </w:style>
  <w:style w:type="paragraph" w:customStyle="1" w:styleId="xl160">
    <w:name w:val="xl160"/>
    <w:basedOn w:val="a"/>
    <w:rsid w:val="00635AF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lang w:eastAsia="ru-RU"/>
    </w:rPr>
  </w:style>
  <w:style w:type="character" w:customStyle="1" w:styleId="affc">
    <w:name w:val="Основной текст_"/>
    <w:basedOn w:val="a1"/>
    <w:link w:val="71"/>
    <w:rsid w:val="00CF26A0"/>
    <w:rPr>
      <w:rFonts w:ascii="Times New Roman" w:hAnsi="Times New Roman"/>
      <w:sz w:val="22"/>
      <w:szCs w:val="22"/>
      <w:shd w:val="clear" w:color="auto" w:fill="FFFFFF"/>
    </w:rPr>
  </w:style>
  <w:style w:type="character" w:customStyle="1" w:styleId="affd">
    <w:name w:val="Основной текст + Полужирный"/>
    <w:basedOn w:val="affc"/>
    <w:rsid w:val="00CF26A0"/>
    <w:rPr>
      <w:rFonts w:ascii="Times New Roman" w:hAnsi="Times New Roman"/>
      <w:b/>
      <w:bCs/>
      <w:color w:val="000000"/>
      <w:spacing w:val="0"/>
      <w:w w:val="100"/>
      <w:position w:val="0"/>
      <w:sz w:val="22"/>
      <w:szCs w:val="22"/>
      <w:shd w:val="clear" w:color="auto" w:fill="FFFFFF"/>
      <w:lang w:val="ru-RU"/>
    </w:rPr>
  </w:style>
  <w:style w:type="character" w:customStyle="1" w:styleId="2a">
    <w:name w:val="Основной текст2"/>
    <w:basedOn w:val="affc"/>
    <w:rsid w:val="00CF26A0"/>
    <w:rPr>
      <w:rFonts w:ascii="Times New Roman" w:hAnsi="Times New Roman"/>
      <w:color w:val="000000"/>
      <w:spacing w:val="0"/>
      <w:w w:val="100"/>
      <w:position w:val="0"/>
      <w:sz w:val="22"/>
      <w:szCs w:val="22"/>
      <w:shd w:val="clear" w:color="auto" w:fill="FFFFFF"/>
      <w:lang w:val="ru-RU"/>
    </w:rPr>
  </w:style>
  <w:style w:type="character" w:customStyle="1" w:styleId="2b">
    <w:name w:val="Подпись к таблице (2)_"/>
    <w:basedOn w:val="a1"/>
    <w:link w:val="2c"/>
    <w:rsid w:val="00CF26A0"/>
    <w:rPr>
      <w:rFonts w:ascii="Times New Roman" w:hAnsi="Times New Roman"/>
      <w:b/>
      <w:bCs/>
      <w:sz w:val="22"/>
      <w:szCs w:val="22"/>
      <w:shd w:val="clear" w:color="auto" w:fill="FFFFFF"/>
    </w:rPr>
  </w:style>
  <w:style w:type="character" w:customStyle="1" w:styleId="affe">
    <w:name w:val="Подпись к таблице_"/>
    <w:basedOn w:val="a1"/>
    <w:link w:val="afff"/>
    <w:rsid w:val="00CF26A0"/>
    <w:rPr>
      <w:rFonts w:ascii="Times New Roman" w:hAnsi="Times New Roman"/>
      <w:sz w:val="22"/>
      <w:szCs w:val="22"/>
      <w:shd w:val="clear" w:color="auto" w:fill="FFFFFF"/>
    </w:rPr>
  </w:style>
  <w:style w:type="character" w:customStyle="1" w:styleId="105pt">
    <w:name w:val="Основной текст + 10;5 pt;Курсив"/>
    <w:basedOn w:val="affc"/>
    <w:rsid w:val="00CF26A0"/>
    <w:rPr>
      <w:rFonts w:ascii="Times New Roman" w:hAnsi="Times New Roman"/>
      <w:i/>
      <w:iCs/>
      <w:color w:val="000000"/>
      <w:spacing w:val="0"/>
      <w:w w:val="100"/>
      <w:position w:val="0"/>
      <w:sz w:val="21"/>
      <w:szCs w:val="21"/>
      <w:shd w:val="clear" w:color="auto" w:fill="FFFFFF"/>
      <w:lang w:val="ru-RU"/>
    </w:rPr>
  </w:style>
  <w:style w:type="paragraph" w:customStyle="1" w:styleId="71">
    <w:name w:val="Основной текст7"/>
    <w:basedOn w:val="a"/>
    <w:link w:val="affc"/>
    <w:rsid w:val="00CF26A0"/>
    <w:pPr>
      <w:widowControl w:val="0"/>
      <w:shd w:val="clear" w:color="auto" w:fill="FFFFFF"/>
      <w:spacing w:after="0" w:line="264" w:lineRule="exact"/>
      <w:ind w:hanging="700"/>
      <w:jc w:val="center"/>
    </w:pPr>
    <w:rPr>
      <w:rFonts w:ascii="Times New Roman" w:hAnsi="Times New Roman"/>
      <w:lang w:eastAsia="ru-RU"/>
    </w:rPr>
  </w:style>
  <w:style w:type="paragraph" w:customStyle="1" w:styleId="2c">
    <w:name w:val="Подпись к таблице (2)"/>
    <w:basedOn w:val="a"/>
    <w:link w:val="2b"/>
    <w:rsid w:val="00CF26A0"/>
    <w:pPr>
      <w:widowControl w:val="0"/>
      <w:shd w:val="clear" w:color="auto" w:fill="FFFFFF"/>
      <w:spacing w:after="0" w:line="0" w:lineRule="atLeast"/>
    </w:pPr>
    <w:rPr>
      <w:rFonts w:ascii="Times New Roman" w:hAnsi="Times New Roman"/>
      <w:b/>
      <w:bCs/>
      <w:lang w:eastAsia="ru-RU"/>
    </w:rPr>
  </w:style>
  <w:style w:type="paragraph" w:customStyle="1" w:styleId="afff">
    <w:name w:val="Подпись к таблице"/>
    <w:basedOn w:val="a"/>
    <w:link w:val="affe"/>
    <w:rsid w:val="00CF26A0"/>
    <w:pPr>
      <w:widowControl w:val="0"/>
      <w:shd w:val="clear" w:color="auto" w:fill="FFFFFF"/>
      <w:spacing w:after="0" w:line="254" w:lineRule="exact"/>
    </w:pPr>
    <w:rPr>
      <w:rFonts w:ascii="Times New Roman" w:hAnsi="Times New Roman"/>
      <w:lang w:eastAsia="ru-RU"/>
    </w:rPr>
  </w:style>
  <w:style w:type="character" w:customStyle="1" w:styleId="35">
    <w:name w:val="Заголовок №3_"/>
    <w:basedOn w:val="a1"/>
    <w:link w:val="36"/>
    <w:rsid w:val="00CF26A0"/>
    <w:rPr>
      <w:rFonts w:ascii="Times New Roman" w:hAnsi="Times New Roman"/>
      <w:b/>
      <w:bCs/>
      <w:sz w:val="22"/>
      <w:szCs w:val="22"/>
      <w:shd w:val="clear" w:color="auto" w:fill="FFFFFF"/>
    </w:rPr>
  </w:style>
  <w:style w:type="paragraph" w:customStyle="1" w:styleId="36">
    <w:name w:val="Заголовок №3"/>
    <w:basedOn w:val="a"/>
    <w:link w:val="35"/>
    <w:rsid w:val="00CF26A0"/>
    <w:pPr>
      <w:widowControl w:val="0"/>
      <w:shd w:val="clear" w:color="auto" w:fill="FFFFFF"/>
      <w:spacing w:after="360" w:line="0" w:lineRule="atLeast"/>
      <w:jc w:val="both"/>
      <w:outlineLvl w:val="2"/>
    </w:pPr>
    <w:rPr>
      <w:rFonts w:ascii="Times New Roman" w:hAnsi="Times New Roman"/>
      <w:b/>
      <w:bCs/>
      <w:lang w:eastAsia="ru-RU"/>
    </w:rPr>
  </w:style>
  <w:style w:type="table" w:customStyle="1" w:styleId="2d">
    <w:name w:val="Сетка таблицы2"/>
    <w:basedOn w:val="a2"/>
    <w:next w:val="a6"/>
    <w:uiPriority w:val="59"/>
    <w:rsid w:val="00E650D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Основной текст1"/>
    <w:basedOn w:val="a"/>
    <w:rsid w:val="00F64A06"/>
    <w:pPr>
      <w:widowControl w:val="0"/>
      <w:shd w:val="clear" w:color="auto" w:fill="FFFFFF"/>
      <w:spacing w:before="4740" w:after="60" w:line="0" w:lineRule="atLeast"/>
      <w:jc w:val="center"/>
    </w:pPr>
    <w:rPr>
      <w:rFonts w:ascii="Times New Roman" w:hAnsi="Times New Roman"/>
      <w:color w:val="000000"/>
      <w:sz w:val="27"/>
      <w:szCs w:val="27"/>
      <w:lang w:eastAsia="ru-RU"/>
    </w:rPr>
  </w:style>
  <w:style w:type="paragraph" w:customStyle="1" w:styleId="37">
    <w:name w:val="Основной текст3"/>
    <w:basedOn w:val="a"/>
    <w:rsid w:val="00C74DE8"/>
    <w:pPr>
      <w:widowControl w:val="0"/>
      <w:shd w:val="clear" w:color="auto" w:fill="FFFFFF"/>
      <w:spacing w:before="540" w:after="0" w:line="274" w:lineRule="exact"/>
    </w:pPr>
    <w:rPr>
      <w:rFonts w:ascii="Times New Roman" w:hAnsi="Times New Roman"/>
      <w:sz w:val="23"/>
      <w:szCs w:val="23"/>
      <w:lang w:eastAsia="ru-RU"/>
    </w:rPr>
  </w:style>
  <w:style w:type="character" w:customStyle="1" w:styleId="70">
    <w:name w:val="Заголовок 7 Знак"/>
    <w:basedOn w:val="a1"/>
    <w:link w:val="7"/>
    <w:semiHidden/>
    <w:rsid w:val="004C3341"/>
    <w:rPr>
      <w:rFonts w:asciiTheme="majorHAnsi" w:eastAsiaTheme="majorEastAsia" w:hAnsiTheme="majorHAnsi" w:cstheme="majorBidi"/>
      <w:i/>
      <w:iCs/>
      <w:color w:val="404040" w:themeColor="text1" w:themeTint="BF"/>
      <w:sz w:val="22"/>
      <w:szCs w:val="22"/>
      <w:lang w:eastAsia="en-US"/>
    </w:rPr>
  </w:style>
  <w:style w:type="table" w:customStyle="1" w:styleId="38">
    <w:name w:val="Сетка таблицы3"/>
    <w:basedOn w:val="a2"/>
    <w:next w:val="a6"/>
    <w:rsid w:val="00715AE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157700677">
      <w:bodyDiv w:val="1"/>
      <w:marLeft w:val="0"/>
      <w:marRight w:val="0"/>
      <w:marTop w:val="0"/>
      <w:marBottom w:val="0"/>
      <w:divBdr>
        <w:top w:val="none" w:sz="0" w:space="0" w:color="auto"/>
        <w:left w:val="none" w:sz="0" w:space="0" w:color="auto"/>
        <w:bottom w:val="none" w:sz="0" w:space="0" w:color="auto"/>
        <w:right w:val="none" w:sz="0" w:space="0" w:color="auto"/>
      </w:divBdr>
      <w:divsChild>
        <w:div w:id="1809859859">
          <w:marLeft w:val="0"/>
          <w:marRight w:val="0"/>
          <w:marTop w:val="0"/>
          <w:marBottom w:val="0"/>
          <w:divBdr>
            <w:top w:val="none" w:sz="0" w:space="0" w:color="auto"/>
            <w:left w:val="none" w:sz="0" w:space="0" w:color="auto"/>
            <w:bottom w:val="none" w:sz="0" w:space="0" w:color="auto"/>
            <w:right w:val="none" w:sz="0" w:space="0" w:color="auto"/>
          </w:divBdr>
        </w:div>
        <w:div w:id="139157728">
          <w:marLeft w:val="0"/>
          <w:marRight w:val="0"/>
          <w:marTop w:val="0"/>
          <w:marBottom w:val="0"/>
          <w:divBdr>
            <w:top w:val="none" w:sz="0" w:space="0" w:color="auto"/>
            <w:left w:val="none" w:sz="0" w:space="0" w:color="auto"/>
            <w:bottom w:val="none" w:sz="0" w:space="0" w:color="auto"/>
            <w:right w:val="none" w:sz="0" w:space="0" w:color="auto"/>
          </w:divBdr>
        </w:div>
      </w:divsChild>
    </w:div>
    <w:div w:id="207649883">
      <w:bodyDiv w:val="1"/>
      <w:marLeft w:val="0"/>
      <w:marRight w:val="0"/>
      <w:marTop w:val="0"/>
      <w:marBottom w:val="0"/>
      <w:divBdr>
        <w:top w:val="none" w:sz="0" w:space="0" w:color="auto"/>
        <w:left w:val="none" w:sz="0" w:space="0" w:color="auto"/>
        <w:bottom w:val="none" w:sz="0" w:space="0" w:color="auto"/>
        <w:right w:val="none" w:sz="0" w:space="0" w:color="auto"/>
      </w:divBdr>
      <w:divsChild>
        <w:div w:id="310254805">
          <w:marLeft w:val="0"/>
          <w:marRight w:val="0"/>
          <w:marTop w:val="0"/>
          <w:marBottom w:val="0"/>
          <w:divBdr>
            <w:top w:val="none" w:sz="0" w:space="0" w:color="auto"/>
            <w:left w:val="none" w:sz="0" w:space="0" w:color="auto"/>
            <w:bottom w:val="none" w:sz="0" w:space="0" w:color="auto"/>
            <w:right w:val="none" w:sz="0" w:space="0" w:color="auto"/>
          </w:divBdr>
        </w:div>
        <w:div w:id="506092376">
          <w:marLeft w:val="0"/>
          <w:marRight w:val="0"/>
          <w:marTop w:val="0"/>
          <w:marBottom w:val="0"/>
          <w:divBdr>
            <w:top w:val="none" w:sz="0" w:space="0" w:color="auto"/>
            <w:left w:val="none" w:sz="0" w:space="0" w:color="auto"/>
            <w:bottom w:val="none" w:sz="0" w:space="0" w:color="auto"/>
            <w:right w:val="none" w:sz="0" w:space="0" w:color="auto"/>
          </w:divBdr>
        </w:div>
        <w:div w:id="1928608880">
          <w:marLeft w:val="0"/>
          <w:marRight w:val="0"/>
          <w:marTop w:val="0"/>
          <w:marBottom w:val="0"/>
          <w:divBdr>
            <w:top w:val="none" w:sz="0" w:space="0" w:color="auto"/>
            <w:left w:val="none" w:sz="0" w:space="0" w:color="auto"/>
            <w:bottom w:val="none" w:sz="0" w:space="0" w:color="auto"/>
            <w:right w:val="none" w:sz="0" w:space="0" w:color="auto"/>
          </w:divBdr>
        </w:div>
        <w:div w:id="698966380">
          <w:marLeft w:val="0"/>
          <w:marRight w:val="0"/>
          <w:marTop w:val="0"/>
          <w:marBottom w:val="0"/>
          <w:divBdr>
            <w:top w:val="none" w:sz="0" w:space="0" w:color="auto"/>
            <w:left w:val="none" w:sz="0" w:space="0" w:color="auto"/>
            <w:bottom w:val="none" w:sz="0" w:space="0" w:color="auto"/>
            <w:right w:val="none" w:sz="0" w:space="0" w:color="auto"/>
          </w:divBdr>
        </w:div>
      </w:divsChild>
    </w:div>
    <w:div w:id="212547441">
      <w:bodyDiv w:val="1"/>
      <w:marLeft w:val="0"/>
      <w:marRight w:val="0"/>
      <w:marTop w:val="0"/>
      <w:marBottom w:val="0"/>
      <w:divBdr>
        <w:top w:val="none" w:sz="0" w:space="0" w:color="auto"/>
        <w:left w:val="none" w:sz="0" w:space="0" w:color="auto"/>
        <w:bottom w:val="none" w:sz="0" w:space="0" w:color="auto"/>
        <w:right w:val="none" w:sz="0" w:space="0" w:color="auto"/>
      </w:divBdr>
      <w:divsChild>
        <w:div w:id="1873882908">
          <w:marLeft w:val="0"/>
          <w:marRight w:val="0"/>
          <w:marTop w:val="0"/>
          <w:marBottom w:val="0"/>
          <w:divBdr>
            <w:top w:val="none" w:sz="0" w:space="0" w:color="auto"/>
            <w:left w:val="none" w:sz="0" w:space="0" w:color="auto"/>
            <w:bottom w:val="none" w:sz="0" w:space="0" w:color="auto"/>
            <w:right w:val="none" w:sz="0" w:space="0" w:color="auto"/>
          </w:divBdr>
        </w:div>
        <w:div w:id="1346058396">
          <w:marLeft w:val="0"/>
          <w:marRight w:val="0"/>
          <w:marTop w:val="0"/>
          <w:marBottom w:val="0"/>
          <w:divBdr>
            <w:top w:val="none" w:sz="0" w:space="0" w:color="auto"/>
            <w:left w:val="none" w:sz="0" w:space="0" w:color="auto"/>
            <w:bottom w:val="none" w:sz="0" w:space="0" w:color="auto"/>
            <w:right w:val="none" w:sz="0" w:space="0" w:color="auto"/>
          </w:divBdr>
        </w:div>
        <w:div w:id="1663656740">
          <w:marLeft w:val="0"/>
          <w:marRight w:val="0"/>
          <w:marTop w:val="0"/>
          <w:marBottom w:val="0"/>
          <w:divBdr>
            <w:top w:val="none" w:sz="0" w:space="0" w:color="auto"/>
            <w:left w:val="none" w:sz="0" w:space="0" w:color="auto"/>
            <w:bottom w:val="none" w:sz="0" w:space="0" w:color="auto"/>
            <w:right w:val="none" w:sz="0" w:space="0" w:color="auto"/>
          </w:divBdr>
        </w:div>
        <w:div w:id="6254827">
          <w:marLeft w:val="0"/>
          <w:marRight w:val="0"/>
          <w:marTop w:val="0"/>
          <w:marBottom w:val="0"/>
          <w:divBdr>
            <w:top w:val="none" w:sz="0" w:space="0" w:color="auto"/>
            <w:left w:val="none" w:sz="0" w:space="0" w:color="auto"/>
            <w:bottom w:val="none" w:sz="0" w:space="0" w:color="auto"/>
            <w:right w:val="none" w:sz="0" w:space="0" w:color="auto"/>
          </w:divBdr>
        </w:div>
      </w:divsChild>
    </w:div>
    <w:div w:id="251400086">
      <w:bodyDiv w:val="1"/>
      <w:marLeft w:val="0"/>
      <w:marRight w:val="0"/>
      <w:marTop w:val="0"/>
      <w:marBottom w:val="0"/>
      <w:divBdr>
        <w:top w:val="none" w:sz="0" w:space="0" w:color="auto"/>
        <w:left w:val="none" w:sz="0" w:space="0" w:color="auto"/>
        <w:bottom w:val="none" w:sz="0" w:space="0" w:color="auto"/>
        <w:right w:val="none" w:sz="0" w:space="0" w:color="auto"/>
      </w:divBdr>
      <w:divsChild>
        <w:div w:id="2097968893">
          <w:marLeft w:val="0"/>
          <w:marRight w:val="0"/>
          <w:marTop w:val="0"/>
          <w:marBottom w:val="0"/>
          <w:divBdr>
            <w:top w:val="none" w:sz="0" w:space="0" w:color="auto"/>
            <w:left w:val="none" w:sz="0" w:space="0" w:color="auto"/>
            <w:bottom w:val="none" w:sz="0" w:space="0" w:color="auto"/>
            <w:right w:val="none" w:sz="0" w:space="0" w:color="auto"/>
          </w:divBdr>
        </w:div>
        <w:div w:id="2104178642">
          <w:marLeft w:val="0"/>
          <w:marRight w:val="0"/>
          <w:marTop w:val="0"/>
          <w:marBottom w:val="0"/>
          <w:divBdr>
            <w:top w:val="none" w:sz="0" w:space="0" w:color="auto"/>
            <w:left w:val="none" w:sz="0" w:space="0" w:color="auto"/>
            <w:bottom w:val="none" w:sz="0" w:space="0" w:color="auto"/>
            <w:right w:val="none" w:sz="0" w:space="0" w:color="auto"/>
          </w:divBdr>
        </w:div>
      </w:divsChild>
    </w:div>
    <w:div w:id="353772434">
      <w:bodyDiv w:val="1"/>
      <w:marLeft w:val="0"/>
      <w:marRight w:val="0"/>
      <w:marTop w:val="0"/>
      <w:marBottom w:val="0"/>
      <w:divBdr>
        <w:top w:val="none" w:sz="0" w:space="0" w:color="auto"/>
        <w:left w:val="none" w:sz="0" w:space="0" w:color="auto"/>
        <w:bottom w:val="none" w:sz="0" w:space="0" w:color="auto"/>
        <w:right w:val="none" w:sz="0" w:space="0" w:color="auto"/>
      </w:divBdr>
      <w:divsChild>
        <w:div w:id="1547253219">
          <w:marLeft w:val="0"/>
          <w:marRight w:val="0"/>
          <w:marTop w:val="0"/>
          <w:marBottom w:val="0"/>
          <w:divBdr>
            <w:top w:val="none" w:sz="0" w:space="0" w:color="auto"/>
            <w:left w:val="none" w:sz="0" w:space="0" w:color="auto"/>
            <w:bottom w:val="none" w:sz="0" w:space="0" w:color="auto"/>
            <w:right w:val="none" w:sz="0" w:space="0" w:color="auto"/>
          </w:divBdr>
        </w:div>
        <w:div w:id="1774978444">
          <w:marLeft w:val="0"/>
          <w:marRight w:val="0"/>
          <w:marTop w:val="0"/>
          <w:marBottom w:val="0"/>
          <w:divBdr>
            <w:top w:val="none" w:sz="0" w:space="0" w:color="auto"/>
            <w:left w:val="none" w:sz="0" w:space="0" w:color="auto"/>
            <w:bottom w:val="none" w:sz="0" w:space="0" w:color="auto"/>
            <w:right w:val="none" w:sz="0" w:space="0" w:color="auto"/>
          </w:divBdr>
        </w:div>
        <w:div w:id="1299260982">
          <w:marLeft w:val="0"/>
          <w:marRight w:val="0"/>
          <w:marTop w:val="0"/>
          <w:marBottom w:val="0"/>
          <w:divBdr>
            <w:top w:val="none" w:sz="0" w:space="0" w:color="auto"/>
            <w:left w:val="none" w:sz="0" w:space="0" w:color="auto"/>
            <w:bottom w:val="none" w:sz="0" w:space="0" w:color="auto"/>
            <w:right w:val="none" w:sz="0" w:space="0" w:color="auto"/>
          </w:divBdr>
        </w:div>
        <w:div w:id="186717811">
          <w:marLeft w:val="0"/>
          <w:marRight w:val="0"/>
          <w:marTop w:val="0"/>
          <w:marBottom w:val="0"/>
          <w:divBdr>
            <w:top w:val="none" w:sz="0" w:space="0" w:color="auto"/>
            <w:left w:val="none" w:sz="0" w:space="0" w:color="auto"/>
            <w:bottom w:val="none" w:sz="0" w:space="0" w:color="auto"/>
            <w:right w:val="none" w:sz="0" w:space="0" w:color="auto"/>
          </w:divBdr>
        </w:div>
        <w:div w:id="1055738221">
          <w:marLeft w:val="0"/>
          <w:marRight w:val="0"/>
          <w:marTop w:val="0"/>
          <w:marBottom w:val="0"/>
          <w:divBdr>
            <w:top w:val="none" w:sz="0" w:space="0" w:color="auto"/>
            <w:left w:val="none" w:sz="0" w:space="0" w:color="auto"/>
            <w:bottom w:val="none" w:sz="0" w:space="0" w:color="auto"/>
            <w:right w:val="none" w:sz="0" w:space="0" w:color="auto"/>
          </w:divBdr>
        </w:div>
        <w:div w:id="1900704591">
          <w:marLeft w:val="0"/>
          <w:marRight w:val="0"/>
          <w:marTop w:val="0"/>
          <w:marBottom w:val="0"/>
          <w:divBdr>
            <w:top w:val="none" w:sz="0" w:space="0" w:color="auto"/>
            <w:left w:val="none" w:sz="0" w:space="0" w:color="auto"/>
            <w:bottom w:val="none" w:sz="0" w:space="0" w:color="auto"/>
            <w:right w:val="none" w:sz="0" w:space="0" w:color="auto"/>
          </w:divBdr>
        </w:div>
        <w:div w:id="1252740747">
          <w:marLeft w:val="0"/>
          <w:marRight w:val="0"/>
          <w:marTop w:val="0"/>
          <w:marBottom w:val="0"/>
          <w:divBdr>
            <w:top w:val="none" w:sz="0" w:space="0" w:color="auto"/>
            <w:left w:val="none" w:sz="0" w:space="0" w:color="auto"/>
            <w:bottom w:val="none" w:sz="0" w:space="0" w:color="auto"/>
            <w:right w:val="none" w:sz="0" w:space="0" w:color="auto"/>
          </w:divBdr>
        </w:div>
        <w:div w:id="1006788945">
          <w:marLeft w:val="0"/>
          <w:marRight w:val="0"/>
          <w:marTop w:val="0"/>
          <w:marBottom w:val="0"/>
          <w:divBdr>
            <w:top w:val="none" w:sz="0" w:space="0" w:color="auto"/>
            <w:left w:val="none" w:sz="0" w:space="0" w:color="auto"/>
            <w:bottom w:val="none" w:sz="0" w:space="0" w:color="auto"/>
            <w:right w:val="none" w:sz="0" w:space="0" w:color="auto"/>
          </w:divBdr>
        </w:div>
        <w:div w:id="2116289307">
          <w:marLeft w:val="0"/>
          <w:marRight w:val="0"/>
          <w:marTop w:val="0"/>
          <w:marBottom w:val="0"/>
          <w:divBdr>
            <w:top w:val="none" w:sz="0" w:space="0" w:color="auto"/>
            <w:left w:val="none" w:sz="0" w:space="0" w:color="auto"/>
            <w:bottom w:val="none" w:sz="0" w:space="0" w:color="auto"/>
            <w:right w:val="none" w:sz="0" w:space="0" w:color="auto"/>
          </w:divBdr>
        </w:div>
        <w:div w:id="468713968">
          <w:marLeft w:val="0"/>
          <w:marRight w:val="0"/>
          <w:marTop w:val="0"/>
          <w:marBottom w:val="0"/>
          <w:divBdr>
            <w:top w:val="none" w:sz="0" w:space="0" w:color="auto"/>
            <w:left w:val="none" w:sz="0" w:space="0" w:color="auto"/>
            <w:bottom w:val="none" w:sz="0" w:space="0" w:color="auto"/>
            <w:right w:val="none" w:sz="0" w:space="0" w:color="auto"/>
          </w:divBdr>
        </w:div>
        <w:div w:id="1663510077">
          <w:marLeft w:val="0"/>
          <w:marRight w:val="0"/>
          <w:marTop w:val="0"/>
          <w:marBottom w:val="0"/>
          <w:divBdr>
            <w:top w:val="none" w:sz="0" w:space="0" w:color="auto"/>
            <w:left w:val="none" w:sz="0" w:space="0" w:color="auto"/>
            <w:bottom w:val="none" w:sz="0" w:space="0" w:color="auto"/>
            <w:right w:val="none" w:sz="0" w:space="0" w:color="auto"/>
          </w:divBdr>
        </w:div>
        <w:div w:id="2058310021">
          <w:marLeft w:val="0"/>
          <w:marRight w:val="0"/>
          <w:marTop w:val="0"/>
          <w:marBottom w:val="0"/>
          <w:divBdr>
            <w:top w:val="none" w:sz="0" w:space="0" w:color="auto"/>
            <w:left w:val="none" w:sz="0" w:space="0" w:color="auto"/>
            <w:bottom w:val="none" w:sz="0" w:space="0" w:color="auto"/>
            <w:right w:val="none" w:sz="0" w:space="0" w:color="auto"/>
          </w:divBdr>
        </w:div>
        <w:div w:id="1875651446">
          <w:marLeft w:val="0"/>
          <w:marRight w:val="0"/>
          <w:marTop w:val="0"/>
          <w:marBottom w:val="0"/>
          <w:divBdr>
            <w:top w:val="none" w:sz="0" w:space="0" w:color="auto"/>
            <w:left w:val="none" w:sz="0" w:space="0" w:color="auto"/>
            <w:bottom w:val="none" w:sz="0" w:space="0" w:color="auto"/>
            <w:right w:val="none" w:sz="0" w:space="0" w:color="auto"/>
          </w:divBdr>
        </w:div>
        <w:div w:id="1946038019">
          <w:marLeft w:val="0"/>
          <w:marRight w:val="0"/>
          <w:marTop w:val="0"/>
          <w:marBottom w:val="0"/>
          <w:divBdr>
            <w:top w:val="none" w:sz="0" w:space="0" w:color="auto"/>
            <w:left w:val="none" w:sz="0" w:space="0" w:color="auto"/>
            <w:bottom w:val="none" w:sz="0" w:space="0" w:color="auto"/>
            <w:right w:val="none" w:sz="0" w:space="0" w:color="auto"/>
          </w:divBdr>
        </w:div>
      </w:divsChild>
    </w:div>
    <w:div w:id="485125018">
      <w:bodyDiv w:val="1"/>
      <w:marLeft w:val="0"/>
      <w:marRight w:val="0"/>
      <w:marTop w:val="0"/>
      <w:marBottom w:val="0"/>
      <w:divBdr>
        <w:top w:val="none" w:sz="0" w:space="0" w:color="auto"/>
        <w:left w:val="none" w:sz="0" w:space="0" w:color="auto"/>
        <w:bottom w:val="none" w:sz="0" w:space="0" w:color="auto"/>
        <w:right w:val="none" w:sz="0" w:space="0" w:color="auto"/>
      </w:divBdr>
      <w:divsChild>
        <w:div w:id="922299378">
          <w:marLeft w:val="0"/>
          <w:marRight w:val="0"/>
          <w:marTop w:val="0"/>
          <w:marBottom w:val="0"/>
          <w:divBdr>
            <w:top w:val="none" w:sz="0" w:space="0" w:color="auto"/>
            <w:left w:val="none" w:sz="0" w:space="0" w:color="auto"/>
            <w:bottom w:val="none" w:sz="0" w:space="0" w:color="auto"/>
            <w:right w:val="none" w:sz="0" w:space="0" w:color="auto"/>
          </w:divBdr>
        </w:div>
        <w:div w:id="1892110442">
          <w:marLeft w:val="0"/>
          <w:marRight w:val="0"/>
          <w:marTop w:val="0"/>
          <w:marBottom w:val="0"/>
          <w:divBdr>
            <w:top w:val="none" w:sz="0" w:space="0" w:color="auto"/>
            <w:left w:val="none" w:sz="0" w:space="0" w:color="auto"/>
            <w:bottom w:val="none" w:sz="0" w:space="0" w:color="auto"/>
            <w:right w:val="none" w:sz="0" w:space="0" w:color="auto"/>
          </w:divBdr>
        </w:div>
      </w:divsChild>
    </w:div>
    <w:div w:id="510340961">
      <w:bodyDiv w:val="1"/>
      <w:marLeft w:val="0"/>
      <w:marRight w:val="0"/>
      <w:marTop w:val="0"/>
      <w:marBottom w:val="0"/>
      <w:divBdr>
        <w:top w:val="none" w:sz="0" w:space="0" w:color="auto"/>
        <w:left w:val="none" w:sz="0" w:space="0" w:color="auto"/>
        <w:bottom w:val="none" w:sz="0" w:space="0" w:color="auto"/>
        <w:right w:val="none" w:sz="0" w:space="0" w:color="auto"/>
      </w:divBdr>
      <w:divsChild>
        <w:div w:id="248975325">
          <w:marLeft w:val="0"/>
          <w:marRight w:val="0"/>
          <w:marTop w:val="0"/>
          <w:marBottom w:val="0"/>
          <w:divBdr>
            <w:top w:val="none" w:sz="0" w:space="0" w:color="auto"/>
            <w:left w:val="none" w:sz="0" w:space="0" w:color="auto"/>
            <w:bottom w:val="none" w:sz="0" w:space="0" w:color="auto"/>
            <w:right w:val="none" w:sz="0" w:space="0" w:color="auto"/>
          </w:divBdr>
        </w:div>
      </w:divsChild>
    </w:div>
    <w:div w:id="614873626">
      <w:bodyDiv w:val="1"/>
      <w:marLeft w:val="0"/>
      <w:marRight w:val="0"/>
      <w:marTop w:val="0"/>
      <w:marBottom w:val="0"/>
      <w:divBdr>
        <w:top w:val="none" w:sz="0" w:space="0" w:color="auto"/>
        <w:left w:val="none" w:sz="0" w:space="0" w:color="auto"/>
        <w:bottom w:val="none" w:sz="0" w:space="0" w:color="auto"/>
        <w:right w:val="none" w:sz="0" w:space="0" w:color="auto"/>
      </w:divBdr>
    </w:div>
    <w:div w:id="624310779">
      <w:bodyDiv w:val="1"/>
      <w:marLeft w:val="0"/>
      <w:marRight w:val="0"/>
      <w:marTop w:val="0"/>
      <w:marBottom w:val="0"/>
      <w:divBdr>
        <w:top w:val="none" w:sz="0" w:space="0" w:color="auto"/>
        <w:left w:val="none" w:sz="0" w:space="0" w:color="auto"/>
        <w:bottom w:val="none" w:sz="0" w:space="0" w:color="auto"/>
        <w:right w:val="none" w:sz="0" w:space="0" w:color="auto"/>
      </w:divBdr>
      <w:divsChild>
        <w:div w:id="686567027">
          <w:marLeft w:val="0"/>
          <w:marRight w:val="0"/>
          <w:marTop w:val="0"/>
          <w:marBottom w:val="0"/>
          <w:divBdr>
            <w:top w:val="none" w:sz="0" w:space="0" w:color="auto"/>
            <w:left w:val="none" w:sz="0" w:space="0" w:color="auto"/>
            <w:bottom w:val="none" w:sz="0" w:space="0" w:color="auto"/>
            <w:right w:val="none" w:sz="0" w:space="0" w:color="auto"/>
          </w:divBdr>
        </w:div>
        <w:div w:id="263729926">
          <w:marLeft w:val="0"/>
          <w:marRight w:val="0"/>
          <w:marTop w:val="0"/>
          <w:marBottom w:val="0"/>
          <w:divBdr>
            <w:top w:val="none" w:sz="0" w:space="0" w:color="auto"/>
            <w:left w:val="none" w:sz="0" w:space="0" w:color="auto"/>
            <w:bottom w:val="none" w:sz="0" w:space="0" w:color="auto"/>
            <w:right w:val="none" w:sz="0" w:space="0" w:color="auto"/>
          </w:divBdr>
        </w:div>
        <w:div w:id="2002810954">
          <w:marLeft w:val="0"/>
          <w:marRight w:val="0"/>
          <w:marTop w:val="0"/>
          <w:marBottom w:val="0"/>
          <w:divBdr>
            <w:top w:val="none" w:sz="0" w:space="0" w:color="auto"/>
            <w:left w:val="none" w:sz="0" w:space="0" w:color="auto"/>
            <w:bottom w:val="none" w:sz="0" w:space="0" w:color="auto"/>
            <w:right w:val="none" w:sz="0" w:space="0" w:color="auto"/>
          </w:divBdr>
        </w:div>
        <w:div w:id="1357390171">
          <w:marLeft w:val="0"/>
          <w:marRight w:val="0"/>
          <w:marTop w:val="0"/>
          <w:marBottom w:val="0"/>
          <w:divBdr>
            <w:top w:val="none" w:sz="0" w:space="0" w:color="auto"/>
            <w:left w:val="none" w:sz="0" w:space="0" w:color="auto"/>
            <w:bottom w:val="none" w:sz="0" w:space="0" w:color="auto"/>
            <w:right w:val="none" w:sz="0" w:space="0" w:color="auto"/>
          </w:divBdr>
        </w:div>
        <w:div w:id="966543139">
          <w:marLeft w:val="0"/>
          <w:marRight w:val="0"/>
          <w:marTop w:val="0"/>
          <w:marBottom w:val="0"/>
          <w:divBdr>
            <w:top w:val="none" w:sz="0" w:space="0" w:color="auto"/>
            <w:left w:val="none" w:sz="0" w:space="0" w:color="auto"/>
            <w:bottom w:val="none" w:sz="0" w:space="0" w:color="auto"/>
            <w:right w:val="none" w:sz="0" w:space="0" w:color="auto"/>
          </w:divBdr>
        </w:div>
      </w:divsChild>
    </w:div>
    <w:div w:id="728309979">
      <w:bodyDiv w:val="1"/>
      <w:marLeft w:val="0"/>
      <w:marRight w:val="0"/>
      <w:marTop w:val="0"/>
      <w:marBottom w:val="0"/>
      <w:divBdr>
        <w:top w:val="none" w:sz="0" w:space="0" w:color="auto"/>
        <w:left w:val="none" w:sz="0" w:space="0" w:color="auto"/>
        <w:bottom w:val="none" w:sz="0" w:space="0" w:color="auto"/>
        <w:right w:val="none" w:sz="0" w:space="0" w:color="auto"/>
      </w:divBdr>
    </w:div>
    <w:div w:id="877425751">
      <w:bodyDiv w:val="1"/>
      <w:marLeft w:val="0"/>
      <w:marRight w:val="0"/>
      <w:marTop w:val="0"/>
      <w:marBottom w:val="0"/>
      <w:divBdr>
        <w:top w:val="none" w:sz="0" w:space="0" w:color="auto"/>
        <w:left w:val="none" w:sz="0" w:space="0" w:color="auto"/>
        <w:bottom w:val="none" w:sz="0" w:space="0" w:color="auto"/>
        <w:right w:val="none" w:sz="0" w:space="0" w:color="auto"/>
      </w:divBdr>
    </w:div>
    <w:div w:id="969363854">
      <w:bodyDiv w:val="1"/>
      <w:marLeft w:val="0"/>
      <w:marRight w:val="0"/>
      <w:marTop w:val="0"/>
      <w:marBottom w:val="0"/>
      <w:divBdr>
        <w:top w:val="none" w:sz="0" w:space="0" w:color="auto"/>
        <w:left w:val="none" w:sz="0" w:space="0" w:color="auto"/>
        <w:bottom w:val="none" w:sz="0" w:space="0" w:color="auto"/>
        <w:right w:val="none" w:sz="0" w:space="0" w:color="auto"/>
      </w:divBdr>
    </w:div>
    <w:div w:id="1045640665">
      <w:bodyDiv w:val="1"/>
      <w:marLeft w:val="0"/>
      <w:marRight w:val="0"/>
      <w:marTop w:val="0"/>
      <w:marBottom w:val="0"/>
      <w:divBdr>
        <w:top w:val="none" w:sz="0" w:space="0" w:color="auto"/>
        <w:left w:val="none" w:sz="0" w:space="0" w:color="auto"/>
        <w:bottom w:val="none" w:sz="0" w:space="0" w:color="auto"/>
        <w:right w:val="none" w:sz="0" w:space="0" w:color="auto"/>
      </w:divBdr>
      <w:divsChild>
        <w:div w:id="280380769">
          <w:marLeft w:val="0"/>
          <w:marRight w:val="0"/>
          <w:marTop w:val="0"/>
          <w:marBottom w:val="0"/>
          <w:divBdr>
            <w:top w:val="none" w:sz="0" w:space="0" w:color="auto"/>
            <w:left w:val="none" w:sz="0" w:space="0" w:color="auto"/>
            <w:bottom w:val="none" w:sz="0" w:space="0" w:color="auto"/>
            <w:right w:val="none" w:sz="0" w:space="0" w:color="auto"/>
          </w:divBdr>
        </w:div>
        <w:div w:id="647898063">
          <w:marLeft w:val="0"/>
          <w:marRight w:val="0"/>
          <w:marTop w:val="0"/>
          <w:marBottom w:val="0"/>
          <w:divBdr>
            <w:top w:val="none" w:sz="0" w:space="0" w:color="auto"/>
            <w:left w:val="none" w:sz="0" w:space="0" w:color="auto"/>
            <w:bottom w:val="none" w:sz="0" w:space="0" w:color="auto"/>
            <w:right w:val="none" w:sz="0" w:space="0" w:color="auto"/>
          </w:divBdr>
        </w:div>
      </w:divsChild>
    </w:div>
    <w:div w:id="1244146131">
      <w:bodyDiv w:val="1"/>
      <w:marLeft w:val="0"/>
      <w:marRight w:val="0"/>
      <w:marTop w:val="0"/>
      <w:marBottom w:val="0"/>
      <w:divBdr>
        <w:top w:val="none" w:sz="0" w:space="0" w:color="auto"/>
        <w:left w:val="none" w:sz="0" w:space="0" w:color="auto"/>
        <w:bottom w:val="none" w:sz="0" w:space="0" w:color="auto"/>
        <w:right w:val="none" w:sz="0" w:space="0" w:color="auto"/>
      </w:divBdr>
    </w:div>
    <w:div w:id="1364984406">
      <w:bodyDiv w:val="1"/>
      <w:marLeft w:val="0"/>
      <w:marRight w:val="0"/>
      <w:marTop w:val="0"/>
      <w:marBottom w:val="0"/>
      <w:divBdr>
        <w:top w:val="none" w:sz="0" w:space="0" w:color="auto"/>
        <w:left w:val="none" w:sz="0" w:space="0" w:color="auto"/>
        <w:bottom w:val="none" w:sz="0" w:space="0" w:color="auto"/>
        <w:right w:val="none" w:sz="0" w:space="0" w:color="auto"/>
      </w:divBdr>
    </w:div>
    <w:div w:id="1395934959">
      <w:bodyDiv w:val="1"/>
      <w:marLeft w:val="0"/>
      <w:marRight w:val="0"/>
      <w:marTop w:val="0"/>
      <w:marBottom w:val="0"/>
      <w:divBdr>
        <w:top w:val="none" w:sz="0" w:space="0" w:color="auto"/>
        <w:left w:val="none" w:sz="0" w:space="0" w:color="auto"/>
        <w:bottom w:val="none" w:sz="0" w:space="0" w:color="auto"/>
        <w:right w:val="none" w:sz="0" w:space="0" w:color="auto"/>
      </w:divBdr>
    </w:div>
    <w:div w:id="1422992188">
      <w:bodyDiv w:val="1"/>
      <w:marLeft w:val="0"/>
      <w:marRight w:val="0"/>
      <w:marTop w:val="0"/>
      <w:marBottom w:val="0"/>
      <w:divBdr>
        <w:top w:val="none" w:sz="0" w:space="0" w:color="auto"/>
        <w:left w:val="none" w:sz="0" w:space="0" w:color="auto"/>
        <w:bottom w:val="none" w:sz="0" w:space="0" w:color="auto"/>
        <w:right w:val="none" w:sz="0" w:space="0" w:color="auto"/>
      </w:divBdr>
    </w:div>
    <w:div w:id="1544516028">
      <w:bodyDiv w:val="1"/>
      <w:marLeft w:val="0"/>
      <w:marRight w:val="0"/>
      <w:marTop w:val="0"/>
      <w:marBottom w:val="0"/>
      <w:divBdr>
        <w:top w:val="none" w:sz="0" w:space="0" w:color="auto"/>
        <w:left w:val="none" w:sz="0" w:space="0" w:color="auto"/>
        <w:bottom w:val="none" w:sz="0" w:space="0" w:color="auto"/>
        <w:right w:val="none" w:sz="0" w:space="0" w:color="auto"/>
      </w:divBdr>
      <w:divsChild>
        <w:div w:id="1748458805">
          <w:marLeft w:val="0"/>
          <w:marRight w:val="0"/>
          <w:marTop w:val="0"/>
          <w:marBottom w:val="0"/>
          <w:divBdr>
            <w:top w:val="none" w:sz="0" w:space="0" w:color="auto"/>
            <w:left w:val="none" w:sz="0" w:space="0" w:color="auto"/>
            <w:bottom w:val="none" w:sz="0" w:space="0" w:color="auto"/>
            <w:right w:val="none" w:sz="0" w:space="0" w:color="auto"/>
          </w:divBdr>
        </w:div>
        <w:div w:id="1398046385">
          <w:marLeft w:val="0"/>
          <w:marRight w:val="0"/>
          <w:marTop w:val="0"/>
          <w:marBottom w:val="0"/>
          <w:divBdr>
            <w:top w:val="none" w:sz="0" w:space="0" w:color="auto"/>
            <w:left w:val="none" w:sz="0" w:space="0" w:color="auto"/>
            <w:bottom w:val="none" w:sz="0" w:space="0" w:color="auto"/>
            <w:right w:val="none" w:sz="0" w:space="0" w:color="auto"/>
          </w:divBdr>
        </w:div>
        <w:div w:id="1815103735">
          <w:marLeft w:val="0"/>
          <w:marRight w:val="0"/>
          <w:marTop w:val="0"/>
          <w:marBottom w:val="0"/>
          <w:divBdr>
            <w:top w:val="none" w:sz="0" w:space="0" w:color="auto"/>
            <w:left w:val="none" w:sz="0" w:space="0" w:color="auto"/>
            <w:bottom w:val="none" w:sz="0" w:space="0" w:color="auto"/>
            <w:right w:val="none" w:sz="0" w:space="0" w:color="auto"/>
          </w:divBdr>
        </w:div>
      </w:divsChild>
    </w:div>
    <w:div w:id="1613899257">
      <w:bodyDiv w:val="1"/>
      <w:marLeft w:val="0"/>
      <w:marRight w:val="0"/>
      <w:marTop w:val="0"/>
      <w:marBottom w:val="0"/>
      <w:divBdr>
        <w:top w:val="none" w:sz="0" w:space="0" w:color="auto"/>
        <w:left w:val="none" w:sz="0" w:space="0" w:color="auto"/>
        <w:bottom w:val="none" w:sz="0" w:space="0" w:color="auto"/>
        <w:right w:val="none" w:sz="0" w:space="0" w:color="auto"/>
      </w:divBdr>
      <w:divsChild>
        <w:div w:id="1498960192">
          <w:marLeft w:val="0"/>
          <w:marRight w:val="0"/>
          <w:marTop w:val="0"/>
          <w:marBottom w:val="0"/>
          <w:divBdr>
            <w:top w:val="none" w:sz="0" w:space="0" w:color="auto"/>
            <w:left w:val="none" w:sz="0" w:space="0" w:color="auto"/>
            <w:bottom w:val="none" w:sz="0" w:space="0" w:color="auto"/>
            <w:right w:val="none" w:sz="0" w:space="0" w:color="auto"/>
          </w:divBdr>
        </w:div>
        <w:div w:id="746154387">
          <w:marLeft w:val="0"/>
          <w:marRight w:val="0"/>
          <w:marTop w:val="0"/>
          <w:marBottom w:val="0"/>
          <w:divBdr>
            <w:top w:val="none" w:sz="0" w:space="0" w:color="auto"/>
            <w:left w:val="none" w:sz="0" w:space="0" w:color="auto"/>
            <w:bottom w:val="none" w:sz="0" w:space="0" w:color="auto"/>
            <w:right w:val="none" w:sz="0" w:space="0" w:color="auto"/>
          </w:divBdr>
        </w:div>
        <w:div w:id="1196579033">
          <w:marLeft w:val="0"/>
          <w:marRight w:val="0"/>
          <w:marTop w:val="0"/>
          <w:marBottom w:val="0"/>
          <w:divBdr>
            <w:top w:val="none" w:sz="0" w:space="0" w:color="auto"/>
            <w:left w:val="none" w:sz="0" w:space="0" w:color="auto"/>
            <w:bottom w:val="none" w:sz="0" w:space="0" w:color="auto"/>
            <w:right w:val="none" w:sz="0" w:space="0" w:color="auto"/>
          </w:divBdr>
        </w:div>
        <w:div w:id="289171679">
          <w:marLeft w:val="0"/>
          <w:marRight w:val="0"/>
          <w:marTop w:val="0"/>
          <w:marBottom w:val="0"/>
          <w:divBdr>
            <w:top w:val="none" w:sz="0" w:space="0" w:color="auto"/>
            <w:left w:val="none" w:sz="0" w:space="0" w:color="auto"/>
            <w:bottom w:val="none" w:sz="0" w:space="0" w:color="auto"/>
            <w:right w:val="none" w:sz="0" w:space="0" w:color="auto"/>
          </w:divBdr>
        </w:div>
        <w:div w:id="1828397614">
          <w:marLeft w:val="0"/>
          <w:marRight w:val="0"/>
          <w:marTop w:val="0"/>
          <w:marBottom w:val="0"/>
          <w:divBdr>
            <w:top w:val="none" w:sz="0" w:space="0" w:color="auto"/>
            <w:left w:val="none" w:sz="0" w:space="0" w:color="auto"/>
            <w:bottom w:val="none" w:sz="0" w:space="0" w:color="auto"/>
            <w:right w:val="none" w:sz="0" w:space="0" w:color="auto"/>
          </w:divBdr>
        </w:div>
      </w:divsChild>
    </w:div>
    <w:div w:id="1616400872">
      <w:bodyDiv w:val="1"/>
      <w:marLeft w:val="0"/>
      <w:marRight w:val="0"/>
      <w:marTop w:val="0"/>
      <w:marBottom w:val="0"/>
      <w:divBdr>
        <w:top w:val="none" w:sz="0" w:space="0" w:color="auto"/>
        <w:left w:val="none" w:sz="0" w:space="0" w:color="auto"/>
        <w:bottom w:val="none" w:sz="0" w:space="0" w:color="auto"/>
        <w:right w:val="none" w:sz="0" w:space="0" w:color="auto"/>
      </w:divBdr>
    </w:div>
    <w:div w:id="1699117391">
      <w:bodyDiv w:val="1"/>
      <w:marLeft w:val="0"/>
      <w:marRight w:val="0"/>
      <w:marTop w:val="0"/>
      <w:marBottom w:val="0"/>
      <w:divBdr>
        <w:top w:val="none" w:sz="0" w:space="0" w:color="auto"/>
        <w:left w:val="none" w:sz="0" w:space="0" w:color="auto"/>
        <w:bottom w:val="none" w:sz="0" w:space="0" w:color="auto"/>
        <w:right w:val="none" w:sz="0" w:space="0" w:color="auto"/>
      </w:divBdr>
    </w:div>
    <w:div w:id="1752041281">
      <w:bodyDiv w:val="1"/>
      <w:marLeft w:val="0"/>
      <w:marRight w:val="0"/>
      <w:marTop w:val="0"/>
      <w:marBottom w:val="0"/>
      <w:divBdr>
        <w:top w:val="none" w:sz="0" w:space="0" w:color="auto"/>
        <w:left w:val="none" w:sz="0" w:space="0" w:color="auto"/>
        <w:bottom w:val="none" w:sz="0" w:space="0" w:color="auto"/>
        <w:right w:val="none" w:sz="0" w:space="0" w:color="auto"/>
      </w:divBdr>
      <w:divsChild>
        <w:div w:id="438185643">
          <w:marLeft w:val="0"/>
          <w:marRight w:val="0"/>
          <w:marTop w:val="0"/>
          <w:marBottom w:val="0"/>
          <w:divBdr>
            <w:top w:val="none" w:sz="0" w:space="0" w:color="auto"/>
            <w:left w:val="none" w:sz="0" w:space="0" w:color="auto"/>
            <w:bottom w:val="none" w:sz="0" w:space="0" w:color="auto"/>
            <w:right w:val="none" w:sz="0" w:space="0" w:color="auto"/>
          </w:divBdr>
        </w:div>
        <w:div w:id="1755399613">
          <w:marLeft w:val="0"/>
          <w:marRight w:val="0"/>
          <w:marTop w:val="0"/>
          <w:marBottom w:val="0"/>
          <w:divBdr>
            <w:top w:val="none" w:sz="0" w:space="0" w:color="auto"/>
            <w:left w:val="none" w:sz="0" w:space="0" w:color="auto"/>
            <w:bottom w:val="none" w:sz="0" w:space="0" w:color="auto"/>
            <w:right w:val="none" w:sz="0" w:space="0" w:color="auto"/>
          </w:divBdr>
        </w:div>
        <w:div w:id="2052609597">
          <w:marLeft w:val="0"/>
          <w:marRight w:val="0"/>
          <w:marTop w:val="0"/>
          <w:marBottom w:val="0"/>
          <w:divBdr>
            <w:top w:val="none" w:sz="0" w:space="0" w:color="auto"/>
            <w:left w:val="none" w:sz="0" w:space="0" w:color="auto"/>
            <w:bottom w:val="none" w:sz="0" w:space="0" w:color="auto"/>
            <w:right w:val="none" w:sz="0" w:space="0" w:color="auto"/>
          </w:divBdr>
        </w:div>
        <w:div w:id="2069299560">
          <w:marLeft w:val="0"/>
          <w:marRight w:val="0"/>
          <w:marTop w:val="0"/>
          <w:marBottom w:val="0"/>
          <w:divBdr>
            <w:top w:val="none" w:sz="0" w:space="0" w:color="auto"/>
            <w:left w:val="none" w:sz="0" w:space="0" w:color="auto"/>
            <w:bottom w:val="none" w:sz="0" w:space="0" w:color="auto"/>
            <w:right w:val="none" w:sz="0" w:space="0" w:color="auto"/>
          </w:divBdr>
        </w:div>
        <w:div w:id="1933050611">
          <w:marLeft w:val="0"/>
          <w:marRight w:val="0"/>
          <w:marTop w:val="0"/>
          <w:marBottom w:val="0"/>
          <w:divBdr>
            <w:top w:val="none" w:sz="0" w:space="0" w:color="auto"/>
            <w:left w:val="none" w:sz="0" w:space="0" w:color="auto"/>
            <w:bottom w:val="none" w:sz="0" w:space="0" w:color="auto"/>
            <w:right w:val="none" w:sz="0" w:space="0" w:color="auto"/>
          </w:divBdr>
        </w:div>
        <w:div w:id="801506382">
          <w:marLeft w:val="0"/>
          <w:marRight w:val="0"/>
          <w:marTop w:val="0"/>
          <w:marBottom w:val="0"/>
          <w:divBdr>
            <w:top w:val="none" w:sz="0" w:space="0" w:color="auto"/>
            <w:left w:val="none" w:sz="0" w:space="0" w:color="auto"/>
            <w:bottom w:val="none" w:sz="0" w:space="0" w:color="auto"/>
            <w:right w:val="none" w:sz="0" w:space="0" w:color="auto"/>
          </w:divBdr>
        </w:div>
        <w:div w:id="820195073">
          <w:marLeft w:val="0"/>
          <w:marRight w:val="0"/>
          <w:marTop w:val="0"/>
          <w:marBottom w:val="0"/>
          <w:divBdr>
            <w:top w:val="none" w:sz="0" w:space="0" w:color="auto"/>
            <w:left w:val="none" w:sz="0" w:space="0" w:color="auto"/>
            <w:bottom w:val="none" w:sz="0" w:space="0" w:color="auto"/>
            <w:right w:val="none" w:sz="0" w:space="0" w:color="auto"/>
          </w:divBdr>
        </w:div>
        <w:div w:id="1072462324">
          <w:marLeft w:val="0"/>
          <w:marRight w:val="0"/>
          <w:marTop w:val="0"/>
          <w:marBottom w:val="0"/>
          <w:divBdr>
            <w:top w:val="none" w:sz="0" w:space="0" w:color="auto"/>
            <w:left w:val="none" w:sz="0" w:space="0" w:color="auto"/>
            <w:bottom w:val="none" w:sz="0" w:space="0" w:color="auto"/>
            <w:right w:val="none" w:sz="0" w:space="0" w:color="auto"/>
          </w:divBdr>
        </w:div>
        <w:div w:id="1161046795">
          <w:marLeft w:val="0"/>
          <w:marRight w:val="0"/>
          <w:marTop w:val="0"/>
          <w:marBottom w:val="0"/>
          <w:divBdr>
            <w:top w:val="none" w:sz="0" w:space="0" w:color="auto"/>
            <w:left w:val="none" w:sz="0" w:space="0" w:color="auto"/>
            <w:bottom w:val="none" w:sz="0" w:space="0" w:color="auto"/>
            <w:right w:val="none" w:sz="0" w:space="0" w:color="auto"/>
          </w:divBdr>
        </w:div>
        <w:div w:id="1782191178">
          <w:marLeft w:val="0"/>
          <w:marRight w:val="0"/>
          <w:marTop w:val="0"/>
          <w:marBottom w:val="0"/>
          <w:divBdr>
            <w:top w:val="none" w:sz="0" w:space="0" w:color="auto"/>
            <w:left w:val="none" w:sz="0" w:space="0" w:color="auto"/>
            <w:bottom w:val="none" w:sz="0" w:space="0" w:color="auto"/>
            <w:right w:val="none" w:sz="0" w:space="0" w:color="auto"/>
          </w:divBdr>
        </w:div>
        <w:div w:id="2066828029">
          <w:marLeft w:val="0"/>
          <w:marRight w:val="0"/>
          <w:marTop w:val="0"/>
          <w:marBottom w:val="0"/>
          <w:divBdr>
            <w:top w:val="none" w:sz="0" w:space="0" w:color="auto"/>
            <w:left w:val="none" w:sz="0" w:space="0" w:color="auto"/>
            <w:bottom w:val="none" w:sz="0" w:space="0" w:color="auto"/>
            <w:right w:val="none" w:sz="0" w:space="0" w:color="auto"/>
          </w:divBdr>
        </w:div>
        <w:div w:id="1693460805">
          <w:marLeft w:val="0"/>
          <w:marRight w:val="0"/>
          <w:marTop w:val="0"/>
          <w:marBottom w:val="0"/>
          <w:divBdr>
            <w:top w:val="none" w:sz="0" w:space="0" w:color="auto"/>
            <w:left w:val="none" w:sz="0" w:space="0" w:color="auto"/>
            <w:bottom w:val="none" w:sz="0" w:space="0" w:color="auto"/>
            <w:right w:val="none" w:sz="0" w:space="0" w:color="auto"/>
          </w:divBdr>
        </w:div>
        <w:div w:id="1244485581">
          <w:marLeft w:val="0"/>
          <w:marRight w:val="0"/>
          <w:marTop w:val="0"/>
          <w:marBottom w:val="0"/>
          <w:divBdr>
            <w:top w:val="none" w:sz="0" w:space="0" w:color="auto"/>
            <w:left w:val="none" w:sz="0" w:space="0" w:color="auto"/>
            <w:bottom w:val="none" w:sz="0" w:space="0" w:color="auto"/>
            <w:right w:val="none" w:sz="0" w:space="0" w:color="auto"/>
          </w:divBdr>
        </w:div>
        <w:div w:id="2052074769">
          <w:marLeft w:val="0"/>
          <w:marRight w:val="0"/>
          <w:marTop w:val="0"/>
          <w:marBottom w:val="0"/>
          <w:divBdr>
            <w:top w:val="none" w:sz="0" w:space="0" w:color="auto"/>
            <w:left w:val="none" w:sz="0" w:space="0" w:color="auto"/>
            <w:bottom w:val="none" w:sz="0" w:space="0" w:color="auto"/>
            <w:right w:val="none" w:sz="0" w:space="0" w:color="auto"/>
          </w:divBdr>
        </w:div>
        <w:div w:id="33888418">
          <w:marLeft w:val="0"/>
          <w:marRight w:val="0"/>
          <w:marTop w:val="0"/>
          <w:marBottom w:val="0"/>
          <w:divBdr>
            <w:top w:val="none" w:sz="0" w:space="0" w:color="auto"/>
            <w:left w:val="none" w:sz="0" w:space="0" w:color="auto"/>
            <w:bottom w:val="none" w:sz="0" w:space="0" w:color="auto"/>
            <w:right w:val="none" w:sz="0" w:space="0" w:color="auto"/>
          </w:divBdr>
        </w:div>
        <w:div w:id="2074622411">
          <w:marLeft w:val="0"/>
          <w:marRight w:val="0"/>
          <w:marTop w:val="0"/>
          <w:marBottom w:val="0"/>
          <w:divBdr>
            <w:top w:val="none" w:sz="0" w:space="0" w:color="auto"/>
            <w:left w:val="none" w:sz="0" w:space="0" w:color="auto"/>
            <w:bottom w:val="none" w:sz="0" w:space="0" w:color="auto"/>
            <w:right w:val="none" w:sz="0" w:space="0" w:color="auto"/>
          </w:divBdr>
        </w:div>
        <w:div w:id="895749195">
          <w:marLeft w:val="0"/>
          <w:marRight w:val="0"/>
          <w:marTop w:val="0"/>
          <w:marBottom w:val="0"/>
          <w:divBdr>
            <w:top w:val="none" w:sz="0" w:space="0" w:color="auto"/>
            <w:left w:val="none" w:sz="0" w:space="0" w:color="auto"/>
            <w:bottom w:val="none" w:sz="0" w:space="0" w:color="auto"/>
            <w:right w:val="none" w:sz="0" w:space="0" w:color="auto"/>
          </w:divBdr>
        </w:div>
        <w:div w:id="497422096">
          <w:marLeft w:val="0"/>
          <w:marRight w:val="0"/>
          <w:marTop w:val="0"/>
          <w:marBottom w:val="0"/>
          <w:divBdr>
            <w:top w:val="none" w:sz="0" w:space="0" w:color="auto"/>
            <w:left w:val="none" w:sz="0" w:space="0" w:color="auto"/>
            <w:bottom w:val="none" w:sz="0" w:space="0" w:color="auto"/>
            <w:right w:val="none" w:sz="0" w:space="0" w:color="auto"/>
          </w:divBdr>
        </w:div>
      </w:divsChild>
    </w:div>
    <w:div w:id="1887372643">
      <w:bodyDiv w:val="1"/>
      <w:marLeft w:val="0"/>
      <w:marRight w:val="0"/>
      <w:marTop w:val="0"/>
      <w:marBottom w:val="0"/>
      <w:divBdr>
        <w:top w:val="none" w:sz="0" w:space="0" w:color="auto"/>
        <w:left w:val="none" w:sz="0" w:space="0" w:color="auto"/>
        <w:bottom w:val="none" w:sz="0" w:space="0" w:color="auto"/>
        <w:right w:val="none" w:sz="0" w:space="0" w:color="auto"/>
      </w:divBdr>
      <w:divsChild>
        <w:div w:id="1842624856">
          <w:marLeft w:val="0"/>
          <w:marRight w:val="0"/>
          <w:marTop w:val="0"/>
          <w:marBottom w:val="0"/>
          <w:divBdr>
            <w:top w:val="none" w:sz="0" w:space="0" w:color="auto"/>
            <w:left w:val="none" w:sz="0" w:space="0" w:color="auto"/>
            <w:bottom w:val="none" w:sz="0" w:space="0" w:color="auto"/>
            <w:right w:val="none" w:sz="0" w:space="0" w:color="auto"/>
          </w:divBdr>
        </w:div>
      </w:divsChild>
    </w:div>
    <w:div w:id="1952472781">
      <w:bodyDiv w:val="1"/>
      <w:marLeft w:val="0"/>
      <w:marRight w:val="0"/>
      <w:marTop w:val="0"/>
      <w:marBottom w:val="0"/>
      <w:divBdr>
        <w:top w:val="none" w:sz="0" w:space="0" w:color="auto"/>
        <w:left w:val="none" w:sz="0" w:space="0" w:color="auto"/>
        <w:bottom w:val="none" w:sz="0" w:space="0" w:color="auto"/>
        <w:right w:val="none" w:sz="0" w:space="0" w:color="auto"/>
      </w:divBdr>
      <w:divsChild>
        <w:div w:id="1879901579">
          <w:marLeft w:val="0"/>
          <w:marRight w:val="0"/>
          <w:marTop w:val="0"/>
          <w:marBottom w:val="0"/>
          <w:divBdr>
            <w:top w:val="none" w:sz="0" w:space="0" w:color="auto"/>
            <w:left w:val="none" w:sz="0" w:space="0" w:color="auto"/>
            <w:bottom w:val="none" w:sz="0" w:space="0" w:color="auto"/>
            <w:right w:val="none" w:sz="0" w:space="0" w:color="auto"/>
          </w:divBdr>
        </w:div>
        <w:div w:id="767652663">
          <w:marLeft w:val="0"/>
          <w:marRight w:val="0"/>
          <w:marTop w:val="0"/>
          <w:marBottom w:val="0"/>
          <w:divBdr>
            <w:top w:val="none" w:sz="0" w:space="0" w:color="auto"/>
            <w:left w:val="none" w:sz="0" w:space="0" w:color="auto"/>
            <w:bottom w:val="none" w:sz="0" w:space="0" w:color="auto"/>
            <w:right w:val="none" w:sz="0" w:space="0" w:color="auto"/>
          </w:divBdr>
        </w:div>
        <w:div w:id="1032412744">
          <w:marLeft w:val="0"/>
          <w:marRight w:val="0"/>
          <w:marTop w:val="0"/>
          <w:marBottom w:val="0"/>
          <w:divBdr>
            <w:top w:val="none" w:sz="0" w:space="0" w:color="auto"/>
            <w:left w:val="none" w:sz="0" w:space="0" w:color="auto"/>
            <w:bottom w:val="none" w:sz="0" w:space="0" w:color="auto"/>
            <w:right w:val="none" w:sz="0" w:space="0" w:color="auto"/>
          </w:divBdr>
        </w:div>
        <w:div w:id="406803982">
          <w:marLeft w:val="0"/>
          <w:marRight w:val="0"/>
          <w:marTop w:val="0"/>
          <w:marBottom w:val="0"/>
          <w:divBdr>
            <w:top w:val="none" w:sz="0" w:space="0" w:color="auto"/>
            <w:left w:val="none" w:sz="0" w:space="0" w:color="auto"/>
            <w:bottom w:val="none" w:sz="0" w:space="0" w:color="auto"/>
            <w:right w:val="none" w:sz="0" w:space="0" w:color="auto"/>
          </w:divBdr>
        </w:div>
        <w:div w:id="121582486">
          <w:marLeft w:val="0"/>
          <w:marRight w:val="0"/>
          <w:marTop w:val="0"/>
          <w:marBottom w:val="0"/>
          <w:divBdr>
            <w:top w:val="none" w:sz="0" w:space="0" w:color="auto"/>
            <w:left w:val="none" w:sz="0" w:space="0" w:color="auto"/>
            <w:bottom w:val="none" w:sz="0" w:space="0" w:color="auto"/>
            <w:right w:val="none" w:sz="0" w:space="0" w:color="auto"/>
          </w:divBdr>
        </w:div>
        <w:div w:id="427577507">
          <w:marLeft w:val="0"/>
          <w:marRight w:val="0"/>
          <w:marTop w:val="0"/>
          <w:marBottom w:val="0"/>
          <w:divBdr>
            <w:top w:val="none" w:sz="0" w:space="0" w:color="auto"/>
            <w:left w:val="none" w:sz="0" w:space="0" w:color="auto"/>
            <w:bottom w:val="none" w:sz="0" w:space="0" w:color="auto"/>
            <w:right w:val="none" w:sz="0" w:space="0" w:color="auto"/>
          </w:divBdr>
        </w:div>
        <w:div w:id="518467880">
          <w:marLeft w:val="0"/>
          <w:marRight w:val="0"/>
          <w:marTop w:val="0"/>
          <w:marBottom w:val="0"/>
          <w:divBdr>
            <w:top w:val="none" w:sz="0" w:space="0" w:color="auto"/>
            <w:left w:val="none" w:sz="0" w:space="0" w:color="auto"/>
            <w:bottom w:val="none" w:sz="0" w:space="0" w:color="auto"/>
            <w:right w:val="none" w:sz="0" w:space="0" w:color="auto"/>
          </w:divBdr>
        </w:div>
        <w:div w:id="1530220707">
          <w:marLeft w:val="0"/>
          <w:marRight w:val="0"/>
          <w:marTop w:val="0"/>
          <w:marBottom w:val="0"/>
          <w:divBdr>
            <w:top w:val="none" w:sz="0" w:space="0" w:color="auto"/>
            <w:left w:val="none" w:sz="0" w:space="0" w:color="auto"/>
            <w:bottom w:val="none" w:sz="0" w:space="0" w:color="auto"/>
            <w:right w:val="none" w:sz="0" w:space="0" w:color="auto"/>
          </w:divBdr>
        </w:div>
        <w:div w:id="688145284">
          <w:marLeft w:val="0"/>
          <w:marRight w:val="0"/>
          <w:marTop w:val="0"/>
          <w:marBottom w:val="0"/>
          <w:divBdr>
            <w:top w:val="none" w:sz="0" w:space="0" w:color="auto"/>
            <w:left w:val="none" w:sz="0" w:space="0" w:color="auto"/>
            <w:bottom w:val="none" w:sz="0" w:space="0" w:color="auto"/>
            <w:right w:val="none" w:sz="0" w:space="0" w:color="auto"/>
          </w:divBdr>
        </w:div>
        <w:div w:id="670596445">
          <w:marLeft w:val="0"/>
          <w:marRight w:val="0"/>
          <w:marTop w:val="0"/>
          <w:marBottom w:val="0"/>
          <w:divBdr>
            <w:top w:val="none" w:sz="0" w:space="0" w:color="auto"/>
            <w:left w:val="none" w:sz="0" w:space="0" w:color="auto"/>
            <w:bottom w:val="none" w:sz="0" w:space="0" w:color="auto"/>
            <w:right w:val="none" w:sz="0" w:space="0" w:color="auto"/>
          </w:divBdr>
        </w:div>
        <w:div w:id="158544819">
          <w:marLeft w:val="0"/>
          <w:marRight w:val="0"/>
          <w:marTop w:val="0"/>
          <w:marBottom w:val="0"/>
          <w:divBdr>
            <w:top w:val="none" w:sz="0" w:space="0" w:color="auto"/>
            <w:left w:val="none" w:sz="0" w:space="0" w:color="auto"/>
            <w:bottom w:val="none" w:sz="0" w:space="0" w:color="auto"/>
            <w:right w:val="none" w:sz="0" w:space="0" w:color="auto"/>
          </w:divBdr>
        </w:div>
      </w:divsChild>
    </w:div>
    <w:div w:id="1958294644">
      <w:bodyDiv w:val="1"/>
      <w:marLeft w:val="0"/>
      <w:marRight w:val="0"/>
      <w:marTop w:val="0"/>
      <w:marBottom w:val="0"/>
      <w:divBdr>
        <w:top w:val="none" w:sz="0" w:space="0" w:color="auto"/>
        <w:left w:val="none" w:sz="0" w:space="0" w:color="auto"/>
        <w:bottom w:val="none" w:sz="0" w:space="0" w:color="auto"/>
        <w:right w:val="none" w:sz="0" w:space="0" w:color="auto"/>
      </w:divBdr>
      <w:divsChild>
        <w:div w:id="1653099739">
          <w:marLeft w:val="0"/>
          <w:marRight w:val="0"/>
          <w:marTop w:val="0"/>
          <w:marBottom w:val="0"/>
          <w:divBdr>
            <w:top w:val="none" w:sz="0" w:space="0" w:color="auto"/>
            <w:left w:val="none" w:sz="0" w:space="0" w:color="auto"/>
            <w:bottom w:val="none" w:sz="0" w:space="0" w:color="auto"/>
            <w:right w:val="none" w:sz="0" w:space="0" w:color="auto"/>
          </w:divBdr>
        </w:div>
        <w:div w:id="2103715829">
          <w:marLeft w:val="0"/>
          <w:marRight w:val="0"/>
          <w:marTop w:val="0"/>
          <w:marBottom w:val="0"/>
          <w:divBdr>
            <w:top w:val="none" w:sz="0" w:space="0" w:color="auto"/>
            <w:left w:val="none" w:sz="0" w:space="0" w:color="auto"/>
            <w:bottom w:val="none" w:sz="0" w:space="0" w:color="auto"/>
            <w:right w:val="none" w:sz="0" w:space="0" w:color="auto"/>
          </w:divBdr>
        </w:div>
        <w:div w:id="41175258">
          <w:marLeft w:val="0"/>
          <w:marRight w:val="0"/>
          <w:marTop w:val="0"/>
          <w:marBottom w:val="0"/>
          <w:divBdr>
            <w:top w:val="none" w:sz="0" w:space="0" w:color="auto"/>
            <w:left w:val="none" w:sz="0" w:space="0" w:color="auto"/>
            <w:bottom w:val="none" w:sz="0" w:space="0" w:color="auto"/>
            <w:right w:val="none" w:sz="0" w:space="0" w:color="auto"/>
          </w:divBdr>
        </w:div>
        <w:div w:id="19279896">
          <w:marLeft w:val="0"/>
          <w:marRight w:val="0"/>
          <w:marTop w:val="0"/>
          <w:marBottom w:val="0"/>
          <w:divBdr>
            <w:top w:val="none" w:sz="0" w:space="0" w:color="auto"/>
            <w:left w:val="none" w:sz="0" w:space="0" w:color="auto"/>
            <w:bottom w:val="none" w:sz="0" w:space="0" w:color="auto"/>
            <w:right w:val="none" w:sz="0" w:space="0" w:color="auto"/>
          </w:divBdr>
        </w:div>
        <w:div w:id="652029943">
          <w:marLeft w:val="0"/>
          <w:marRight w:val="0"/>
          <w:marTop w:val="0"/>
          <w:marBottom w:val="0"/>
          <w:divBdr>
            <w:top w:val="none" w:sz="0" w:space="0" w:color="auto"/>
            <w:left w:val="none" w:sz="0" w:space="0" w:color="auto"/>
            <w:bottom w:val="none" w:sz="0" w:space="0" w:color="auto"/>
            <w:right w:val="none" w:sz="0" w:space="0" w:color="auto"/>
          </w:divBdr>
        </w:div>
        <w:div w:id="491913660">
          <w:marLeft w:val="0"/>
          <w:marRight w:val="0"/>
          <w:marTop w:val="0"/>
          <w:marBottom w:val="0"/>
          <w:divBdr>
            <w:top w:val="none" w:sz="0" w:space="0" w:color="auto"/>
            <w:left w:val="none" w:sz="0" w:space="0" w:color="auto"/>
            <w:bottom w:val="none" w:sz="0" w:space="0" w:color="auto"/>
            <w:right w:val="none" w:sz="0" w:space="0" w:color="auto"/>
          </w:divBdr>
        </w:div>
        <w:div w:id="557516136">
          <w:marLeft w:val="0"/>
          <w:marRight w:val="0"/>
          <w:marTop w:val="0"/>
          <w:marBottom w:val="0"/>
          <w:divBdr>
            <w:top w:val="none" w:sz="0" w:space="0" w:color="auto"/>
            <w:left w:val="none" w:sz="0" w:space="0" w:color="auto"/>
            <w:bottom w:val="none" w:sz="0" w:space="0" w:color="auto"/>
            <w:right w:val="none" w:sz="0" w:space="0" w:color="auto"/>
          </w:divBdr>
        </w:div>
      </w:divsChild>
    </w:div>
    <w:div w:id="2037150455">
      <w:bodyDiv w:val="1"/>
      <w:marLeft w:val="0"/>
      <w:marRight w:val="0"/>
      <w:marTop w:val="0"/>
      <w:marBottom w:val="0"/>
      <w:divBdr>
        <w:top w:val="none" w:sz="0" w:space="0" w:color="auto"/>
        <w:left w:val="none" w:sz="0" w:space="0" w:color="auto"/>
        <w:bottom w:val="none" w:sz="0" w:space="0" w:color="auto"/>
        <w:right w:val="none" w:sz="0" w:space="0" w:color="auto"/>
      </w:divBdr>
      <w:divsChild>
        <w:div w:id="1864856020">
          <w:marLeft w:val="0"/>
          <w:marRight w:val="0"/>
          <w:marTop w:val="0"/>
          <w:marBottom w:val="0"/>
          <w:divBdr>
            <w:top w:val="none" w:sz="0" w:space="0" w:color="auto"/>
            <w:left w:val="none" w:sz="0" w:space="0" w:color="auto"/>
            <w:bottom w:val="none" w:sz="0" w:space="0" w:color="auto"/>
            <w:right w:val="none" w:sz="0" w:space="0" w:color="auto"/>
          </w:divBdr>
        </w:div>
        <w:div w:id="1797603694">
          <w:marLeft w:val="0"/>
          <w:marRight w:val="0"/>
          <w:marTop w:val="0"/>
          <w:marBottom w:val="0"/>
          <w:divBdr>
            <w:top w:val="none" w:sz="0" w:space="0" w:color="auto"/>
            <w:left w:val="none" w:sz="0" w:space="0" w:color="auto"/>
            <w:bottom w:val="none" w:sz="0" w:space="0" w:color="auto"/>
            <w:right w:val="none" w:sz="0" w:space="0" w:color="auto"/>
          </w:divBdr>
        </w:div>
        <w:div w:id="940919022">
          <w:marLeft w:val="0"/>
          <w:marRight w:val="0"/>
          <w:marTop w:val="0"/>
          <w:marBottom w:val="0"/>
          <w:divBdr>
            <w:top w:val="none" w:sz="0" w:space="0" w:color="auto"/>
            <w:left w:val="none" w:sz="0" w:space="0" w:color="auto"/>
            <w:bottom w:val="none" w:sz="0" w:space="0" w:color="auto"/>
            <w:right w:val="none" w:sz="0" w:space="0" w:color="auto"/>
          </w:divBdr>
        </w:div>
        <w:div w:id="1808208441">
          <w:marLeft w:val="0"/>
          <w:marRight w:val="0"/>
          <w:marTop w:val="0"/>
          <w:marBottom w:val="0"/>
          <w:divBdr>
            <w:top w:val="none" w:sz="0" w:space="0" w:color="auto"/>
            <w:left w:val="none" w:sz="0" w:space="0" w:color="auto"/>
            <w:bottom w:val="none" w:sz="0" w:space="0" w:color="auto"/>
            <w:right w:val="none" w:sz="0" w:space="0" w:color="auto"/>
          </w:divBdr>
        </w:div>
        <w:div w:id="518660607">
          <w:marLeft w:val="0"/>
          <w:marRight w:val="0"/>
          <w:marTop w:val="0"/>
          <w:marBottom w:val="0"/>
          <w:divBdr>
            <w:top w:val="none" w:sz="0" w:space="0" w:color="auto"/>
            <w:left w:val="none" w:sz="0" w:space="0" w:color="auto"/>
            <w:bottom w:val="none" w:sz="0" w:space="0" w:color="auto"/>
            <w:right w:val="none" w:sz="0" w:space="0" w:color="auto"/>
          </w:divBdr>
        </w:div>
        <w:div w:id="1247805782">
          <w:marLeft w:val="0"/>
          <w:marRight w:val="0"/>
          <w:marTop w:val="0"/>
          <w:marBottom w:val="0"/>
          <w:divBdr>
            <w:top w:val="none" w:sz="0" w:space="0" w:color="auto"/>
            <w:left w:val="none" w:sz="0" w:space="0" w:color="auto"/>
            <w:bottom w:val="none" w:sz="0" w:space="0" w:color="auto"/>
            <w:right w:val="none" w:sz="0" w:space="0" w:color="auto"/>
          </w:divBdr>
        </w:div>
        <w:div w:id="1440566266">
          <w:marLeft w:val="0"/>
          <w:marRight w:val="0"/>
          <w:marTop w:val="0"/>
          <w:marBottom w:val="0"/>
          <w:divBdr>
            <w:top w:val="none" w:sz="0" w:space="0" w:color="auto"/>
            <w:left w:val="none" w:sz="0" w:space="0" w:color="auto"/>
            <w:bottom w:val="none" w:sz="0" w:space="0" w:color="auto"/>
            <w:right w:val="none" w:sz="0" w:space="0" w:color="auto"/>
          </w:divBdr>
        </w:div>
        <w:div w:id="1686862625">
          <w:marLeft w:val="0"/>
          <w:marRight w:val="0"/>
          <w:marTop w:val="0"/>
          <w:marBottom w:val="0"/>
          <w:divBdr>
            <w:top w:val="none" w:sz="0" w:space="0" w:color="auto"/>
            <w:left w:val="none" w:sz="0" w:space="0" w:color="auto"/>
            <w:bottom w:val="none" w:sz="0" w:space="0" w:color="auto"/>
            <w:right w:val="none" w:sz="0" w:space="0" w:color="auto"/>
          </w:divBdr>
        </w:div>
        <w:div w:id="1409304870">
          <w:marLeft w:val="0"/>
          <w:marRight w:val="0"/>
          <w:marTop w:val="0"/>
          <w:marBottom w:val="0"/>
          <w:divBdr>
            <w:top w:val="none" w:sz="0" w:space="0" w:color="auto"/>
            <w:left w:val="none" w:sz="0" w:space="0" w:color="auto"/>
            <w:bottom w:val="none" w:sz="0" w:space="0" w:color="auto"/>
            <w:right w:val="none" w:sz="0" w:space="0" w:color="auto"/>
          </w:divBdr>
        </w:div>
        <w:div w:id="1269391577">
          <w:marLeft w:val="0"/>
          <w:marRight w:val="0"/>
          <w:marTop w:val="0"/>
          <w:marBottom w:val="0"/>
          <w:divBdr>
            <w:top w:val="none" w:sz="0" w:space="0" w:color="auto"/>
            <w:left w:val="none" w:sz="0" w:space="0" w:color="auto"/>
            <w:bottom w:val="none" w:sz="0" w:space="0" w:color="auto"/>
            <w:right w:val="none" w:sz="0" w:space="0" w:color="auto"/>
          </w:divBdr>
        </w:div>
        <w:div w:id="2051344122">
          <w:marLeft w:val="0"/>
          <w:marRight w:val="0"/>
          <w:marTop w:val="0"/>
          <w:marBottom w:val="0"/>
          <w:divBdr>
            <w:top w:val="none" w:sz="0" w:space="0" w:color="auto"/>
            <w:left w:val="none" w:sz="0" w:space="0" w:color="auto"/>
            <w:bottom w:val="none" w:sz="0" w:space="0" w:color="auto"/>
            <w:right w:val="none" w:sz="0" w:space="0" w:color="auto"/>
          </w:divBdr>
        </w:div>
        <w:div w:id="901062568">
          <w:marLeft w:val="0"/>
          <w:marRight w:val="0"/>
          <w:marTop w:val="0"/>
          <w:marBottom w:val="0"/>
          <w:divBdr>
            <w:top w:val="none" w:sz="0" w:space="0" w:color="auto"/>
            <w:left w:val="none" w:sz="0" w:space="0" w:color="auto"/>
            <w:bottom w:val="none" w:sz="0" w:space="0" w:color="auto"/>
            <w:right w:val="none" w:sz="0" w:space="0" w:color="auto"/>
          </w:divBdr>
        </w:div>
      </w:divsChild>
    </w:div>
    <w:div w:id="2073624657">
      <w:bodyDiv w:val="1"/>
      <w:marLeft w:val="0"/>
      <w:marRight w:val="0"/>
      <w:marTop w:val="0"/>
      <w:marBottom w:val="0"/>
      <w:divBdr>
        <w:top w:val="none" w:sz="0" w:space="0" w:color="auto"/>
        <w:left w:val="none" w:sz="0" w:space="0" w:color="auto"/>
        <w:bottom w:val="none" w:sz="0" w:space="0" w:color="auto"/>
        <w:right w:val="none" w:sz="0" w:space="0" w:color="auto"/>
      </w:divBdr>
      <w:divsChild>
        <w:div w:id="2060667091">
          <w:marLeft w:val="0"/>
          <w:marRight w:val="0"/>
          <w:marTop w:val="0"/>
          <w:marBottom w:val="0"/>
          <w:divBdr>
            <w:top w:val="none" w:sz="0" w:space="0" w:color="auto"/>
            <w:left w:val="none" w:sz="0" w:space="0" w:color="auto"/>
            <w:bottom w:val="none" w:sz="0" w:space="0" w:color="auto"/>
            <w:right w:val="none" w:sz="0" w:space="0" w:color="auto"/>
          </w:divBdr>
        </w:div>
        <w:div w:id="1648165399">
          <w:marLeft w:val="0"/>
          <w:marRight w:val="0"/>
          <w:marTop w:val="0"/>
          <w:marBottom w:val="0"/>
          <w:divBdr>
            <w:top w:val="none" w:sz="0" w:space="0" w:color="auto"/>
            <w:left w:val="none" w:sz="0" w:space="0" w:color="auto"/>
            <w:bottom w:val="none" w:sz="0" w:space="0" w:color="auto"/>
            <w:right w:val="none" w:sz="0" w:space="0" w:color="auto"/>
          </w:divBdr>
        </w:div>
        <w:div w:id="755442302">
          <w:marLeft w:val="0"/>
          <w:marRight w:val="0"/>
          <w:marTop w:val="0"/>
          <w:marBottom w:val="0"/>
          <w:divBdr>
            <w:top w:val="none" w:sz="0" w:space="0" w:color="auto"/>
            <w:left w:val="none" w:sz="0" w:space="0" w:color="auto"/>
            <w:bottom w:val="none" w:sz="0" w:space="0" w:color="auto"/>
            <w:right w:val="none" w:sz="0" w:space="0" w:color="auto"/>
          </w:divBdr>
        </w:div>
        <w:div w:id="11246902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DAFEA-78C3-4E1D-A55D-A4952DEF0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37</Pages>
  <Words>12909</Words>
  <Characters>73582</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Reanimator Extreme Edition</Company>
  <LinksUpToDate>false</LinksUpToDate>
  <CharactersWithSpaces>86319</CharactersWithSpaces>
  <SharedDoc>false</SharedDoc>
  <HLinks>
    <vt:vector size="84" baseType="variant">
      <vt:variant>
        <vt:i4>4915219</vt:i4>
      </vt:variant>
      <vt:variant>
        <vt:i4>39</vt:i4>
      </vt:variant>
      <vt:variant>
        <vt:i4>0</vt:i4>
      </vt:variant>
      <vt:variant>
        <vt:i4>5</vt:i4>
      </vt:variant>
      <vt:variant>
        <vt:lpwstr>http://www.sevin.ru/fundecology/</vt:lpwstr>
      </vt:variant>
      <vt:variant>
        <vt:lpwstr/>
      </vt:variant>
      <vt:variant>
        <vt:i4>2818111</vt:i4>
      </vt:variant>
      <vt:variant>
        <vt:i4>36</vt:i4>
      </vt:variant>
      <vt:variant>
        <vt:i4>0</vt:i4>
      </vt:variant>
      <vt:variant>
        <vt:i4>5</vt:i4>
      </vt:variant>
      <vt:variant>
        <vt:lpwstr>http://www.chem.msu.ru/</vt:lpwstr>
      </vt:variant>
      <vt:variant>
        <vt:lpwstr/>
      </vt:variant>
      <vt:variant>
        <vt:i4>2949167</vt:i4>
      </vt:variant>
      <vt:variant>
        <vt:i4>33</vt:i4>
      </vt:variant>
      <vt:variant>
        <vt:i4>0</vt:i4>
      </vt:variant>
      <vt:variant>
        <vt:i4>5</vt:i4>
      </vt:variant>
      <vt:variant>
        <vt:lpwstr>http://www.nature.com/</vt:lpwstr>
      </vt:variant>
      <vt:variant>
        <vt:lpwstr/>
      </vt:variant>
      <vt:variant>
        <vt:i4>4980737</vt:i4>
      </vt:variant>
      <vt:variant>
        <vt:i4>30</vt:i4>
      </vt:variant>
      <vt:variant>
        <vt:i4>0</vt:i4>
      </vt:variant>
      <vt:variant>
        <vt:i4>5</vt:i4>
      </vt:variant>
      <vt:variant>
        <vt:lpwstr>http://www.sciencedirect.com/</vt:lpwstr>
      </vt:variant>
      <vt:variant>
        <vt:lpwstr/>
      </vt:variant>
      <vt:variant>
        <vt:i4>3211387</vt:i4>
      </vt:variant>
      <vt:variant>
        <vt:i4>27</vt:i4>
      </vt:variant>
      <vt:variant>
        <vt:i4>0</vt:i4>
      </vt:variant>
      <vt:variant>
        <vt:i4>5</vt:i4>
      </vt:variant>
      <vt:variant>
        <vt:lpwstr>http://www2.viniti.ru/</vt:lpwstr>
      </vt:variant>
      <vt:variant>
        <vt:lpwstr/>
      </vt:variant>
      <vt:variant>
        <vt:i4>2949161</vt:i4>
      </vt:variant>
      <vt:variant>
        <vt:i4>24</vt:i4>
      </vt:variant>
      <vt:variant>
        <vt:i4>0</vt:i4>
      </vt:variant>
      <vt:variant>
        <vt:i4>5</vt:i4>
      </vt:variant>
      <vt:variant>
        <vt:lpwstr>http://irbis.samgtu.ru/cgi-bin/irbis64r_01/cgiirbis_64.exe?Z21ID=&amp;I21DBN=BOOK&amp;P21DBN=BOOK&amp;S21STN=1&amp;S21REF=1&amp;S21FMT=fullwebr&amp;C21COM=S&amp;S21CNR=20&amp;S21P01=0&amp;S21P02=1&amp;S21P03=A=&amp;S21STR=%D0%9B%D1%8E%D1%81%D1%82%D1%80%D0%B8%D1%86%D0%BA%D0%B0%D1%8F,%20%D0%94.%20%D0%92.</vt:lpwstr>
      </vt:variant>
      <vt:variant>
        <vt:lpwstr/>
      </vt:variant>
      <vt:variant>
        <vt:i4>5046284</vt:i4>
      </vt:variant>
      <vt:variant>
        <vt:i4>21</vt:i4>
      </vt:variant>
      <vt:variant>
        <vt:i4>0</vt:i4>
      </vt:variant>
      <vt:variant>
        <vt:i4>5</vt:i4>
      </vt:variant>
      <vt:variant>
        <vt:lpwstr>http://irbis.samgtu.ru/cgi-bin/irbis64r_01/cgiirbis_64.exe?Z21ID=&amp;I21DBN=BOOK&amp;P21DBN=BOOK&amp;S21STN=1&amp;S21REF=1&amp;S21FMT=fullwebr&amp;C21COM=S&amp;S21CNR=20&amp;S21P01=0&amp;S21P02=1&amp;S21P03=A=&amp;S21STR=%D0%90%D0%B1%D1%80%D0%B0%D0%BC%D0%BE%D0%B2,%20%D0%90.%20%D0%98.</vt:lpwstr>
      </vt:variant>
      <vt:variant>
        <vt:lpwstr/>
      </vt:variant>
      <vt:variant>
        <vt:i4>3276920</vt:i4>
      </vt:variant>
      <vt:variant>
        <vt:i4>18</vt:i4>
      </vt:variant>
      <vt:variant>
        <vt:i4>0</vt:i4>
      </vt:variant>
      <vt:variant>
        <vt:i4>5</vt:i4>
      </vt:variant>
      <vt:variant>
        <vt:lpwstr>http://irbis.samgtu.ru/cgi-bin/irbis64r_01/cgiirbis_64.exe?Z21ID=&amp;I21DBN=BOOK&amp;P21DBN=BOOK&amp;S21STN=1&amp;S21REF=1&amp;S21FMT=fullwebr&amp;C21COM=S&amp;S21CNR=20&amp;S21P01=0&amp;S21P02=1&amp;S21P03=A=&amp;S21STR=%D0%A1%D1%83%D1%80%D0%B3%D1%83%D1%87%D0%B5%D0%B2,%20%D0%9B.%20%D0%9C.</vt:lpwstr>
      </vt:variant>
      <vt:variant>
        <vt:lpwstr/>
      </vt:variant>
      <vt:variant>
        <vt:i4>1966167</vt:i4>
      </vt:variant>
      <vt:variant>
        <vt:i4>15</vt:i4>
      </vt:variant>
      <vt:variant>
        <vt:i4>0</vt:i4>
      </vt:variant>
      <vt:variant>
        <vt:i4>5</vt:i4>
      </vt:variant>
      <vt:variant>
        <vt:lpwstr>http://irbis.samgtu.ru/cgi-bin/irbis64r_01/cgiirbis_64.exe?Z21ID=&amp;I21DBN=BOOK&amp;P21DBN=BOOK&amp;S21STN=1&amp;S21REF=1&amp;S21FMT=fullwebr&amp;C21COM=S&amp;S21CNR=20&amp;S21P01=0&amp;S21P02=1&amp;S21P03=A=&amp;S21STR=%D0%9F%D0%BE%D0%B7%D0%B4%D0%BD%D1%8B%D1%88%D0%B5%D0%B2,%20%D0%93.%20%D0%9D.</vt:lpwstr>
      </vt:variant>
      <vt:variant>
        <vt:lpwstr/>
      </vt:variant>
      <vt:variant>
        <vt:i4>6357024</vt:i4>
      </vt:variant>
      <vt:variant>
        <vt:i4>12</vt:i4>
      </vt:variant>
      <vt:variant>
        <vt:i4>0</vt:i4>
      </vt:variant>
      <vt:variant>
        <vt:i4>5</vt:i4>
      </vt:variant>
      <vt:variant>
        <vt:lpwstr>http://irbis.samgtu.ru/cgi-bin/irbis64r_01/cgiirbis_64.exe?Z21ID=&amp;I21DBN=BOOK&amp;P21DBN=BOOK&amp;S21STN=1&amp;S21REF=1&amp;S21FMT=fullwebr&amp;C21COM=S&amp;S21CNR=20&amp;S21P01=0&amp;S21P02=1&amp;S21P03=A=&amp;S21STR=%D0%A1%D0%B0%D1%84%D1%80%D0%BE%D0%BD%D0%BE%D0%B2,%20%D0%92.%20%D0%A1.</vt:lpwstr>
      </vt:variant>
      <vt:variant>
        <vt:lpwstr/>
      </vt:variant>
      <vt:variant>
        <vt:i4>3145851</vt:i4>
      </vt:variant>
      <vt:variant>
        <vt:i4>9</vt:i4>
      </vt:variant>
      <vt:variant>
        <vt:i4>0</vt:i4>
      </vt:variant>
      <vt:variant>
        <vt:i4>5</vt:i4>
      </vt:variant>
      <vt:variant>
        <vt:lpwstr>http://irbis.samgtu.ru/cgi-bin/irbis64r_01/cgiirbis_64.exe?Z21ID=&amp;I21DBN=BOOK&amp;P21DBN=BOOK&amp;S21STN=1&amp;S21REF=1&amp;S21FMT=fullwebr&amp;C21COM=S&amp;S21CNR=20&amp;S21P01=0&amp;S21P02=1&amp;S21P03=A=&amp;S21STR=%D0%91%D0%B0%D1%81%D0%BA%D0%B0%D0%BA%D0%BE%D0%B2,%20%D0%90.%20%D0%9F.</vt:lpwstr>
      </vt:variant>
      <vt:variant>
        <vt:lpwstr/>
      </vt:variant>
      <vt:variant>
        <vt:i4>1835021</vt:i4>
      </vt:variant>
      <vt:variant>
        <vt:i4>6</vt:i4>
      </vt:variant>
      <vt:variant>
        <vt:i4>0</vt:i4>
      </vt:variant>
      <vt:variant>
        <vt:i4>5</vt:i4>
      </vt:variant>
      <vt:variant>
        <vt:lpwstr>http://irbis.samgtu.ru/cgi-bin/irbis64r_01/cgiirbis_64.exe?Z21ID=&amp;I21DBN=BOOK&amp;P21DBN=BOOK&amp;S21STN=1&amp;S21REF=3&amp;S21FMT=fullwebr&amp;C21COM=S&amp;S21CNR=20&amp;S21P01=0&amp;S21P02=1&amp;S21P03=A=&amp;S21STR=%D0%A2%D1%83%D0%B3%D1%83%D0%BD%D0%BE%D0%B2,%20%D0%9F.%20%D0%98.</vt:lpwstr>
      </vt:variant>
      <vt:variant>
        <vt:lpwstr/>
      </vt:variant>
      <vt:variant>
        <vt:i4>3932192</vt:i4>
      </vt:variant>
      <vt:variant>
        <vt:i4>3</vt:i4>
      </vt:variant>
      <vt:variant>
        <vt:i4>0</vt:i4>
      </vt:variant>
      <vt:variant>
        <vt:i4>5</vt:i4>
      </vt:variant>
      <vt:variant>
        <vt:lpwstr>http://irbis.samgtu.ru/cgi-bin/irbis64r_01/cgiirbis_64.exe?Z21ID=&amp;I21DBN=BOOK&amp;P21DBN=BOOK&amp;S21STN=1&amp;S21REF=1&amp;S21FMT=fullwebr&amp;C21COM=S&amp;S21CNR=20&amp;S21P01=0&amp;S21P02=1&amp;S21P03=A=&amp;S21STR=%D0%A8%D0%BA%D0%B0%D1%80%D1%83%D0%BF%D0%BF%D0%B0,%20%D0%A1.%20%D0%9F.</vt:lpwstr>
      </vt:variant>
      <vt:variant>
        <vt:lpwstr/>
      </vt:variant>
      <vt:variant>
        <vt:i4>1048663</vt:i4>
      </vt:variant>
      <vt:variant>
        <vt:i4>0</vt:i4>
      </vt:variant>
      <vt:variant>
        <vt:i4>0</vt:i4>
      </vt:variant>
      <vt:variant>
        <vt:i4>5</vt:i4>
      </vt:variant>
      <vt:variant>
        <vt:lpwstr>http://irbis.samgtu.ru/cgi-bin/irbis64r_01/cgiirbis_64.exe?Z21ID=&amp;I21DBN=BOOK&amp;P21DBN=BOOK&amp;S21STN=1&amp;S21REF=1&amp;S21FMT=fullwebr&amp;C21COM=S&amp;S21CNR=20&amp;S21P01=0&amp;S21P02=1&amp;S21P03=A=&amp;S21STR=%D0%9B%D0%B5%D0%B1%D0%B5%D0%B4%D0%B5%D0%B2,%20%D0%9D.%20%D0%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creator>SONY</dc:creator>
  <cp:lastModifiedBy>Шишков Евгений</cp:lastModifiedBy>
  <cp:revision>22</cp:revision>
  <cp:lastPrinted>2017-05-25T07:38:00Z</cp:lastPrinted>
  <dcterms:created xsi:type="dcterms:W3CDTF">2017-10-10T13:16:00Z</dcterms:created>
  <dcterms:modified xsi:type="dcterms:W3CDTF">2020-11-25T06:08:00Z</dcterms:modified>
</cp:coreProperties>
</file>