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52" w:rsidRDefault="007A0252" w:rsidP="007A0252">
      <w:pPr>
        <w:jc w:val="center"/>
        <w:rPr>
          <w:b/>
          <w:u w:val="single"/>
        </w:rPr>
      </w:pPr>
      <w:r>
        <w:rPr>
          <w:b/>
          <w:u w:val="single"/>
        </w:rPr>
        <w:t>Результаты вступительных испытаний</w:t>
      </w:r>
      <w:r>
        <w:rPr>
          <w:b/>
          <w:u w:val="single"/>
        </w:rPr>
        <w:t xml:space="preserve"> бакалавриат</w:t>
      </w:r>
      <w:bookmarkStart w:id="0" w:name="_GoBack"/>
      <w:bookmarkEnd w:id="0"/>
    </w:p>
    <w:p w:rsidR="007A0252" w:rsidRPr="00D545D7" w:rsidRDefault="007A0252" w:rsidP="007A0252">
      <w:pPr>
        <w:jc w:val="center"/>
        <w:rPr>
          <w:b/>
          <w:u w:val="single"/>
        </w:rPr>
      </w:pPr>
      <w:r>
        <w:rPr>
          <w:b/>
          <w:u w:val="single"/>
        </w:rPr>
        <w:t>21.10.2021</w:t>
      </w:r>
    </w:p>
    <w:p w:rsidR="007A0252" w:rsidRDefault="007A0252" w:rsidP="007A0252">
      <w:pPr>
        <w:jc w:val="center"/>
        <w:rPr>
          <w:b/>
        </w:rPr>
      </w:pPr>
      <w:r>
        <w:rPr>
          <w:b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94"/>
      </w:tblGrid>
      <w:tr w:rsidR="007A0252" w:rsidRPr="00D545D7" w:rsidTr="00EC07B4">
        <w:trPr>
          <w:trHeight w:val="289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 w:rsidRPr="00D545D7">
              <w:t>Захарова С.С.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44-ЗАЧТЕНО</w:t>
            </w:r>
          </w:p>
        </w:tc>
      </w:tr>
      <w:tr w:rsidR="007A0252" w:rsidRPr="00D545D7" w:rsidTr="00EC07B4">
        <w:trPr>
          <w:trHeight w:val="27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Изакова</w:t>
            </w:r>
            <w:proofErr w:type="spellEnd"/>
            <w:r>
              <w:t xml:space="preserve"> Д. 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44-ЗАЧТЕНО</w:t>
            </w:r>
          </w:p>
        </w:tc>
      </w:tr>
      <w:tr w:rsidR="007A0252" w:rsidRPr="00D545D7" w:rsidTr="00EC07B4">
        <w:trPr>
          <w:trHeight w:val="289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П.В.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58-ЗАЧТЕНО</w:t>
            </w:r>
          </w:p>
        </w:tc>
      </w:tr>
      <w:tr w:rsidR="007A0252" w:rsidRPr="00D545D7" w:rsidTr="00EC07B4">
        <w:trPr>
          <w:trHeight w:val="27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Мосейчук</w:t>
            </w:r>
            <w:proofErr w:type="spellEnd"/>
            <w:r>
              <w:t xml:space="preserve"> Д.С.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50-ЗАЧТЕНО</w:t>
            </w:r>
          </w:p>
        </w:tc>
      </w:tr>
      <w:tr w:rsidR="007A0252" w:rsidRPr="00D545D7" w:rsidTr="00EC07B4">
        <w:trPr>
          <w:trHeight w:val="289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Мерлушкин</w:t>
            </w:r>
            <w:proofErr w:type="spellEnd"/>
            <w:r>
              <w:t xml:space="preserve"> Н.Е.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67-ЗАЧТЕНО</w:t>
            </w:r>
          </w:p>
        </w:tc>
      </w:tr>
      <w:tr w:rsidR="007A0252" w:rsidRPr="00D545D7" w:rsidTr="00EC07B4">
        <w:trPr>
          <w:trHeight w:val="27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Каурова М.Н.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67-ЗАЧТЕНО</w:t>
            </w:r>
          </w:p>
        </w:tc>
      </w:tr>
      <w:tr w:rsidR="007A0252" w:rsidRPr="00D545D7" w:rsidTr="00EC07B4">
        <w:trPr>
          <w:trHeight w:val="273"/>
        </w:trPr>
        <w:tc>
          <w:tcPr>
            <w:tcW w:w="2405" w:type="dxa"/>
          </w:tcPr>
          <w:p w:rsidR="007A0252" w:rsidRDefault="007A0252" w:rsidP="00EC07B4">
            <w:pPr>
              <w:jc w:val="center"/>
            </w:pPr>
            <w:proofErr w:type="spellStart"/>
            <w:r>
              <w:t>Маруненко</w:t>
            </w:r>
            <w:proofErr w:type="spellEnd"/>
            <w:r>
              <w:t xml:space="preserve"> Е.А.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40-ЗАЧТЕНО</w:t>
            </w:r>
          </w:p>
        </w:tc>
      </w:tr>
    </w:tbl>
    <w:p w:rsidR="007A0252" w:rsidRPr="00D545D7" w:rsidRDefault="007A0252" w:rsidP="007A0252">
      <w:pPr>
        <w:jc w:val="center"/>
      </w:pPr>
    </w:p>
    <w:p w:rsidR="007A0252" w:rsidRPr="00D545D7" w:rsidRDefault="007A0252" w:rsidP="007A0252">
      <w:pPr>
        <w:jc w:val="center"/>
        <w:rPr>
          <w:b/>
        </w:rPr>
      </w:pPr>
      <w:r w:rsidRPr="00D545D7">
        <w:rPr>
          <w:b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94"/>
      </w:tblGrid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 w:rsidRPr="00D545D7">
              <w:t>Захарова С.С.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75-ЗАЧТЕНО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Каурова М.Н.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81-ЗАЧТЕНО</w:t>
            </w:r>
          </w:p>
        </w:tc>
      </w:tr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П.В.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 w:rsidRPr="000C1144">
              <w:t>48-ЗАЧТЕНО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Алимов И.Р.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45-ЗАЧТЕНО</w:t>
            </w:r>
          </w:p>
        </w:tc>
      </w:tr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Изакова</w:t>
            </w:r>
            <w:proofErr w:type="spellEnd"/>
            <w:r>
              <w:t xml:space="preserve"> Д. 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48-ЗАЧТЕНО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Мерлушкин</w:t>
            </w:r>
            <w:proofErr w:type="spellEnd"/>
            <w:r>
              <w:t xml:space="preserve"> Н.Е.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 w:rsidRPr="000C1144">
              <w:t>48-ЗАЧТЕНО</w:t>
            </w:r>
          </w:p>
        </w:tc>
      </w:tr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Маруненко</w:t>
            </w:r>
            <w:proofErr w:type="spellEnd"/>
            <w:r>
              <w:t xml:space="preserve"> Е.А.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44-ЗАЧТЕНО</w:t>
            </w:r>
          </w:p>
        </w:tc>
      </w:tr>
    </w:tbl>
    <w:p w:rsidR="007A0252" w:rsidRDefault="007A0252" w:rsidP="007A0252">
      <w:pPr>
        <w:jc w:val="center"/>
      </w:pPr>
    </w:p>
    <w:p w:rsidR="007A0252" w:rsidRPr="00D545D7" w:rsidRDefault="007A0252" w:rsidP="007A0252">
      <w:pPr>
        <w:jc w:val="center"/>
        <w:rPr>
          <w:b/>
        </w:rPr>
      </w:pPr>
      <w:r w:rsidRPr="00D545D7">
        <w:rPr>
          <w:b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94"/>
      </w:tblGrid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Алимов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40-ЗАЧТЕНО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Захарова С.С.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51-ЗАЧТЕНО</w:t>
            </w:r>
          </w:p>
        </w:tc>
      </w:tr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Маруненко</w:t>
            </w:r>
            <w:proofErr w:type="spellEnd"/>
            <w:r>
              <w:t xml:space="preserve"> Е.А.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44-ЗАЧТЕНО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Каурова М.Н.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59-ЗАЧТЕНО</w:t>
            </w:r>
          </w:p>
        </w:tc>
      </w:tr>
    </w:tbl>
    <w:p w:rsidR="007A0252" w:rsidRDefault="007A0252" w:rsidP="007A0252">
      <w:pPr>
        <w:jc w:val="center"/>
        <w:rPr>
          <w:b/>
        </w:rPr>
      </w:pPr>
    </w:p>
    <w:p w:rsidR="007A0252" w:rsidRPr="00D545D7" w:rsidRDefault="007A0252" w:rsidP="007A0252">
      <w:pPr>
        <w:jc w:val="center"/>
        <w:rPr>
          <w:b/>
        </w:rPr>
      </w:pPr>
      <w:r w:rsidRPr="00D545D7">
        <w:rPr>
          <w:b/>
        </w:rPr>
        <w:t>Информатика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394"/>
      </w:tblGrid>
      <w:tr w:rsidR="007A0252" w:rsidRPr="00D545D7" w:rsidTr="00EC07B4">
        <w:trPr>
          <w:trHeight w:val="267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Шигапов</w:t>
            </w:r>
            <w:proofErr w:type="spellEnd"/>
            <w:r>
              <w:t xml:space="preserve"> П.В.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62-ЗАЧТЕНО</w:t>
            </w:r>
          </w:p>
        </w:tc>
      </w:tr>
      <w:tr w:rsidR="007A0252" w:rsidRPr="00D545D7" w:rsidTr="00EC07B4">
        <w:trPr>
          <w:trHeight w:val="253"/>
        </w:trPr>
        <w:tc>
          <w:tcPr>
            <w:tcW w:w="2405" w:type="dxa"/>
          </w:tcPr>
          <w:p w:rsidR="007A0252" w:rsidRPr="00D545D7" w:rsidRDefault="007A0252" w:rsidP="00EC07B4">
            <w:pPr>
              <w:jc w:val="center"/>
            </w:pPr>
            <w:r>
              <w:t>Марков В.В.</w:t>
            </w:r>
          </w:p>
        </w:tc>
        <w:tc>
          <w:tcPr>
            <w:tcW w:w="5394" w:type="dxa"/>
          </w:tcPr>
          <w:p w:rsidR="007A0252" w:rsidRPr="00D545D7" w:rsidRDefault="007A0252" w:rsidP="00EC07B4">
            <w:pPr>
              <w:jc w:val="center"/>
            </w:pPr>
            <w:r>
              <w:t>68- ЗАЧТЕНО</w:t>
            </w:r>
          </w:p>
        </w:tc>
      </w:tr>
    </w:tbl>
    <w:p w:rsidR="007A0252" w:rsidRDefault="007A0252" w:rsidP="007A0252">
      <w:pPr>
        <w:jc w:val="center"/>
        <w:rPr>
          <w:b/>
        </w:rPr>
      </w:pPr>
    </w:p>
    <w:p w:rsidR="007A0252" w:rsidRDefault="007A0252" w:rsidP="007A0252">
      <w:pPr>
        <w:jc w:val="center"/>
        <w:rPr>
          <w:b/>
        </w:rPr>
      </w:pPr>
      <w:r>
        <w:rPr>
          <w:b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252"/>
      </w:tblGrid>
      <w:tr w:rsidR="007A0252" w:rsidTr="00EC07B4">
        <w:trPr>
          <w:trHeight w:val="267"/>
        </w:trPr>
        <w:tc>
          <w:tcPr>
            <w:tcW w:w="2547" w:type="dxa"/>
          </w:tcPr>
          <w:p w:rsidR="007A0252" w:rsidRPr="00D545D7" w:rsidRDefault="007A0252" w:rsidP="00EC07B4">
            <w:pPr>
              <w:jc w:val="center"/>
            </w:pPr>
            <w:proofErr w:type="spellStart"/>
            <w:r>
              <w:t>Изакова</w:t>
            </w:r>
            <w:proofErr w:type="spellEnd"/>
            <w:r>
              <w:t xml:space="preserve"> Д. В.</w:t>
            </w:r>
          </w:p>
        </w:tc>
        <w:tc>
          <w:tcPr>
            <w:tcW w:w="5252" w:type="dxa"/>
          </w:tcPr>
          <w:p w:rsidR="007A0252" w:rsidRDefault="007A0252" w:rsidP="00EC07B4">
            <w:pPr>
              <w:jc w:val="center"/>
              <w:rPr>
                <w:b/>
              </w:rPr>
            </w:pPr>
            <w:r>
              <w:rPr>
                <w:b/>
              </w:rPr>
              <w:t>49-ЗАЧТЕНО</w:t>
            </w:r>
          </w:p>
        </w:tc>
      </w:tr>
    </w:tbl>
    <w:p w:rsidR="00A311DA" w:rsidRPr="007A0252" w:rsidRDefault="007A0252" w:rsidP="007A0252"/>
    <w:sectPr w:rsidR="00A311DA" w:rsidRPr="007A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D2"/>
    <w:rsid w:val="000419D2"/>
    <w:rsid w:val="000B2F18"/>
    <w:rsid w:val="005C0C50"/>
    <w:rsid w:val="007A0252"/>
    <w:rsid w:val="0095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AF849-E59D-40E0-8C0A-DEB3DE7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2021-10-22T11:21:00Z</dcterms:created>
  <dcterms:modified xsi:type="dcterms:W3CDTF">2021-10-22T11:21:00Z</dcterms:modified>
</cp:coreProperties>
</file>